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48"/>
          <w:szCs w:val="56"/>
          <w:lang w:eastAsia="zh-CN"/>
        </w:rPr>
      </w:pPr>
      <w:r>
        <w:rPr>
          <w:rFonts w:hint="eastAsia" w:ascii="楷体" w:hAnsi="楷体" w:eastAsia="楷体" w:cs="楷体"/>
          <w:b/>
          <w:bCs/>
          <w:sz w:val="48"/>
          <w:szCs w:val="56"/>
          <w:lang w:eastAsia="zh-CN"/>
        </w:rPr>
        <w:t>测绘成果目录汇交清单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15"/>
        <w:gridCol w:w="1575"/>
        <w:gridCol w:w="1560"/>
        <w:gridCol w:w="1875"/>
        <w:gridCol w:w="1665"/>
        <w:gridCol w:w="1125"/>
        <w:gridCol w:w="1205"/>
        <w:gridCol w:w="1735"/>
        <w:gridCol w:w="1545"/>
        <w:gridCol w:w="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成果内容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覆盖范围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成果现势性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数据格式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数据量</w:t>
            </w: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目录条数</w:t>
            </w: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成果来源项目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汇交单位</w:t>
            </w: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52" w:hRule="atLeast"/>
        </w:trPr>
        <w:tc>
          <w:tcPr>
            <w:tcW w:w="91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2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7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  <w:tc>
          <w:tcPr>
            <w:tcW w:w="9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32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 w:ascii="楷体" w:hAnsi="楷体" w:eastAsia="楷体" w:cs="楷体"/>
          <w:b/>
          <w:bCs/>
          <w:sz w:val="52"/>
          <w:szCs w:val="72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6660A"/>
    <w:rsid w:val="1906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2021-08-29T12:17:00Z</dcterms:created>
  <dc:creator>Administrator</dc:creator>
  <cp:lastModifiedBy>Administrator</cp:lastModifiedBy>
  <dcterms:modified xsi:type="dcterms:W3CDTF">2021-08-29T12:23:31Z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