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BE2AEE" w14:textId="77777777" w:rsidR="00EC2AF3" w:rsidRDefault="00EC2AF3" w:rsidP="003D0B15">
      <w:pPr>
        <w:adjustRightInd w:val="0"/>
        <w:spacing w:line="360" w:lineRule="auto"/>
        <w:jc w:val="center"/>
        <w:rPr>
          <w:rFonts w:ascii="仿宋_GB2312" w:eastAsia="仿宋_GB2312" w:hAnsi="宋体"/>
          <w:color w:val="000000"/>
          <w:sz w:val="32"/>
          <w:szCs w:val="32"/>
        </w:rPr>
      </w:pPr>
    </w:p>
    <w:p w14:paraId="6A8199A4" w14:textId="77777777" w:rsidR="00EC2AF3" w:rsidRDefault="00EC2AF3" w:rsidP="003D0B15">
      <w:pPr>
        <w:adjustRightInd w:val="0"/>
        <w:spacing w:line="360" w:lineRule="auto"/>
        <w:jc w:val="center"/>
        <w:rPr>
          <w:rFonts w:ascii="仿宋_GB2312" w:eastAsia="仿宋_GB2312" w:hAnsi="宋体"/>
          <w:color w:val="000000"/>
          <w:sz w:val="32"/>
          <w:szCs w:val="32"/>
        </w:rPr>
      </w:pPr>
    </w:p>
    <w:p w14:paraId="08F016BA" w14:textId="77777777" w:rsidR="003D0B15" w:rsidRDefault="003D0B15" w:rsidP="003D0B15">
      <w:pPr>
        <w:adjustRightInd w:val="0"/>
        <w:spacing w:line="360" w:lineRule="auto"/>
        <w:jc w:val="center"/>
        <w:rPr>
          <w:rFonts w:ascii="仿宋_GB2312" w:eastAsia="仿宋_GB2312" w:hAnsi="宋体"/>
          <w:color w:val="000000"/>
          <w:sz w:val="32"/>
          <w:szCs w:val="32"/>
        </w:rPr>
      </w:pPr>
      <w:proofErr w:type="gramStart"/>
      <w:r>
        <w:rPr>
          <w:rFonts w:ascii="仿宋_GB2312" w:eastAsia="仿宋_GB2312" w:hAnsi="宋体" w:hint="eastAsia"/>
          <w:color w:val="000000"/>
          <w:sz w:val="32"/>
          <w:szCs w:val="32"/>
        </w:rPr>
        <w:t>沪商</w:t>
      </w:r>
      <w:r w:rsidR="00E55BD1">
        <w:rPr>
          <w:rFonts w:ascii="仿宋_GB2312" w:eastAsia="仿宋_GB2312" w:hAnsi="宋体" w:hint="eastAsia"/>
          <w:color w:val="000000"/>
          <w:sz w:val="32"/>
          <w:szCs w:val="32"/>
        </w:rPr>
        <w:t>促进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批</w:t>
      </w:r>
      <w:proofErr w:type="gramEnd"/>
      <w:r>
        <w:rPr>
          <w:rFonts w:ascii="仿宋_GB2312" w:eastAsia="仿宋_GB2312" w:hAnsi="宋体" w:hint="eastAsia"/>
          <w:color w:val="000000"/>
          <w:sz w:val="32"/>
          <w:szCs w:val="32"/>
        </w:rPr>
        <w:t>〔20</w:t>
      </w:r>
      <w:r w:rsidR="00221E90">
        <w:rPr>
          <w:rFonts w:ascii="仿宋_GB2312" w:eastAsia="仿宋_GB2312" w:hAnsi="宋体"/>
          <w:color w:val="000000"/>
          <w:sz w:val="32"/>
          <w:szCs w:val="32"/>
        </w:rPr>
        <w:t>20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〕 号</w:t>
      </w:r>
    </w:p>
    <w:p w14:paraId="7DA4917E" w14:textId="77777777" w:rsidR="003D0B15" w:rsidRPr="00EC2AF3" w:rsidRDefault="003D0B15" w:rsidP="003D0B15">
      <w:pPr>
        <w:snapToGrid w:val="0"/>
        <w:spacing w:line="360" w:lineRule="auto"/>
        <w:jc w:val="center"/>
        <w:rPr>
          <w:rFonts w:ascii="宋体"/>
          <w:sz w:val="21"/>
          <w:szCs w:val="21"/>
        </w:rPr>
      </w:pPr>
    </w:p>
    <w:p w14:paraId="2D6E8A42" w14:textId="77777777" w:rsidR="003D0B15" w:rsidRPr="00EC2AF3" w:rsidRDefault="003D0B15" w:rsidP="003D0B15">
      <w:pPr>
        <w:snapToGrid w:val="0"/>
        <w:spacing w:line="360" w:lineRule="auto"/>
        <w:jc w:val="center"/>
        <w:rPr>
          <w:rFonts w:ascii="宋体"/>
          <w:sz w:val="21"/>
          <w:szCs w:val="21"/>
        </w:rPr>
      </w:pPr>
    </w:p>
    <w:p w14:paraId="04BAC6A5" w14:textId="41DF8C8E" w:rsidR="007704A5" w:rsidRDefault="003D0B15" w:rsidP="007F7C61">
      <w:pPr>
        <w:spacing w:line="360" w:lineRule="auto"/>
        <w:jc w:val="center"/>
        <w:rPr>
          <w:rFonts w:ascii="宋体"/>
          <w:color w:val="000000"/>
          <w:sz w:val="44"/>
          <w:szCs w:val="44"/>
        </w:rPr>
      </w:pPr>
      <w:r w:rsidRPr="00514360">
        <w:rPr>
          <w:rFonts w:ascii="宋体" w:hint="eastAsia"/>
          <w:color w:val="000000"/>
          <w:sz w:val="44"/>
          <w:szCs w:val="44"/>
        </w:rPr>
        <w:t>市</w:t>
      </w:r>
      <w:proofErr w:type="gramStart"/>
      <w:r w:rsidRPr="00514360">
        <w:rPr>
          <w:rFonts w:ascii="宋体" w:hint="eastAsia"/>
          <w:color w:val="000000"/>
          <w:sz w:val="44"/>
          <w:szCs w:val="44"/>
        </w:rPr>
        <w:t>商务委</w:t>
      </w:r>
      <w:proofErr w:type="gramEnd"/>
      <w:r w:rsidRPr="00514360">
        <w:rPr>
          <w:rFonts w:ascii="宋体" w:hint="eastAsia"/>
          <w:color w:val="000000"/>
          <w:sz w:val="44"/>
          <w:szCs w:val="44"/>
        </w:rPr>
        <w:t>关于</w:t>
      </w:r>
      <w:r w:rsidR="009053EC">
        <w:rPr>
          <w:rFonts w:ascii="宋体" w:hint="eastAsia"/>
          <w:color w:val="000000"/>
          <w:sz w:val="44"/>
          <w:szCs w:val="44"/>
        </w:rPr>
        <w:t>认定</w:t>
      </w:r>
      <w:proofErr w:type="spellStart"/>
      <w:r w:rsidR="004055E9">
        <w:rPr>
          <w:rFonts w:ascii="宋体" w:hint="eastAsia"/>
          <w:color w:val="000000"/>
          <w:sz w:val="44"/>
          <w:szCs w:val="44"/>
        </w:rPr>
        <w:t>xxxx</w:t>
      </w:r>
      <w:proofErr w:type="spellEnd"/>
      <w:r w:rsidR="007F7C61" w:rsidRPr="007F7C61">
        <w:rPr>
          <w:rFonts w:ascii="宋体" w:hint="eastAsia"/>
          <w:color w:val="000000"/>
          <w:sz w:val="44"/>
          <w:szCs w:val="44"/>
        </w:rPr>
        <w:t>有限公司</w:t>
      </w:r>
      <w:r w:rsidR="009053EC">
        <w:rPr>
          <w:rFonts w:ascii="宋体" w:hint="eastAsia"/>
          <w:color w:val="000000"/>
          <w:sz w:val="44"/>
          <w:szCs w:val="44"/>
        </w:rPr>
        <w:t>为</w:t>
      </w:r>
    </w:p>
    <w:p w14:paraId="0C63520E" w14:textId="77777777" w:rsidR="003D0B15" w:rsidRPr="00514360" w:rsidRDefault="007704A5" w:rsidP="007F7C61">
      <w:pPr>
        <w:spacing w:line="360" w:lineRule="auto"/>
        <w:jc w:val="center"/>
        <w:rPr>
          <w:rFonts w:ascii="宋体"/>
          <w:color w:val="000000"/>
          <w:sz w:val="44"/>
          <w:szCs w:val="44"/>
        </w:rPr>
      </w:pPr>
      <w:r>
        <w:rPr>
          <w:rFonts w:ascii="宋体" w:hint="eastAsia"/>
          <w:color w:val="000000"/>
          <w:sz w:val="44"/>
          <w:szCs w:val="44"/>
        </w:rPr>
        <w:t>外资</w:t>
      </w:r>
      <w:r w:rsidR="003D0B15">
        <w:rPr>
          <w:rFonts w:ascii="宋体" w:hint="eastAsia"/>
          <w:color w:val="000000"/>
          <w:sz w:val="44"/>
          <w:szCs w:val="44"/>
        </w:rPr>
        <w:t>研发中心</w:t>
      </w:r>
      <w:r w:rsidR="003D0B15" w:rsidRPr="00514360">
        <w:rPr>
          <w:rFonts w:ascii="宋体" w:hint="eastAsia"/>
          <w:color w:val="000000"/>
          <w:sz w:val="44"/>
          <w:szCs w:val="44"/>
        </w:rPr>
        <w:t>的批复</w:t>
      </w:r>
    </w:p>
    <w:p w14:paraId="594F99B5" w14:textId="77777777" w:rsidR="003D0B15" w:rsidRDefault="003D0B15" w:rsidP="003D0B15">
      <w:pPr>
        <w:spacing w:line="360" w:lineRule="auto"/>
        <w:rPr>
          <w:rFonts w:ascii="宋体"/>
          <w:spacing w:val="10"/>
          <w:sz w:val="30"/>
        </w:rPr>
      </w:pPr>
    </w:p>
    <w:p w14:paraId="5DC89E8D" w14:textId="77777777" w:rsidR="003D0B15" w:rsidRPr="00514360" w:rsidRDefault="004055E9" w:rsidP="008B12D4">
      <w:pPr>
        <w:spacing w:line="360" w:lineRule="auto"/>
        <w:rPr>
          <w:rFonts w:ascii="仿宋_GB2312" w:eastAsia="仿宋_GB2312" w:hAnsi="宋体"/>
          <w:color w:val="000000"/>
          <w:sz w:val="32"/>
          <w:szCs w:val="32"/>
        </w:rPr>
      </w:pPr>
      <w:proofErr w:type="spellStart"/>
      <w:r>
        <w:rPr>
          <w:rFonts w:ascii="仿宋_GB2312" w:eastAsia="仿宋_GB2312" w:hAnsi="宋体" w:hint="eastAsia"/>
          <w:color w:val="000000"/>
          <w:sz w:val="32"/>
          <w:szCs w:val="32"/>
        </w:rPr>
        <w:t>xxxx</w:t>
      </w:r>
      <w:proofErr w:type="spellEnd"/>
      <w:r w:rsidR="007F7C61" w:rsidRPr="007F7C61">
        <w:rPr>
          <w:rFonts w:ascii="仿宋_GB2312" w:eastAsia="仿宋_GB2312" w:hAnsi="宋体" w:hint="eastAsia"/>
          <w:color w:val="000000"/>
          <w:sz w:val="32"/>
          <w:szCs w:val="32"/>
        </w:rPr>
        <w:t>有限公司</w:t>
      </w:r>
      <w:r w:rsidR="003D0B15" w:rsidRPr="00514360">
        <w:rPr>
          <w:rFonts w:ascii="仿宋_GB2312" w:eastAsia="仿宋_GB2312" w:hAnsi="宋体"/>
          <w:color w:val="000000"/>
          <w:sz w:val="32"/>
          <w:szCs w:val="32"/>
        </w:rPr>
        <w:t>：</w:t>
      </w:r>
    </w:p>
    <w:p w14:paraId="74777357" w14:textId="0DB824DB" w:rsidR="003D0B15" w:rsidRPr="00514360" w:rsidRDefault="003D0B15" w:rsidP="003D0B15">
      <w:pPr>
        <w:spacing w:line="360" w:lineRule="auto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你公司关于</w:t>
      </w:r>
      <w:r w:rsidR="009053EC">
        <w:rPr>
          <w:rFonts w:ascii="仿宋_GB2312" w:eastAsia="仿宋_GB2312" w:hAnsi="宋体" w:hint="eastAsia"/>
          <w:color w:val="000000"/>
          <w:sz w:val="32"/>
          <w:szCs w:val="32"/>
        </w:rPr>
        <w:t>认定</w:t>
      </w:r>
      <w:r w:rsidR="009F5389">
        <w:rPr>
          <w:rFonts w:ascii="仿宋_GB2312" w:eastAsia="仿宋_GB2312" w:hAnsi="宋体" w:hint="eastAsia"/>
          <w:color w:val="000000"/>
          <w:sz w:val="32"/>
          <w:szCs w:val="32"/>
        </w:rPr>
        <w:t>外资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研发中心的申请</w:t>
      </w:r>
      <w:r w:rsidR="009053EC">
        <w:rPr>
          <w:rFonts w:ascii="仿宋_GB2312" w:eastAsia="仿宋_GB2312" w:hAnsi="仿宋" w:hint="eastAsia"/>
          <w:sz w:val="32"/>
          <w:szCs w:val="32"/>
        </w:rPr>
        <w:t>书</w:t>
      </w:r>
      <w:r w:rsidRPr="00406445">
        <w:rPr>
          <w:rFonts w:ascii="仿宋_GB2312" w:eastAsia="仿宋_GB2312" w:hAnsi="仿宋" w:hint="eastAsia"/>
          <w:sz w:val="32"/>
          <w:szCs w:val="32"/>
        </w:rPr>
        <w:t>及相关材料收悉</w:t>
      </w:r>
      <w:r w:rsidR="007704A5">
        <w:rPr>
          <w:rFonts w:ascii="仿宋_GB2312" w:eastAsia="仿宋_GB2312" w:hAnsi="宋体" w:hint="eastAsia"/>
          <w:color w:val="000000"/>
          <w:sz w:val="32"/>
          <w:szCs w:val="32"/>
        </w:rPr>
        <w:t>，现</w:t>
      </w:r>
      <w:r w:rsidRPr="00514360">
        <w:rPr>
          <w:rFonts w:ascii="仿宋_GB2312" w:eastAsia="仿宋_GB2312" w:hAnsi="宋体"/>
          <w:color w:val="000000"/>
          <w:sz w:val="32"/>
          <w:szCs w:val="32"/>
        </w:rPr>
        <w:t>批复如下：</w:t>
      </w:r>
    </w:p>
    <w:p w14:paraId="2590D4EE" w14:textId="499294BC" w:rsidR="003D0B15" w:rsidRPr="00514360" w:rsidRDefault="00C34780" w:rsidP="003D0B15">
      <w:pPr>
        <w:spacing w:line="360" w:lineRule="auto"/>
        <w:ind w:firstLineChars="250" w:firstLine="800"/>
        <w:rPr>
          <w:rFonts w:ascii="仿宋_GB2312" w:eastAsia="仿宋_GB2312" w:hAnsi="宋体"/>
          <w:color w:val="000000"/>
          <w:sz w:val="32"/>
          <w:szCs w:val="32"/>
        </w:rPr>
      </w:pPr>
      <w:r w:rsidRPr="00C34780">
        <w:rPr>
          <w:rFonts w:ascii="仿宋_GB2312" w:eastAsia="仿宋_GB2312" w:hAnsi="宋体" w:hint="eastAsia"/>
          <w:color w:val="000000"/>
          <w:sz w:val="32"/>
          <w:szCs w:val="32"/>
        </w:rPr>
        <w:t>根据《上海市鼓励设立和发展外资研发中心的规定》（沪府办</w:t>
      </w:r>
      <w:proofErr w:type="gramStart"/>
      <w:r w:rsidRPr="00C34780">
        <w:rPr>
          <w:rFonts w:ascii="仿宋_GB2312" w:eastAsia="仿宋_GB2312" w:hAnsi="宋体" w:hint="eastAsia"/>
          <w:color w:val="000000"/>
          <w:sz w:val="32"/>
          <w:szCs w:val="32"/>
        </w:rPr>
        <w:t>规</w:t>
      </w:r>
      <w:proofErr w:type="gramEnd"/>
      <w:r w:rsidRPr="00C34780">
        <w:rPr>
          <w:rFonts w:ascii="仿宋_GB2312" w:eastAsia="仿宋_GB2312" w:hAnsi="宋体" w:hint="eastAsia"/>
          <w:color w:val="000000"/>
          <w:sz w:val="32"/>
          <w:szCs w:val="32"/>
        </w:rPr>
        <w:t>〔2020〕15号）</w:t>
      </w:r>
      <w:r w:rsidR="00006DB7">
        <w:rPr>
          <w:rFonts w:ascii="仿宋_GB2312" w:eastAsia="仿宋_GB2312" w:hAnsi="宋体" w:hint="eastAsia"/>
          <w:color w:val="000000"/>
          <w:sz w:val="32"/>
          <w:szCs w:val="32"/>
        </w:rPr>
        <w:t>相关要求</w:t>
      </w:r>
      <w:r w:rsidRPr="00C34780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现</w:t>
      </w:r>
      <w:r w:rsidR="0092011F">
        <w:rPr>
          <w:rFonts w:ascii="仿宋_GB2312" w:eastAsia="仿宋_GB2312" w:hAnsi="宋体" w:hint="eastAsia"/>
          <w:color w:val="000000"/>
          <w:sz w:val="32"/>
          <w:szCs w:val="32"/>
        </w:rPr>
        <w:t>认定</w:t>
      </w:r>
      <w:r w:rsidR="003D0B15">
        <w:rPr>
          <w:rFonts w:ascii="仿宋_GB2312" w:eastAsia="仿宋_GB2312" w:hAnsi="宋体" w:hint="eastAsia"/>
          <w:color w:val="000000"/>
          <w:sz w:val="32"/>
          <w:szCs w:val="32"/>
        </w:rPr>
        <w:t>你公司</w:t>
      </w:r>
      <w:r w:rsidR="009D5FE8">
        <w:rPr>
          <w:rFonts w:ascii="仿宋_GB2312" w:eastAsia="仿宋_GB2312" w:hAnsi="宋体" w:hint="eastAsia"/>
          <w:color w:val="000000"/>
          <w:sz w:val="32"/>
          <w:szCs w:val="32"/>
        </w:rPr>
        <w:t>为</w:t>
      </w:r>
      <w:r w:rsidR="00897642">
        <w:rPr>
          <w:rFonts w:ascii="仿宋_GB2312" w:eastAsia="仿宋_GB2312" w:hAnsi="宋体" w:hint="eastAsia"/>
          <w:color w:val="000000"/>
          <w:sz w:val="32"/>
          <w:szCs w:val="32"/>
        </w:rPr>
        <w:t>外资</w:t>
      </w:r>
      <w:r w:rsidR="003D0B15">
        <w:rPr>
          <w:rFonts w:ascii="仿宋_GB2312" w:eastAsia="仿宋_GB2312" w:hAnsi="宋体" w:hint="eastAsia"/>
          <w:color w:val="000000"/>
          <w:sz w:val="32"/>
          <w:szCs w:val="32"/>
        </w:rPr>
        <w:t>研发中心，</w:t>
      </w:r>
      <w:r w:rsidR="00950CBA" w:rsidRPr="00950CBA">
        <w:rPr>
          <w:rFonts w:ascii="仿宋_GB2312" w:eastAsia="仿宋_GB2312" w:hAnsi="宋体" w:hint="eastAsia"/>
          <w:color w:val="000000"/>
          <w:sz w:val="32"/>
          <w:szCs w:val="32"/>
        </w:rPr>
        <w:t>可按规定享受</w:t>
      </w:r>
      <w:r w:rsidR="009D5FE8" w:rsidRPr="00950CBA">
        <w:rPr>
          <w:rFonts w:ascii="仿宋_GB2312" w:eastAsia="仿宋_GB2312" w:hAnsi="宋体" w:hint="eastAsia"/>
          <w:color w:val="000000"/>
          <w:sz w:val="32"/>
          <w:szCs w:val="32"/>
        </w:rPr>
        <w:t>相关</w:t>
      </w:r>
      <w:r w:rsidR="00950CBA" w:rsidRPr="00950CBA">
        <w:rPr>
          <w:rFonts w:ascii="仿宋_GB2312" w:eastAsia="仿宋_GB2312" w:hAnsi="宋体" w:hint="eastAsia"/>
          <w:color w:val="000000"/>
          <w:sz w:val="32"/>
          <w:szCs w:val="32"/>
        </w:rPr>
        <w:t>政策。</w:t>
      </w:r>
    </w:p>
    <w:p w14:paraId="40457FE9" w14:textId="77777777" w:rsidR="003D0B15" w:rsidRPr="00283CFB" w:rsidRDefault="003D0B15" w:rsidP="003D0B15">
      <w:pPr>
        <w:spacing w:line="360" w:lineRule="auto"/>
        <w:ind w:left="1008"/>
        <w:rPr>
          <w:spacing w:val="10"/>
          <w:sz w:val="30"/>
        </w:rPr>
      </w:pPr>
    </w:p>
    <w:p w14:paraId="4548D221" w14:textId="77777777" w:rsidR="003D0B15" w:rsidRPr="00C77420" w:rsidRDefault="003D0B15" w:rsidP="003D0B15">
      <w:pPr>
        <w:tabs>
          <w:tab w:val="left" w:pos="840"/>
        </w:tabs>
        <w:spacing w:line="360" w:lineRule="auto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上海市商务委员会</w:t>
      </w:r>
    </w:p>
    <w:p w14:paraId="15B21694" w14:textId="46514E30" w:rsidR="003D0B15" w:rsidRDefault="003D0B15" w:rsidP="003D0B15">
      <w:pPr>
        <w:tabs>
          <w:tab w:val="center" w:pos="6480"/>
        </w:tabs>
        <w:spacing w:line="360" w:lineRule="auto"/>
        <w:ind w:leftChars="200" w:left="560" w:firstLineChars="1300" w:firstLine="41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20</w:t>
      </w:r>
      <w:r w:rsidR="005242E7">
        <w:rPr>
          <w:rFonts w:ascii="仿宋_GB2312" w:eastAsia="仿宋_GB2312" w:hAnsi="仿宋"/>
          <w:sz w:val="32"/>
          <w:szCs w:val="32"/>
        </w:rPr>
        <w:t>20</w:t>
      </w:r>
      <w:r w:rsidRPr="005333E4">
        <w:rPr>
          <w:rFonts w:ascii="仿宋_GB2312" w:eastAsia="仿宋_GB2312" w:hAnsi="仿宋" w:hint="eastAsia"/>
          <w:sz w:val="32"/>
          <w:szCs w:val="32"/>
        </w:rPr>
        <w:t>年月 日</w:t>
      </w:r>
    </w:p>
    <w:p w14:paraId="6C18F664" w14:textId="77777777" w:rsidR="0092011F" w:rsidRDefault="0092011F" w:rsidP="003D0B15">
      <w:pPr>
        <w:tabs>
          <w:tab w:val="center" w:pos="6480"/>
        </w:tabs>
        <w:spacing w:line="360" w:lineRule="auto"/>
        <w:ind w:leftChars="200" w:left="560" w:firstLineChars="1300" w:firstLine="4160"/>
        <w:rPr>
          <w:rFonts w:ascii="仿宋_GB2312" w:eastAsia="仿宋_GB2312" w:hAnsi="仿宋"/>
          <w:sz w:val="32"/>
          <w:szCs w:val="32"/>
        </w:rPr>
      </w:pPr>
    </w:p>
    <w:p w14:paraId="14B1573D" w14:textId="77777777" w:rsidR="003D0B15" w:rsidRPr="0054589F" w:rsidRDefault="003D0B15" w:rsidP="0054589F">
      <w:pPr>
        <w:spacing w:line="360" w:lineRule="auto"/>
        <w:ind w:left="1280" w:hangingChars="400" w:hanging="1280"/>
        <w:rPr>
          <w:rFonts w:ascii="仿宋_GB2312" w:eastAsia="仿宋_GB2312" w:hAnsi="仿宋"/>
          <w:sz w:val="32"/>
          <w:szCs w:val="32"/>
        </w:rPr>
      </w:pPr>
      <w:r w:rsidRPr="005333E4">
        <w:rPr>
          <w:rFonts w:ascii="仿宋_GB2312" w:eastAsia="仿宋_GB2312" w:hAnsi="仿宋" w:hint="eastAsia"/>
          <w:sz w:val="32"/>
          <w:szCs w:val="32"/>
        </w:rPr>
        <w:t>抄  送：</w:t>
      </w:r>
      <w:r>
        <w:rPr>
          <w:rFonts w:ascii="仿宋_GB2312" w:eastAsia="仿宋_GB2312" w:hAnsi="仿宋" w:hint="eastAsia"/>
          <w:sz w:val="32"/>
          <w:szCs w:val="32"/>
        </w:rPr>
        <w:t>市发展改革委，市科委（市外专局），市人力资源社会保障局，市财政局，市税务局，外汇管理局上海市分局，</w:t>
      </w:r>
      <w:r w:rsidRPr="005333E4">
        <w:rPr>
          <w:rFonts w:ascii="仿宋_GB2312" w:eastAsia="仿宋_GB2312" w:hAnsi="仿宋" w:hint="eastAsia"/>
          <w:sz w:val="32"/>
          <w:szCs w:val="32"/>
        </w:rPr>
        <w:t>上海海关，</w:t>
      </w:r>
      <w:r w:rsidR="0092011F">
        <w:rPr>
          <w:rFonts w:ascii="仿宋_GB2312" w:eastAsia="仿宋_GB2312" w:hAnsi="仿宋" w:hint="eastAsia"/>
          <w:sz w:val="32"/>
          <w:szCs w:val="32"/>
        </w:rPr>
        <w:t>市公安局出</w:t>
      </w:r>
      <w:r>
        <w:rPr>
          <w:rFonts w:ascii="仿宋_GB2312" w:eastAsia="仿宋_GB2312" w:hAnsi="仿宋" w:hint="eastAsia"/>
          <w:sz w:val="32"/>
          <w:szCs w:val="32"/>
        </w:rPr>
        <w:t>入境管理局，</w:t>
      </w:r>
      <w:r w:rsidR="00877D48">
        <w:rPr>
          <w:rFonts w:ascii="仿宋_GB2312" w:eastAsia="仿宋_GB2312" w:hAnsi="仿宋" w:hint="eastAsia"/>
          <w:sz w:val="32"/>
          <w:szCs w:val="32"/>
        </w:rPr>
        <w:t>xx</w:t>
      </w:r>
      <w:r w:rsidR="00AB06DA">
        <w:rPr>
          <w:rFonts w:ascii="仿宋_GB2312" w:eastAsia="仿宋_GB2312" w:hAnsi="仿宋" w:hint="eastAsia"/>
          <w:sz w:val="32"/>
          <w:szCs w:val="32"/>
        </w:rPr>
        <w:t>区政府</w:t>
      </w:r>
      <w:r w:rsidRPr="005333E4">
        <w:rPr>
          <w:rFonts w:ascii="仿宋_GB2312" w:eastAsia="仿宋_GB2312" w:hAnsi="仿宋" w:hint="eastAsia"/>
          <w:sz w:val="32"/>
          <w:szCs w:val="32"/>
        </w:rPr>
        <w:t>。</w:t>
      </w:r>
    </w:p>
    <w:sectPr w:rsidR="003D0B15" w:rsidRPr="0054589F" w:rsidSect="00A82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CD5DDE" w14:textId="77777777" w:rsidR="00913573" w:rsidRDefault="00913573">
      <w:r>
        <w:separator/>
      </w:r>
    </w:p>
  </w:endnote>
  <w:endnote w:type="continuationSeparator" w:id="0">
    <w:p w14:paraId="7D391ABD" w14:textId="77777777" w:rsidR="00913573" w:rsidRDefault="00913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CF7892" w14:textId="77777777" w:rsidR="00913573" w:rsidRDefault="00913573">
      <w:r>
        <w:separator/>
      </w:r>
    </w:p>
  </w:footnote>
  <w:footnote w:type="continuationSeparator" w:id="0">
    <w:p w14:paraId="331F7EDD" w14:textId="77777777" w:rsidR="00913573" w:rsidRDefault="009135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0B15"/>
    <w:rsid w:val="00006DB7"/>
    <w:rsid w:val="000108F8"/>
    <w:rsid w:val="00022867"/>
    <w:rsid w:val="00032EDA"/>
    <w:rsid w:val="0004207D"/>
    <w:rsid w:val="000516EA"/>
    <w:rsid w:val="00053D83"/>
    <w:rsid w:val="000773A5"/>
    <w:rsid w:val="00086B1F"/>
    <w:rsid w:val="00095AED"/>
    <w:rsid w:val="000B68B6"/>
    <w:rsid w:val="000E54BD"/>
    <w:rsid w:val="00113A94"/>
    <w:rsid w:val="001B47B8"/>
    <w:rsid w:val="001C4A5C"/>
    <w:rsid w:val="001C7382"/>
    <w:rsid w:val="001D4AD8"/>
    <w:rsid w:val="001E35AA"/>
    <w:rsid w:val="001E4803"/>
    <w:rsid w:val="00216FB6"/>
    <w:rsid w:val="00221E90"/>
    <w:rsid w:val="002250A9"/>
    <w:rsid w:val="00263D9F"/>
    <w:rsid w:val="002902C7"/>
    <w:rsid w:val="002C2278"/>
    <w:rsid w:val="002D5478"/>
    <w:rsid w:val="002F4E06"/>
    <w:rsid w:val="00315B68"/>
    <w:rsid w:val="003511D9"/>
    <w:rsid w:val="003540B8"/>
    <w:rsid w:val="0036661C"/>
    <w:rsid w:val="003C0CA5"/>
    <w:rsid w:val="003C19AA"/>
    <w:rsid w:val="003D0B15"/>
    <w:rsid w:val="003D1CFB"/>
    <w:rsid w:val="003D50BA"/>
    <w:rsid w:val="003D621F"/>
    <w:rsid w:val="003F5425"/>
    <w:rsid w:val="00402B35"/>
    <w:rsid w:val="00403925"/>
    <w:rsid w:val="004055E9"/>
    <w:rsid w:val="00456527"/>
    <w:rsid w:val="00457501"/>
    <w:rsid w:val="00492159"/>
    <w:rsid w:val="00495B3F"/>
    <w:rsid w:val="004A4F61"/>
    <w:rsid w:val="004B55CB"/>
    <w:rsid w:val="004C6F9A"/>
    <w:rsid w:val="004D26FD"/>
    <w:rsid w:val="004E1FE7"/>
    <w:rsid w:val="004F0D58"/>
    <w:rsid w:val="00505DC5"/>
    <w:rsid w:val="005242E7"/>
    <w:rsid w:val="00525DE8"/>
    <w:rsid w:val="00533246"/>
    <w:rsid w:val="0054589F"/>
    <w:rsid w:val="0056643E"/>
    <w:rsid w:val="00580757"/>
    <w:rsid w:val="005847AB"/>
    <w:rsid w:val="00587793"/>
    <w:rsid w:val="005A28AB"/>
    <w:rsid w:val="005C53C1"/>
    <w:rsid w:val="005D244E"/>
    <w:rsid w:val="005D4DC2"/>
    <w:rsid w:val="005D6BBE"/>
    <w:rsid w:val="005D722E"/>
    <w:rsid w:val="005E2694"/>
    <w:rsid w:val="0067111C"/>
    <w:rsid w:val="00674107"/>
    <w:rsid w:val="006812CB"/>
    <w:rsid w:val="0069111D"/>
    <w:rsid w:val="006949D8"/>
    <w:rsid w:val="006E2F2B"/>
    <w:rsid w:val="006E66C2"/>
    <w:rsid w:val="006F0738"/>
    <w:rsid w:val="006F1A86"/>
    <w:rsid w:val="007704A5"/>
    <w:rsid w:val="007917C3"/>
    <w:rsid w:val="00796529"/>
    <w:rsid w:val="007B68EF"/>
    <w:rsid w:val="007C2A09"/>
    <w:rsid w:val="007F21C6"/>
    <w:rsid w:val="007F7C61"/>
    <w:rsid w:val="00801C8D"/>
    <w:rsid w:val="00830C73"/>
    <w:rsid w:val="00847C1B"/>
    <w:rsid w:val="008661BF"/>
    <w:rsid w:val="00877D48"/>
    <w:rsid w:val="008871E0"/>
    <w:rsid w:val="00897642"/>
    <w:rsid w:val="0089779F"/>
    <w:rsid w:val="008A1B73"/>
    <w:rsid w:val="008B12D4"/>
    <w:rsid w:val="008E457F"/>
    <w:rsid w:val="009011E8"/>
    <w:rsid w:val="009053EC"/>
    <w:rsid w:val="00913573"/>
    <w:rsid w:val="00914A61"/>
    <w:rsid w:val="0092011F"/>
    <w:rsid w:val="00940462"/>
    <w:rsid w:val="00950CBA"/>
    <w:rsid w:val="009A420F"/>
    <w:rsid w:val="009B4987"/>
    <w:rsid w:val="009D11B3"/>
    <w:rsid w:val="009D5FE8"/>
    <w:rsid w:val="009F5389"/>
    <w:rsid w:val="00A467DC"/>
    <w:rsid w:val="00A513F4"/>
    <w:rsid w:val="00A73349"/>
    <w:rsid w:val="00A82B39"/>
    <w:rsid w:val="00A85EAE"/>
    <w:rsid w:val="00AB06DA"/>
    <w:rsid w:val="00AE5E3D"/>
    <w:rsid w:val="00B01461"/>
    <w:rsid w:val="00B5016A"/>
    <w:rsid w:val="00B660BA"/>
    <w:rsid w:val="00B76E8B"/>
    <w:rsid w:val="00B80906"/>
    <w:rsid w:val="00BE10CD"/>
    <w:rsid w:val="00BF50BF"/>
    <w:rsid w:val="00C05C50"/>
    <w:rsid w:val="00C25A61"/>
    <w:rsid w:val="00C34780"/>
    <w:rsid w:val="00C6453E"/>
    <w:rsid w:val="00C71EE7"/>
    <w:rsid w:val="00CB7BE3"/>
    <w:rsid w:val="00CC0A97"/>
    <w:rsid w:val="00CC50DD"/>
    <w:rsid w:val="00CF6AA9"/>
    <w:rsid w:val="00D03294"/>
    <w:rsid w:val="00D20C9E"/>
    <w:rsid w:val="00D42431"/>
    <w:rsid w:val="00D511A0"/>
    <w:rsid w:val="00D54B22"/>
    <w:rsid w:val="00D97920"/>
    <w:rsid w:val="00DA58D6"/>
    <w:rsid w:val="00DD71C1"/>
    <w:rsid w:val="00DE2237"/>
    <w:rsid w:val="00E31606"/>
    <w:rsid w:val="00E55BD1"/>
    <w:rsid w:val="00E60BCD"/>
    <w:rsid w:val="00E822CC"/>
    <w:rsid w:val="00EB5F01"/>
    <w:rsid w:val="00EC23A4"/>
    <w:rsid w:val="00EC2AF3"/>
    <w:rsid w:val="00ED77C8"/>
    <w:rsid w:val="00EF4523"/>
    <w:rsid w:val="00F04477"/>
    <w:rsid w:val="00F049A8"/>
    <w:rsid w:val="00F27DC2"/>
    <w:rsid w:val="00F327A9"/>
    <w:rsid w:val="00F42168"/>
    <w:rsid w:val="00F62355"/>
    <w:rsid w:val="00F936C0"/>
    <w:rsid w:val="00FA1D9F"/>
    <w:rsid w:val="00FA6550"/>
    <w:rsid w:val="00FB4DE2"/>
    <w:rsid w:val="00FE4B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17F6D"/>
  <w15:docId w15:val="{70A9EA91-D300-45B4-AD1E-B82207EE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B15"/>
    <w:pPr>
      <w:widowControl w:val="0"/>
      <w:jc w:val="both"/>
    </w:pPr>
    <w:rPr>
      <w:rFonts w:ascii="Times New Roman" w:hAnsi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E55BD1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E55BD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38</Words>
  <Characters>223</Characters>
  <Application>Microsoft Office Word</Application>
  <DocSecurity>0</DocSecurity>
  <Lines>1</Lines>
  <Paragraphs>1</Paragraphs>
  <ScaleCrop>false</ScaleCrop>
  <Company>SCOFCOM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王进</dc:creator>
  <cp:keywords/>
  <dc:description/>
  <cp:lastModifiedBy>Jin</cp:lastModifiedBy>
  <cp:revision>13</cp:revision>
  <dcterms:created xsi:type="dcterms:W3CDTF">2020-11-12T07:20:00Z</dcterms:created>
  <dcterms:modified xsi:type="dcterms:W3CDTF">2020-11-18T04:40:00Z</dcterms:modified>
</cp:coreProperties>
</file>