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道路货物运输车辆信息登记表</w:t>
      </w:r>
    </w:p>
    <w:tbl>
      <w:tblPr>
        <w:tblStyle w:val="4"/>
        <w:tblW w:w="98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495"/>
        <w:gridCol w:w="332"/>
        <w:gridCol w:w="506"/>
        <w:gridCol w:w="184"/>
        <w:gridCol w:w="356"/>
        <w:gridCol w:w="1515"/>
        <w:gridCol w:w="730"/>
        <w:gridCol w:w="850"/>
        <w:gridCol w:w="252"/>
        <w:gridCol w:w="175"/>
        <w:gridCol w:w="219"/>
        <w:gridCol w:w="758"/>
        <w:gridCol w:w="74"/>
        <w:gridCol w:w="343"/>
        <w:gridCol w:w="1342"/>
        <w:gridCol w:w="1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47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业户名称</w:t>
            </w:r>
          </w:p>
        </w:tc>
        <w:tc>
          <w:tcPr>
            <w:tcW w:w="5781" w:type="dxa"/>
            <w:gridSpan w:val="1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18"/>
                <w:szCs w:val="18"/>
              </w:rPr>
              <w:t>（加盖公章）</w:t>
            </w:r>
            <w:r>
              <w:rPr>
                <w:rFonts w:hint="eastAsia" w:ascii="宋体" w:hAnsi="宋体"/>
              </w:rPr>
              <w:t>XX危险品运输公司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所属区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t>xx</w:t>
            </w:r>
            <w:r>
              <w:rPr>
                <w:rFonts w:hint="eastAsia"/>
              </w:rPr>
              <w:t>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车辆基本信息</w:t>
            </w: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车辆牌照号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沪</w:t>
            </w:r>
            <w:r>
              <w:t>Bxxxxx</w:t>
            </w:r>
          </w:p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道路运输证号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市营货</w:t>
            </w:r>
            <w:r>
              <w:t>xxx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发证日期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 xml:space="preserve">xxxx </w:t>
            </w:r>
            <w:r>
              <w:rPr>
                <w:rFonts w:hint="eastAsia"/>
              </w:rPr>
              <w:t>年</w:t>
            </w:r>
            <w:r>
              <w:t>xx</w:t>
            </w:r>
            <w:r>
              <w:rPr>
                <w:rFonts w:hint="eastAsia"/>
              </w:rPr>
              <w:t>月</w:t>
            </w:r>
            <w:r>
              <w:t>xx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许可证号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  <w:sz w:val="24"/>
              </w:rPr>
              <w:t>沪市</w:t>
            </w:r>
            <w:r>
              <w:rPr>
                <w:sz w:val="24"/>
              </w:rPr>
              <w:t>3100000xxxxx</w:t>
            </w:r>
          </w:p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车辆类型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槽罐车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吨位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>7.99</w:t>
            </w:r>
            <w:r>
              <w:rPr>
                <w:rFonts w:hint="eastAsia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车牌颜色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黄</w:t>
            </w:r>
          </w:p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行驶证初领日期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 xml:space="preserve">xxxx </w:t>
            </w:r>
            <w:r>
              <w:rPr>
                <w:rFonts w:hint="eastAsia"/>
              </w:rPr>
              <w:t>年</w:t>
            </w:r>
            <w:r>
              <w:t>xx</w:t>
            </w:r>
            <w:r>
              <w:rPr>
                <w:rFonts w:hint="eastAsia"/>
              </w:rPr>
              <w:t>月</w:t>
            </w:r>
            <w:r>
              <w:t>xx</w:t>
            </w:r>
            <w:r>
              <w:rPr>
                <w:rFonts w:hint="eastAsia"/>
              </w:rPr>
              <w:t>日</w:t>
            </w:r>
          </w:p>
        </w:tc>
        <w:tc>
          <w:tcPr>
            <w:tcW w:w="1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经营范围</w:t>
            </w:r>
          </w:p>
        </w:tc>
        <w:tc>
          <w:tcPr>
            <w:tcW w:w="7924" w:type="dxa"/>
            <w:gridSpan w:val="1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放射性物品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车辆技术信息</w:t>
            </w: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车辆品牌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车辆型号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车辆来源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发动机型号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发动机号码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额定功率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发动机排量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燃料类型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百公里耗油（</w:t>
            </w:r>
            <w:r>
              <w:t>L</w:t>
            </w:r>
            <w:r>
              <w:rPr>
                <w:rFonts w:hint="eastAsia"/>
              </w:rPr>
              <w:t>）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车辆箱位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整备质量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准牵引总质量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总质量</w:t>
            </w:r>
          </w:p>
        </w:tc>
        <w:tc>
          <w:tcPr>
            <w:tcW w:w="1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车架号码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1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外廓尺寸</w:t>
            </w:r>
            <w:r>
              <w:t>mm</w:t>
            </w:r>
            <w:r>
              <w:rPr>
                <w:rFonts w:hint="eastAsia"/>
              </w:rPr>
              <w:t>（长</w:t>
            </w:r>
            <w:r>
              <w:t>X</w:t>
            </w:r>
            <w:r>
              <w:rPr>
                <w:rFonts w:hint="eastAsia"/>
              </w:rPr>
              <w:t>宽</w:t>
            </w:r>
            <w:r>
              <w:t>X</w:t>
            </w:r>
            <w:r>
              <w:rPr>
                <w:rFonts w:hint="eastAsia"/>
              </w:rPr>
              <w:t>高）</w:t>
            </w:r>
          </w:p>
        </w:tc>
        <w:tc>
          <w:tcPr>
            <w:tcW w:w="62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xxxxxX xxxxxX 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轴数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轴距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后悬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6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车身颜色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</w:t>
            </w: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槽罐容积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槽罐材质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615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车辆技术等级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  <w:sz w:val="24"/>
              </w:rPr>
              <w:t>一级</w:t>
            </w:r>
          </w:p>
        </w:tc>
        <w:tc>
          <w:tcPr>
            <w:tcW w:w="1681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等级评定日期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 xml:space="preserve">xxxx </w:t>
            </w:r>
            <w:r>
              <w:rPr>
                <w:rFonts w:hint="eastAsia"/>
              </w:rPr>
              <w:t>年</w:t>
            </w:r>
            <w:r>
              <w:t>xx</w:t>
            </w:r>
            <w:r>
              <w:rPr>
                <w:rFonts w:hint="eastAsia"/>
              </w:rPr>
              <w:t>月</w:t>
            </w:r>
            <w:r>
              <w:t>xx</w:t>
            </w:r>
            <w:r>
              <w:rPr>
                <w:rFonts w:hint="eastAsia"/>
              </w:rPr>
              <w:t>日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二级维护日期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 xml:space="preserve">xxxx </w:t>
            </w:r>
            <w:r>
              <w:rPr>
                <w:rFonts w:hint="eastAsia"/>
              </w:rPr>
              <w:t>年</w:t>
            </w:r>
            <w:r>
              <w:t>xx</w:t>
            </w:r>
            <w:r>
              <w:rPr>
                <w:rFonts w:hint="eastAsia"/>
              </w:rPr>
              <w:t>月</w:t>
            </w:r>
            <w:r>
              <w:t>xx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0" w:type="dxa"/>
            <w:vMerge w:val="restar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危险品车辆加填信息</w:t>
            </w:r>
          </w:p>
        </w:tc>
        <w:tc>
          <w:tcPr>
            <w:tcW w:w="1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火星熄灭器数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>xxx</w:t>
            </w:r>
          </w:p>
        </w:tc>
        <w:tc>
          <w:tcPr>
            <w:tcW w:w="2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有无总电源切断装置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有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是否按要求配备标志牌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车载卫星定位监控设备编号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>xxx</w:t>
            </w:r>
          </w:p>
        </w:tc>
        <w:tc>
          <w:tcPr>
            <w:tcW w:w="2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附属设施检测报告号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>xxx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检测合格日期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 xml:space="preserve">xxxx </w:t>
            </w:r>
            <w:r>
              <w:rPr>
                <w:rFonts w:hint="eastAsia"/>
              </w:rPr>
              <w:t>年</w:t>
            </w:r>
            <w:r>
              <w:t>xx</w:t>
            </w:r>
            <w:r>
              <w:rPr>
                <w:rFonts w:hint="eastAsia"/>
              </w:rPr>
              <w:t>月</w:t>
            </w:r>
            <w:r>
              <w:t>xx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罐车检测报告书号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>xxx</w:t>
            </w:r>
          </w:p>
        </w:tc>
        <w:tc>
          <w:tcPr>
            <w:tcW w:w="2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槽罐检测合格日期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 xml:space="preserve">xxxx </w:t>
            </w:r>
            <w:r>
              <w:rPr>
                <w:rFonts w:hint="eastAsia"/>
              </w:rPr>
              <w:t>年</w:t>
            </w:r>
            <w:r>
              <w:t>xx</w:t>
            </w:r>
            <w:r>
              <w:rPr>
                <w:rFonts w:hint="eastAsia"/>
              </w:rPr>
              <w:t>月</w:t>
            </w:r>
            <w:r>
              <w:t>xx</w:t>
            </w:r>
            <w:r>
              <w:rPr>
                <w:rFonts w:hint="eastAsia"/>
              </w:rPr>
              <w:t>日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车辆维修</w:t>
            </w:r>
            <w:r>
              <w:t>IC</w:t>
            </w:r>
            <w:r>
              <w:rPr>
                <w:rFonts w:hint="eastAsia"/>
              </w:rPr>
              <w:t>卡号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1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燃料消耗量核查报告编号</w:t>
            </w:r>
          </w:p>
        </w:tc>
        <w:tc>
          <w:tcPr>
            <w:tcW w:w="624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消防器材种类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>xxx</w:t>
            </w:r>
          </w:p>
        </w:tc>
        <w:tc>
          <w:tcPr>
            <w:tcW w:w="2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消防器材数量</w:t>
            </w:r>
          </w:p>
        </w:tc>
        <w:tc>
          <w:tcPr>
            <w:tcW w:w="1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>xxx</w:t>
            </w:r>
          </w:p>
        </w:tc>
        <w:tc>
          <w:tcPr>
            <w:tcW w:w="18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拟运输货物类别</w:t>
            </w:r>
          </w:p>
        </w:tc>
        <w:tc>
          <w:tcPr>
            <w:tcW w:w="737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 w:ascii="宋体" w:hAnsi="宋体" w:cs="宋体"/>
                <w:kern w:val="0"/>
                <w:sz w:val="24"/>
                <w:szCs w:val="21"/>
              </w:rPr>
              <w:t>放射性物品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31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投保承运人责任险保单号</w:t>
            </w:r>
          </w:p>
        </w:tc>
        <w:tc>
          <w:tcPr>
            <w:tcW w:w="21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保单日期</w:t>
            </w:r>
          </w:p>
        </w:tc>
        <w:tc>
          <w:tcPr>
            <w:tcW w:w="30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 xml:space="preserve">xxxx </w:t>
            </w:r>
            <w:r>
              <w:rPr>
                <w:rFonts w:hint="eastAsia"/>
              </w:rPr>
              <w:t>年</w:t>
            </w:r>
            <w:r>
              <w:t>xx</w:t>
            </w:r>
            <w:r>
              <w:rPr>
                <w:rFonts w:hint="eastAsia"/>
              </w:rPr>
              <w:t>月</w:t>
            </w:r>
            <w:r>
              <w:t>xx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975" w:type="dxa"/>
            <w:gridSpan w:val="5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投保公司</w:t>
            </w:r>
          </w:p>
        </w:tc>
        <w:tc>
          <w:tcPr>
            <w:tcW w:w="7378" w:type="dxa"/>
            <w:gridSpan w:val="11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991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填表人</w:t>
            </w:r>
          </w:p>
        </w:tc>
        <w:tc>
          <w:tcPr>
            <w:tcW w:w="3349" w:type="dxa"/>
            <w:gridSpan w:val="6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sz w:val="24"/>
              </w:rPr>
              <w:t>xx</w:t>
            </w:r>
          </w:p>
        </w:tc>
        <w:tc>
          <w:tcPr>
            <w:tcW w:w="1570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rPr>
                <w:rFonts w:hint="eastAsia"/>
              </w:rPr>
              <w:t>填表日期</w:t>
            </w:r>
          </w:p>
        </w:tc>
        <w:tc>
          <w:tcPr>
            <w:tcW w:w="3903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</w:pPr>
            <w:r>
              <w:t xml:space="preserve">xxxx </w:t>
            </w:r>
            <w:r>
              <w:rPr>
                <w:rFonts w:hint="eastAsia"/>
              </w:rPr>
              <w:t>年</w:t>
            </w:r>
            <w:r>
              <w:t>xx</w:t>
            </w:r>
            <w:r>
              <w:rPr>
                <w:rFonts w:hint="eastAsia"/>
              </w:rPr>
              <w:t>月</w:t>
            </w:r>
            <w:r>
              <w:t>xx</w:t>
            </w:r>
            <w:r>
              <w:rPr>
                <w:rFonts w:hint="eastAsia"/>
              </w:rPr>
              <w:t>日</w:t>
            </w:r>
          </w:p>
        </w:tc>
      </w:tr>
    </w:tbl>
    <w:p>
      <w:pPr>
        <w:spacing w:before="120" w:line="240" w:lineRule="exact"/>
        <w:ind w:left="-142" w:leftChars="-68" w:hanging="1"/>
        <w:rPr>
          <w:b/>
          <w:szCs w:val="21"/>
        </w:rPr>
      </w:pPr>
      <w:r>
        <w:rPr>
          <w:rFonts w:hint="eastAsia"/>
          <w:b/>
          <w:szCs w:val="21"/>
        </w:rPr>
        <w:t>填表说明：</w:t>
      </w:r>
    </w:p>
    <w:p>
      <w:pPr>
        <w:spacing w:line="240" w:lineRule="exact"/>
        <w:ind w:left="-142" w:leftChars="-68" w:hanging="1"/>
        <w:jc w:val="left"/>
        <w:rPr>
          <w:szCs w:val="21"/>
        </w:rPr>
      </w:pPr>
      <w:r>
        <w:rPr>
          <w:rFonts w:hint="eastAsia"/>
          <w:szCs w:val="21"/>
        </w:rPr>
        <w:t>车辆类型：车辆类型包括栏板车、平板车、倾车、槽车、厢型车、棚型车、冷藏车、保温车、搅拌车、框架车、牵引车及其他</w:t>
      </w:r>
      <w:r>
        <w:rPr>
          <w:szCs w:val="21"/>
        </w:rPr>
        <w:t xml:space="preserve">     </w:t>
      </w:r>
      <w:r>
        <w:rPr>
          <w:rFonts w:hint="eastAsia"/>
          <w:szCs w:val="21"/>
        </w:rPr>
        <w:t>车辆来源：车辆来源包括新购车、旧车转籍</w:t>
      </w:r>
      <w:r>
        <w:rPr>
          <w:szCs w:val="21"/>
        </w:rPr>
        <w:t xml:space="preserve">       </w:t>
      </w:r>
      <w:r>
        <w:rPr>
          <w:rFonts w:hint="eastAsia"/>
          <w:szCs w:val="21"/>
        </w:rPr>
        <w:t>轴数：指车辆车轮的排数</w:t>
      </w:r>
    </w:p>
    <w:p>
      <w:pPr>
        <w:spacing w:line="240" w:lineRule="exact"/>
        <w:ind w:left="-142" w:leftChars="-68" w:hanging="1"/>
        <w:jc w:val="left"/>
        <w:rPr>
          <w:szCs w:val="21"/>
        </w:rPr>
      </w:pPr>
      <w:r>
        <w:rPr>
          <w:rFonts w:hint="eastAsia"/>
          <w:szCs w:val="21"/>
        </w:rPr>
        <w:t>轴距：指相邻两车轴中心线的距离</w:t>
      </w:r>
      <w:r>
        <w:rPr>
          <w:szCs w:val="21"/>
        </w:rPr>
        <w:t xml:space="preserve">      </w:t>
      </w:r>
      <w:r>
        <w:rPr>
          <w:rFonts w:hint="eastAsia"/>
          <w:szCs w:val="21"/>
        </w:rPr>
        <w:t>后悬：指后轴中心线到车辆最后端的水平距离</w:t>
      </w:r>
      <w:r>
        <w:rPr>
          <w:szCs w:val="21"/>
        </w:rPr>
        <w:t xml:space="preserve">  </w:t>
      </w:r>
    </w:p>
    <w:p>
      <w:pPr>
        <w:spacing w:line="240" w:lineRule="exact"/>
        <w:ind w:left="-142" w:leftChars="-68" w:hanging="1"/>
        <w:jc w:val="left"/>
        <w:rPr>
          <w:szCs w:val="21"/>
        </w:rPr>
      </w:pPr>
      <w:r>
        <w:rPr>
          <w:rFonts w:hint="eastAsia"/>
          <w:szCs w:val="21"/>
        </w:rPr>
        <w:t>车辆技术等级：指最近一次经综合检测站评定的技术等级</w:t>
      </w:r>
    </w:p>
    <w:p>
      <w:pPr>
        <w:spacing w:line="240" w:lineRule="exact"/>
        <w:ind w:left="-142" w:leftChars="-68" w:hanging="1"/>
        <w:rPr>
          <w:szCs w:val="21"/>
        </w:rPr>
      </w:pPr>
      <w:r>
        <w:rPr>
          <w:rFonts w:hint="eastAsia"/>
          <w:szCs w:val="21"/>
        </w:rPr>
        <w:t>等级评定日期：最近一次评定的日期</w:t>
      </w:r>
      <w:r>
        <w:rPr>
          <w:szCs w:val="21"/>
        </w:rPr>
        <w:t xml:space="preserve">          </w:t>
      </w:r>
      <w:r>
        <w:rPr>
          <w:rFonts w:hint="eastAsia"/>
          <w:szCs w:val="21"/>
        </w:rPr>
        <w:t>二级维护日期：指最近一次二级维护日期</w:t>
      </w:r>
    </w:p>
    <w:p>
      <w:pPr>
        <w:spacing w:line="240" w:lineRule="exact"/>
        <w:ind w:left="-142" w:leftChars="-68" w:hanging="1"/>
        <w:rPr>
          <w:rFonts w:hint="eastAsia"/>
          <w:szCs w:val="21"/>
        </w:rPr>
      </w:pPr>
      <w:r>
        <w:rPr>
          <w:rFonts w:hint="eastAsia"/>
          <w:szCs w:val="21"/>
        </w:rPr>
        <w:t>拟运输货物类别：按危险货物具体类别、项别填写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E74"/>
    <w:rsid w:val="000B7E74"/>
    <w:rsid w:val="0042498C"/>
    <w:rsid w:val="00530AD4"/>
    <w:rsid w:val="00E007EA"/>
    <w:rsid w:val="7B2EC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153</Words>
  <Characters>876</Characters>
  <Lines>7</Lines>
  <Paragraphs>2</Paragraphs>
  <TotalTime>1</TotalTime>
  <ScaleCrop>false</ScaleCrop>
  <LinksUpToDate>false</LinksUpToDate>
  <CharactersWithSpaces>1027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2020-09-29T14:27:00Z</dcterms:created>
  <dc:creator>ting ting</dc:creator>
  <cp:lastModifiedBy>uos</cp:lastModifiedBy>
  <dcterms:modified xsi:type="dcterms:W3CDTF">2025-03-20T15:31:52Z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