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D1C5A" w14:textId="3B8BF6BE" w:rsidR="006A32CE" w:rsidRPr="00B827C5" w:rsidRDefault="00B827C5" w:rsidP="00B827C5">
      <w:pPr>
        <w:spacing w:line="600" w:lineRule="auto"/>
        <w:jc w:val="center"/>
        <w:rPr>
          <w:rFonts w:ascii="黑体" w:eastAsia="黑体" w:hAnsi="黑体"/>
          <w:sz w:val="28"/>
          <w:szCs w:val="28"/>
        </w:rPr>
      </w:pPr>
      <w:bookmarkStart w:id="0" w:name="_GoBack"/>
      <w:bookmarkEnd w:id="0"/>
      <w:r w:rsidRPr="00B827C5">
        <w:rPr>
          <w:rFonts w:ascii="黑体" w:eastAsia="黑体" w:hAnsi="黑体" w:hint="eastAsia"/>
          <w:sz w:val="28"/>
          <w:szCs w:val="28"/>
        </w:rPr>
        <w:t>项目</w:t>
      </w:r>
      <w:r w:rsidR="006A32CE" w:rsidRPr="00B827C5">
        <w:rPr>
          <w:rFonts w:ascii="黑体" w:eastAsia="黑体" w:hAnsi="黑体" w:hint="eastAsia"/>
          <w:sz w:val="28"/>
          <w:szCs w:val="28"/>
        </w:rPr>
        <w:t>验收</w:t>
      </w:r>
      <w:r w:rsidRPr="00B827C5">
        <w:rPr>
          <w:rFonts w:ascii="黑体" w:eastAsia="黑体" w:hAnsi="黑体" w:hint="eastAsia"/>
          <w:sz w:val="28"/>
          <w:szCs w:val="28"/>
        </w:rPr>
        <w:t>登记</w:t>
      </w:r>
      <w:r w:rsidR="006A32CE" w:rsidRPr="00B827C5">
        <w:rPr>
          <w:rFonts w:ascii="黑体" w:eastAsia="黑体" w:hAnsi="黑体" w:hint="eastAsia"/>
          <w:sz w:val="28"/>
          <w:szCs w:val="28"/>
        </w:rPr>
        <w:t>表</w:t>
      </w:r>
    </w:p>
    <w:tbl>
      <w:tblPr>
        <w:tblW w:w="52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7"/>
        <w:gridCol w:w="1354"/>
        <w:gridCol w:w="1217"/>
        <w:gridCol w:w="202"/>
        <w:gridCol w:w="2542"/>
        <w:gridCol w:w="121"/>
        <w:gridCol w:w="1513"/>
      </w:tblGrid>
      <w:tr w:rsidR="00B827C5" w:rsidRPr="00B827C5" w14:paraId="73ABF8BC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269E611" w14:textId="43E00E8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一、</w:t>
            </w:r>
            <w:r w:rsidRPr="00B827C5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项目基本情况</w:t>
            </w:r>
          </w:p>
        </w:tc>
      </w:tr>
      <w:tr w:rsidR="00B827C5" w:rsidRPr="00B827C5" w14:paraId="2E2699A0" w14:textId="77777777" w:rsidTr="00B827C5">
        <w:trPr>
          <w:trHeight w:val="340"/>
        </w:trPr>
        <w:tc>
          <w:tcPr>
            <w:tcW w:w="981" w:type="pct"/>
            <w:vAlign w:val="center"/>
          </w:tcPr>
          <w:p w14:paraId="1AE7FA2B" w14:textId="69E5D89B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验收情况</w:t>
            </w:r>
          </w:p>
        </w:tc>
        <w:tc>
          <w:tcPr>
            <w:tcW w:w="4019" w:type="pct"/>
            <w:gridSpan w:val="6"/>
            <w:vAlign w:val="center"/>
          </w:tcPr>
          <w:p w14:paraId="1DDC794F" w14:textId="65FCF577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01通过验收  02未通过验收</w:t>
            </w:r>
          </w:p>
        </w:tc>
      </w:tr>
      <w:tr w:rsidR="00B827C5" w:rsidRPr="00B827C5" w14:paraId="756B9B12" w14:textId="77777777" w:rsidTr="00B827C5">
        <w:trPr>
          <w:trHeight w:val="340"/>
        </w:trPr>
        <w:tc>
          <w:tcPr>
            <w:tcW w:w="981" w:type="pct"/>
            <w:vAlign w:val="center"/>
          </w:tcPr>
          <w:p w14:paraId="290D95A5" w14:textId="31B39969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计划完成情况</w:t>
            </w:r>
          </w:p>
        </w:tc>
        <w:tc>
          <w:tcPr>
            <w:tcW w:w="4019" w:type="pct"/>
            <w:gridSpan w:val="6"/>
            <w:vAlign w:val="center"/>
          </w:tcPr>
          <w:p w14:paraId="09329ADC" w14:textId="3461C01B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01按计划进行  02提前完成  03延期完成</w:t>
            </w:r>
          </w:p>
        </w:tc>
      </w:tr>
      <w:tr w:rsidR="00B827C5" w:rsidRPr="00B827C5" w14:paraId="74175935" w14:textId="77777777" w:rsidTr="00B827C5">
        <w:trPr>
          <w:trHeight w:val="340"/>
        </w:trPr>
        <w:tc>
          <w:tcPr>
            <w:tcW w:w="981" w:type="pct"/>
            <w:vAlign w:val="center"/>
          </w:tcPr>
          <w:p w14:paraId="6CAF824C" w14:textId="52112896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指标完成情况</w:t>
            </w:r>
          </w:p>
        </w:tc>
        <w:tc>
          <w:tcPr>
            <w:tcW w:w="4019" w:type="pct"/>
            <w:gridSpan w:val="6"/>
            <w:vAlign w:val="center"/>
          </w:tcPr>
          <w:p w14:paraId="2426805E" w14:textId="2513988A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01达到预期指标  02超过预期指标  03未达到预期指标</w:t>
            </w:r>
          </w:p>
        </w:tc>
      </w:tr>
      <w:tr w:rsidR="00B827C5" w:rsidRPr="00B827C5" w14:paraId="74B13DBC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6DEE940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二、</w:t>
            </w:r>
            <w:r w:rsidRPr="00B827C5">
              <w:rPr>
                <w:rFonts w:ascii="宋体" w:eastAsia="宋体" w:hAnsi="宋体" w:hint="eastAsia"/>
                <w:color w:val="000000"/>
                <w:spacing w:val="-10"/>
                <w:sz w:val="18"/>
                <w:szCs w:val="18"/>
              </w:rPr>
              <w:t>项目验收情况</w:t>
            </w:r>
          </w:p>
        </w:tc>
      </w:tr>
      <w:tr w:rsidR="00B827C5" w:rsidRPr="00B827C5" w14:paraId="34050648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E9A3EDF" w14:textId="77777777" w:rsidR="00B827C5" w:rsidRPr="00B827C5" w:rsidRDefault="00B827C5" w:rsidP="00407C2B">
            <w:pPr>
              <w:snapToGrid w:val="0"/>
              <w:spacing w:line="240" w:lineRule="atLeast"/>
              <w:ind w:leftChars="25" w:left="53" w:rightChars="25" w:right="53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简述项目执行中存在的问题、取得的重大进展，以及验收意见等。</w:t>
            </w:r>
          </w:p>
          <w:p w14:paraId="0E6AC84E" w14:textId="1171CE0C" w:rsidR="00B827C5" w:rsidRPr="00B827C5" w:rsidRDefault="004135B1" w:rsidP="00407C2B">
            <w:pPr>
              <w:snapToGrid w:val="0"/>
              <w:spacing w:line="240" w:lineRule="atLeast"/>
              <w:ind w:leftChars="25" w:left="53" w:rightChars="25" w:right="53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XXXXXXXXXXXXXXXXXXXXXXXXXXXXXXXXXXXXXXXXXXXXXXXXXXXXXXX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。</w:t>
            </w:r>
          </w:p>
          <w:p w14:paraId="0648DAF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781F4610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3FCEB5BF" w14:textId="059A1F59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三、项目成果收益</w:t>
            </w:r>
          </w:p>
        </w:tc>
      </w:tr>
      <w:tr w:rsidR="00B827C5" w:rsidRPr="00B827C5" w14:paraId="57117123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62CFC04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1、知识产权：</w:t>
            </w:r>
          </w:p>
        </w:tc>
      </w:tr>
      <w:tr w:rsidR="004135B1" w:rsidRPr="00B827C5" w14:paraId="12249418" w14:textId="77777777" w:rsidTr="00463394">
        <w:trPr>
          <w:trHeight w:val="340"/>
        </w:trPr>
        <w:tc>
          <w:tcPr>
            <w:tcW w:w="1764" w:type="pct"/>
            <w:gridSpan w:val="2"/>
            <w:vAlign w:val="center"/>
          </w:tcPr>
          <w:p w14:paraId="532E2EC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（1）发明专利申请</w:t>
            </w:r>
          </w:p>
        </w:tc>
        <w:tc>
          <w:tcPr>
            <w:tcW w:w="704" w:type="pct"/>
            <w:vAlign w:val="center"/>
          </w:tcPr>
          <w:p w14:paraId="2DC51A5A" w14:textId="30CFBEB4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7D90BFEA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（5）软件著作权</w:t>
            </w:r>
          </w:p>
        </w:tc>
        <w:tc>
          <w:tcPr>
            <w:tcW w:w="875" w:type="pct"/>
          </w:tcPr>
          <w:p w14:paraId="351F7051" w14:textId="735A9F6A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C7BD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1A8E7C66" w14:textId="77777777" w:rsidTr="00463394">
        <w:trPr>
          <w:trHeight w:val="340"/>
        </w:trPr>
        <w:tc>
          <w:tcPr>
            <w:tcW w:w="1764" w:type="pct"/>
            <w:gridSpan w:val="2"/>
            <w:vAlign w:val="center"/>
          </w:tcPr>
          <w:p w14:paraId="205206D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（2）发明专利授权</w:t>
            </w:r>
          </w:p>
        </w:tc>
        <w:tc>
          <w:tcPr>
            <w:tcW w:w="704" w:type="pct"/>
          </w:tcPr>
          <w:p w14:paraId="05DCD001" w14:textId="44B25031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DE5BF9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DE5BF9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DE5BF9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032479CE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（6）集成电路布图设计</w:t>
            </w:r>
          </w:p>
        </w:tc>
        <w:tc>
          <w:tcPr>
            <w:tcW w:w="875" w:type="pct"/>
          </w:tcPr>
          <w:p w14:paraId="2961733C" w14:textId="57351A74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C7BD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1A035BF3" w14:textId="77777777" w:rsidTr="00463394">
        <w:trPr>
          <w:trHeight w:val="340"/>
        </w:trPr>
        <w:tc>
          <w:tcPr>
            <w:tcW w:w="1764" w:type="pct"/>
            <w:gridSpan w:val="2"/>
            <w:vAlign w:val="center"/>
          </w:tcPr>
          <w:p w14:paraId="674716FD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（3）PCT专利申请</w:t>
            </w:r>
          </w:p>
        </w:tc>
        <w:tc>
          <w:tcPr>
            <w:tcW w:w="704" w:type="pct"/>
          </w:tcPr>
          <w:p w14:paraId="2D49E21F" w14:textId="3841C630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DE5BF9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DE5BF9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DE5BF9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06747C8F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（7）植物新品种</w:t>
            </w:r>
          </w:p>
        </w:tc>
        <w:tc>
          <w:tcPr>
            <w:tcW w:w="875" w:type="pct"/>
          </w:tcPr>
          <w:p w14:paraId="3DDB1D64" w14:textId="03915658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C7BD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5D6B66D6" w14:textId="77777777" w:rsidTr="00463394">
        <w:trPr>
          <w:trHeight w:val="340"/>
        </w:trPr>
        <w:tc>
          <w:tcPr>
            <w:tcW w:w="1764" w:type="pct"/>
            <w:gridSpan w:val="2"/>
            <w:vAlign w:val="center"/>
          </w:tcPr>
          <w:p w14:paraId="0DEB2BDB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（4）PCT专利授权</w:t>
            </w:r>
          </w:p>
        </w:tc>
        <w:tc>
          <w:tcPr>
            <w:tcW w:w="704" w:type="pct"/>
          </w:tcPr>
          <w:p w14:paraId="11FE3B57" w14:textId="5DF99FCD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DE5BF9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DE5BF9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DE5BF9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613736B8" w14:textId="2C3341B5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  <w:u w:val="single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（8）其他（可新增）：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XXXX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875" w:type="pct"/>
          </w:tcPr>
          <w:p w14:paraId="1E3B20F0" w14:textId="0EEEA2CC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C7BD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B827C5" w:rsidRPr="00B827C5" w14:paraId="6373353D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7C54FCC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2、标准（标准草案和形成技术标准水平） </w:t>
            </w:r>
          </w:p>
        </w:tc>
      </w:tr>
      <w:tr w:rsidR="004135B1" w:rsidRPr="00B827C5" w14:paraId="746E95CE" w14:textId="77777777" w:rsidTr="00C31793">
        <w:trPr>
          <w:trHeight w:val="340"/>
        </w:trPr>
        <w:tc>
          <w:tcPr>
            <w:tcW w:w="1764" w:type="pct"/>
            <w:gridSpan w:val="2"/>
            <w:vAlign w:val="center"/>
          </w:tcPr>
          <w:p w14:paraId="55CE4D3C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（1）国际标准</w:t>
            </w:r>
          </w:p>
        </w:tc>
        <w:tc>
          <w:tcPr>
            <w:tcW w:w="704" w:type="pct"/>
          </w:tcPr>
          <w:p w14:paraId="6675DC19" w14:textId="428A8015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23627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52899B19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（5）团体标准</w:t>
            </w:r>
          </w:p>
        </w:tc>
        <w:tc>
          <w:tcPr>
            <w:tcW w:w="875" w:type="pct"/>
          </w:tcPr>
          <w:p w14:paraId="040FFD21" w14:textId="723926F1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A060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A060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A0602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1B5CDA02" w14:textId="77777777" w:rsidTr="00C31793">
        <w:trPr>
          <w:trHeight w:val="340"/>
        </w:trPr>
        <w:tc>
          <w:tcPr>
            <w:tcW w:w="1764" w:type="pct"/>
            <w:gridSpan w:val="2"/>
            <w:vAlign w:val="center"/>
          </w:tcPr>
          <w:p w14:paraId="5175F03A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（2）国家标准</w:t>
            </w:r>
          </w:p>
        </w:tc>
        <w:tc>
          <w:tcPr>
            <w:tcW w:w="704" w:type="pct"/>
          </w:tcPr>
          <w:p w14:paraId="348DCC98" w14:textId="4DA2804D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23627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3EEEAFCC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（6）企业标准</w:t>
            </w:r>
          </w:p>
        </w:tc>
        <w:tc>
          <w:tcPr>
            <w:tcW w:w="875" w:type="pct"/>
          </w:tcPr>
          <w:p w14:paraId="65DAF102" w14:textId="7FF16038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A060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A060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A0602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3886C13F" w14:textId="77777777" w:rsidTr="000B4622">
        <w:trPr>
          <w:trHeight w:val="340"/>
        </w:trPr>
        <w:tc>
          <w:tcPr>
            <w:tcW w:w="1764" w:type="pct"/>
            <w:gridSpan w:val="2"/>
            <w:vAlign w:val="center"/>
          </w:tcPr>
          <w:p w14:paraId="54243101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（3）行业标准</w:t>
            </w:r>
          </w:p>
        </w:tc>
        <w:tc>
          <w:tcPr>
            <w:tcW w:w="704" w:type="pct"/>
          </w:tcPr>
          <w:p w14:paraId="0B78C8A3" w14:textId="00969FCE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23627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33B5BD74" w14:textId="7117C000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XXXX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875" w:type="pct"/>
          </w:tcPr>
          <w:p w14:paraId="5E31D35F" w14:textId="78ADB81E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C7BD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C7BD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6718F075" w14:textId="77777777" w:rsidTr="007E4D58">
        <w:trPr>
          <w:trHeight w:val="340"/>
        </w:trPr>
        <w:tc>
          <w:tcPr>
            <w:tcW w:w="1764" w:type="pct"/>
            <w:gridSpan w:val="2"/>
            <w:vAlign w:val="center"/>
          </w:tcPr>
          <w:p w14:paraId="24B070A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（4）地方标准</w:t>
            </w:r>
          </w:p>
        </w:tc>
        <w:tc>
          <w:tcPr>
            <w:tcW w:w="704" w:type="pct"/>
          </w:tcPr>
          <w:p w14:paraId="1FDE2CDB" w14:textId="3C55AEB4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236276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236276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  <w:tc>
          <w:tcPr>
            <w:tcW w:w="1657" w:type="pct"/>
            <w:gridSpan w:val="3"/>
            <w:vAlign w:val="center"/>
          </w:tcPr>
          <w:p w14:paraId="296B88E7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75" w:type="pct"/>
            <w:vAlign w:val="center"/>
          </w:tcPr>
          <w:p w14:paraId="1D6FDA5D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135B1" w:rsidRPr="00B827C5" w14:paraId="57B47783" w14:textId="77777777" w:rsidTr="00B827C5">
        <w:trPr>
          <w:trHeight w:val="340"/>
        </w:trPr>
        <w:tc>
          <w:tcPr>
            <w:tcW w:w="2468" w:type="pct"/>
            <w:gridSpan w:val="3"/>
            <w:vAlign w:val="center"/>
          </w:tcPr>
          <w:p w14:paraId="42CDAE11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3、发表科技论文：</w:t>
            </w:r>
          </w:p>
        </w:tc>
        <w:tc>
          <w:tcPr>
            <w:tcW w:w="2532" w:type="pct"/>
            <w:gridSpan w:val="4"/>
            <w:vAlign w:val="center"/>
          </w:tcPr>
          <w:p w14:paraId="679B9BCA" w14:textId="1AC414C9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篇</w:t>
            </w:r>
          </w:p>
        </w:tc>
      </w:tr>
      <w:tr w:rsidR="004135B1" w:rsidRPr="00B827C5" w14:paraId="20C1C3DC" w14:textId="77777777" w:rsidTr="00B827C5">
        <w:trPr>
          <w:trHeight w:val="340"/>
        </w:trPr>
        <w:tc>
          <w:tcPr>
            <w:tcW w:w="2468" w:type="pct"/>
            <w:gridSpan w:val="3"/>
            <w:vAlign w:val="center"/>
          </w:tcPr>
          <w:p w14:paraId="4159C258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4、出版科技专著：</w:t>
            </w:r>
          </w:p>
        </w:tc>
        <w:tc>
          <w:tcPr>
            <w:tcW w:w="2532" w:type="pct"/>
            <w:gridSpan w:val="4"/>
            <w:vAlign w:val="center"/>
          </w:tcPr>
          <w:p w14:paraId="2B817712" w14:textId="4521D6BA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本</w:t>
            </w:r>
          </w:p>
        </w:tc>
      </w:tr>
      <w:tr w:rsidR="004135B1" w:rsidRPr="00B827C5" w14:paraId="059E442D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4838BFD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5、创新成果</w:t>
            </w:r>
          </w:p>
        </w:tc>
      </w:tr>
      <w:tr w:rsidR="004135B1" w:rsidRPr="00B827C5" w14:paraId="47FBB7FA" w14:textId="77777777" w:rsidTr="008D2207">
        <w:trPr>
          <w:trHeight w:val="340"/>
        </w:trPr>
        <w:tc>
          <w:tcPr>
            <w:tcW w:w="1764" w:type="pct"/>
            <w:gridSpan w:val="2"/>
            <w:vAlign w:val="center"/>
          </w:tcPr>
          <w:p w14:paraId="23AA2EF7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（1）新理论</w:t>
            </w:r>
          </w:p>
        </w:tc>
        <w:tc>
          <w:tcPr>
            <w:tcW w:w="704" w:type="pct"/>
            <w:vAlign w:val="center"/>
          </w:tcPr>
          <w:p w14:paraId="52D8918C" w14:textId="7A356C70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59547D34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（8）关键部件</w:t>
            </w:r>
          </w:p>
        </w:tc>
        <w:tc>
          <w:tcPr>
            <w:tcW w:w="875" w:type="pct"/>
          </w:tcPr>
          <w:p w14:paraId="19540976" w14:textId="0DE6E735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AA729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AA729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AA7290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  <w:tr w:rsidR="004135B1" w:rsidRPr="00B827C5" w14:paraId="2EB886B4" w14:textId="77777777" w:rsidTr="008D2207">
        <w:trPr>
          <w:trHeight w:val="340"/>
        </w:trPr>
        <w:tc>
          <w:tcPr>
            <w:tcW w:w="1764" w:type="pct"/>
            <w:gridSpan w:val="2"/>
            <w:vAlign w:val="center"/>
          </w:tcPr>
          <w:p w14:paraId="1ECDCFEF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（2）新原理</w:t>
            </w:r>
          </w:p>
        </w:tc>
        <w:tc>
          <w:tcPr>
            <w:tcW w:w="704" w:type="pct"/>
          </w:tcPr>
          <w:p w14:paraId="58AEBCB2" w14:textId="173712D2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4289CD5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（9）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>新药（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医疗器械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>）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证书</w:t>
            </w:r>
          </w:p>
        </w:tc>
        <w:tc>
          <w:tcPr>
            <w:tcW w:w="875" w:type="pct"/>
          </w:tcPr>
          <w:p w14:paraId="3B971976" w14:textId="3CF3B4D3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AA729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AA729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AA7290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  <w:tr w:rsidR="004135B1" w:rsidRPr="00B827C5" w14:paraId="62077939" w14:textId="77777777" w:rsidTr="008D2207">
        <w:trPr>
          <w:trHeight w:val="340"/>
        </w:trPr>
        <w:tc>
          <w:tcPr>
            <w:tcW w:w="1764" w:type="pct"/>
            <w:gridSpan w:val="2"/>
            <w:vAlign w:val="center"/>
          </w:tcPr>
          <w:p w14:paraId="78148220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（3）新产品</w:t>
            </w:r>
          </w:p>
        </w:tc>
        <w:tc>
          <w:tcPr>
            <w:tcW w:w="704" w:type="pct"/>
          </w:tcPr>
          <w:p w14:paraId="45D1048E" w14:textId="5A2D25B8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7EA88A08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（10）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>临床批件</w:t>
            </w:r>
          </w:p>
        </w:tc>
        <w:tc>
          <w:tcPr>
            <w:tcW w:w="875" w:type="pct"/>
          </w:tcPr>
          <w:p w14:paraId="22C45BEE" w14:textId="2451421B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AA729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AA729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AA7290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  <w:tr w:rsidR="004135B1" w:rsidRPr="00B827C5" w14:paraId="6EDEEBD9" w14:textId="77777777" w:rsidTr="008D2207">
        <w:trPr>
          <w:trHeight w:val="340"/>
        </w:trPr>
        <w:tc>
          <w:tcPr>
            <w:tcW w:w="1764" w:type="pct"/>
            <w:gridSpan w:val="2"/>
            <w:vAlign w:val="center"/>
          </w:tcPr>
          <w:p w14:paraId="53C26FA6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（4）新技术</w:t>
            </w:r>
          </w:p>
        </w:tc>
        <w:tc>
          <w:tcPr>
            <w:tcW w:w="704" w:type="pct"/>
          </w:tcPr>
          <w:p w14:paraId="65421B61" w14:textId="35005B7D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34213D8B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（11）</w:t>
            </w:r>
            <w:r w:rsidRPr="00B827C5">
              <w:rPr>
                <w:rFonts w:ascii="宋体" w:eastAsia="宋体" w:hAnsi="宋体"/>
                <w:bCs/>
                <w:sz w:val="18"/>
                <w:szCs w:val="18"/>
              </w:rPr>
              <w:t>临床指南</w:t>
            </w: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/</w:t>
            </w:r>
            <w:r w:rsidRPr="00B827C5">
              <w:rPr>
                <w:rFonts w:ascii="宋体" w:eastAsia="宋体" w:hAnsi="宋体"/>
                <w:bCs/>
                <w:sz w:val="18"/>
                <w:szCs w:val="18"/>
              </w:rPr>
              <w:t>规范</w:t>
            </w:r>
          </w:p>
        </w:tc>
        <w:tc>
          <w:tcPr>
            <w:tcW w:w="875" w:type="pct"/>
          </w:tcPr>
          <w:p w14:paraId="7A42C726" w14:textId="308BC376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AA729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AA729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AA7290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  <w:tr w:rsidR="004135B1" w:rsidRPr="00B827C5" w14:paraId="7850371C" w14:textId="77777777" w:rsidTr="004D0EF6">
        <w:trPr>
          <w:trHeight w:val="340"/>
        </w:trPr>
        <w:tc>
          <w:tcPr>
            <w:tcW w:w="1764" w:type="pct"/>
            <w:gridSpan w:val="2"/>
            <w:vAlign w:val="center"/>
          </w:tcPr>
          <w:p w14:paraId="790AC529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（5）新装置</w:t>
            </w:r>
          </w:p>
        </w:tc>
        <w:tc>
          <w:tcPr>
            <w:tcW w:w="704" w:type="pct"/>
          </w:tcPr>
          <w:p w14:paraId="2D3AB44D" w14:textId="6B29BCA9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4023B1EF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（12）数据库</w:t>
            </w:r>
          </w:p>
        </w:tc>
        <w:tc>
          <w:tcPr>
            <w:tcW w:w="875" w:type="pct"/>
          </w:tcPr>
          <w:p w14:paraId="346DEE00" w14:textId="410F348B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41341F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41341F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41341F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41A783EC" w14:textId="77777777" w:rsidTr="004D0EF6">
        <w:trPr>
          <w:trHeight w:val="340"/>
        </w:trPr>
        <w:tc>
          <w:tcPr>
            <w:tcW w:w="1764" w:type="pct"/>
            <w:gridSpan w:val="2"/>
            <w:vAlign w:val="center"/>
          </w:tcPr>
          <w:p w14:paraId="385F277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（6）新方法</w:t>
            </w:r>
          </w:p>
        </w:tc>
        <w:tc>
          <w:tcPr>
            <w:tcW w:w="704" w:type="pct"/>
          </w:tcPr>
          <w:p w14:paraId="357977C4" w14:textId="5EA51154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0FF45FE4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(13) 新品种</w:t>
            </w:r>
          </w:p>
        </w:tc>
        <w:tc>
          <w:tcPr>
            <w:tcW w:w="875" w:type="pct"/>
          </w:tcPr>
          <w:p w14:paraId="2D0F5E75" w14:textId="100F13EF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41341F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41341F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41341F">
              <w:rPr>
                <w:rFonts w:ascii="宋体" w:eastAsia="宋体" w:hAnsi="宋体" w:hint="eastAsia"/>
                <w:sz w:val="18"/>
                <w:szCs w:val="18"/>
              </w:rPr>
              <w:t xml:space="preserve"> 件</w:t>
            </w:r>
          </w:p>
        </w:tc>
      </w:tr>
      <w:tr w:rsidR="004135B1" w:rsidRPr="00B827C5" w14:paraId="01D462FF" w14:textId="77777777" w:rsidTr="00E11BB8">
        <w:trPr>
          <w:trHeight w:val="340"/>
        </w:trPr>
        <w:tc>
          <w:tcPr>
            <w:tcW w:w="1764" w:type="pct"/>
            <w:gridSpan w:val="2"/>
            <w:vAlign w:val="center"/>
          </w:tcPr>
          <w:p w14:paraId="527CD14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（7）新材料</w:t>
            </w:r>
          </w:p>
        </w:tc>
        <w:tc>
          <w:tcPr>
            <w:tcW w:w="704" w:type="pct"/>
          </w:tcPr>
          <w:p w14:paraId="19752A6C" w14:textId="52D852BE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3EE9295B" w14:textId="424B8449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  <w:u w:val="single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(14)其他（可新增）：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XXXX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875" w:type="pct"/>
          </w:tcPr>
          <w:p w14:paraId="11E463C6" w14:textId="156A7F7B" w:rsidR="004135B1" w:rsidRPr="004135B1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  <w:tr w:rsidR="004135B1" w:rsidRPr="00B827C5" w14:paraId="6724AA29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BE68FBA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6、科技成果转化</w:t>
            </w:r>
          </w:p>
        </w:tc>
      </w:tr>
      <w:tr w:rsidR="004135B1" w:rsidRPr="00B827C5" w14:paraId="18311D4E" w14:textId="77777777" w:rsidTr="00F00BAC">
        <w:trPr>
          <w:trHeight w:val="340"/>
        </w:trPr>
        <w:tc>
          <w:tcPr>
            <w:tcW w:w="1764" w:type="pct"/>
            <w:gridSpan w:val="2"/>
            <w:vAlign w:val="center"/>
          </w:tcPr>
          <w:p w14:paraId="04A0E4B4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以技术许可方式转化的成果数</w:t>
            </w:r>
          </w:p>
        </w:tc>
        <w:tc>
          <w:tcPr>
            <w:tcW w:w="704" w:type="pct"/>
          </w:tcPr>
          <w:p w14:paraId="2B727FE5" w14:textId="1174FA8D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62A13800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以技术许可方式转化的金额</w:t>
            </w:r>
          </w:p>
        </w:tc>
        <w:tc>
          <w:tcPr>
            <w:tcW w:w="875" w:type="pct"/>
            <w:vAlign w:val="center"/>
          </w:tcPr>
          <w:p w14:paraId="5DEE4099" w14:textId="6DA2EF4A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4135B1" w:rsidRPr="00B827C5" w14:paraId="503F74AB" w14:textId="77777777" w:rsidTr="00B04897">
        <w:trPr>
          <w:trHeight w:val="340"/>
        </w:trPr>
        <w:tc>
          <w:tcPr>
            <w:tcW w:w="1764" w:type="pct"/>
            <w:gridSpan w:val="2"/>
            <w:vAlign w:val="center"/>
          </w:tcPr>
          <w:p w14:paraId="2F3DE62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以技术转让方式转化的成果数</w:t>
            </w:r>
          </w:p>
        </w:tc>
        <w:tc>
          <w:tcPr>
            <w:tcW w:w="704" w:type="pct"/>
          </w:tcPr>
          <w:p w14:paraId="74B2E4BE" w14:textId="1422F4E4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0DFE3BEC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以技术转让方式转化的金额</w:t>
            </w:r>
          </w:p>
        </w:tc>
        <w:tc>
          <w:tcPr>
            <w:tcW w:w="875" w:type="pct"/>
          </w:tcPr>
          <w:p w14:paraId="6D4D799D" w14:textId="45DD154C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D079A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D079A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D079A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4135B1" w:rsidRPr="00B827C5" w14:paraId="32BE0EAA" w14:textId="77777777" w:rsidTr="00B04897">
        <w:trPr>
          <w:trHeight w:val="340"/>
        </w:trPr>
        <w:tc>
          <w:tcPr>
            <w:tcW w:w="1764" w:type="pct"/>
            <w:gridSpan w:val="2"/>
            <w:vAlign w:val="center"/>
          </w:tcPr>
          <w:p w14:paraId="2D6BAF0C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（3）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以作价投资方式转化的成果数</w:t>
            </w:r>
          </w:p>
        </w:tc>
        <w:tc>
          <w:tcPr>
            <w:tcW w:w="704" w:type="pct"/>
          </w:tcPr>
          <w:p w14:paraId="17271A8E" w14:textId="1D4EF1FB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52328018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（8）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以作价投资方式转化的金额</w:t>
            </w:r>
          </w:p>
        </w:tc>
        <w:tc>
          <w:tcPr>
            <w:tcW w:w="875" w:type="pct"/>
          </w:tcPr>
          <w:p w14:paraId="7668EFA2" w14:textId="4CF0925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D079A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D079A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D079A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4135B1" w:rsidRPr="00B827C5" w14:paraId="3FE9798E" w14:textId="77777777" w:rsidTr="00B04897">
        <w:trPr>
          <w:trHeight w:val="340"/>
        </w:trPr>
        <w:tc>
          <w:tcPr>
            <w:tcW w:w="1764" w:type="pct"/>
            <w:gridSpan w:val="2"/>
            <w:vAlign w:val="center"/>
          </w:tcPr>
          <w:p w14:paraId="4045707E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促成国际技术转移的成果数</w:t>
            </w:r>
          </w:p>
        </w:tc>
        <w:tc>
          <w:tcPr>
            <w:tcW w:w="704" w:type="pct"/>
          </w:tcPr>
          <w:p w14:paraId="42F9585B" w14:textId="0EA5890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72BF78F1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（9）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促成国际技术转移的金额</w:t>
            </w:r>
          </w:p>
        </w:tc>
        <w:tc>
          <w:tcPr>
            <w:tcW w:w="875" w:type="pct"/>
          </w:tcPr>
          <w:p w14:paraId="368FA63E" w14:textId="40B29FC1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D079A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D079A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D079A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4135B1" w:rsidRPr="00B827C5" w14:paraId="654CA202" w14:textId="77777777" w:rsidTr="00B04897">
        <w:trPr>
          <w:trHeight w:val="340"/>
        </w:trPr>
        <w:tc>
          <w:tcPr>
            <w:tcW w:w="1764" w:type="pct"/>
            <w:gridSpan w:val="2"/>
            <w:vAlign w:val="center"/>
          </w:tcPr>
          <w:p w14:paraId="7AE91F0A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以产学研合作方式转化的成果数</w:t>
            </w:r>
          </w:p>
        </w:tc>
        <w:tc>
          <w:tcPr>
            <w:tcW w:w="704" w:type="pct"/>
          </w:tcPr>
          <w:p w14:paraId="5C58B665" w14:textId="6584AFAD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525A32F5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（10）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以产学研合作方式转化的金额</w:t>
            </w:r>
          </w:p>
        </w:tc>
        <w:tc>
          <w:tcPr>
            <w:tcW w:w="875" w:type="pct"/>
          </w:tcPr>
          <w:p w14:paraId="6961BAEA" w14:textId="7A014184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D079A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D079A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D079A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4135B1" w:rsidRPr="00B827C5" w14:paraId="6262F205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7F0225C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7、成果应用及产业化</w:t>
            </w:r>
          </w:p>
        </w:tc>
      </w:tr>
      <w:tr w:rsidR="004135B1" w:rsidRPr="00B827C5" w14:paraId="5F9C6C10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08EB986A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（1）新建中试线</w:t>
            </w:r>
          </w:p>
        </w:tc>
        <w:tc>
          <w:tcPr>
            <w:tcW w:w="704" w:type="pct"/>
            <w:vAlign w:val="center"/>
          </w:tcPr>
          <w:p w14:paraId="5142D1E1" w14:textId="42D509CC" w:rsidR="004135B1" w:rsidRPr="00B827C5" w:rsidRDefault="004135B1" w:rsidP="004135B1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1657" w:type="pct"/>
            <w:gridSpan w:val="3"/>
            <w:vAlign w:val="center"/>
          </w:tcPr>
          <w:p w14:paraId="0B7A877F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（6）预计出口额</w:t>
            </w:r>
          </w:p>
        </w:tc>
        <w:tc>
          <w:tcPr>
            <w:tcW w:w="875" w:type="pct"/>
            <w:vAlign w:val="center"/>
          </w:tcPr>
          <w:p w14:paraId="76ACD60B" w14:textId="24422AF5" w:rsidR="004135B1" w:rsidRPr="00B827C5" w:rsidRDefault="004135B1" w:rsidP="004135B1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万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美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元</w:t>
            </w:r>
          </w:p>
        </w:tc>
      </w:tr>
      <w:tr w:rsidR="004135B1" w:rsidRPr="00B827C5" w14:paraId="7A559D64" w14:textId="77777777" w:rsidTr="00C24536">
        <w:trPr>
          <w:trHeight w:val="340"/>
        </w:trPr>
        <w:tc>
          <w:tcPr>
            <w:tcW w:w="1764" w:type="pct"/>
            <w:gridSpan w:val="2"/>
            <w:vAlign w:val="center"/>
          </w:tcPr>
          <w:p w14:paraId="0EEA9CA0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（2）新建生产线</w:t>
            </w:r>
          </w:p>
        </w:tc>
        <w:tc>
          <w:tcPr>
            <w:tcW w:w="704" w:type="pct"/>
            <w:vAlign w:val="center"/>
          </w:tcPr>
          <w:p w14:paraId="59874E6F" w14:textId="13B4089B" w:rsidR="004135B1" w:rsidRPr="00B827C5" w:rsidRDefault="004135B1" w:rsidP="004135B1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1657" w:type="pct"/>
            <w:gridSpan w:val="3"/>
            <w:vAlign w:val="center"/>
          </w:tcPr>
          <w:p w14:paraId="36D8EDE3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（7）预计净利润</w:t>
            </w:r>
          </w:p>
        </w:tc>
        <w:tc>
          <w:tcPr>
            <w:tcW w:w="875" w:type="pct"/>
          </w:tcPr>
          <w:p w14:paraId="3B2AF714" w14:textId="3B2818F3" w:rsidR="004135B1" w:rsidRPr="00B827C5" w:rsidRDefault="004135B1" w:rsidP="004135B1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71675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71675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716750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4135B1" w:rsidRPr="00B827C5" w14:paraId="14D505CD" w14:textId="77777777" w:rsidTr="00C24536">
        <w:trPr>
          <w:trHeight w:val="340"/>
        </w:trPr>
        <w:tc>
          <w:tcPr>
            <w:tcW w:w="1764" w:type="pct"/>
            <w:gridSpan w:val="2"/>
            <w:vAlign w:val="center"/>
          </w:tcPr>
          <w:p w14:paraId="41841172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（3）新建示范基地</w:t>
            </w:r>
          </w:p>
        </w:tc>
        <w:tc>
          <w:tcPr>
            <w:tcW w:w="704" w:type="pct"/>
            <w:vAlign w:val="center"/>
          </w:tcPr>
          <w:p w14:paraId="029E0FAB" w14:textId="1346025B" w:rsidR="004135B1" w:rsidRPr="00B827C5" w:rsidRDefault="004135B1" w:rsidP="004135B1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1657" w:type="pct"/>
            <w:gridSpan w:val="3"/>
            <w:vAlign w:val="center"/>
          </w:tcPr>
          <w:p w14:paraId="04CBD104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（8）预计税金总额</w:t>
            </w:r>
          </w:p>
        </w:tc>
        <w:tc>
          <w:tcPr>
            <w:tcW w:w="875" w:type="pct"/>
          </w:tcPr>
          <w:p w14:paraId="1A1E3B48" w14:textId="4044BC71" w:rsidR="004135B1" w:rsidRPr="00B827C5" w:rsidRDefault="004135B1" w:rsidP="004135B1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71675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71675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716750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A46349" w:rsidRPr="00B827C5" w14:paraId="0339ED29" w14:textId="77777777" w:rsidTr="00137EA1">
        <w:trPr>
          <w:trHeight w:val="340"/>
        </w:trPr>
        <w:tc>
          <w:tcPr>
            <w:tcW w:w="1764" w:type="pct"/>
            <w:gridSpan w:val="2"/>
            <w:vAlign w:val="center"/>
          </w:tcPr>
          <w:p w14:paraId="4B4C4D18" w14:textId="77777777" w:rsidR="00A46349" w:rsidRPr="00B827C5" w:rsidRDefault="00A46349" w:rsidP="00A46349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（4）新应用解决方案</w:t>
            </w:r>
          </w:p>
        </w:tc>
        <w:tc>
          <w:tcPr>
            <w:tcW w:w="704" w:type="pct"/>
            <w:vAlign w:val="center"/>
          </w:tcPr>
          <w:p w14:paraId="49367C14" w14:textId="103F7342" w:rsidR="00A46349" w:rsidRPr="00B827C5" w:rsidRDefault="00A46349" w:rsidP="00A46349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657" w:type="pct"/>
            <w:gridSpan w:val="3"/>
            <w:vAlign w:val="center"/>
          </w:tcPr>
          <w:p w14:paraId="4A42F211" w14:textId="767ABE51" w:rsidR="00A46349" w:rsidRPr="00B827C5" w:rsidRDefault="00A46349" w:rsidP="00A46349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(</w:t>
            </w:r>
            <w:r>
              <w:rPr>
                <w:rFonts w:ascii="宋体" w:eastAsia="宋体" w:hAnsi="宋体"/>
                <w:sz w:val="18"/>
                <w:szCs w:val="18"/>
              </w:rPr>
              <w:t>9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)其他（可新增）：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XXXX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875" w:type="pct"/>
          </w:tcPr>
          <w:p w14:paraId="054D581C" w14:textId="737035A0" w:rsidR="00A46349" w:rsidRPr="00B827C5" w:rsidRDefault="00A46349" w:rsidP="00A46349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  <w:tr w:rsidR="004135B1" w:rsidRPr="00B827C5" w14:paraId="6EA925C0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604C0034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（5）预计新增产值</w:t>
            </w:r>
          </w:p>
        </w:tc>
        <w:tc>
          <w:tcPr>
            <w:tcW w:w="704" w:type="pct"/>
            <w:vAlign w:val="center"/>
          </w:tcPr>
          <w:p w14:paraId="5EB0C194" w14:textId="633DCB10" w:rsidR="004135B1" w:rsidRPr="00B827C5" w:rsidRDefault="004135B1" w:rsidP="004135B1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71675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71675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716750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  <w:tc>
          <w:tcPr>
            <w:tcW w:w="1657" w:type="pct"/>
            <w:gridSpan w:val="3"/>
            <w:vAlign w:val="center"/>
          </w:tcPr>
          <w:p w14:paraId="3DFF30D2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75" w:type="pct"/>
            <w:vAlign w:val="center"/>
          </w:tcPr>
          <w:p w14:paraId="0200AAE8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135B1" w:rsidRPr="00B827C5" w14:paraId="06A4C665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6A1A1BAE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8、团队建设和人才培养</w:t>
            </w:r>
          </w:p>
        </w:tc>
      </w:tr>
      <w:tr w:rsidR="004135B1" w:rsidRPr="00B827C5" w14:paraId="11341406" w14:textId="77777777" w:rsidTr="00957E90">
        <w:trPr>
          <w:trHeight w:val="340"/>
        </w:trPr>
        <w:tc>
          <w:tcPr>
            <w:tcW w:w="1764" w:type="pct"/>
            <w:gridSpan w:val="2"/>
            <w:vAlign w:val="center"/>
          </w:tcPr>
          <w:p w14:paraId="7A5BBE8B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（1）培养博士生</w:t>
            </w:r>
          </w:p>
        </w:tc>
        <w:tc>
          <w:tcPr>
            <w:tcW w:w="821" w:type="pct"/>
            <w:gridSpan w:val="2"/>
            <w:vAlign w:val="center"/>
          </w:tcPr>
          <w:p w14:paraId="2CA9E0FE" w14:textId="1957E740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1540" w:type="pct"/>
            <w:gridSpan w:val="2"/>
            <w:vAlign w:val="center"/>
          </w:tcPr>
          <w:p w14:paraId="0C294BEA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（4）聘用外国专家</w:t>
            </w:r>
          </w:p>
        </w:tc>
        <w:tc>
          <w:tcPr>
            <w:tcW w:w="875" w:type="pct"/>
          </w:tcPr>
          <w:p w14:paraId="2752091B" w14:textId="3D3121D6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9C33E3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r w:rsidRPr="009C33E3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9C33E3">
              <w:rPr>
                <w:rFonts w:ascii="宋体" w:eastAsia="宋体" w:hAnsi="宋体" w:hint="eastAsia"/>
                <w:sz w:val="18"/>
                <w:szCs w:val="18"/>
              </w:rPr>
              <w:t>人</w:t>
            </w:r>
          </w:p>
        </w:tc>
      </w:tr>
      <w:tr w:rsidR="004135B1" w:rsidRPr="00B827C5" w14:paraId="542A6B03" w14:textId="77777777" w:rsidTr="00957E90">
        <w:trPr>
          <w:trHeight w:val="340"/>
        </w:trPr>
        <w:tc>
          <w:tcPr>
            <w:tcW w:w="1764" w:type="pct"/>
            <w:gridSpan w:val="2"/>
            <w:vAlign w:val="center"/>
          </w:tcPr>
          <w:p w14:paraId="15F0DB09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（2）培养硕士生</w:t>
            </w:r>
          </w:p>
        </w:tc>
        <w:tc>
          <w:tcPr>
            <w:tcW w:w="821" w:type="pct"/>
            <w:gridSpan w:val="2"/>
          </w:tcPr>
          <w:p w14:paraId="540FAC3B" w14:textId="332DF800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DA26D8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r w:rsidRPr="00DA26D8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DA26D8">
              <w:rPr>
                <w:rFonts w:ascii="宋体" w:eastAsia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1540" w:type="pct"/>
            <w:gridSpan w:val="2"/>
            <w:vAlign w:val="center"/>
          </w:tcPr>
          <w:p w14:paraId="784F239B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（5）引进留学归国人员数</w:t>
            </w:r>
          </w:p>
        </w:tc>
        <w:tc>
          <w:tcPr>
            <w:tcW w:w="875" w:type="pct"/>
          </w:tcPr>
          <w:p w14:paraId="0F15D8CA" w14:textId="1412DBA4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9C33E3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r w:rsidRPr="009C33E3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9C33E3">
              <w:rPr>
                <w:rFonts w:ascii="宋体" w:eastAsia="宋体" w:hAnsi="宋体" w:hint="eastAsia"/>
                <w:sz w:val="18"/>
                <w:szCs w:val="18"/>
              </w:rPr>
              <w:t>人</w:t>
            </w:r>
          </w:p>
        </w:tc>
      </w:tr>
      <w:tr w:rsidR="004135B1" w:rsidRPr="00B827C5" w14:paraId="642E0803" w14:textId="77777777" w:rsidTr="00274DEF">
        <w:trPr>
          <w:trHeight w:val="340"/>
        </w:trPr>
        <w:tc>
          <w:tcPr>
            <w:tcW w:w="1764" w:type="pct"/>
            <w:gridSpan w:val="2"/>
            <w:vAlign w:val="center"/>
          </w:tcPr>
          <w:p w14:paraId="7A5843AE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（3）培养或引进高水平人才</w:t>
            </w:r>
          </w:p>
        </w:tc>
        <w:tc>
          <w:tcPr>
            <w:tcW w:w="821" w:type="pct"/>
            <w:gridSpan w:val="2"/>
          </w:tcPr>
          <w:p w14:paraId="27295223" w14:textId="7A9D208C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DA26D8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r w:rsidRPr="00DA26D8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DA26D8">
              <w:rPr>
                <w:rFonts w:ascii="宋体" w:eastAsia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1540" w:type="pct"/>
            <w:gridSpan w:val="2"/>
            <w:vAlign w:val="center"/>
          </w:tcPr>
          <w:p w14:paraId="7740E027" w14:textId="2205D5BB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XXXX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875" w:type="pct"/>
            <w:vAlign w:val="center"/>
          </w:tcPr>
          <w:p w14:paraId="0EE43766" w14:textId="3280E890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人</w:t>
            </w:r>
          </w:p>
        </w:tc>
      </w:tr>
      <w:tr w:rsidR="004135B1" w:rsidRPr="00B827C5" w14:paraId="08A64E9B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54F651A0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9、获国家项目情况</w:t>
            </w:r>
          </w:p>
        </w:tc>
      </w:tr>
      <w:tr w:rsidR="004135B1" w:rsidRPr="00B827C5" w14:paraId="3CD77889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6F223DDD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（1）获国家项目</w:t>
            </w:r>
          </w:p>
        </w:tc>
        <w:tc>
          <w:tcPr>
            <w:tcW w:w="821" w:type="pct"/>
            <w:gridSpan w:val="2"/>
            <w:vAlign w:val="center"/>
          </w:tcPr>
          <w:p w14:paraId="0FAC31E9" w14:textId="77B71136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F31492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F31492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F31492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470" w:type="pct"/>
            <w:vAlign w:val="center"/>
          </w:tcPr>
          <w:p w14:paraId="5C037D67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（2）获国家项目经费</w:t>
            </w:r>
          </w:p>
        </w:tc>
        <w:tc>
          <w:tcPr>
            <w:tcW w:w="945" w:type="pct"/>
            <w:gridSpan w:val="2"/>
            <w:vAlign w:val="center"/>
          </w:tcPr>
          <w:p w14:paraId="0CEEB662" w14:textId="254B940C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71675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71675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716750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4135B1" w:rsidRPr="00B827C5" w14:paraId="4BE5820A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3137FCAF" w14:textId="77777777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10、其他（可新增）</w:t>
            </w:r>
          </w:p>
        </w:tc>
      </w:tr>
      <w:tr w:rsidR="004135B1" w:rsidRPr="00B827C5" w14:paraId="2977EED0" w14:textId="77777777" w:rsidTr="00024C9D">
        <w:trPr>
          <w:trHeight w:val="340"/>
        </w:trPr>
        <w:tc>
          <w:tcPr>
            <w:tcW w:w="1764" w:type="pct"/>
            <w:gridSpan w:val="2"/>
            <w:vAlign w:val="center"/>
          </w:tcPr>
          <w:p w14:paraId="3EBAA9E0" w14:textId="52DC447A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  <w:tc>
          <w:tcPr>
            <w:tcW w:w="821" w:type="pct"/>
            <w:gridSpan w:val="2"/>
          </w:tcPr>
          <w:p w14:paraId="1A13D3F7" w14:textId="60D9C7C6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A72A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A72A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A72A0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470" w:type="pct"/>
            <w:vAlign w:val="center"/>
          </w:tcPr>
          <w:p w14:paraId="05B75931" w14:textId="7D7EE03A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  <w:tc>
          <w:tcPr>
            <w:tcW w:w="945" w:type="pct"/>
            <w:gridSpan w:val="2"/>
          </w:tcPr>
          <w:p w14:paraId="65E55197" w14:textId="4E48F75F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E12849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E12849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E12849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  <w:tr w:rsidR="004135B1" w:rsidRPr="00B827C5" w14:paraId="5A7300E7" w14:textId="77777777" w:rsidTr="00024C9D">
        <w:trPr>
          <w:trHeight w:val="340"/>
        </w:trPr>
        <w:tc>
          <w:tcPr>
            <w:tcW w:w="1764" w:type="pct"/>
            <w:gridSpan w:val="2"/>
            <w:vAlign w:val="center"/>
          </w:tcPr>
          <w:p w14:paraId="79117D0C" w14:textId="49890EBB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  <w:tc>
          <w:tcPr>
            <w:tcW w:w="821" w:type="pct"/>
            <w:gridSpan w:val="2"/>
          </w:tcPr>
          <w:p w14:paraId="2EF72D3F" w14:textId="1DD1E23B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3A72A0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3A72A0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3A72A0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  <w:tc>
          <w:tcPr>
            <w:tcW w:w="1470" w:type="pct"/>
            <w:vAlign w:val="center"/>
          </w:tcPr>
          <w:p w14:paraId="5B8F9557" w14:textId="09BE0670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  <w:tc>
          <w:tcPr>
            <w:tcW w:w="945" w:type="pct"/>
            <w:gridSpan w:val="2"/>
          </w:tcPr>
          <w:p w14:paraId="2E610113" w14:textId="6046DFA9" w:rsidR="004135B1" w:rsidRPr="00B827C5" w:rsidRDefault="004135B1" w:rsidP="004135B1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E12849">
              <w:rPr>
                <w:rFonts w:ascii="宋体" w:eastAsia="宋体" w:hAnsi="宋体" w:hint="eastAsia"/>
                <w:sz w:val="18"/>
                <w:szCs w:val="18"/>
              </w:rPr>
              <w:t xml:space="preserve">  </w:t>
            </w:r>
            <w:r w:rsidRPr="00E12849">
              <w:rPr>
                <w:rFonts w:ascii="宋体" w:eastAsia="宋体" w:hAnsi="宋体"/>
                <w:sz w:val="18"/>
                <w:szCs w:val="18"/>
              </w:rPr>
              <w:t>1234</w:t>
            </w:r>
            <w:r w:rsidRPr="00E12849">
              <w:rPr>
                <w:rFonts w:ascii="宋体" w:eastAsia="宋体" w:hAnsi="宋体" w:hint="eastAsia"/>
                <w:sz w:val="18"/>
                <w:szCs w:val="18"/>
              </w:rPr>
              <w:t>项</w:t>
            </w:r>
          </w:p>
        </w:tc>
      </w:tr>
    </w:tbl>
    <w:p w14:paraId="2CC2A613" w14:textId="77777777" w:rsidR="00B827C5" w:rsidRPr="006A32CE" w:rsidRDefault="00B827C5" w:rsidP="004135B1"/>
    <w:sectPr w:rsidR="00B827C5" w:rsidRPr="006A32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3EEA9F" w14:textId="77777777" w:rsidR="00FD6973" w:rsidRDefault="00FD6973" w:rsidP="006A32CE">
      <w:r>
        <w:separator/>
      </w:r>
    </w:p>
  </w:endnote>
  <w:endnote w:type="continuationSeparator" w:id="0">
    <w:p w14:paraId="548C8F52" w14:textId="77777777" w:rsidR="00FD6973" w:rsidRDefault="00FD6973" w:rsidP="006A3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88F96F" w14:textId="77777777" w:rsidR="00FD6973" w:rsidRDefault="00FD6973" w:rsidP="006A32CE">
      <w:r>
        <w:separator/>
      </w:r>
    </w:p>
  </w:footnote>
  <w:footnote w:type="continuationSeparator" w:id="0">
    <w:p w14:paraId="66E04B7F" w14:textId="77777777" w:rsidR="00FD6973" w:rsidRDefault="00FD6973" w:rsidP="006A3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9F9"/>
    <w:rsid w:val="000406AB"/>
    <w:rsid w:val="000743E4"/>
    <w:rsid w:val="001A7479"/>
    <w:rsid w:val="002C0DE7"/>
    <w:rsid w:val="004135B1"/>
    <w:rsid w:val="006A32CE"/>
    <w:rsid w:val="00712FB1"/>
    <w:rsid w:val="00A46349"/>
    <w:rsid w:val="00AC39F9"/>
    <w:rsid w:val="00B827C5"/>
    <w:rsid w:val="00E3072C"/>
    <w:rsid w:val="00EA155E"/>
    <w:rsid w:val="00F23D1B"/>
    <w:rsid w:val="00FD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585D5"/>
  <w15:chartTrackingRefBased/>
  <w15:docId w15:val="{FAF11ED4-CE32-40D7-A793-7CAA86C5C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2CE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3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32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32CE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32CE"/>
    <w:rPr>
      <w:sz w:val="18"/>
      <w:szCs w:val="18"/>
    </w:rPr>
  </w:style>
  <w:style w:type="table" w:styleId="a7">
    <w:name w:val="Table Grid"/>
    <w:basedOn w:val="a1"/>
    <w:uiPriority w:val="39"/>
    <w:rsid w:val="006A3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6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2</cp:revision>
  <dcterms:created xsi:type="dcterms:W3CDTF">2022-09-05T08:49:00Z</dcterms:created>
  <dcterms:modified xsi:type="dcterms:W3CDTF">2022-09-05T08:49:00Z</dcterms:modified>
</cp:coreProperties>
</file>