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7" w:line="223" w:lineRule="auto"/>
        <w:rPr>
          <w:rFonts w:hint="eastAsia" w:ascii="黑体" w:hAnsi="宋体" w:eastAsia="黑体" w:cs="黑体"/>
          <w:color w:val="auto"/>
          <w:sz w:val="28"/>
          <w:szCs w:val="28"/>
          <w:lang w:eastAsia="zh-CN" w:bidi="ar"/>
        </w:rPr>
      </w:pPr>
      <w:r>
        <w:rPr>
          <w:rFonts w:hint="eastAsia" w:ascii="黑体" w:hAnsi="宋体" w:eastAsia="黑体" w:cs="黑体"/>
          <w:color w:val="auto"/>
          <w:sz w:val="28"/>
          <w:szCs w:val="28"/>
          <w:lang w:eastAsia="zh-CN" w:bidi="ar"/>
        </w:rPr>
        <w:t>附 录 2</w:t>
      </w:r>
      <w:bookmarkStart w:id="0" w:name="_GoBack"/>
      <w:bookmarkEnd w:id="0"/>
    </w:p>
    <w:p>
      <w:pPr>
        <w:pStyle w:val="2"/>
        <w:spacing w:line="250" w:lineRule="auto"/>
        <w:rPr>
          <w:color w:val="auto"/>
          <w:lang w:eastAsia="zh-CN"/>
        </w:rPr>
      </w:pPr>
    </w:p>
    <w:p>
      <w:pPr>
        <w:pStyle w:val="2"/>
        <w:spacing w:line="250" w:lineRule="auto"/>
        <w:rPr>
          <w:color w:val="auto"/>
          <w:lang w:eastAsia="zh-CN"/>
        </w:rPr>
      </w:pPr>
    </w:p>
    <w:p>
      <w:pPr>
        <w:pStyle w:val="2"/>
        <w:spacing w:line="251" w:lineRule="auto"/>
        <w:rPr>
          <w:color w:val="auto"/>
          <w:lang w:eastAsia="zh-CN"/>
        </w:rPr>
      </w:pPr>
    </w:p>
    <w:p>
      <w:pPr>
        <w:pStyle w:val="2"/>
        <w:spacing w:line="251" w:lineRule="auto"/>
        <w:rPr>
          <w:color w:val="auto"/>
          <w:lang w:eastAsia="zh-CN"/>
        </w:rPr>
      </w:pPr>
    </w:p>
    <w:p>
      <w:pPr>
        <w:pStyle w:val="2"/>
        <w:spacing w:line="251" w:lineRule="auto"/>
        <w:rPr>
          <w:color w:val="auto"/>
          <w:lang w:eastAsia="zh-CN"/>
        </w:rPr>
      </w:pPr>
    </w:p>
    <w:p>
      <w:pPr>
        <w:pStyle w:val="2"/>
        <w:spacing w:line="251" w:lineRule="auto"/>
        <w:rPr>
          <w:color w:val="auto"/>
          <w:lang w:eastAsia="zh-CN"/>
        </w:rPr>
      </w:pPr>
    </w:p>
    <w:p>
      <w:pPr>
        <w:pStyle w:val="2"/>
        <w:spacing w:line="251" w:lineRule="auto"/>
        <w:rPr>
          <w:color w:val="auto"/>
          <w:lang w:eastAsia="zh-CN"/>
        </w:rPr>
      </w:pPr>
    </w:p>
    <w:p>
      <w:pPr>
        <w:spacing w:before="130" w:line="620" w:lineRule="exact"/>
        <w:ind w:left="1245"/>
        <w:rPr>
          <w:rFonts w:hint="eastAsia" w:ascii="仿宋" w:hAnsi="仿宋" w:eastAsia="仿宋" w:cs="仿宋"/>
          <w:color w:val="auto"/>
          <w:sz w:val="40"/>
          <w:szCs w:val="40"/>
          <w:lang w:eastAsia="zh-CN"/>
        </w:rPr>
      </w:pPr>
      <w:r>
        <w:rPr>
          <w:rFonts w:ascii="仿宋" w:hAnsi="仿宋" w:eastAsia="仿宋" w:cs="仿宋"/>
          <w:b/>
          <w:bCs/>
          <w:color w:val="auto"/>
          <w:spacing w:val="28"/>
          <w:position w:val="15"/>
          <w:sz w:val="40"/>
          <w:szCs w:val="40"/>
          <w:lang w:eastAsia="zh-CN"/>
        </w:rPr>
        <w:t>公路水运工程质量检测机构资质</w:t>
      </w:r>
    </w:p>
    <w:p>
      <w:pPr>
        <w:spacing w:line="220" w:lineRule="auto"/>
        <w:ind w:left="3685"/>
        <w:rPr>
          <w:rFonts w:hint="eastAsia" w:ascii="仿宋" w:hAnsi="仿宋" w:eastAsia="仿宋" w:cs="仿宋"/>
          <w:color w:val="auto"/>
          <w:sz w:val="40"/>
          <w:szCs w:val="40"/>
          <w:lang w:eastAsia="zh-CN"/>
        </w:rPr>
      </w:pPr>
      <w:r>
        <w:rPr>
          <w:rFonts w:ascii="仿宋" w:hAnsi="仿宋" w:eastAsia="仿宋" w:cs="仿宋"/>
          <w:b/>
          <w:bCs/>
          <w:color w:val="auto"/>
          <w:spacing w:val="3"/>
          <w:sz w:val="40"/>
          <w:szCs w:val="40"/>
          <w:lang w:eastAsia="zh-CN"/>
        </w:rPr>
        <w:t>申请书</w:t>
      </w: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7" w:lineRule="auto"/>
        <w:rPr>
          <w:color w:val="auto"/>
          <w:lang w:eastAsia="zh-CN"/>
        </w:rPr>
      </w:pPr>
    </w:p>
    <w:p>
      <w:pPr>
        <w:pStyle w:val="2"/>
        <w:spacing w:line="248" w:lineRule="auto"/>
        <w:rPr>
          <w:color w:val="auto"/>
          <w:lang w:eastAsia="zh-CN"/>
        </w:rPr>
      </w:pPr>
    </w:p>
    <w:p>
      <w:pPr>
        <w:pStyle w:val="2"/>
        <w:spacing w:line="248" w:lineRule="auto"/>
        <w:rPr>
          <w:color w:val="auto"/>
          <w:lang w:eastAsia="zh-CN"/>
        </w:rPr>
      </w:pPr>
    </w:p>
    <w:p>
      <w:pPr>
        <w:pStyle w:val="2"/>
        <w:spacing w:line="248" w:lineRule="auto"/>
        <w:rPr>
          <w:color w:val="auto"/>
          <w:lang w:eastAsia="zh-CN"/>
        </w:rPr>
      </w:pPr>
    </w:p>
    <w:p>
      <w:pPr>
        <w:spacing w:before="97" w:line="381" w:lineRule="auto"/>
        <w:ind w:left="980"/>
        <w:rPr>
          <w:rFonts w:hint="eastAsia" w:ascii="宋体" w:hAnsi="宋体" w:eastAsia="宋体" w:cs="宋体"/>
          <w:color w:val="auto"/>
          <w:sz w:val="30"/>
          <w:szCs w:val="30"/>
          <w:lang w:eastAsia="zh-CN"/>
        </w:rPr>
      </w:pPr>
      <w:r>
        <w:rPr>
          <w:rFonts w:ascii="仿宋" w:hAnsi="仿宋" w:eastAsia="仿宋" w:cs="仿宋"/>
          <w:color w:val="auto"/>
          <w:spacing w:val="-10"/>
          <w:sz w:val="30"/>
          <w:szCs w:val="30"/>
          <w:lang w:eastAsia="zh-CN"/>
        </w:rPr>
        <w:t>检测机构：</w:t>
      </w:r>
      <w:r>
        <w:rPr>
          <w:rFonts w:ascii="仿宋" w:hAnsi="仿宋" w:eastAsia="仿宋" w:cs="仿宋"/>
          <w:color w:val="auto"/>
          <w:spacing w:val="70"/>
          <w:sz w:val="30"/>
          <w:szCs w:val="30"/>
          <w:lang w:eastAsia="zh-CN"/>
        </w:rPr>
        <w:t xml:space="preserve"> </w:t>
      </w:r>
      <w:r>
        <w:rPr>
          <w:rFonts w:ascii="仿宋" w:hAnsi="仿宋" w:eastAsia="仿宋" w:cs="仿宋"/>
          <w:color w:val="auto"/>
          <w:spacing w:val="-10"/>
          <w:sz w:val="30"/>
          <w:szCs w:val="30"/>
          <w:u w:val="single"/>
          <w:lang w:eastAsia="zh-CN"/>
        </w:rPr>
        <w:t xml:space="preserve">                      </w:t>
      </w:r>
      <w:r>
        <w:rPr>
          <w:rFonts w:ascii="仿宋" w:hAnsi="仿宋" w:eastAsia="仿宋" w:cs="仿宋"/>
          <w:color w:val="auto"/>
          <w:spacing w:val="-11"/>
          <w:sz w:val="30"/>
          <w:szCs w:val="30"/>
          <w:u w:val="single"/>
          <w:lang w:eastAsia="zh-CN"/>
        </w:rPr>
        <w:t xml:space="preserve">    </w:t>
      </w:r>
      <w:r>
        <w:rPr>
          <w:rFonts w:ascii="仿宋" w:hAnsi="仿宋" w:eastAsia="仿宋" w:cs="仿宋"/>
          <w:color w:val="auto"/>
          <w:spacing w:val="-11"/>
          <w:sz w:val="30"/>
          <w:szCs w:val="30"/>
          <w:lang w:eastAsia="zh-CN"/>
        </w:rPr>
        <w:t xml:space="preserve"> </w:t>
      </w:r>
      <w:r>
        <w:rPr>
          <w:rFonts w:ascii="宋体" w:hAnsi="宋体" w:eastAsia="宋体" w:cs="宋体"/>
          <w:color w:val="auto"/>
          <w:spacing w:val="-11"/>
          <w:sz w:val="30"/>
          <w:szCs w:val="30"/>
          <w:lang w:eastAsia="zh-CN"/>
        </w:rPr>
        <w:t>(</w:t>
      </w:r>
      <w:r>
        <w:rPr>
          <w:rFonts w:ascii="宋体" w:hAnsi="宋体" w:eastAsia="宋体" w:cs="宋体"/>
          <w:color w:val="auto"/>
          <w:spacing w:val="-53"/>
          <w:sz w:val="30"/>
          <w:szCs w:val="30"/>
          <w:lang w:eastAsia="zh-CN"/>
        </w:rPr>
        <w:t xml:space="preserve"> </w:t>
      </w:r>
      <w:r>
        <w:rPr>
          <w:rFonts w:ascii="宋体" w:hAnsi="宋体" w:eastAsia="宋体" w:cs="宋体"/>
          <w:color w:val="auto"/>
          <w:spacing w:val="-11"/>
          <w:sz w:val="30"/>
          <w:szCs w:val="30"/>
          <w:lang w:eastAsia="zh-CN"/>
        </w:rPr>
        <w:t>章</w:t>
      </w:r>
      <w:r>
        <w:rPr>
          <w:rFonts w:ascii="宋体" w:hAnsi="宋体" w:eastAsia="宋体" w:cs="宋体"/>
          <w:color w:val="auto"/>
          <w:spacing w:val="-62"/>
          <w:sz w:val="30"/>
          <w:szCs w:val="30"/>
          <w:lang w:eastAsia="zh-CN"/>
        </w:rPr>
        <w:t xml:space="preserve"> </w:t>
      </w:r>
      <w:r>
        <w:rPr>
          <w:rFonts w:ascii="宋体" w:hAnsi="宋体" w:eastAsia="宋体" w:cs="宋体"/>
          <w:color w:val="auto"/>
          <w:spacing w:val="-11"/>
          <w:sz w:val="30"/>
          <w:szCs w:val="30"/>
          <w:lang w:eastAsia="zh-CN"/>
        </w:rPr>
        <w:t>)</w:t>
      </w:r>
    </w:p>
    <w:p>
      <w:pPr>
        <w:spacing w:before="1" w:line="222" w:lineRule="auto"/>
        <w:ind w:left="980"/>
        <w:rPr>
          <w:rFonts w:hint="eastAsia" w:ascii="仿宋" w:hAnsi="仿宋" w:eastAsia="仿宋" w:cs="仿宋"/>
          <w:color w:val="auto"/>
          <w:sz w:val="30"/>
          <w:szCs w:val="30"/>
          <w:lang w:eastAsia="zh-CN"/>
        </w:rPr>
      </w:pPr>
      <w:r>
        <w:rPr>
          <w:rFonts w:ascii="仿宋" w:hAnsi="仿宋" w:eastAsia="仿宋" w:cs="仿宋"/>
          <w:color w:val="auto"/>
          <w:spacing w:val="-3"/>
          <w:sz w:val="30"/>
          <w:szCs w:val="30"/>
          <w:lang w:eastAsia="zh-CN"/>
        </w:rPr>
        <w:t>资质审批</w:t>
      </w:r>
      <w:r>
        <w:rPr>
          <w:rFonts w:hint="eastAsia" w:ascii="仿宋" w:hAnsi="仿宋" w:eastAsia="仿宋" w:cs="仿宋"/>
          <w:color w:val="auto"/>
          <w:spacing w:val="-3"/>
          <w:sz w:val="30"/>
          <w:szCs w:val="30"/>
          <w:lang w:eastAsia="zh-CN"/>
        </w:rPr>
        <w:t>□</w:t>
      </w:r>
      <w:r>
        <w:rPr>
          <w:rFonts w:ascii="仿宋" w:hAnsi="仿宋" w:eastAsia="仿宋" w:cs="仿宋"/>
          <w:color w:val="auto"/>
          <w:spacing w:val="-3"/>
          <w:sz w:val="30"/>
          <w:szCs w:val="30"/>
          <w:lang w:eastAsia="zh-CN"/>
        </w:rPr>
        <w:t>延续审批</w:t>
      </w:r>
      <w:r>
        <w:rPr>
          <w:rFonts w:hint="eastAsia" w:ascii="仿宋" w:hAnsi="仿宋" w:eastAsia="仿宋" w:cs="仿宋"/>
          <w:color w:val="auto"/>
          <w:spacing w:val="-3"/>
          <w:sz w:val="30"/>
          <w:szCs w:val="30"/>
          <w:lang w:eastAsia="zh-CN"/>
        </w:rPr>
        <w:t>□</w:t>
      </w:r>
      <w:r>
        <w:rPr>
          <w:rFonts w:ascii="仿宋" w:hAnsi="仿宋" w:eastAsia="仿宋" w:cs="仿宋"/>
          <w:color w:val="auto"/>
          <w:spacing w:val="-3"/>
          <w:sz w:val="30"/>
          <w:szCs w:val="30"/>
          <w:lang w:eastAsia="zh-CN"/>
        </w:rPr>
        <w:t>等级：</w:t>
      </w:r>
      <w:r>
        <w:rPr>
          <w:rFonts w:ascii="仿宋" w:hAnsi="仿宋" w:eastAsia="仿宋" w:cs="仿宋"/>
          <w:color w:val="auto"/>
          <w:sz w:val="30"/>
          <w:szCs w:val="30"/>
          <w:u w:val="single"/>
          <w:lang w:eastAsia="zh-CN"/>
        </w:rPr>
        <w:t xml:space="preserve">             </w:t>
      </w:r>
    </w:p>
    <w:p>
      <w:pPr>
        <w:spacing w:before="259" w:line="227" w:lineRule="auto"/>
        <w:ind w:left="980"/>
        <w:rPr>
          <w:rFonts w:hint="eastAsia" w:ascii="宋体" w:hAnsi="宋体" w:eastAsia="宋体" w:cs="宋体"/>
          <w:color w:val="auto"/>
          <w:sz w:val="30"/>
          <w:szCs w:val="30"/>
          <w:lang w:eastAsia="zh-CN"/>
        </w:rPr>
      </w:pPr>
      <w:r>
        <w:rPr>
          <w:rFonts w:ascii="仿宋" w:hAnsi="仿宋" w:eastAsia="仿宋" w:cs="仿宋"/>
          <w:color w:val="auto"/>
          <w:spacing w:val="-33"/>
          <w:sz w:val="30"/>
          <w:szCs w:val="30"/>
          <w:lang w:eastAsia="zh-CN"/>
        </w:rPr>
        <w:t>申  请  日</w:t>
      </w:r>
      <w:r>
        <w:rPr>
          <w:rFonts w:ascii="仿宋" w:hAnsi="仿宋" w:eastAsia="仿宋" w:cs="仿宋"/>
          <w:color w:val="auto"/>
          <w:spacing w:val="7"/>
          <w:sz w:val="30"/>
          <w:szCs w:val="30"/>
          <w:lang w:eastAsia="zh-CN"/>
        </w:rPr>
        <w:t xml:space="preserve">  </w:t>
      </w:r>
      <w:r>
        <w:rPr>
          <w:rFonts w:ascii="仿宋" w:hAnsi="仿宋" w:eastAsia="仿宋" w:cs="仿宋"/>
          <w:color w:val="auto"/>
          <w:spacing w:val="-33"/>
          <w:sz w:val="30"/>
          <w:szCs w:val="30"/>
          <w:lang w:eastAsia="zh-CN"/>
        </w:rPr>
        <w:t>期：</w:t>
      </w:r>
      <w:r>
        <w:rPr>
          <w:rFonts w:ascii="仿宋" w:hAnsi="仿宋" w:eastAsia="仿宋" w:cs="仿宋"/>
          <w:color w:val="auto"/>
          <w:spacing w:val="5"/>
          <w:sz w:val="30"/>
          <w:szCs w:val="30"/>
          <w:lang w:eastAsia="zh-CN"/>
        </w:rPr>
        <w:t xml:space="preserve"> </w:t>
      </w:r>
      <w:r>
        <w:rPr>
          <w:rFonts w:ascii="仿宋" w:hAnsi="仿宋" w:eastAsia="仿宋" w:cs="仿宋"/>
          <w:color w:val="auto"/>
          <w:spacing w:val="8"/>
          <w:sz w:val="30"/>
          <w:szCs w:val="30"/>
          <w:u w:val="single"/>
          <w:lang w:eastAsia="zh-CN"/>
        </w:rPr>
        <w:t xml:space="preserve">      </w:t>
      </w:r>
      <w:r>
        <w:rPr>
          <w:rFonts w:ascii="宋体" w:hAnsi="宋体" w:eastAsia="宋体" w:cs="宋体"/>
          <w:color w:val="auto"/>
          <w:spacing w:val="-33"/>
          <w:sz w:val="30"/>
          <w:szCs w:val="30"/>
          <w:lang w:eastAsia="zh-CN"/>
        </w:rPr>
        <w:t>年</w:t>
      </w:r>
      <w:r>
        <w:rPr>
          <w:rFonts w:ascii="宋体" w:hAnsi="宋体" w:eastAsia="宋体" w:cs="宋体"/>
          <w:color w:val="auto"/>
          <w:spacing w:val="-115"/>
          <w:sz w:val="30"/>
          <w:szCs w:val="30"/>
          <w:lang w:eastAsia="zh-CN"/>
        </w:rPr>
        <w:t xml:space="preserve"> </w:t>
      </w:r>
      <w:r>
        <w:rPr>
          <w:rFonts w:ascii="宋体" w:hAnsi="宋体" w:eastAsia="宋体" w:cs="宋体"/>
          <w:color w:val="auto"/>
          <w:spacing w:val="10"/>
          <w:sz w:val="30"/>
          <w:szCs w:val="30"/>
          <w:u w:val="single"/>
          <w:lang w:eastAsia="zh-CN"/>
        </w:rPr>
        <w:t xml:space="preserve">      </w:t>
      </w:r>
      <w:r>
        <w:rPr>
          <w:rFonts w:ascii="宋体" w:hAnsi="宋体" w:eastAsia="宋体" w:cs="宋体"/>
          <w:color w:val="auto"/>
          <w:spacing w:val="-140"/>
          <w:sz w:val="30"/>
          <w:szCs w:val="30"/>
          <w:lang w:eastAsia="zh-CN"/>
        </w:rPr>
        <w:t xml:space="preserve"> </w:t>
      </w:r>
      <w:r>
        <w:rPr>
          <w:rFonts w:ascii="仿宋" w:hAnsi="仿宋" w:eastAsia="仿宋" w:cs="仿宋"/>
          <w:color w:val="auto"/>
          <w:spacing w:val="-33"/>
          <w:sz w:val="30"/>
          <w:szCs w:val="30"/>
          <w:lang w:eastAsia="zh-CN"/>
        </w:rPr>
        <w:t>月</w:t>
      </w:r>
      <w:r>
        <w:rPr>
          <w:color w:val="auto"/>
          <w:position w:val="-2"/>
          <w:sz w:val="30"/>
          <w:szCs w:val="30"/>
        </w:rPr>
        <w:drawing>
          <wp:inline distT="0" distB="0" distL="0" distR="0">
            <wp:extent cx="559435" cy="9525"/>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9"/>
                    <a:stretch>
                      <a:fillRect/>
                    </a:stretch>
                  </pic:blipFill>
                  <pic:spPr>
                    <a:xfrm>
                      <a:off x="0" y="0"/>
                      <a:ext cx="559800" cy="9525"/>
                    </a:xfrm>
                    <a:prstGeom prst="rect">
                      <a:avLst/>
                    </a:prstGeom>
                  </pic:spPr>
                </pic:pic>
              </a:graphicData>
            </a:graphic>
          </wp:inline>
        </w:drawing>
      </w:r>
      <w:r>
        <w:rPr>
          <w:rFonts w:ascii="仿宋" w:hAnsi="仿宋" w:eastAsia="仿宋" w:cs="仿宋"/>
          <w:color w:val="auto"/>
          <w:spacing w:val="-90"/>
          <w:sz w:val="30"/>
          <w:szCs w:val="30"/>
          <w:lang w:eastAsia="zh-CN"/>
        </w:rPr>
        <w:t xml:space="preserve"> </w:t>
      </w:r>
      <w:r>
        <w:rPr>
          <w:rFonts w:ascii="宋体" w:hAnsi="宋体" w:eastAsia="宋体" w:cs="宋体"/>
          <w:color w:val="auto"/>
          <w:spacing w:val="-33"/>
          <w:position w:val="1"/>
          <w:sz w:val="30"/>
          <w:szCs w:val="30"/>
          <w:lang w:eastAsia="zh-CN"/>
        </w:rPr>
        <w:t>日</w:t>
      </w:r>
    </w:p>
    <w:p>
      <w:pPr>
        <w:spacing w:line="227" w:lineRule="auto"/>
        <w:rPr>
          <w:rFonts w:hint="eastAsia" w:ascii="宋体" w:hAnsi="宋体" w:eastAsia="宋体" w:cs="宋体"/>
          <w:color w:val="auto"/>
          <w:sz w:val="30"/>
          <w:szCs w:val="30"/>
          <w:lang w:eastAsia="zh-CN"/>
        </w:rPr>
        <w:sectPr>
          <w:pgSz w:w="11900" w:h="16820"/>
          <w:pgMar w:top="1429" w:right="1785" w:bottom="1500" w:left="1609" w:header="0" w:footer="1202" w:gutter="0"/>
          <w:cols w:space="720" w:num="1"/>
        </w:sectPr>
      </w:pPr>
    </w:p>
    <w:p>
      <w:pPr>
        <w:pStyle w:val="2"/>
        <w:spacing w:line="297" w:lineRule="auto"/>
        <w:rPr>
          <w:color w:val="auto"/>
          <w:lang w:eastAsia="zh-CN"/>
        </w:rPr>
      </w:pPr>
    </w:p>
    <w:p>
      <w:pPr>
        <w:pStyle w:val="2"/>
        <w:spacing w:line="298" w:lineRule="auto"/>
        <w:rPr>
          <w:color w:val="auto"/>
          <w:lang w:eastAsia="zh-CN"/>
        </w:rPr>
      </w:pPr>
    </w:p>
    <w:p>
      <w:pPr>
        <w:spacing w:before="114" w:line="220" w:lineRule="auto"/>
        <w:ind w:left="2409"/>
        <w:outlineLvl w:val="6"/>
        <w:rPr>
          <w:rFonts w:hint="eastAsia" w:ascii="仿宋" w:hAnsi="仿宋" w:eastAsia="仿宋" w:cs="仿宋"/>
          <w:color w:val="auto"/>
          <w:sz w:val="35"/>
          <w:szCs w:val="35"/>
          <w:lang w:eastAsia="zh-CN"/>
        </w:rPr>
      </w:pPr>
      <w:r>
        <w:rPr>
          <w:rFonts w:ascii="仿宋" w:hAnsi="仿宋" w:eastAsia="仿宋" w:cs="仿宋"/>
          <w:b/>
          <w:bCs/>
          <w:color w:val="auto"/>
          <w:spacing w:val="-1"/>
          <w:sz w:val="35"/>
          <w:szCs w:val="35"/>
          <w:lang w:eastAsia="zh-CN"/>
        </w:rPr>
        <w:t>一、质量检测机构综合情况</w:t>
      </w:r>
    </w:p>
    <w:p>
      <w:pPr>
        <w:spacing w:before="151" w:line="213" w:lineRule="auto"/>
        <w:ind w:left="7095"/>
        <w:rPr>
          <w:rFonts w:hint="eastAsia" w:ascii="宋体" w:hAnsi="宋体" w:eastAsia="宋体" w:cs="宋体"/>
          <w:color w:val="auto"/>
          <w:sz w:val="22"/>
          <w:szCs w:val="22"/>
        </w:rPr>
      </w:pPr>
      <w:r>
        <w:rPr>
          <w:rFonts w:ascii="宋体" w:hAnsi="宋体" w:eastAsia="宋体" w:cs="宋体"/>
          <w:color w:val="auto"/>
          <w:sz w:val="22"/>
          <w:szCs w:val="22"/>
        </w:rPr>
        <w:t>第__页共</w:t>
      </w:r>
      <w:r>
        <w:rPr>
          <w:rFonts w:ascii="宋体" w:hAnsi="宋体" w:eastAsia="宋体" w:cs="宋体"/>
          <w:color w:val="auto"/>
          <w:spacing w:val="-103"/>
          <w:sz w:val="22"/>
          <w:szCs w:val="22"/>
        </w:rPr>
        <w:t xml:space="preserve"> </w:t>
      </w:r>
      <w:r>
        <w:rPr>
          <w:rFonts w:ascii="宋体" w:hAnsi="宋体" w:eastAsia="宋体" w:cs="宋体"/>
          <w:color w:val="auto"/>
          <w:spacing w:val="2"/>
          <w:sz w:val="22"/>
          <w:szCs w:val="22"/>
          <w:u w:val="single"/>
        </w:rPr>
        <w:t xml:space="preserve">   </w:t>
      </w:r>
      <w:r>
        <w:rPr>
          <w:rFonts w:ascii="宋体" w:hAnsi="宋体" w:eastAsia="宋体" w:cs="宋体"/>
          <w:color w:val="auto"/>
          <w:spacing w:val="-92"/>
          <w:sz w:val="22"/>
          <w:szCs w:val="22"/>
        </w:rPr>
        <w:t xml:space="preserve"> </w:t>
      </w:r>
      <w:r>
        <w:rPr>
          <w:rFonts w:ascii="宋体" w:hAnsi="宋体" w:eastAsia="宋体" w:cs="宋体"/>
          <w:color w:val="auto"/>
          <w:sz w:val="22"/>
          <w:szCs w:val="22"/>
        </w:rPr>
        <w:t>页</w:t>
      </w:r>
    </w:p>
    <w:tbl>
      <w:tblPr>
        <w:tblStyle w:val="7"/>
        <w:tblW w:w="88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4"/>
        <w:gridCol w:w="919"/>
        <w:gridCol w:w="459"/>
        <w:gridCol w:w="509"/>
        <w:gridCol w:w="869"/>
        <w:gridCol w:w="969"/>
        <w:gridCol w:w="490"/>
        <w:gridCol w:w="469"/>
        <w:gridCol w:w="909"/>
        <w:gridCol w:w="210"/>
        <w:gridCol w:w="939"/>
        <w:gridCol w:w="130"/>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554" w:type="dxa"/>
            <w:vMerge w:val="restart"/>
            <w:tcBorders>
              <w:bottom w:val="nil"/>
            </w:tcBorders>
            <w:textDirection w:val="tbRlV"/>
          </w:tcPr>
          <w:p>
            <w:pPr>
              <w:pStyle w:val="6"/>
              <w:spacing w:before="189" w:line="216" w:lineRule="auto"/>
              <w:ind w:left="2454"/>
              <w:rPr>
                <w:rFonts w:hint="eastAsia"/>
                <w:color w:val="auto"/>
                <w:sz w:val="20"/>
                <w:szCs w:val="20"/>
              </w:rPr>
            </w:pPr>
            <w:r>
              <w:rPr>
                <w:color w:val="auto"/>
                <w:spacing w:val="-1"/>
                <w:sz w:val="20"/>
                <w:szCs w:val="20"/>
              </w:rPr>
              <w:t>总</w:t>
            </w:r>
            <w:r>
              <w:rPr>
                <w:color w:val="auto"/>
                <w:spacing w:val="21"/>
                <w:sz w:val="20"/>
                <w:szCs w:val="20"/>
              </w:rPr>
              <w:t xml:space="preserve"> </w:t>
            </w:r>
            <w:r>
              <w:rPr>
                <w:color w:val="auto"/>
                <w:spacing w:val="-1"/>
                <w:sz w:val="20"/>
                <w:szCs w:val="20"/>
              </w:rPr>
              <w:t>体</w:t>
            </w:r>
            <w:r>
              <w:rPr>
                <w:color w:val="auto"/>
                <w:spacing w:val="18"/>
                <w:sz w:val="20"/>
                <w:szCs w:val="20"/>
              </w:rPr>
              <w:t xml:space="preserve"> </w:t>
            </w:r>
            <w:r>
              <w:rPr>
                <w:color w:val="auto"/>
                <w:spacing w:val="-1"/>
                <w:sz w:val="20"/>
                <w:szCs w:val="20"/>
              </w:rPr>
              <w:t>概</w:t>
            </w:r>
            <w:r>
              <w:rPr>
                <w:color w:val="auto"/>
                <w:spacing w:val="19"/>
                <w:sz w:val="20"/>
                <w:szCs w:val="20"/>
              </w:rPr>
              <w:t xml:space="preserve"> </w:t>
            </w:r>
            <w:r>
              <w:rPr>
                <w:color w:val="auto"/>
                <w:spacing w:val="-1"/>
                <w:sz w:val="20"/>
                <w:szCs w:val="20"/>
              </w:rPr>
              <w:t>况</w:t>
            </w:r>
          </w:p>
        </w:tc>
        <w:tc>
          <w:tcPr>
            <w:tcW w:w="1887" w:type="dxa"/>
            <w:gridSpan w:val="3"/>
          </w:tcPr>
          <w:p>
            <w:pPr>
              <w:pStyle w:val="6"/>
              <w:spacing w:before="181" w:line="219" w:lineRule="auto"/>
              <w:ind w:left="530"/>
              <w:rPr>
                <w:rFonts w:hint="eastAsia"/>
                <w:color w:val="auto"/>
                <w:sz w:val="20"/>
                <w:szCs w:val="20"/>
              </w:rPr>
            </w:pPr>
            <w:r>
              <w:rPr>
                <w:color w:val="auto"/>
                <w:spacing w:val="3"/>
                <w:sz w:val="20"/>
                <w:szCs w:val="20"/>
              </w:rPr>
              <w:t>检测机构</w:t>
            </w:r>
          </w:p>
        </w:tc>
        <w:tc>
          <w:tcPr>
            <w:tcW w:w="6368" w:type="dxa"/>
            <w:gridSpan w:val="9"/>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8" w:hRule="atLeast"/>
        </w:trPr>
        <w:tc>
          <w:tcPr>
            <w:tcW w:w="554" w:type="dxa"/>
            <w:vMerge w:val="continue"/>
            <w:tcBorders>
              <w:top w:val="nil"/>
              <w:bottom w:val="nil"/>
            </w:tcBorders>
            <w:textDirection w:val="tbRlV"/>
          </w:tcPr>
          <w:p>
            <w:pPr>
              <w:rPr>
                <w:color w:val="auto"/>
              </w:rPr>
            </w:pPr>
          </w:p>
        </w:tc>
        <w:tc>
          <w:tcPr>
            <w:tcW w:w="1887" w:type="dxa"/>
            <w:gridSpan w:val="3"/>
          </w:tcPr>
          <w:p>
            <w:pPr>
              <w:spacing w:line="292" w:lineRule="auto"/>
              <w:rPr>
                <w:color w:val="auto"/>
              </w:rPr>
            </w:pPr>
          </w:p>
          <w:p>
            <w:pPr>
              <w:spacing w:line="292" w:lineRule="auto"/>
              <w:rPr>
                <w:color w:val="auto"/>
              </w:rPr>
            </w:pPr>
          </w:p>
          <w:p>
            <w:pPr>
              <w:spacing w:line="293" w:lineRule="auto"/>
              <w:rPr>
                <w:color w:val="auto"/>
              </w:rPr>
            </w:pPr>
          </w:p>
          <w:p>
            <w:pPr>
              <w:pStyle w:val="6"/>
              <w:spacing w:before="65" w:line="219" w:lineRule="auto"/>
              <w:ind w:left="530"/>
              <w:rPr>
                <w:rFonts w:hint="eastAsia"/>
                <w:color w:val="auto"/>
                <w:sz w:val="20"/>
                <w:szCs w:val="20"/>
              </w:rPr>
            </w:pPr>
            <w:r>
              <w:rPr>
                <w:color w:val="auto"/>
                <w:spacing w:val="5"/>
                <w:sz w:val="20"/>
                <w:szCs w:val="20"/>
              </w:rPr>
              <w:t>机构性质</w:t>
            </w:r>
          </w:p>
        </w:tc>
        <w:tc>
          <w:tcPr>
            <w:tcW w:w="6368" w:type="dxa"/>
            <w:gridSpan w:val="9"/>
          </w:tcPr>
          <w:p>
            <w:pPr>
              <w:pStyle w:val="6"/>
              <w:spacing w:before="179" w:line="220" w:lineRule="auto"/>
              <w:ind w:left="163"/>
              <w:rPr>
                <w:rFonts w:hint="eastAsia"/>
                <w:color w:val="auto"/>
                <w:sz w:val="20"/>
                <w:szCs w:val="20"/>
                <w:lang w:eastAsia="zh-CN"/>
              </w:rPr>
            </w:pPr>
            <w:r>
              <w:rPr>
                <w:color w:val="auto"/>
                <w:spacing w:val="1"/>
                <w:sz w:val="20"/>
                <w:szCs w:val="20"/>
                <w:lang w:eastAsia="zh-CN"/>
              </w:rPr>
              <w:t>□事业单位法人</w:t>
            </w:r>
          </w:p>
          <w:p>
            <w:pPr>
              <w:pStyle w:val="6"/>
              <w:spacing w:before="51" w:line="219" w:lineRule="auto"/>
              <w:ind w:left="103"/>
              <w:rPr>
                <w:rFonts w:hint="eastAsia"/>
                <w:color w:val="auto"/>
                <w:sz w:val="20"/>
                <w:szCs w:val="20"/>
                <w:lang w:eastAsia="zh-CN"/>
              </w:rPr>
            </w:pPr>
            <w:r>
              <w:rPr>
                <w:color w:val="auto"/>
                <w:sz w:val="20"/>
                <w:szCs w:val="20"/>
                <w:lang w:eastAsia="zh-CN"/>
              </w:rPr>
              <w:t>□企业法人：□国有；□民营；□股份制；□外商独资；□中外合资</w:t>
            </w:r>
          </w:p>
          <w:p>
            <w:pPr>
              <w:pStyle w:val="6"/>
              <w:spacing w:before="103" w:line="220" w:lineRule="auto"/>
              <w:ind w:left="163"/>
              <w:rPr>
                <w:rFonts w:hint="eastAsia"/>
                <w:color w:val="auto"/>
                <w:sz w:val="20"/>
                <w:szCs w:val="20"/>
                <w:lang w:eastAsia="zh-CN"/>
              </w:rPr>
            </w:pPr>
            <w:r>
              <w:rPr>
                <w:color w:val="auto"/>
                <w:sz w:val="20"/>
                <w:szCs w:val="20"/>
                <w:lang w:eastAsia="zh-CN"/>
              </w:rPr>
              <w:t>□中外合作；口其他</w:t>
            </w:r>
          </w:p>
          <w:p>
            <w:pPr>
              <w:pStyle w:val="6"/>
              <w:spacing w:before="79" w:line="219" w:lineRule="auto"/>
              <w:ind w:left="163"/>
              <w:rPr>
                <w:rFonts w:hint="eastAsia"/>
                <w:color w:val="auto"/>
                <w:sz w:val="20"/>
                <w:szCs w:val="20"/>
                <w:lang w:eastAsia="zh-CN"/>
              </w:rPr>
            </w:pPr>
            <w:r>
              <w:rPr>
                <w:color w:val="auto"/>
                <w:spacing w:val="1"/>
                <w:sz w:val="20"/>
                <w:szCs w:val="20"/>
                <w:lang w:eastAsia="zh-CN"/>
              </w:rPr>
              <w:t>□机关法人</w:t>
            </w:r>
          </w:p>
          <w:p>
            <w:pPr>
              <w:pStyle w:val="6"/>
              <w:spacing w:before="73" w:line="258" w:lineRule="auto"/>
              <w:ind w:left="163" w:right="4785"/>
              <w:rPr>
                <w:rFonts w:hint="eastAsia"/>
                <w:color w:val="auto"/>
                <w:sz w:val="20"/>
                <w:szCs w:val="20"/>
                <w:lang w:eastAsia="zh-CN"/>
              </w:rPr>
            </w:pPr>
            <w:r>
              <w:rPr>
                <w:color w:val="auto"/>
                <w:spacing w:val="1"/>
                <w:sz w:val="20"/>
                <w:szCs w:val="20"/>
                <w:lang w:eastAsia="zh-CN"/>
              </w:rPr>
              <w:t>□社会团体法人</w:t>
            </w:r>
            <w:r>
              <w:rPr>
                <w:color w:val="auto"/>
                <w:sz w:val="20"/>
                <w:szCs w:val="20"/>
                <w:lang w:eastAsia="zh-CN"/>
              </w:rPr>
              <w:t xml:space="preserve"> </w:t>
            </w:r>
            <w:r>
              <w:rPr>
                <w:color w:val="auto"/>
                <w:spacing w:val="2"/>
                <w:sz w:val="20"/>
                <w:szCs w:val="20"/>
                <w:lang w:eastAsia="zh-CN"/>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54" w:type="dxa"/>
            <w:vMerge w:val="continue"/>
            <w:tcBorders>
              <w:top w:val="nil"/>
              <w:bottom w:val="nil"/>
            </w:tcBorders>
            <w:textDirection w:val="tbRlV"/>
          </w:tcPr>
          <w:p>
            <w:pPr>
              <w:rPr>
                <w:color w:val="auto"/>
                <w:lang w:eastAsia="zh-CN"/>
              </w:rPr>
            </w:pPr>
          </w:p>
        </w:tc>
        <w:tc>
          <w:tcPr>
            <w:tcW w:w="1887" w:type="dxa"/>
            <w:gridSpan w:val="3"/>
          </w:tcPr>
          <w:p>
            <w:pPr>
              <w:pStyle w:val="6"/>
              <w:spacing w:before="182" w:line="221" w:lineRule="auto"/>
              <w:ind w:left="530"/>
              <w:rPr>
                <w:rFonts w:hint="eastAsia"/>
                <w:color w:val="auto"/>
                <w:sz w:val="20"/>
                <w:szCs w:val="20"/>
              </w:rPr>
            </w:pPr>
            <w:r>
              <w:rPr>
                <w:color w:val="auto"/>
                <w:spacing w:val="-2"/>
                <w:sz w:val="20"/>
                <w:szCs w:val="20"/>
              </w:rPr>
              <w:t>注册地址</w:t>
            </w:r>
          </w:p>
        </w:tc>
        <w:tc>
          <w:tcPr>
            <w:tcW w:w="3916" w:type="dxa"/>
            <w:gridSpan w:val="6"/>
          </w:tcPr>
          <w:p>
            <w:pPr>
              <w:rPr>
                <w:color w:val="auto"/>
              </w:rPr>
            </w:pPr>
          </w:p>
        </w:tc>
        <w:tc>
          <w:tcPr>
            <w:tcW w:w="939" w:type="dxa"/>
            <w:vMerge w:val="restart"/>
            <w:tcBorders>
              <w:bottom w:val="nil"/>
            </w:tcBorders>
          </w:tcPr>
          <w:p>
            <w:pPr>
              <w:spacing w:line="413" w:lineRule="auto"/>
              <w:rPr>
                <w:color w:val="auto"/>
              </w:rPr>
            </w:pPr>
          </w:p>
          <w:p>
            <w:pPr>
              <w:pStyle w:val="6"/>
              <w:spacing w:before="65" w:line="219" w:lineRule="auto"/>
              <w:ind w:left="267"/>
              <w:rPr>
                <w:rFonts w:hint="eastAsia"/>
                <w:color w:val="auto"/>
                <w:sz w:val="20"/>
                <w:szCs w:val="20"/>
              </w:rPr>
            </w:pPr>
            <w:r>
              <w:rPr>
                <w:color w:val="auto"/>
                <w:spacing w:val="7"/>
                <w:sz w:val="20"/>
                <w:szCs w:val="20"/>
              </w:rPr>
              <w:t>邮编</w:t>
            </w:r>
          </w:p>
        </w:tc>
        <w:tc>
          <w:tcPr>
            <w:tcW w:w="1513" w:type="dxa"/>
            <w:gridSpan w:val="2"/>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9" w:hRule="atLeast"/>
        </w:trPr>
        <w:tc>
          <w:tcPr>
            <w:tcW w:w="554" w:type="dxa"/>
            <w:vMerge w:val="continue"/>
            <w:tcBorders>
              <w:top w:val="nil"/>
              <w:bottom w:val="nil"/>
            </w:tcBorders>
            <w:textDirection w:val="tbRlV"/>
          </w:tcPr>
          <w:p>
            <w:pPr>
              <w:rPr>
                <w:color w:val="auto"/>
              </w:rPr>
            </w:pPr>
          </w:p>
        </w:tc>
        <w:tc>
          <w:tcPr>
            <w:tcW w:w="1887" w:type="dxa"/>
            <w:gridSpan w:val="3"/>
          </w:tcPr>
          <w:p>
            <w:pPr>
              <w:pStyle w:val="6"/>
              <w:spacing w:before="201" w:line="219" w:lineRule="auto"/>
              <w:ind w:left="331"/>
              <w:rPr>
                <w:rFonts w:hint="eastAsia"/>
                <w:color w:val="auto"/>
                <w:sz w:val="20"/>
                <w:szCs w:val="20"/>
              </w:rPr>
            </w:pPr>
            <w:r>
              <w:rPr>
                <w:color w:val="auto"/>
                <w:spacing w:val="-2"/>
                <w:sz w:val="20"/>
                <w:szCs w:val="20"/>
              </w:rPr>
              <w:t>检测场所地址</w:t>
            </w:r>
          </w:p>
        </w:tc>
        <w:tc>
          <w:tcPr>
            <w:tcW w:w="3916" w:type="dxa"/>
            <w:gridSpan w:val="6"/>
          </w:tcPr>
          <w:p>
            <w:pPr>
              <w:rPr>
                <w:color w:val="auto"/>
              </w:rPr>
            </w:pPr>
          </w:p>
        </w:tc>
        <w:tc>
          <w:tcPr>
            <w:tcW w:w="939" w:type="dxa"/>
            <w:vMerge w:val="continue"/>
            <w:tcBorders>
              <w:top w:val="nil"/>
            </w:tcBorders>
          </w:tcPr>
          <w:p>
            <w:pPr>
              <w:rPr>
                <w:color w:val="auto"/>
              </w:rPr>
            </w:pPr>
          </w:p>
        </w:tc>
        <w:tc>
          <w:tcPr>
            <w:tcW w:w="1513" w:type="dxa"/>
            <w:gridSpan w:val="2"/>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54" w:type="dxa"/>
            <w:vMerge w:val="continue"/>
            <w:tcBorders>
              <w:top w:val="nil"/>
              <w:bottom w:val="nil"/>
            </w:tcBorders>
            <w:textDirection w:val="tbRlV"/>
          </w:tcPr>
          <w:p>
            <w:pPr>
              <w:rPr>
                <w:color w:val="auto"/>
              </w:rPr>
            </w:pPr>
          </w:p>
        </w:tc>
        <w:tc>
          <w:tcPr>
            <w:tcW w:w="1887" w:type="dxa"/>
            <w:gridSpan w:val="3"/>
          </w:tcPr>
          <w:p>
            <w:pPr>
              <w:pStyle w:val="6"/>
              <w:spacing w:before="184" w:line="221" w:lineRule="auto"/>
              <w:ind w:left="530"/>
              <w:rPr>
                <w:rFonts w:hint="eastAsia"/>
                <w:color w:val="auto"/>
                <w:sz w:val="20"/>
                <w:szCs w:val="20"/>
              </w:rPr>
            </w:pPr>
            <w:r>
              <w:rPr>
                <w:color w:val="auto"/>
                <w:spacing w:val="-2"/>
                <w:sz w:val="20"/>
                <w:szCs w:val="20"/>
              </w:rPr>
              <w:t>联系电话</w:t>
            </w:r>
          </w:p>
        </w:tc>
        <w:tc>
          <w:tcPr>
            <w:tcW w:w="869" w:type="dxa"/>
          </w:tcPr>
          <w:p>
            <w:pPr>
              <w:rPr>
                <w:color w:val="auto"/>
              </w:rPr>
            </w:pPr>
          </w:p>
        </w:tc>
        <w:tc>
          <w:tcPr>
            <w:tcW w:w="969" w:type="dxa"/>
          </w:tcPr>
          <w:p>
            <w:pPr>
              <w:pStyle w:val="6"/>
              <w:spacing w:before="180" w:line="219" w:lineRule="auto"/>
              <w:ind w:left="274"/>
              <w:rPr>
                <w:rFonts w:hint="eastAsia"/>
                <w:color w:val="auto"/>
                <w:sz w:val="20"/>
                <w:szCs w:val="20"/>
              </w:rPr>
            </w:pPr>
            <w:r>
              <w:rPr>
                <w:color w:val="auto"/>
                <w:spacing w:val="-2"/>
                <w:sz w:val="20"/>
                <w:szCs w:val="20"/>
              </w:rPr>
              <w:t>传真</w:t>
            </w:r>
          </w:p>
        </w:tc>
        <w:tc>
          <w:tcPr>
            <w:tcW w:w="2078" w:type="dxa"/>
            <w:gridSpan w:val="4"/>
          </w:tcPr>
          <w:p>
            <w:pPr>
              <w:rPr>
                <w:color w:val="auto"/>
              </w:rPr>
            </w:pPr>
          </w:p>
        </w:tc>
        <w:tc>
          <w:tcPr>
            <w:tcW w:w="939" w:type="dxa"/>
          </w:tcPr>
          <w:p>
            <w:pPr>
              <w:pStyle w:val="6"/>
              <w:spacing w:before="202"/>
              <w:ind w:left="168"/>
              <w:rPr>
                <w:rFonts w:hint="eastAsia"/>
                <w:color w:val="auto"/>
                <w:sz w:val="20"/>
                <w:szCs w:val="20"/>
              </w:rPr>
            </w:pPr>
            <w:r>
              <w:rPr>
                <w:color w:val="auto"/>
                <w:spacing w:val="-1"/>
                <w:sz w:val="20"/>
                <w:szCs w:val="20"/>
              </w:rPr>
              <w:t>E-mail</w:t>
            </w:r>
          </w:p>
        </w:tc>
        <w:tc>
          <w:tcPr>
            <w:tcW w:w="1513" w:type="dxa"/>
            <w:gridSpan w:val="2"/>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554" w:type="dxa"/>
            <w:vMerge w:val="continue"/>
            <w:tcBorders>
              <w:top w:val="nil"/>
              <w:bottom w:val="nil"/>
            </w:tcBorders>
            <w:textDirection w:val="tbRlV"/>
          </w:tcPr>
          <w:p>
            <w:pPr>
              <w:rPr>
                <w:color w:val="auto"/>
              </w:rPr>
            </w:pPr>
          </w:p>
        </w:tc>
        <w:tc>
          <w:tcPr>
            <w:tcW w:w="1887" w:type="dxa"/>
            <w:gridSpan w:val="3"/>
          </w:tcPr>
          <w:p>
            <w:pPr>
              <w:pStyle w:val="6"/>
              <w:spacing w:before="122" w:line="219" w:lineRule="auto"/>
              <w:ind w:left="430"/>
              <w:rPr>
                <w:rFonts w:hint="eastAsia"/>
                <w:color w:val="auto"/>
                <w:sz w:val="20"/>
                <w:szCs w:val="20"/>
              </w:rPr>
            </w:pPr>
            <w:r>
              <w:rPr>
                <w:color w:val="auto"/>
                <w:spacing w:val="-2"/>
                <w:sz w:val="20"/>
                <w:szCs w:val="20"/>
              </w:rPr>
              <w:t>法定代表人</w:t>
            </w:r>
          </w:p>
        </w:tc>
        <w:tc>
          <w:tcPr>
            <w:tcW w:w="869" w:type="dxa"/>
          </w:tcPr>
          <w:p>
            <w:pPr>
              <w:rPr>
                <w:color w:val="auto"/>
              </w:rPr>
            </w:pPr>
          </w:p>
        </w:tc>
        <w:tc>
          <w:tcPr>
            <w:tcW w:w="969" w:type="dxa"/>
          </w:tcPr>
          <w:p>
            <w:pPr>
              <w:pStyle w:val="6"/>
              <w:spacing w:before="124" w:line="221" w:lineRule="auto"/>
              <w:ind w:left="274"/>
              <w:rPr>
                <w:rFonts w:hint="eastAsia"/>
                <w:color w:val="auto"/>
                <w:sz w:val="20"/>
                <w:szCs w:val="20"/>
              </w:rPr>
            </w:pPr>
            <w:r>
              <w:rPr>
                <w:color w:val="auto"/>
                <w:spacing w:val="3"/>
                <w:sz w:val="20"/>
                <w:szCs w:val="20"/>
              </w:rPr>
              <w:t>电话</w:t>
            </w:r>
          </w:p>
        </w:tc>
        <w:tc>
          <w:tcPr>
            <w:tcW w:w="2078" w:type="dxa"/>
            <w:gridSpan w:val="4"/>
          </w:tcPr>
          <w:p>
            <w:pPr>
              <w:rPr>
                <w:color w:val="auto"/>
              </w:rPr>
            </w:pPr>
          </w:p>
        </w:tc>
        <w:tc>
          <w:tcPr>
            <w:tcW w:w="939" w:type="dxa"/>
          </w:tcPr>
          <w:p>
            <w:pPr>
              <w:pStyle w:val="6"/>
              <w:spacing w:before="120" w:line="219" w:lineRule="auto"/>
              <w:ind w:left="267"/>
              <w:rPr>
                <w:rFonts w:hint="eastAsia"/>
                <w:color w:val="auto"/>
                <w:sz w:val="20"/>
                <w:szCs w:val="20"/>
              </w:rPr>
            </w:pPr>
            <w:r>
              <w:rPr>
                <w:color w:val="auto"/>
                <w:spacing w:val="-2"/>
                <w:sz w:val="20"/>
                <w:szCs w:val="20"/>
              </w:rPr>
              <w:t>手机</w:t>
            </w:r>
          </w:p>
        </w:tc>
        <w:tc>
          <w:tcPr>
            <w:tcW w:w="1513" w:type="dxa"/>
            <w:gridSpan w:val="2"/>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554" w:type="dxa"/>
            <w:vMerge w:val="continue"/>
            <w:tcBorders>
              <w:top w:val="nil"/>
              <w:bottom w:val="nil"/>
            </w:tcBorders>
            <w:textDirection w:val="tbRlV"/>
          </w:tcPr>
          <w:p>
            <w:pPr>
              <w:rPr>
                <w:color w:val="auto"/>
              </w:rPr>
            </w:pPr>
          </w:p>
        </w:tc>
        <w:tc>
          <w:tcPr>
            <w:tcW w:w="1887" w:type="dxa"/>
            <w:gridSpan w:val="3"/>
          </w:tcPr>
          <w:p>
            <w:pPr>
              <w:pStyle w:val="6"/>
              <w:spacing w:before="262" w:line="219" w:lineRule="auto"/>
              <w:ind w:left="530"/>
              <w:rPr>
                <w:rFonts w:hint="eastAsia"/>
                <w:color w:val="auto"/>
                <w:sz w:val="20"/>
                <w:szCs w:val="20"/>
              </w:rPr>
            </w:pPr>
            <w:r>
              <w:rPr>
                <w:color w:val="auto"/>
                <w:spacing w:val="4"/>
                <w:sz w:val="20"/>
                <w:szCs w:val="20"/>
              </w:rPr>
              <w:t>营业执照</w:t>
            </w:r>
          </w:p>
        </w:tc>
        <w:tc>
          <w:tcPr>
            <w:tcW w:w="1838" w:type="dxa"/>
            <w:gridSpan w:val="2"/>
          </w:tcPr>
          <w:p>
            <w:pPr>
              <w:rPr>
                <w:color w:val="auto"/>
              </w:rPr>
            </w:pPr>
          </w:p>
        </w:tc>
        <w:tc>
          <w:tcPr>
            <w:tcW w:w="2078" w:type="dxa"/>
            <w:gridSpan w:val="4"/>
          </w:tcPr>
          <w:p>
            <w:pPr>
              <w:pStyle w:val="6"/>
              <w:spacing w:before="131" w:line="301" w:lineRule="exact"/>
              <w:ind w:left="436"/>
              <w:rPr>
                <w:rFonts w:hint="eastAsia"/>
                <w:color w:val="auto"/>
                <w:sz w:val="20"/>
                <w:szCs w:val="20"/>
                <w:lang w:eastAsia="zh-CN"/>
              </w:rPr>
            </w:pPr>
            <w:r>
              <w:rPr>
                <w:color w:val="auto"/>
                <w:spacing w:val="2"/>
                <w:position w:val="7"/>
                <w:sz w:val="20"/>
                <w:szCs w:val="20"/>
                <w:lang w:eastAsia="zh-CN"/>
              </w:rPr>
              <w:t>质量检测用房</w:t>
            </w:r>
          </w:p>
          <w:p>
            <w:pPr>
              <w:pStyle w:val="6"/>
              <w:spacing w:line="220" w:lineRule="auto"/>
              <w:ind w:left="485"/>
              <w:rPr>
                <w:rFonts w:hint="eastAsia"/>
                <w:color w:val="auto"/>
                <w:sz w:val="20"/>
                <w:szCs w:val="20"/>
                <w:lang w:eastAsia="zh-CN"/>
              </w:rPr>
            </w:pPr>
            <w:r>
              <w:rPr>
                <w:color w:val="auto"/>
                <w:spacing w:val="20"/>
                <w:sz w:val="20"/>
                <w:szCs w:val="20"/>
                <w:lang w:eastAsia="zh-CN"/>
              </w:rPr>
              <w:t>总面积(m²)</w:t>
            </w:r>
          </w:p>
        </w:tc>
        <w:tc>
          <w:tcPr>
            <w:tcW w:w="2452" w:type="dxa"/>
            <w:gridSpan w:val="3"/>
          </w:tcPr>
          <w:p>
            <w:pPr>
              <w:rPr>
                <w:color w:val="auto"/>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9" w:hRule="atLeast"/>
        </w:trPr>
        <w:tc>
          <w:tcPr>
            <w:tcW w:w="554" w:type="dxa"/>
            <w:vMerge w:val="continue"/>
            <w:tcBorders>
              <w:top w:val="nil"/>
            </w:tcBorders>
            <w:textDirection w:val="tbRlV"/>
          </w:tcPr>
          <w:p>
            <w:pPr>
              <w:rPr>
                <w:color w:val="auto"/>
                <w:lang w:eastAsia="zh-CN"/>
              </w:rPr>
            </w:pPr>
          </w:p>
        </w:tc>
        <w:tc>
          <w:tcPr>
            <w:tcW w:w="1887" w:type="dxa"/>
            <w:gridSpan w:val="3"/>
          </w:tcPr>
          <w:p>
            <w:pPr>
              <w:pStyle w:val="6"/>
              <w:spacing w:before="153" w:line="220" w:lineRule="auto"/>
              <w:ind w:left="530"/>
              <w:rPr>
                <w:rFonts w:hint="eastAsia"/>
                <w:color w:val="auto"/>
                <w:sz w:val="20"/>
                <w:szCs w:val="20"/>
              </w:rPr>
            </w:pPr>
            <w:r>
              <w:rPr>
                <w:color w:val="auto"/>
                <w:spacing w:val="-2"/>
                <w:sz w:val="20"/>
                <w:szCs w:val="20"/>
              </w:rPr>
              <w:t>开户银行</w:t>
            </w:r>
          </w:p>
        </w:tc>
        <w:tc>
          <w:tcPr>
            <w:tcW w:w="1838" w:type="dxa"/>
            <w:gridSpan w:val="2"/>
          </w:tcPr>
          <w:p>
            <w:pPr>
              <w:rPr>
                <w:color w:val="auto"/>
              </w:rPr>
            </w:pPr>
          </w:p>
        </w:tc>
        <w:tc>
          <w:tcPr>
            <w:tcW w:w="2078" w:type="dxa"/>
            <w:gridSpan w:val="4"/>
          </w:tcPr>
          <w:p>
            <w:pPr>
              <w:pStyle w:val="6"/>
              <w:spacing w:before="153" w:line="220" w:lineRule="auto"/>
              <w:ind w:left="436"/>
              <w:rPr>
                <w:rFonts w:hint="eastAsia"/>
                <w:color w:val="auto"/>
                <w:sz w:val="20"/>
                <w:szCs w:val="20"/>
              </w:rPr>
            </w:pPr>
            <w:r>
              <w:rPr>
                <w:color w:val="auto"/>
                <w:spacing w:val="2"/>
                <w:sz w:val="20"/>
                <w:szCs w:val="20"/>
              </w:rPr>
              <w:t>开户银行账号</w:t>
            </w:r>
          </w:p>
        </w:tc>
        <w:tc>
          <w:tcPr>
            <w:tcW w:w="2452" w:type="dxa"/>
            <w:gridSpan w:val="3"/>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554" w:type="dxa"/>
            <w:vMerge w:val="restart"/>
            <w:tcBorders>
              <w:bottom w:val="nil"/>
            </w:tcBorders>
            <w:textDirection w:val="tbRlV"/>
          </w:tcPr>
          <w:p>
            <w:pPr>
              <w:pStyle w:val="6"/>
              <w:spacing w:before="168" w:line="217" w:lineRule="auto"/>
              <w:ind w:left="1114"/>
              <w:rPr>
                <w:rFonts w:hint="eastAsia"/>
                <w:color w:val="auto"/>
                <w:sz w:val="20"/>
                <w:szCs w:val="20"/>
              </w:rPr>
            </w:pPr>
            <w:r>
              <w:rPr>
                <w:color w:val="auto"/>
                <w:sz w:val="20"/>
                <w:szCs w:val="20"/>
              </w:rPr>
              <w:t>人</w:t>
            </w:r>
            <w:r>
              <w:rPr>
                <w:color w:val="auto"/>
                <w:spacing w:val="25"/>
                <w:sz w:val="20"/>
                <w:szCs w:val="20"/>
              </w:rPr>
              <w:t xml:space="preserve"> </w:t>
            </w:r>
            <w:r>
              <w:rPr>
                <w:color w:val="auto"/>
                <w:sz w:val="20"/>
                <w:szCs w:val="20"/>
              </w:rPr>
              <w:t>员</w:t>
            </w:r>
            <w:r>
              <w:rPr>
                <w:color w:val="auto"/>
                <w:spacing w:val="25"/>
                <w:sz w:val="20"/>
                <w:szCs w:val="20"/>
              </w:rPr>
              <w:t xml:space="preserve"> </w:t>
            </w:r>
            <w:r>
              <w:rPr>
                <w:color w:val="auto"/>
                <w:sz w:val="20"/>
                <w:szCs w:val="20"/>
              </w:rPr>
              <w:t>情</w:t>
            </w:r>
            <w:r>
              <w:rPr>
                <w:color w:val="auto"/>
                <w:spacing w:val="25"/>
                <w:sz w:val="20"/>
                <w:szCs w:val="20"/>
              </w:rPr>
              <w:t xml:space="preserve"> </w:t>
            </w:r>
            <w:r>
              <w:rPr>
                <w:color w:val="auto"/>
                <w:sz w:val="20"/>
                <w:szCs w:val="20"/>
              </w:rPr>
              <w:t>况</w:t>
            </w:r>
          </w:p>
        </w:tc>
        <w:tc>
          <w:tcPr>
            <w:tcW w:w="1378" w:type="dxa"/>
            <w:gridSpan w:val="2"/>
          </w:tcPr>
          <w:p>
            <w:pPr>
              <w:pStyle w:val="6"/>
              <w:spacing w:before="64" w:line="219" w:lineRule="auto"/>
              <w:ind w:left="180"/>
              <w:rPr>
                <w:rFonts w:hint="eastAsia"/>
                <w:color w:val="auto"/>
                <w:sz w:val="20"/>
                <w:szCs w:val="20"/>
                <w:lang w:eastAsia="zh-CN"/>
              </w:rPr>
            </w:pPr>
            <w:r>
              <w:rPr>
                <w:color w:val="auto"/>
                <w:spacing w:val="3"/>
                <w:sz w:val="20"/>
                <w:szCs w:val="20"/>
                <w:lang w:eastAsia="zh-CN"/>
              </w:rPr>
              <w:t>持试验检测</w:t>
            </w:r>
          </w:p>
          <w:p>
            <w:pPr>
              <w:pStyle w:val="6"/>
              <w:spacing w:before="91" w:line="219" w:lineRule="auto"/>
              <w:ind w:left="180"/>
              <w:rPr>
                <w:rFonts w:hint="eastAsia"/>
                <w:color w:val="auto"/>
                <w:sz w:val="20"/>
                <w:szCs w:val="20"/>
                <w:lang w:eastAsia="zh-CN"/>
              </w:rPr>
            </w:pPr>
            <w:r>
              <w:rPr>
                <w:color w:val="auto"/>
                <w:spacing w:val="3"/>
                <w:sz w:val="20"/>
                <w:szCs w:val="20"/>
                <w:lang w:eastAsia="zh-CN"/>
              </w:rPr>
              <w:t>证书人员总</w:t>
            </w:r>
          </w:p>
          <w:p>
            <w:pPr>
              <w:pStyle w:val="6"/>
              <w:spacing w:before="64" w:line="219" w:lineRule="auto"/>
              <w:ind w:left="480"/>
              <w:rPr>
                <w:rFonts w:hint="eastAsia"/>
                <w:color w:val="auto"/>
                <w:sz w:val="20"/>
                <w:szCs w:val="20"/>
                <w:lang w:eastAsia="zh-CN"/>
              </w:rPr>
            </w:pPr>
            <w:r>
              <w:rPr>
                <w:color w:val="auto"/>
                <w:spacing w:val="-3"/>
                <w:sz w:val="20"/>
                <w:szCs w:val="20"/>
                <w:lang w:eastAsia="zh-CN"/>
              </w:rPr>
              <w:t>人数</w:t>
            </w:r>
          </w:p>
        </w:tc>
        <w:tc>
          <w:tcPr>
            <w:tcW w:w="1378" w:type="dxa"/>
            <w:gridSpan w:val="2"/>
          </w:tcPr>
          <w:p>
            <w:pPr>
              <w:rPr>
                <w:color w:val="auto"/>
                <w:lang w:eastAsia="zh-CN"/>
              </w:rPr>
            </w:pPr>
          </w:p>
        </w:tc>
        <w:tc>
          <w:tcPr>
            <w:tcW w:w="1459" w:type="dxa"/>
            <w:gridSpan w:val="2"/>
          </w:tcPr>
          <w:p>
            <w:pPr>
              <w:pStyle w:val="6"/>
              <w:spacing w:before="233" w:line="257" w:lineRule="auto"/>
              <w:ind w:left="225" w:right="207"/>
              <w:rPr>
                <w:rFonts w:hint="eastAsia"/>
                <w:color w:val="auto"/>
                <w:sz w:val="20"/>
                <w:szCs w:val="20"/>
                <w:lang w:eastAsia="zh-CN"/>
              </w:rPr>
            </w:pPr>
            <w:r>
              <w:rPr>
                <w:color w:val="auto"/>
                <w:spacing w:val="3"/>
                <w:sz w:val="20"/>
                <w:szCs w:val="20"/>
                <w:lang w:eastAsia="zh-CN"/>
              </w:rPr>
              <w:t>持试验检测</w:t>
            </w:r>
            <w:r>
              <w:rPr>
                <w:color w:val="auto"/>
                <w:sz w:val="20"/>
                <w:szCs w:val="20"/>
                <w:lang w:eastAsia="zh-CN"/>
              </w:rPr>
              <w:t xml:space="preserve"> </w:t>
            </w:r>
            <w:r>
              <w:rPr>
                <w:color w:val="auto"/>
                <w:spacing w:val="-2"/>
                <w:sz w:val="20"/>
                <w:szCs w:val="20"/>
                <w:lang w:eastAsia="zh-CN"/>
              </w:rPr>
              <w:t>师证书人数</w:t>
            </w:r>
          </w:p>
        </w:tc>
        <w:tc>
          <w:tcPr>
            <w:tcW w:w="1378" w:type="dxa"/>
            <w:gridSpan w:val="2"/>
          </w:tcPr>
          <w:p>
            <w:pPr>
              <w:rPr>
                <w:color w:val="auto"/>
                <w:lang w:eastAsia="zh-CN"/>
              </w:rPr>
            </w:pPr>
          </w:p>
        </w:tc>
        <w:tc>
          <w:tcPr>
            <w:tcW w:w="1279" w:type="dxa"/>
            <w:gridSpan w:val="3"/>
          </w:tcPr>
          <w:p>
            <w:pPr>
              <w:pStyle w:val="6"/>
              <w:spacing w:before="244" w:line="257" w:lineRule="auto"/>
              <w:ind w:left="137" w:right="138"/>
              <w:rPr>
                <w:rFonts w:hint="eastAsia"/>
                <w:color w:val="auto"/>
                <w:sz w:val="20"/>
                <w:szCs w:val="20"/>
                <w:lang w:eastAsia="zh-CN"/>
              </w:rPr>
            </w:pPr>
            <w:r>
              <w:rPr>
                <w:color w:val="auto"/>
                <w:spacing w:val="-2"/>
                <w:sz w:val="20"/>
                <w:szCs w:val="20"/>
                <w:lang w:eastAsia="zh-CN"/>
              </w:rPr>
              <w:t>相关专业高</w:t>
            </w:r>
            <w:r>
              <w:rPr>
                <w:color w:val="auto"/>
                <w:spacing w:val="1"/>
                <w:sz w:val="20"/>
                <w:szCs w:val="20"/>
                <w:lang w:eastAsia="zh-CN"/>
              </w:rPr>
              <w:t xml:space="preserve"> </w:t>
            </w:r>
            <w:r>
              <w:rPr>
                <w:color w:val="auto"/>
                <w:spacing w:val="-2"/>
                <w:sz w:val="20"/>
                <w:szCs w:val="20"/>
                <w:lang w:eastAsia="zh-CN"/>
              </w:rPr>
              <w:t>级职称人数</w:t>
            </w:r>
          </w:p>
        </w:tc>
        <w:tc>
          <w:tcPr>
            <w:tcW w:w="1383" w:type="dxa"/>
          </w:tcPr>
          <w:p>
            <w:pPr>
              <w:rPr>
                <w:color w:val="auto"/>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54" w:type="dxa"/>
            <w:vMerge w:val="continue"/>
            <w:tcBorders>
              <w:top w:val="nil"/>
              <w:bottom w:val="nil"/>
            </w:tcBorders>
            <w:textDirection w:val="tbRlV"/>
          </w:tcPr>
          <w:p>
            <w:pPr>
              <w:rPr>
                <w:color w:val="auto"/>
                <w:lang w:eastAsia="zh-CN"/>
              </w:rPr>
            </w:pPr>
          </w:p>
        </w:tc>
        <w:tc>
          <w:tcPr>
            <w:tcW w:w="8255" w:type="dxa"/>
            <w:gridSpan w:val="12"/>
          </w:tcPr>
          <w:p>
            <w:pPr>
              <w:pStyle w:val="6"/>
              <w:spacing w:before="125" w:line="219" w:lineRule="auto"/>
              <w:ind w:left="2991"/>
              <w:rPr>
                <w:rFonts w:hint="eastAsia"/>
                <w:color w:val="auto"/>
                <w:sz w:val="20"/>
                <w:szCs w:val="20"/>
                <w:lang w:eastAsia="zh-CN"/>
              </w:rPr>
            </w:pPr>
            <w:r>
              <w:rPr>
                <w:color w:val="auto"/>
                <w:spacing w:val="-1"/>
                <w:sz w:val="20"/>
                <w:szCs w:val="20"/>
                <w:lang w:eastAsia="zh-CN"/>
              </w:rPr>
              <w:t>行政、技术和质量负责人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554" w:type="dxa"/>
            <w:vMerge w:val="continue"/>
            <w:tcBorders>
              <w:top w:val="nil"/>
              <w:bottom w:val="nil"/>
            </w:tcBorders>
            <w:textDirection w:val="tbRlV"/>
          </w:tcPr>
          <w:p>
            <w:pPr>
              <w:rPr>
                <w:color w:val="auto"/>
                <w:lang w:eastAsia="zh-CN"/>
              </w:rPr>
            </w:pPr>
          </w:p>
        </w:tc>
        <w:tc>
          <w:tcPr>
            <w:tcW w:w="919" w:type="dxa"/>
          </w:tcPr>
          <w:p>
            <w:pPr>
              <w:pStyle w:val="6"/>
              <w:spacing w:before="225" w:line="219" w:lineRule="auto"/>
              <w:ind w:left="230"/>
              <w:rPr>
                <w:rFonts w:hint="eastAsia"/>
                <w:color w:val="auto"/>
                <w:sz w:val="20"/>
                <w:szCs w:val="20"/>
              </w:rPr>
            </w:pPr>
            <w:r>
              <w:rPr>
                <w:color w:val="auto"/>
                <w:spacing w:val="12"/>
                <w:sz w:val="20"/>
                <w:szCs w:val="20"/>
              </w:rPr>
              <w:t>姓名</w:t>
            </w:r>
          </w:p>
        </w:tc>
        <w:tc>
          <w:tcPr>
            <w:tcW w:w="968" w:type="dxa"/>
            <w:gridSpan w:val="2"/>
          </w:tcPr>
          <w:p>
            <w:pPr>
              <w:pStyle w:val="6"/>
              <w:spacing w:before="225" w:line="220" w:lineRule="auto"/>
              <w:ind w:left="282"/>
              <w:rPr>
                <w:rFonts w:hint="eastAsia"/>
                <w:color w:val="auto"/>
                <w:sz w:val="20"/>
                <w:szCs w:val="20"/>
              </w:rPr>
            </w:pPr>
            <w:r>
              <w:rPr>
                <w:color w:val="auto"/>
                <w:spacing w:val="8"/>
                <w:sz w:val="20"/>
                <w:szCs w:val="20"/>
              </w:rPr>
              <w:t>性别</w:t>
            </w:r>
          </w:p>
        </w:tc>
        <w:tc>
          <w:tcPr>
            <w:tcW w:w="869" w:type="dxa"/>
          </w:tcPr>
          <w:p>
            <w:pPr>
              <w:pStyle w:val="6"/>
              <w:spacing w:before="58" w:line="307" w:lineRule="exact"/>
              <w:ind w:left="224"/>
              <w:rPr>
                <w:rFonts w:hint="eastAsia"/>
                <w:color w:val="auto"/>
                <w:sz w:val="20"/>
                <w:szCs w:val="20"/>
              </w:rPr>
            </w:pPr>
            <w:r>
              <w:rPr>
                <w:color w:val="auto"/>
                <w:spacing w:val="4"/>
                <w:position w:val="7"/>
                <w:sz w:val="20"/>
                <w:szCs w:val="20"/>
              </w:rPr>
              <w:t>出生</w:t>
            </w:r>
          </w:p>
          <w:p>
            <w:pPr>
              <w:pStyle w:val="6"/>
              <w:spacing w:line="220" w:lineRule="auto"/>
              <w:ind w:left="224"/>
              <w:rPr>
                <w:rFonts w:hint="eastAsia"/>
                <w:color w:val="auto"/>
                <w:sz w:val="20"/>
                <w:szCs w:val="20"/>
              </w:rPr>
            </w:pPr>
            <w:r>
              <w:rPr>
                <w:color w:val="auto"/>
                <w:spacing w:val="11"/>
                <w:sz w:val="20"/>
                <w:szCs w:val="20"/>
              </w:rPr>
              <w:t>日期</w:t>
            </w:r>
          </w:p>
        </w:tc>
        <w:tc>
          <w:tcPr>
            <w:tcW w:w="969" w:type="dxa"/>
          </w:tcPr>
          <w:p>
            <w:pPr>
              <w:pStyle w:val="6"/>
              <w:spacing w:before="225" w:line="219" w:lineRule="auto"/>
              <w:ind w:left="274"/>
              <w:rPr>
                <w:rFonts w:hint="eastAsia"/>
                <w:color w:val="auto"/>
                <w:sz w:val="20"/>
                <w:szCs w:val="20"/>
              </w:rPr>
            </w:pPr>
            <w:r>
              <w:rPr>
                <w:color w:val="auto"/>
                <w:spacing w:val="-3"/>
                <w:sz w:val="20"/>
                <w:szCs w:val="20"/>
              </w:rPr>
              <w:t>职务</w:t>
            </w:r>
          </w:p>
        </w:tc>
        <w:tc>
          <w:tcPr>
            <w:tcW w:w="959" w:type="dxa"/>
            <w:gridSpan w:val="2"/>
          </w:tcPr>
          <w:p>
            <w:pPr>
              <w:pStyle w:val="6"/>
              <w:spacing w:before="227" w:line="221" w:lineRule="auto"/>
              <w:ind w:left="275"/>
              <w:rPr>
                <w:rFonts w:hint="eastAsia"/>
                <w:color w:val="auto"/>
                <w:sz w:val="20"/>
                <w:szCs w:val="20"/>
              </w:rPr>
            </w:pPr>
            <w:r>
              <w:rPr>
                <w:color w:val="auto"/>
                <w:spacing w:val="-3"/>
                <w:sz w:val="20"/>
                <w:szCs w:val="20"/>
              </w:rPr>
              <w:t>职称</w:t>
            </w:r>
          </w:p>
        </w:tc>
        <w:tc>
          <w:tcPr>
            <w:tcW w:w="1119" w:type="dxa"/>
            <w:gridSpan w:val="2"/>
          </w:tcPr>
          <w:p>
            <w:pPr>
              <w:pStyle w:val="6"/>
              <w:spacing w:before="225" w:line="220" w:lineRule="auto"/>
              <w:ind w:left="356"/>
              <w:rPr>
                <w:rFonts w:hint="eastAsia"/>
                <w:color w:val="auto"/>
                <w:sz w:val="20"/>
                <w:szCs w:val="20"/>
              </w:rPr>
            </w:pPr>
            <w:r>
              <w:rPr>
                <w:color w:val="auto"/>
                <w:spacing w:val="-3"/>
                <w:sz w:val="20"/>
                <w:szCs w:val="20"/>
              </w:rPr>
              <w:t>专业</w:t>
            </w:r>
          </w:p>
        </w:tc>
        <w:tc>
          <w:tcPr>
            <w:tcW w:w="1069" w:type="dxa"/>
            <w:gridSpan w:val="2"/>
          </w:tcPr>
          <w:p>
            <w:pPr>
              <w:pStyle w:val="6"/>
              <w:spacing w:before="75" w:line="251" w:lineRule="auto"/>
              <w:ind w:left="127" w:right="138"/>
              <w:rPr>
                <w:rFonts w:hint="eastAsia"/>
                <w:color w:val="auto"/>
                <w:sz w:val="20"/>
                <w:szCs w:val="20"/>
              </w:rPr>
            </w:pPr>
            <w:r>
              <w:rPr>
                <w:color w:val="auto"/>
                <w:spacing w:val="-3"/>
                <w:sz w:val="20"/>
                <w:szCs w:val="20"/>
              </w:rPr>
              <w:t>从事质量</w:t>
            </w:r>
            <w:r>
              <w:rPr>
                <w:color w:val="auto"/>
                <w:sz w:val="20"/>
                <w:szCs w:val="20"/>
              </w:rPr>
              <w:t xml:space="preserve"> </w:t>
            </w:r>
            <w:r>
              <w:rPr>
                <w:color w:val="auto"/>
                <w:spacing w:val="-2"/>
                <w:sz w:val="20"/>
                <w:szCs w:val="20"/>
              </w:rPr>
              <w:t>检测年限</w:t>
            </w:r>
          </w:p>
        </w:tc>
        <w:tc>
          <w:tcPr>
            <w:tcW w:w="1383" w:type="dxa"/>
          </w:tcPr>
          <w:p>
            <w:pPr>
              <w:pStyle w:val="6"/>
              <w:spacing w:before="75" w:line="251" w:lineRule="auto"/>
              <w:ind w:left="487" w:right="70" w:hanging="399"/>
              <w:rPr>
                <w:rFonts w:hint="eastAsia"/>
                <w:color w:val="auto"/>
                <w:sz w:val="20"/>
                <w:szCs w:val="20"/>
              </w:rPr>
            </w:pPr>
            <w:r>
              <w:rPr>
                <w:color w:val="auto"/>
                <w:spacing w:val="2"/>
                <w:sz w:val="20"/>
                <w:szCs w:val="20"/>
              </w:rPr>
              <w:t>检测人员证书</w:t>
            </w:r>
            <w:r>
              <w:rPr>
                <w:color w:val="auto"/>
                <w:sz w:val="20"/>
                <w:szCs w:val="20"/>
              </w:rPr>
              <w:t xml:space="preserve"> </w:t>
            </w:r>
            <w:r>
              <w:rPr>
                <w:color w:val="auto"/>
                <w:spacing w:val="6"/>
                <w:sz w:val="20"/>
                <w:szCs w:val="20"/>
              </w:rPr>
              <w:t>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trPr>
        <w:tc>
          <w:tcPr>
            <w:tcW w:w="554" w:type="dxa"/>
            <w:vMerge w:val="continue"/>
            <w:tcBorders>
              <w:top w:val="nil"/>
              <w:bottom w:val="nil"/>
            </w:tcBorders>
            <w:textDirection w:val="tbRlV"/>
          </w:tcPr>
          <w:p>
            <w:pPr>
              <w:rPr>
                <w:color w:val="auto"/>
              </w:rPr>
            </w:pPr>
          </w:p>
        </w:tc>
        <w:tc>
          <w:tcPr>
            <w:tcW w:w="919" w:type="dxa"/>
          </w:tcPr>
          <w:p>
            <w:pPr>
              <w:rPr>
                <w:color w:val="auto"/>
              </w:rPr>
            </w:pPr>
          </w:p>
        </w:tc>
        <w:tc>
          <w:tcPr>
            <w:tcW w:w="968" w:type="dxa"/>
            <w:gridSpan w:val="2"/>
          </w:tcPr>
          <w:p>
            <w:pPr>
              <w:rPr>
                <w:color w:val="auto"/>
              </w:rPr>
            </w:pPr>
          </w:p>
        </w:tc>
        <w:tc>
          <w:tcPr>
            <w:tcW w:w="869" w:type="dxa"/>
          </w:tcPr>
          <w:p>
            <w:pPr>
              <w:rPr>
                <w:color w:val="auto"/>
              </w:rPr>
            </w:pPr>
          </w:p>
        </w:tc>
        <w:tc>
          <w:tcPr>
            <w:tcW w:w="969" w:type="dxa"/>
          </w:tcPr>
          <w:p>
            <w:pPr>
              <w:rPr>
                <w:color w:val="auto"/>
              </w:rPr>
            </w:pPr>
          </w:p>
        </w:tc>
        <w:tc>
          <w:tcPr>
            <w:tcW w:w="959" w:type="dxa"/>
            <w:gridSpan w:val="2"/>
          </w:tcPr>
          <w:p>
            <w:pPr>
              <w:rPr>
                <w:color w:val="auto"/>
              </w:rPr>
            </w:pPr>
          </w:p>
        </w:tc>
        <w:tc>
          <w:tcPr>
            <w:tcW w:w="1119" w:type="dxa"/>
            <w:gridSpan w:val="2"/>
          </w:tcPr>
          <w:p>
            <w:pPr>
              <w:rPr>
                <w:color w:val="auto"/>
              </w:rPr>
            </w:pPr>
          </w:p>
        </w:tc>
        <w:tc>
          <w:tcPr>
            <w:tcW w:w="1069" w:type="dxa"/>
            <w:gridSpan w:val="2"/>
          </w:tcPr>
          <w:p>
            <w:pPr>
              <w:rPr>
                <w:color w:val="auto"/>
              </w:rPr>
            </w:pPr>
          </w:p>
        </w:tc>
        <w:tc>
          <w:tcPr>
            <w:tcW w:w="138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554" w:type="dxa"/>
            <w:vMerge w:val="continue"/>
            <w:tcBorders>
              <w:top w:val="nil"/>
              <w:bottom w:val="nil"/>
            </w:tcBorders>
            <w:textDirection w:val="tbRlV"/>
          </w:tcPr>
          <w:p>
            <w:pPr>
              <w:rPr>
                <w:color w:val="auto"/>
              </w:rPr>
            </w:pPr>
          </w:p>
        </w:tc>
        <w:tc>
          <w:tcPr>
            <w:tcW w:w="919" w:type="dxa"/>
          </w:tcPr>
          <w:p>
            <w:pPr>
              <w:rPr>
                <w:color w:val="auto"/>
              </w:rPr>
            </w:pPr>
          </w:p>
        </w:tc>
        <w:tc>
          <w:tcPr>
            <w:tcW w:w="968" w:type="dxa"/>
            <w:gridSpan w:val="2"/>
          </w:tcPr>
          <w:p>
            <w:pPr>
              <w:rPr>
                <w:color w:val="auto"/>
              </w:rPr>
            </w:pPr>
          </w:p>
        </w:tc>
        <w:tc>
          <w:tcPr>
            <w:tcW w:w="869" w:type="dxa"/>
          </w:tcPr>
          <w:p>
            <w:pPr>
              <w:rPr>
                <w:color w:val="auto"/>
              </w:rPr>
            </w:pPr>
          </w:p>
        </w:tc>
        <w:tc>
          <w:tcPr>
            <w:tcW w:w="969" w:type="dxa"/>
          </w:tcPr>
          <w:p>
            <w:pPr>
              <w:rPr>
                <w:color w:val="auto"/>
              </w:rPr>
            </w:pPr>
          </w:p>
        </w:tc>
        <w:tc>
          <w:tcPr>
            <w:tcW w:w="959" w:type="dxa"/>
            <w:gridSpan w:val="2"/>
          </w:tcPr>
          <w:p>
            <w:pPr>
              <w:rPr>
                <w:color w:val="auto"/>
              </w:rPr>
            </w:pPr>
          </w:p>
        </w:tc>
        <w:tc>
          <w:tcPr>
            <w:tcW w:w="1119" w:type="dxa"/>
            <w:gridSpan w:val="2"/>
          </w:tcPr>
          <w:p>
            <w:pPr>
              <w:rPr>
                <w:color w:val="auto"/>
              </w:rPr>
            </w:pPr>
          </w:p>
        </w:tc>
        <w:tc>
          <w:tcPr>
            <w:tcW w:w="1069" w:type="dxa"/>
            <w:gridSpan w:val="2"/>
          </w:tcPr>
          <w:p>
            <w:pPr>
              <w:rPr>
                <w:color w:val="auto"/>
              </w:rPr>
            </w:pPr>
          </w:p>
        </w:tc>
        <w:tc>
          <w:tcPr>
            <w:tcW w:w="138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54" w:type="dxa"/>
            <w:vMerge w:val="continue"/>
            <w:tcBorders>
              <w:top w:val="nil"/>
            </w:tcBorders>
            <w:textDirection w:val="tbRlV"/>
          </w:tcPr>
          <w:p>
            <w:pPr>
              <w:rPr>
                <w:color w:val="auto"/>
              </w:rPr>
            </w:pPr>
          </w:p>
        </w:tc>
        <w:tc>
          <w:tcPr>
            <w:tcW w:w="919" w:type="dxa"/>
          </w:tcPr>
          <w:p>
            <w:pPr>
              <w:rPr>
                <w:color w:val="auto"/>
              </w:rPr>
            </w:pPr>
          </w:p>
        </w:tc>
        <w:tc>
          <w:tcPr>
            <w:tcW w:w="968" w:type="dxa"/>
            <w:gridSpan w:val="2"/>
          </w:tcPr>
          <w:p>
            <w:pPr>
              <w:rPr>
                <w:color w:val="auto"/>
              </w:rPr>
            </w:pPr>
          </w:p>
        </w:tc>
        <w:tc>
          <w:tcPr>
            <w:tcW w:w="869" w:type="dxa"/>
          </w:tcPr>
          <w:p>
            <w:pPr>
              <w:rPr>
                <w:color w:val="auto"/>
              </w:rPr>
            </w:pPr>
          </w:p>
        </w:tc>
        <w:tc>
          <w:tcPr>
            <w:tcW w:w="969" w:type="dxa"/>
          </w:tcPr>
          <w:p>
            <w:pPr>
              <w:rPr>
                <w:color w:val="auto"/>
              </w:rPr>
            </w:pPr>
          </w:p>
        </w:tc>
        <w:tc>
          <w:tcPr>
            <w:tcW w:w="959" w:type="dxa"/>
            <w:gridSpan w:val="2"/>
          </w:tcPr>
          <w:p>
            <w:pPr>
              <w:rPr>
                <w:color w:val="auto"/>
              </w:rPr>
            </w:pPr>
          </w:p>
        </w:tc>
        <w:tc>
          <w:tcPr>
            <w:tcW w:w="1119" w:type="dxa"/>
            <w:gridSpan w:val="2"/>
          </w:tcPr>
          <w:p>
            <w:pPr>
              <w:rPr>
                <w:color w:val="auto"/>
              </w:rPr>
            </w:pPr>
          </w:p>
        </w:tc>
        <w:tc>
          <w:tcPr>
            <w:tcW w:w="1069" w:type="dxa"/>
            <w:gridSpan w:val="2"/>
          </w:tcPr>
          <w:p>
            <w:pPr>
              <w:rPr>
                <w:color w:val="auto"/>
              </w:rPr>
            </w:pPr>
          </w:p>
        </w:tc>
        <w:tc>
          <w:tcPr>
            <w:tcW w:w="138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2441" w:type="dxa"/>
            <w:gridSpan w:val="4"/>
          </w:tcPr>
          <w:p>
            <w:pPr>
              <w:pStyle w:val="6"/>
              <w:spacing w:before="197" w:line="219" w:lineRule="auto"/>
              <w:ind w:left="814"/>
              <w:rPr>
                <w:rFonts w:hint="eastAsia"/>
                <w:color w:val="auto"/>
                <w:sz w:val="20"/>
                <w:szCs w:val="20"/>
              </w:rPr>
            </w:pPr>
            <w:r>
              <w:rPr>
                <w:color w:val="auto"/>
                <w:spacing w:val="3"/>
                <w:sz w:val="20"/>
                <w:szCs w:val="20"/>
              </w:rPr>
              <w:t>申请类型</w:t>
            </w:r>
          </w:p>
        </w:tc>
        <w:tc>
          <w:tcPr>
            <w:tcW w:w="6368" w:type="dxa"/>
            <w:gridSpan w:val="9"/>
          </w:tcPr>
          <w:p>
            <w:pPr>
              <w:pStyle w:val="6"/>
              <w:spacing w:before="208" w:line="229" w:lineRule="auto"/>
              <w:ind w:left="1453"/>
              <w:rPr>
                <w:rFonts w:hint="eastAsia"/>
                <w:color w:val="auto"/>
                <w:sz w:val="20"/>
                <w:szCs w:val="20"/>
                <w:lang w:eastAsia="zh-CN"/>
              </w:rPr>
            </w:pPr>
            <w:r>
              <w:rPr>
                <w:color w:val="auto"/>
                <w:spacing w:val="1"/>
                <w:sz w:val="20"/>
                <w:szCs w:val="20"/>
                <w:lang w:eastAsia="zh-CN"/>
              </w:rPr>
              <w:t>□资质审批</w:t>
            </w:r>
            <w:r>
              <w:rPr>
                <w:color w:val="auto"/>
                <w:spacing w:val="6"/>
                <w:sz w:val="20"/>
                <w:szCs w:val="20"/>
                <w:lang w:eastAsia="zh-CN"/>
              </w:rPr>
              <w:t xml:space="preserve">              </w:t>
            </w:r>
            <w:r>
              <w:rPr>
                <w:color w:val="auto"/>
                <w:spacing w:val="1"/>
                <w:sz w:val="20"/>
                <w:szCs w:val="20"/>
                <w:lang w:eastAsia="zh-CN"/>
              </w:rPr>
              <w:t>□延续审批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9" w:hRule="atLeast"/>
        </w:trPr>
        <w:tc>
          <w:tcPr>
            <w:tcW w:w="2441" w:type="dxa"/>
            <w:gridSpan w:val="4"/>
          </w:tcPr>
          <w:p>
            <w:pPr>
              <w:pStyle w:val="6"/>
              <w:spacing w:before="187" w:line="219" w:lineRule="auto"/>
              <w:ind w:left="614"/>
              <w:rPr>
                <w:rFonts w:hint="eastAsia"/>
                <w:color w:val="auto"/>
                <w:sz w:val="20"/>
                <w:szCs w:val="20"/>
              </w:rPr>
            </w:pPr>
            <w:r>
              <w:rPr>
                <w:color w:val="auto"/>
                <w:spacing w:val="2"/>
                <w:sz w:val="20"/>
                <w:szCs w:val="20"/>
              </w:rPr>
              <w:t>已有等级类型</w:t>
            </w:r>
          </w:p>
        </w:tc>
        <w:tc>
          <w:tcPr>
            <w:tcW w:w="6368" w:type="dxa"/>
            <w:gridSpan w:val="9"/>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2441" w:type="dxa"/>
            <w:gridSpan w:val="4"/>
          </w:tcPr>
          <w:p>
            <w:pPr>
              <w:pStyle w:val="6"/>
              <w:spacing w:before="188" w:line="219" w:lineRule="auto"/>
              <w:ind w:left="164"/>
              <w:rPr>
                <w:rFonts w:hint="eastAsia"/>
                <w:color w:val="auto"/>
                <w:sz w:val="20"/>
                <w:szCs w:val="20"/>
                <w:lang w:eastAsia="zh-CN"/>
              </w:rPr>
            </w:pPr>
            <w:r>
              <w:rPr>
                <w:color w:val="auto"/>
                <w:spacing w:val="1"/>
                <w:sz w:val="20"/>
                <w:szCs w:val="20"/>
                <w:lang w:eastAsia="zh-CN"/>
              </w:rPr>
              <w:t>资质审批/延续审批等级</w:t>
            </w:r>
          </w:p>
        </w:tc>
        <w:tc>
          <w:tcPr>
            <w:tcW w:w="6368" w:type="dxa"/>
            <w:gridSpan w:val="9"/>
          </w:tcPr>
          <w:p>
            <w:pPr>
              <w:rPr>
                <w:color w:val="auto"/>
                <w:lang w:eastAsia="zh-CN"/>
              </w:rPr>
            </w:pPr>
          </w:p>
        </w:tc>
      </w:tr>
    </w:tbl>
    <w:p>
      <w:pPr>
        <w:spacing w:before="61" w:line="222" w:lineRule="auto"/>
        <w:ind w:left="94"/>
        <w:rPr>
          <w:rFonts w:hint="eastAsia" w:ascii="仿宋" w:hAnsi="仿宋" w:eastAsia="仿宋" w:cs="仿宋"/>
          <w:color w:val="auto"/>
          <w:sz w:val="20"/>
          <w:szCs w:val="20"/>
          <w:lang w:eastAsia="zh-CN"/>
        </w:rPr>
      </w:pPr>
      <w:r>
        <w:rPr>
          <w:rFonts w:ascii="仿宋" w:hAnsi="仿宋" w:eastAsia="仿宋" w:cs="仿宋"/>
          <w:color w:val="auto"/>
          <w:spacing w:val="-19"/>
          <w:sz w:val="20"/>
          <w:szCs w:val="20"/>
          <w:lang w:eastAsia="zh-CN"/>
        </w:rPr>
        <w:t>注：“□”内打“</w:t>
      </w:r>
      <w:r>
        <w:rPr>
          <w:rFonts w:ascii="仿宋" w:hAnsi="仿宋" w:eastAsia="仿宋" w:cs="仿宋"/>
          <w:color w:val="auto"/>
          <w:spacing w:val="-38"/>
          <w:sz w:val="20"/>
          <w:szCs w:val="20"/>
          <w:lang w:eastAsia="zh-CN"/>
        </w:rPr>
        <w:t xml:space="preserve"> </w:t>
      </w:r>
      <w:r>
        <w:rPr>
          <w:rFonts w:ascii="仿宋" w:hAnsi="仿宋" w:eastAsia="仿宋" w:cs="仿宋"/>
          <w:color w:val="auto"/>
          <w:spacing w:val="-19"/>
          <w:sz w:val="20"/>
          <w:szCs w:val="20"/>
          <w:lang w:eastAsia="zh-CN"/>
        </w:rPr>
        <w:t>√”。</w:t>
      </w:r>
    </w:p>
    <w:p>
      <w:pPr>
        <w:pStyle w:val="2"/>
        <w:rPr>
          <w:color w:val="auto"/>
          <w:lang w:eastAsia="zh-CN"/>
        </w:rPr>
      </w:pPr>
    </w:p>
    <w:p>
      <w:pPr>
        <w:pStyle w:val="2"/>
        <w:rPr>
          <w:color w:val="auto"/>
          <w:lang w:eastAsia="zh-CN"/>
        </w:rPr>
      </w:pPr>
    </w:p>
    <w:p>
      <w:pPr>
        <w:pStyle w:val="2"/>
        <w:rPr>
          <w:color w:val="auto"/>
          <w:lang w:eastAsia="zh-CN"/>
        </w:rPr>
      </w:pPr>
    </w:p>
    <w:p>
      <w:pPr>
        <w:spacing w:line="183" w:lineRule="auto"/>
        <w:rPr>
          <w:rFonts w:hint="eastAsia" w:ascii="宋体" w:hAnsi="宋体" w:eastAsia="宋体" w:cs="宋体"/>
          <w:color w:val="auto"/>
          <w:sz w:val="30"/>
          <w:szCs w:val="30"/>
          <w:lang w:eastAsia="zh-CN"/>
        </w:rPr>
        <w:sectPr>
          <w:footerReference r:id="rId3" w:type="default"/>
          <w:pgSz w:w="11900" w:h="16820"/>
          <w:pgMar w:top="1429" w:right="1695" w:bottom="400" w:left="1385" w:header="0" w:footer="0" w:gutter="0"/>
          <w:cols w:space="720" w:num="1"/>
        </w:sectPr>
      </w:pPr>
    </w:p>
    <w:p>
      <w:pPr>
        <w:pStyle w:val="2"/>
        <w:spacing w:line="292" w:lineRule="auto"/>
        <w:rPr>
          <w:color w:val="auto"/>
          <w:lang w:eastAsia="zh-CN"/>
        </w:rPr>
      </w:pPr>
    </w:p>
    <w:p>
      <w:pPr>
        <w:pStyle w:val="2"/>
        <w:spacing w:line="293" w:lineRule="auto"/>
        <w:rPr>
          <w:color w:val="auto"/>
          <w:lang w:eastAsia="zh-CN"/>
        </w:rPr>
      </w:pPr>
    </w:p>
    <w:p>
      <w:pPr>
        <w:spacing w:before="114" w:line="220" w:lineRule="auto"/>
        <w:ind w:left="2060"/>
        <w:outlineLvl w:val="6"/>
        <w:rPr>
          <w:rFonts w:hint="eastAsia" w:ascii="仿宋" w:hAnsi="仿宋" w:eastAsia="仿宋" w:cs="仿宋"/>
          <w:color w:val="auto"/>
          <w:sz w:val="35"/>
          <w:szCs w:val="35"/>
          <w:lang w:eastAsia="zh-CN"/>
        </w:rPr>
      </w:pPr>
      <w:r>
        <w:rPr>
          <w:rFonts w:ascii="仿宋" w:hAnsi="仿宋" w:eastAsia="仿宋" w:cs="仿宋"/>
          <w:b/>
          <w:bCs/>
          <w:color w:val="auto"/>
          <w:spacing w:val="-10"/>
          <w:sz w:val="35"/>
          <w:szCs w:val="35"/>
          <w:lang w:eastAsia="zh-CN"/>
        </w:rPr>
        <w:t>二、</w:t>
      </w:r>
      <w:r>
        <w:rPr>
          <w:rFonts w:ascii="仿宋" w:hAnsi="仿宋" w:eastAsia="仿宋" w:cs="仿宋"/>
          <w:color w:val="auto"/>
          <w:spacing w:val="-10"/>
          <w:sz w:val="35"/>
          <w:szCs w:val="35"/>
          <w:lang w:eastAsia="zh-CN"/>
        </w:rPr>
        <w:t xml:space="preserve"> </w:t>
      </w:r>
      <w:r>
        <w:rPr>
          <w:rFonts w:ascii="仿宋" w:hAnsi="仿宋" w:eastAsia="仿宋" w:cs="仿宋"/>
          <w:b/>
          <w:bCs/>
          <w:color w:val="auto"/>
          <w:spacing w:val="-10"/>
          <w:sz w:val="35"/>
          <w:szCs w:val="35"/>
          <w:lang w:eastAsia="zh-CN"/>
        </w:rPr>
        <w:t>申请质量检测业务范围表</w:t>
      </w:r>
    </w:p>
    <w:p>
      <w:pPr>
        <w:spacing w:before="138" w:line="219" w:lineRule="auto"/>
        <w:ind w:left="7008"/>
        <w:rPr>
          <w:rFonts w:hint="eastAsia" w:ascii="宋体" w:hAnsi="宋体" w:eastAsia="宋体" w:cs="宋体"/>
          <w:color w:val="auto"/>
        </w:rPr>
      </w:pPr>
      <w:r>
        <w:rPr>
          <w:rFonts w:ascii="宋体" w:hAnsi="宋体" w:eastAsia="宋体" w:cs="宋体"/>
          <w:b/>
          <w:bCs/>
          <w:color w:val="auto"/>
          <w:spacing w:val="-10"/>
        </w:rPr>
        <w:t>第</w:t>
      </w:r>
      <w:r>
        <w:rPr>
          <w:rFonts w:ascii="宋体" w:hAnsi="宋体" w:eastAsia="宋体" w:cs="宋体"/>
          <w:color w:val="auto"/>
          <w:spacing w:val="-102"/>
        </w:rPr>
        <w:t xml:space="preserve"> </w:t>
      </w:r>
      <w:r>
        <w:rPr>
          <w:rFonts w:ascii="宋体" w:hAnsi="宋体" w:eastAsia="宋体" w:cs="宋体"/>
          <w:color w:val="auto"/>
          <w:spacing w:val="1"/>
          <w:u w:val="single"/>
        </w:rPr>
        <w:t xml:space="preserve">   </w:t>
      </w:r>
      <w:r>
        <w:rPr>
          <w:rFonts w:ascii="宋体" w:hAnsi="宋体" w:eastAsia="宋体" w:cs="宋体"/>
          <w:color w:val="auto"/>
          <w:spacing w:val="-90"/>
        </w:rPr>
        <w:t xml:space="preserve"> </w:t>
      </w:r>
      <w:r>
        <w:rPr>
          <w:rFonts w:ascii="宋体" w:hAnsi="宋体" w:eastAsia="宋体" w:cs="宋体"/>
          <w:b/>
          <w:bCs/>
          <w:color w:val="auto"/>
          <w:spacing w:val="-10"/>
        </w:rPr>
        <w:t>页</w:t>
      </w:r>
      <w:r>
        <w:rPr>
          <w:rFonts w:ascii="宋体" w:hAnsi="宋体" w:eastAsia="宋体" w:cs="宋体"/>
          <w:color w:val="auto"/>
          <w:spacing w:val="6"/>
        </w:rPr>
        <w:t xml:space="preserve">  </w:t>
      </w:r>
      <w:r>
        <w:rPr>
          <w:rFonts w:ascii="宋体" w:hAnsi="宋体" w:eastAsia="宋体" w:cs="宋体"/>
          <w:b/>
          <w:bCs/>
          <w:color w:val="auto"/>
          <w:spacing w:val="-10"/>
        </w:rPr>
        <w:t>共</w:t>
      </w:r>
      <w:r>
        <w:rPr>
          <w:rFonts w:ascii="宋体" w:hAnsi="宋体" w:eastAsia="宋体" w:cs="宋体"/>
          <w:color w:val="auto"/>
          <w:spacing w:val="-102"/>
        </w:rPr>
        <w:t xml:space="preserve"> </w:t>
      </w:r>
      <w:r>
        <w:rPr>
          <w:rFonts w:ascii="宋体" w:hAnsi="宋体" w:eastAsia="宋体" w:cs="宋体"/>
          <w:color w:val="auto"/>
          <w:spacing w:val="1"/>
          <w:u w:val="single"/>
        </w:rPr>
        <w:t xml:space="preserve">   </w:t>
      </w:r>
      <w:r>
        <w:rPr>
          <w:rFonts w:ascii="宋体" w:hAnsi="宋体" w:eastAsia="宋体" w:cs="宋体"/>
          <w:color w:val="auto"/>
          <w:spacing w:val="-89"/>
        </w:rPr>
        <w:t xml:space="preserve"> </w:t>
      </w:r>
      <w:r>
        <w:rPr>
          <w:rFonts w:ascii="宋体" w:hAnsi="宋体" w:eastAsia="宋体" w:cs="宋体"/>
          <w:b/>
          <w:bCs/>
          <w:color w:val="auto"/>
          <w:spacing w:val="-10"/>
        </w:rPr>
        <w:t>页</w:t>
      </w:r>
    </w:p>
    <w:p>
      <w:pPr>
        <w:spacing w:line="17" w:lineRule="exact"/>
        <w:rPr>
          <w:color w:val="auto"/>
        </w:rPr>
      </w:pPr>
    </w:p>
    <w:tbl>
      <w:tblPr>
        <w:tblStyle w:val="7"/>
        <w:tblW w:w="88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4"/>
        <w:gridCol w:w="1139"/>
        <w:gridCol w:w="1508"/>
        <w:gridCol w:w="2807"/>
        <w:gridCol w:w="1828"/>
        <w:gridCol w:w="9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4" w:hRule="atLeast"/>
        </w:trPr>
        <w:tc>
          <w:tcPr>
            <w:tcW w:w="584" w:type="dxa"/>
            <w:textDirection w:val="tbRlV"/>
          </w:tcPr>
          <w:p>
            <w:pPr>
              <w:pStyle w:val="6"/>
              <w:spacing w:before="189" w:line="217" w:lineRule="auto"/>
              <w:ind w:left="344"/>
              <w:rPr>
                <w:rFonts w:hint="eastAsia"/>
                <w:color w:val="auto"/>
                <w:sz w:val="20"/>
                <w:szCs w:val="20"/>
              </w:rPr>
            </w:pPr>
            <w:r>
              <w:rPr>
                <w:color w:val="auto"/>
                <w:sz w:val="20"/>
                <w:szCs w:val="20"/>
              </w:rPr>
              <w:t>序</w:t>
            </w:r>
            <w:r>
              <w:rPr>
                <w:color w:val="auto"/>
                <w:spacing w:val="15"/>
                <w:sz w:val="20"/>
                <w:szCs w:val="20"/>
              </w:rPr>
              <w:t xml:space="preserve"> </w:t>
            </w:r>
            <w:r>
              <w:rPr>
                <w:color w:val="auto"/>
                <w:sz w:val="20"/>
                <w:szCs w:val="20"/>
              </w:rPr>
              <w:t>号</w:t>
            </w:r>
          </w:p>
        </w:tc>
        <w:tc>
          <w:tcPr>
            <w:tcW w:w="1139" w:type="dxa"/>
          </w:tcPr>
          <w:p>
            <w:pPr>
              <w:spacing w:line="315" w:lineRule="auto"/>
              <w:rPr>
                <w:color w:val="auto"/>
              </w:rPr>
            </w:pPr>
          </w:p>
          <w:p>
            <w:pPr>
              <w:pStyle w:val="6"/>
              <w:spacing w:before="65" w:line="226" w:lineRule="auto"/>
              <w:ind w:left="161" w:right="151"/>
              <w:rPr>
                <w:rFonts w:hint="eastAsia"/>
                <w:color w:val="auto"/>
                <w:sz w:val="20"/>
                <w:szCs w:val="20"/>
              </w:rPr>
            </w:pPr>
            <w:r>
              <w:rPr>
                <w:color w:val="auto"/>
                <w:spacing w:val="4"/>
                <w:sz w:val="20"/>
                <w:szCs w:val="20"/>
              </w:rPr>
              <w:t>质量检测</w:t>
            </w:r>
            <w:r>
              <w:rPr>
                <w:color w:val="auto"/>
                <w:sz w:val="20"/>
                <w:szCs w:val="20"/>
              </w:rPr>
              <w:t xml:space="preserve"> </w:t>
            </w:r>
            <w:r>
              <w:rPr>
                <w:color w:val="auto"/>
                <w:spacing w:val="2"/>
                <w:sz w:val="20"/>
                <w:szCs w:val="20"/>
              </w:rPr>
              <w:t>项目名称</w:t>
            </w:r>
          </w:p>
        </w:tc>
        <w:tc>
          <w:tcPr>
            <w:tcW w:w="1508" w:type="dxa"/>
          </w:tcPr>
          <w:p>
            <w:pPr>
              <w:spacing w:line="316" w:lineRule="auto"/>
              <w:rPr>
                <w:color w:val="auto"/>
              </w:rPr>
            </w:pPr>
          </w:p>
          <w:p>
            <w:pPr>
              <w:pStyle w:val="6"/>
              <w:spacing w:before="65" w:line="241" w:lineRule="auto"/>
              <w:ind w:left="541" w:right="164" w:hanging="400"/>
              <w:rPr>
                <w:rFonts w:hint="eastAsia"/>
                <w:color w:val="auto"/>
                <w:sz w:val="20"/>
                <w:szCs w:val="20"/>
              </w:rPr>
            </w:pPr>
            <w:r>
              <w:rPr>
                <w:color w:val="auto"/>
                <w:spacing w:val="-2"/>
                <w:sz w:val="20"/>
                <w:szCs w:val="20"/>
              </w:rPr>
              <w:t>质量检测参数</w:t>
            </w:r>
            <w:r>
              <w:rPr>
                <w:color w:val="auto"/>
                <w:spacing w:val="2"/>
                <w:sz w:val="20"/>
                <w:szCs w:val="20"/>
              </w:rPr>
              <w:t xml:space="preserve"> </w:t>
            </w:r>
            <w:r>
              <w:rPr>
                <w:color w:val="auto"/>
                <w:spacing w:val="5"/>
                <w:sz w:val="20"/>
                <w:szCs w:val="20"/>
              </w:rPr>
              <w:t>名称</w:t>
            </w:r>
          </w:p>
        </w:tc>
        <w:tc>
          <w:tcPr>
            <w:tcW w:w="2807" w:type="dxa"/>
          </w:tcPr>
          <w:p>
            <w:pPr>
              <w:spacing w:line="325" w:lineRule="auto"/>
              <w:rPr>
                <w:color w:val="auto"/>
                <w:lang w:eastAsia="zh-CN"/>
              </w:rPr>
            </w:pPr>
          </w:p>
          <w:p>
            <w:pPr>
              <w:pStyle w:val="6"/>
              <w:spacing w:before="65" w:line="219" w:lineRule="auto"/>
              <w:ind w:left="194"/>
              <w:rPr>
                <w:rFonts w:hint="eastAsia"/>
                <w:color w:val="auto"/>
                <w:sz w:val="20"/>
                <w:szCs w:val="20"/>
                <w:lang w:eastAsia="zh-CN"/>
              </w:rPr>
            </w:pPr>
            <w:r>
              <w:rPr>
                <w:color w:val="auto"/>
                <w:spacing w:val="-1"/>
                <w:sz w:val="20"/>
                <w:szCs w:val="20"/>
                <w:lang w:eastAsia="zh-CN"/>
              </w:rPr>
              <w:t>采用的质量检测方法和标准</w:t>
            </w:r>
          </w:p>
          <w:p>
            <w:pPr>
              <w:pStyle w:val="6"/>
              <w:spacing w:before="44" w:line="219" w:lineRule="auto"/>
              <w:ind w:left="844"/>
              <w:rPr>
                <w:rFonts w:hint="eastAsia"/>
                <w:color w:val="auto"/>
                <w:sz w:val="20"/>
                <w:szCs w:val="20"/>
              </w:rPr>
            </w:pPr>
            <w:r>
              <w:rPr>
                <w:color w:val="auto"/>
                <w:spacing w:val="6"/>
                <w:sz w:val="20"/>
                <w:szCs w:val="20"/>
              </w:rPr>
              <w:t>(名称/编号)</w:t>
            </w:r>
          </w:p>
        </w:tc>
        <w:tc>
          <w:tcPr>
            <w:tcW w:w="1828" w:type="dxa"/>
          </w:tcPr>
          <w:p>
            <w:pPr>
              <w:spacing w:line="315" w:lineRule="auto"/>
              <w:rPr>
                <w:color w:val="auto"/>
                <w:lang w:eastAsia="zh-CN"/>
              </w:rPr>
            </w:pPr>
          </w:p>
          <w:p>
            <w:pPr>
              <w:pStyle w:val="6"/>
              <w:spacing w:before="65" w:line="239" w:lineRule="auto"/>
              <w:ind w:left="307" w:right="218" w:hanging="100"/>
              <w:rPr>
                <w:rFonts w:hint="eastAsia"/>
                <w:color w:val="auto"/>
                <w:sz w:val="20"/>
                <w:szCs w:val="20"/>
                <w:lang w:eastAsia="zh-CN"/>
              </w:rPr>
            </w:pPr>
            <w:r>
              <w:rPr>
                <w:color w:val="auto"/>
                <w:spacing w:val="-2"/>
                <w:sz w:val="20"/>
                <w:szCs w:val="20"/>
                <w:lang w:eastAsia="zh-CN"/>
              </w:rPr>
              <w:t>所用主要仪器设</w:t>
            </w:r>
            <w:r>
              <w:rPr>
                <w:color w:val="auto"/>
                <w:spacing w:val="5"/>
                <w:sz w:val="20"/>
                <w:szCs w:val="20"/>
                <w:lang w:eastAsia="zh-CN"/>
              </w:rPr>
              <w:t xml:space="preserve"> </w:t>
            </w:r>
            <w:r>
              <w:rPr>
                <w:color w:val="auto"/>
                <w:spacing w:val="2"/>
                <w:sz w:val="20"/>
                <w:szCs w:val="20"/>
                <w:lang w:eastAsia="zh-CN"/>
              </w:rPr>
              <w:t>备名称及编号</w:t>
            </w:r>
          </w:p>
        </w:tc>
        <w:tc>
          <w:tcPr>
            <w:tcW w:w="984" w:type="dxa"/>
          </w:tcPr>
          <w:p>
            <w:pPr>
              <w:spacing w:line="446" w:lineRule="auto"/>
              <w:rPr>
                <w:color w:val="auto"/>
                <w:lang w:eastAsia="zh-CN"/>
              </w:rPr>
            </w:pPr>
          </w:p>
          <w:p>
            <w:pPr>
              <w:pStyle w:val="6"/>
              <w:spacing w:before="65" w:line="221" w:lineRule="auto"/>
              <w:ind w:left="309"/>
              <w:rPr>
                <w:rFonts w:hint="eastAsia"/>
                <w:color w:val="auto"/>
                <w:sz w:val="20"/>
                <w:szCs w:val="20"/>
              </w:rPr>
            </w:pPr>
            <w:r>
              <w:rPr>
                <w:color w:val="auto"/>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tcPr>
          <w:p>
            <w:pPr>
              <w:pStyle w:val="6"/>
              <w:spacing w:before="289" w:line="184" w:lineRule="auto"/>
              <w:ind w:left="135"/>
              <w:rPr>
                <w:rFonts w:hint="eastAsia"/>
                <w:color w:val="auto"/>
                <w:sz w:val="20"/>
                <w:szCs w:val="20"/>
              </w:rPr>
            </w:pPr>
            <w:r>
              <w:rPr>
                <w:color w:val="auto"/>
                <w:spacing w:val="-6"/>
                <w:sz w:val="20"/>
                <w:szCs w:val="20"/>
              </w:rPr>
              <w:t>1.1</w:t>
            </w:r>
          </w:p>
        </w:tc>
        <w:tc>
          <w:tcPr>
            <w:tcW w:w="1139" w:type="dxa"/>
            <w:vMerge w:val="restart"/>
            <w:tcBorders>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584" w:type="dxa"/>
          </w:tcPr>
          <w:p>
            <w:pPr>
              <w:pStyle w:val="6"/>
              <w:spacing w:before="300" w:line="184" w:lineRule="auto"/>
              <w:ind w:left="135"/>
              <w:rPr>
                <w:rFonts w:hint="eastAsia"/>
                <w:color w:val="auto"/>
                <w:sz w:val="20"/>
                <w:szCs w:val="20"/>
              </w:rPr>
            </w:pPr>
            <w:r>
              <w:rPr>
                <w:color w:val="auto"/>
                <w:spacing w:val="-6"/>
                <w:sz w:val="20"/>
                <w:szCs w:val="20"/>
              </w:rPr>
              <w:t>1.2</w:t>
            </w:r>
          </w:p>
        </w:tc>
        <w:tc>
          <w:tcPr>
            <w:tcW w:w="1139" w:type="dxa"/>
            <w:vMerge w:val="continue"/>
            <w:tcBorders>
              <w:top w:val="nil"/>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tcPr>
          <w:p>
            <w:pPr>
              <w:rPr>
                <w:color w:val="auto"/>
              </w:rPr>
            </w:pPr>
          </w:p>
        </w:tc>
        <w:tc>
          <w:tcPr>
            <w:tcW w:w="1139" w:type="dxa"/>
            <w:vMerge w:val="continue"/>
            <w:tcBorders>
              <w:top w:val="nil"/>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584" w:type="dxa"/>
          </w:tcPr>
          <w:p>
            <w:pPr>
              <w:pStyle w:val="6"/>
              <w:spacing w:before="301" w:line="184" w:lineRule="auto"/>
              <w:ind w:left="135"/>
              <w:rPr>
                <w:rFonts w:hint="eastAsia"/>
                <w:color w:val="auto"/>
                <w:sz w:val="20"/>
                <w:szCs w:val="20"/>
              </w:rPr>
            </w:pPr>
            <w:r>
              <w:rPr>
                <w:color w:val="auto"/>
                <w:spacing w:val="-8"/>
                <w:sz w:val="20"/>
                <w:szCs w:val="20"/>
              </w:rPr>
              <w:t>1.X</w:t>
            </w:r>
          </w:p>
        </w:tc>
        <w:tc>
          <w:tcPr>
            <w:tcW w:w="1139" w:type="dxa"/>
            <w:vMerge w:val="continue"/>
            <w:tcBorders>
              <w:top w:val="nil"/>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tcPr>
          <w:p>
            <w:pPr>
              <w:rPr>
                <w:color w:val="auto"/>
              </w:rPr>
            </w:pPr>
          </w:p>
        </w:tc>
        <w:tc>
          <w:tcPr>
            <w:tcW w:w="1139" w:type="dxa"/>
            <w:vMerge w:val="continue"/>
            <w:tcBorders>
              <w:top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1723" w:type="dxa"/>
            <w:gridSpan w:val="2"/>
          </w:tcPr>
          <w:p>
            <w:pPr>
              <w:pStyle w:val="6"/>
              <w:spacing w:before="112" w:line="257" w:lineRule="auto"/>
              <w:ind w:left="754" w:right="148" w:hanging="599"/>
              <w:rPr>
                <w:rFonts w:hint="eastAsia"/>
                <w:color w:val="auto"/>
                <w:sz w:val="20"/>
                <w:szCs w:val="20"/>
              </w:rPr>
            </w:pPr>
            <w:r>
              <w:rPr>
                <w:color w:val="auto"/>
                <w:spacing w:val="1"/>
                <w:sz w:val="20"/>
                <w:szCs w:val="20"/>
              </w:rPr>
              <w:t xml:space="preserve">未申请的可选参 </w:t>
            </w:r>
            <w:r>
              <w:rPr>
                <w:color w:val="auto"/>
                <w:sz w:val="20"/>
                <w:szCs w:val="20"/>
              </w:rPr>
              <w:t>数</w:t>
            </w:r>
          </w:p>
        </w:tc>
        <w:tc>
          <w:tcPr>
            <w:tcW w:w="7127" w:type="dxa"/>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tcPr>
          <w:p>
            <w:pPr>
              <w:pStyle w:val="6"/>
              <w:spacing w:before="293" w:line="184" w:lineRule="auto"/>
              <w:ind w:left="135"/>
              <w:rPr>
                <w:rFonts w:hint="eastAsia"/>
                <w:color w:val="auto"/>
                <w:sz w:val="20"/>
                <w:szCs w:val="20"/>
              </w:rPr>
            </w:pPr>
            <w:r>
              <w:rPr>
                <w:color w:val="auto"/>
                <w:spacing w:val="-3"/>
                <w:sz w:val="20"/>
                <w:szCs w:val="20"/>
              </w:rPr>
              <w:t>2.1</w:t>
            </w:r>
          </w:p>
        </w:tc>
        <w:tc>
          <w:tcPr>
            <w:tcW w:w="1139" w:type="dxa"/>
            <w:vMerge w:val="restart"/>
            <w:tcBorders>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tcPr>
          <w:p>
            <w:pPr>
              <w:pStyle w:val="6"/>
              <w:spacing w:before="295" w:line="183" w:lineRule="auto"/>
              <w:ind w:left="135"/>
              <w:rPr>
                <w:rFonts w:hint="eastAsia"/>
                <w:color w:val="auto"/>
                <w:sz w:val="20"/>
                <w:szCs w:val="20"/>
              </w:rPr>
            </w:pPr>
            <w:r>
              <w:rPr>
                <w:color w:val="auto"/>
                <w:spacing w:val="-3"/>
                <w:sz w:val="20"/>
                <w:szCs w:val="20"/>
              </w:rPr>
              <w:t>2.2</w:t>
            </w:r>
          </w:p>
        </w:tc>
        <w:tc>
          <w:tcPr>
            <w:tcW w:w="1139" w:type="dxa"/>
            <w:vMerge w:val="continue"/>
            <w:tcBorders>
              <w:top w:val="nil"/>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tcPr>
          <w:p>
            <w:pPr>
              <w:spacing w:line="293" w:lineRule="auto"/>
              <w:rPr>
                <w:color w:val="auto"/>
              </w:rPr>
            </w:pPr>
          </w:p>
          <w:p>
            <w:pPr>
              <w:pStyle w:val="6"/>
              <w:spacing w:before="19" w:line="92" w:lineRule="exact"/>
              <w:ind w:left="255"/>
              <w:rPr>
                <w:rFonts w:hint="eastAsia"/>
                <w:color w:val="auto"/>
                <w:sz w:val="6"/>
                <w:szCs w:val="6"/>
              </w:rPr>
            </w:pPr>
            <w:r>
              <w:rPr>
                <w:color w:val="auto"/>
                <w:position w:val="1"/>
                <w:sz w:val="6"/>
                <w:szCs w:val="6"/>
              </w:rPr>
              <w:t>·</w:t>
            </w:r>
          </w:p>
        </w:tc>
        <w:tc>
          <w:tcPr>
            <w:tcW w:w="1139" w:type="dxa"/>
            <w:vMerge w:val="continue"/>
            <w:tcBorders>
              <w:top w:val="nil"/>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tcPr>
          <w:p>
            <w:pPr>
              <w:pStyle w:val="6"/>
              <w:spacing w:before="296" w:line="183" w:lineRule="auto"/>
              <w:ind w:left="135"/>
              <w:rPr>
                <w:rFonts w:hint="eastAsia"/>
                <w:color w:val="auto"/>
                <w:sz w:val="20"/>
                <w:szCs w:val="20"/>
              </w:rPr>
            </w:pPr>
            <w:r>
              <w:rPr>
                <w:color w:val="auto"/>
                <w:spacing w:val="-4"/>
                <w:sz w:val="20"/>
                <w:szCs w:val="20"/>
              </w:rPr>
              <w:t>2.X</w:t>
            </w:r>
          </w:p>
        </w:tc>
        <w:tc>
          <w:tcPr>
            <w:tcW w:w="1139" w:type="dxa"/>
            <w:vMerge w:val="continue"/>
            <w:tcBorders>
              <w:top w:val="nil"/>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584" w:type="dxa"/>
          </w:tcPr>
          <w:p>
            <w:pPr>
              <w:rPr>
                <w:color w:val="auto"/>
              </w:rPr>
            </w:pPr>
          </w:p>
        </w:tc>
        <w:tc>
          <w:tcPr>
            <w:tcW w:w="1139" w:type="dxa"/>
            <w:vMerge w:val="continue"/>
            <w:tcBorders>
              <w:top w:val="nil"/>
              <w:bottom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tcPr>
          <w:p>
            <w:pPr>
              <w:rPr>
                <w:color w:val="auto"/>
              </w:rPr>
            </w:pPr>
          </w:p>
        </w:tc>
        <w:tc>
          <w:tcPr>
            <w:tcW w:w="1139" w:type="dxa"/>
            <w:vMerge w:val="continue"/>
            <w:tcBorders>
              <w:top w:val="nil"/>
            </w:tcBorders>
          </w:tcPr>
          <w:p>
            <w:pPr>
              <w:rPr>
                <w:color w:val="auto"/>
              </w:rPr>
            </w:pPr>
          </w:p>
        </w:tc>
        <w:tc>
          <w:tcPr>
            <w:tcW w:w="1508" w:type="dxa"/>
          </w:tcPr>
          <w:p>
            <w:pPr>
              <w:rPr>
                <w:color w:val="auto"/>
              </w:rPr>
            </w:pPr>
          </w:p>
        </w:tc>
        <w:tc>
          <w:tcPr>
            <w:tcW w:w="2807" w:type="dxa"/>
          </w:tcPr>
          <w:p>
            <w:pPr>
              <w:rPr>
                <w:color w:val="auto"/>
              </w:rPr>
            </w:pPr>
          </w:p>
        </w:tc>
        <w:tc>
          <w:tcPr>
            <w:tcW w:w="1828" w:type="dxa"/>
          </w:tcPr>
          <w:p>
            <w:pPr>
              <w:rPr>
                <w:color w:val="auto"/>
              </w:rPr>
            </w:pPr>
          </w:p>
        </w:tc>
        <w:tc>
          <w:tcPr>
            <w:tcW w:w="98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723" w:type="dxa"/>
            <w:gridSpan w:val="2"/>
          </w:tcPr>
          <w:p>
            <w:pPr>
              <w:pStyle w:val="6"/>
              <w:spacing w:before="87" w:line="234" w:lineRule="auto"/>
              <w:ind w:left="754" w:right="148" w:hanging="599"/>
              <w:rPr>
                <w:rFonts w:hint="eastAsia"/>
                <w:color w:val="auto"/>
                <w:sz w:val="20"/>
                <w:szCs w:val="20"/>
              </w:rPr>
            </w:pPr>
            <w:r>
              <w:rPr>
                <w:color w:val="auto"/>
                <w:spacing w:val="1"/>
                <w:sz w:val="20"/>
                <w:szCs w:val="20"/>
              </w:rPr>
              <w:t xml:space="preserve">未申请的可选参 </w:t>
            </w:r>
            <w:r>
              <w:rPr>
                <w:color w:val="auto"/>
                <w:sz w:val="20"/>
                <w:szCs w:val="20"/>
              </w:rPr>
              <w:t>数</w:t>
            </w:r>
          </w:p>
        </w:tc>
        <w:tc>
          <w:tcPr>
            <w:tcW w:w="7127" w:type="dxa"/>
            <w:gridSpan w:val="4"/>
          </w:tcPr>
          <w:p>
            <w:pPr>
              <w:rPr>
                <w:color w:val="auto"/>
              </w:rPr>
            </w:pPr>
          </w:p>
        </w:tc>
      </w:tr>
    </w:tbl>
    <w:p>
      <w:pPr>
        <w:spacing w:before="249" w:line="211" w:lineRule="auto"/>
        <w:ind w:left="125" w:right="198" w:firstLine="419"/>
        <w:rPr>
          <w:rFonts w:hint="eastAsia" w:ascii="仿宋" w:hAnsi="仿宋" w:eastAsia="仿宋" w:cs="仿宋"/>
          <w:color w:val="auto"/>
          <w:lang w:eastAsia="zh-CN"/>
        </w:rPr>
      </w:pPr>
      <w:r>
        <w:rPr>
          <w:rFonts w:ascii="仿宋" w:hAnsi="仿宋" w:eastAsia="仿宋" w:cs="仿宋"/>
          <w:color w:val="auto"/>
          <w:spacing w:val="-2"/>
          <w:lang w:eastAsia="zh-CN"/>
        </w:rPr>
        <w:t>注：1.填写时应按公路水运工程质量检测机构资质等级条件中所列质量检测项目及参数顺</w:t>
      </w:r>
      <w:r>
        <w:rPr>
          <w:rFonts w:ascii="仿宋" w:hAnsi="仿宋" w:eastAsia="仿宋" w:cs="仿宋"/>
          <w:color w:val="auto"/>
          <w:spacing w:val="5"/>
          <w:lang w:eastAsia="zh-CN"/>
        </w:rPr>
        <w:t xml:space="preserve"> </w:t>
      </w:r>
      <w:r>
        <w:rPr>
          <w:rFonts w:ascii="仿宋" w:hAnsi="仿宋" w:eastAsia="仿宋" w:cs="仿宋"/>
          <w:color w:val="auto"/>
          <w:spacing w:val="-12"/>
          <w:lang w:eastAsia="zh-CN"/>
        </w:rPr>
        <w:t>序填写；</w:t>
      </w:r>
    </w:p>
    <w:p>
      <w:pPr>
        <w:spacing w:before="1" w:line="215" w:lineRule="auto"/>
        <w:ind w:left="964" w:right="859"/>
        <w:rPr>
          <w:rFonts w:hint="eastAsia" w:ascii="仿宋" w:hAnsi="仿宋" w:eastAsia="仿宋" w:cs="仿宋"/>
          <w:color w:val="auto"/>
          <w:lang w:eastAsia="zh-CN"/>
        </w:rPr>
      </w:pPr>
      <w:r>
        <w:rPr>
          <w:rFonts w:ascii="仿宋" w:hAnsi="仿宋" w:eastAsia="仿宋" w:cs="仿宋"/>
          <w:color w:val="auto"/>
          <w:spacing w:val="-3"/>
          <w:lang w:eastAsia="zh-CN"/>
        </w:rPr>
        <w:t>2.必选质量检测参数名称用加粗黑体字，可选质量检测参数名称用仿宋体字；</w:t>
      </w:r>
      <w:r>
        <w:rPr>
          <w:rFonts w:ascii="仿宋" w:hAnsi="仿宋" w:eastAsia="仿宋" w:cs="仿宋"/>
          <w:color w:val="auto"/>
          <w:lang w:eastAsia="zh-CN"/>
        </w:rPr>
        <w:t xml:space="preserve"> </w:t>
      </w:r>
      <w:r>
        <w:rPr>
          <w:rFonts w:ascii="仿宋" w:hAnsi="仿宋" w:eastAsia="仿宋" w:cs="仿宋"/>
          <w:color w:val="auto"/>
          <w:spacing w:val="-5"/>
          <w:lang w:eastAsia="zh-CN"/>
        </w:rPr>
        <w:t>3.未申请的可选参数之间用逗号分隔。</w:t>
      </w:r>
    </w:p>
    <w:p>
      <w:pPr>
        <w:pStyle w:val="2"/>
        <w:spacing w:line="307" w:lineRule="auto"/>
        <w:rPr>
          <w:color w:val="auto"/>
          <w:lang w:eastAsia="zh-CN"/>
        </w:rPr>
      </w:pPr>
    </w:p>
    <w:p>
      <w:pPr>
        <w:pStyle w:val="2"/>
        <w:spacing w:line="307" w:lineRule="auto"/>
        <w:rPr>
          <w:color w:val="auto"/>
          <w:lang w:eastAsia="zh-CN"/>
        </w:rPr>
      </w:pPr>
    </w:p>
    <w:p>
      <w:pPr>
        <w:pStyle w:val="2"/>
        <w:spacing w:line="308" w:lineRule="auto"/>
        <w:rPr>
          <w:color w:val="auto"/>
          <w:lang w:eastAsia="zh-CN"/>
        </w:rPr>
      </w:pPr>
    </w:p>
    <w:p>
      <w:pPr>
        <w:spacing w:line="183" w:lineRule="auto"/>
        <w:rPr>
          <w:rFonts w:hint="eastAsia" w:ascii="宋体" w:hAnsi="宋体" w:eastAsia="宋体" w:cs="宋体"/>
          <w:color w:val="auto"/>
          <w:sz w:val="29"/>
          <w:szCs w:val="29"/>
          <w:lang w:eastAsia="zh-CN"/>
        </w:rPr>
        <w:sectPr>
          <w:pgSz w:w="11900" w:h="16820"/>
          <w:pgMar w:top="1429" w:right="1504" w:bottom="400" w:left="1534" w:header="0" w:footer="0" w:gutter="0"/>
          <w:cols w:space="720" w:num="1"/>
        </w:sectPr>
      </w:pPr>
    </w:p>
    <w:p>
      <w:pPr>
        <w:pStyle w:val="2"/>
        <w:spacing w:line="298" w:lineRule="auto"/>
        <w:rPr>
          <w:color w:val="auto"/>
          <w:lang w:eastAsia="zh-CN"/>
        </w:rPr>
      </w:pPr>
      <w:r>
        <w:rPr>
          <w:color w:val="auto"/>
        </w:rPr>
        <w:drawing>
          <wp:anchor distT="0" distB="0" distL="0" distR="0" simplePos="0" relativeHeight="251664384" behindDoc="0" locked="0" layoutInCell="0" allowOverlap="1">
            <wp:simplePos x="0" y="0"/>
            <wp:positionH relativeFrom="page">
              <wp:posOffset>939800</wp:posOffset>
            </wp:positionH>
            <wp:positionV relativeFrom="page">
              <wp:posOffset>2063115</wp:posOffset>
            </wp:positionV>
            <wp:extent cx="5676900" cy="6350"/>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0"/>
                    <a:stretch>
                      <a:fillRect/>
                    </a:stretch>
                  </pic:blipFill>
                  <pic:spPr>
                    <a:xfrm>
                      <a:off x="0" y="0"/>
                      <a:ext cx="5676896" cy="6408"/>
                    </a:xfrm>
                    <a:prstGeom prst="rect">
                      <a:avLst/>
                    </a:prstGeom>
                  </pic:spPr>
                </pic:pic>
              </a:graphicData>
            </a:graphic>
          </wp:anchor>
        </w:drawing>
      </w:r>
      <w:r>
        <w:rPr>
          <w:color w:val="auto"/>
        </w:rPr>
        <mc:AlternateContent>
          <mc:Choice Requires="wps">
            <w:drawing>
              <wp:anchor distT="0" distB="0" distL="114300" distR="114300" simplePos="0" relativeHeight="251665408" behindDoc="0" locked="0" layoutInCell="0" allowOverlap="1">
                <wp:simplePos x="0" y="0"/>
                <wp:positionH relativeFrom="page">
                  <wp:posOffset>5581650</wp:posOffset>
                </wp:positionH>
                <wp:positionV relativeFrom="page">
                  <wp:posOffset>9777095</wp:posOffset>
                </wp:positionV>
                <wp:extent cx="798830" cy="8763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798830" cy="87630"/>
                        </a:xfrm>
                        <a:prstGeom prst="rect">
                          <a:avLst/>
                        </a:prstGeom>
                        <a:noFill/>
                        <a:ln>
                          <a:noFill/>
                        </a:ln>
                      </wps:spPr>
                      <wps:txbx>
                        <w:txbxContent>
                          <w:p>
                            <w:pPr>
                              <w:spacing w:before="20" w:line="97" w:lineRule="exact"/>
                              <w:jc w:val="right"/>
                              <w:rPr>
                                <w:rFonts w:hint="eastAsia" w:ascii="宋体" w:hAnsi="宋体" w:eastAsia="宋体" w:cs="宋体"/>
                                <w:sz w:val="29"/>
                                <w:szCs w:val="29"/>
                              </w:rPr>
                            </w:pPr>
                            <w:r>
                              <w:rPr>
                                <w:rFonts w:ascii="宋体" w:hAnsi="宋体" w:eastAsia="宋体" w:cs="宋体"/>
                                <w:spacing w:val="-14"/>
                                <w:position w:val="-3"/>
                                <w:sz w:val="29"/>
                                <w:szCs w:val="29"/>
                              </w:rPr>
                              <w:t xml:space="preserve"> </w:t>
                            </w:r>
                          </w:p>
                        </w:txbxContent>
                      </wps:txbx>
                      <wps:bodyPr lIns="0" tIns="0" rIns="0" bIns="0" upright="true"/>
                    </wps:wsp>
                  </a:graphicData>
                </a:graphic>
              </wp:anchor>
            </w:drawing>
          </mc:Choice>
          <mc:Fallback>
            <w:pict>
              <v:shape id="_x0000_s1026" o:spid="_x0000_s1026" o:spt="202" type="#_x0000_t202" style="position:absolute;left:0pt;margin-left:439.5pt;margin-top:769.85pt;height:6.9pt;width:62.9pt;mso-position-horizontal-relative:page;mso-position-vertical-relative:page;z-index:251665408;mso-width-relative:page;mso-height-relative:page;" filled="f" stroked="f" coordsize="21600,21600" o:allowincell="f" o:gfxdata="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P33TDvbAAAADgEAAA8AAAAAAAAAAQAgAAAAOAAAAGRycy9kb3ducmV2LnhtbFBLAQIUABQA&#10;AAAIAIdO4kBFzO5GngEAACgDAAAOAAAAAAAAAAEAIAAAAEABAABkcnMvZTJvRG9jLnhtbFBLBQYA&#10;AAAABgAGAFkBAABQBQAAAAA=&#10;">
                <v:path/>
                <v:fill on="f" focussize="0,0"/>
                <v:stroke on="f"/>
                <v:imagedata o:title=""/>
                <o:lock v:ext="edit"/>
                <v:textbox inset="0mm,0mm,0mm,0mm">
                  <w:txbxContent>
                    <w:p>
                      <w:pPr>
                        <w:spacing w:before="20" w:line="97" w:lineRule="exact"/>
                        <w:jc w:val="right"/>
                        <w:rPr>
                          <w:rFonts w:hint="eastAsia" w:ascii="宋体" w:hAnsi="宋体" w:eastAsia="宋体" w:cs="宋体"/>
                          <w:sz w:val="29"/>
                          <w:szCs w:val="29"/>
                        </w:rPr>
                      </w:pPr>
                      <w:r>
                        <w:rPr>
                          <w:rFonts w:ascii="宋体" w:hAnsi="宋体" w:eastAsia="宋体" w:cs="宋体"/>
                          <w:spacing w:val="-14"/>
                          <w:position w:val="-3"/>
                          <w:sz w:val="29"/>
                          <w:szCs w:val="29"/>
                        </w:rPr>
                        <w:t xml:space="preserve"> </w:t>
                      </w:r>
                    </w:p>
                  </w:txbxContent>
                </v:textbox>
              </v:shape>
            </w:pict>
          </mc:Fallback>
        </mc:AlternateContent>
      </w:r>
    </w:p>
    <w:p>
      <w:pPr>
        <w:pStyle w:val="2"/>
        <w:spacing w:line="298" w:lineRule="auto"/>
        <w:rPr>
          <w:color w:val="auto"/>
          <w:lang w:eastAsia="zh-CN"/>
        </w:rPr>
      </w:pPr>
    </w:p>
    <w:p>
      <w:pPr>
        <w:spacing w:before="114" w:line="221" w:lineRule="auto"/>
        <w:ind w:left="2965"/>
        <w:outlineLvl w:val="6"/>
        <w:rPr>
          <w:rFonts w:hint="eastAsia" w:ascii="仿宋" w:hAnsi="仿宋" w:eastAsia="仿宋" w:cs="仿宋"/>
          <w:color w:val="auto"/>
          <w:sz w:val="35"/>
          <w:szCs w:val="35"/>
          <w:lang w:eastAsia="zh-CN"/>
        </w:rPr>
      </w:pPr>
      <w:r>
        <w:rPr>
          <w:rFonts w:ascii="仿宋" w:hAnsi="仿宋" w:eastAsia="仿宋" w:cs="仿宋"/>
          <w:b/>
          <w:bCs/>
          <w:color w:val="auto"/>
          <w:spacing w:val="-3"/>
          <w:sz w:val="35"/>
          <w:szCs w:val="35"/>
          <w:lang w:eastAsia="zh-CN"/>
        </w:rPr>
        <w:t>三、组织机构框图</w:t>
      </w:r>
    </w:p>
    <w:p>
      <w:pPr>
        <w:spacing w:before="105" w:line="222" w:lineRule="auto"/>
        <w:ind w:left="7040"/>
        <w:rPr>
          <w:rFonts w:hint="eastAsia" w:ascii="宋体" w:hAnsi="宋体" w:eastAsia="宋体" w:cs="宋体"/>
          <w:color w:val="auto"/>
          <w:sz w:val="22"/>
          <w:szCs w:val="22"/>
          <w:lang w:eastAsia="zh-CN"/>
        </w:rPr>
      </w:pPr>
      <w:r>
        <w:rPr>
          <w:rFonts w:ascii="宋体" w:hAnsi="宋体" w:eastAsia="宋体" w:cs="宋体"/>
          <w:color w:val="auto"/>
          <w:spacing w:val="-21"/>
          <w:w w:val="96"/>
          <w:sz w:val="23"/>
          <w:szCs w:val="23"/>
          <w:lang w:eastAsia="zh-CN"/>
        </w:rPr>
        <w:t>第</w:t>
      </w:r>
      <w:r>
        <w:rPr>
          <w:rFonts w:ascii="宋体" w:hAnsi="宋体" w:eastAsia="宋体" w:cs="宋体"/>
          <w:color w:val="auto"/>
          <w:spacing w:val="56"/>
          <w:sz w:val="23"/>
          <w:szCs w:val="23"/>
          <w:u w:val="single"/>
          <w:lang w:eastAsia="zh-CN"/>
        </w:rPr>
        <w:t xml:space="preserve">  </w:t>
      </w:r>
      <w:r>
        <w:rPr>
          <w:rFonts w:ascii="宋体" w:hAnsi="宋体" w:eastAsia="宋体" w:cs="宋体"/>
          <w:color w:val="auto"/>
          <w:spacing w:val="-105"/>
          <w:sz w:val="23"/>
          <w:szCs w:val="23"/>
          <w:lang w:eastAsia="zh-CN"/>
        </w:rPr>
        <w:t xml:space="preserve"> </w:t>
      </w:r>
      <w:r>
        <w:rPr>
          <w:rFonts w:ascii="宋体" w:hAnsi="宋体" w:eastAsia="宋体" w:cs="宋体"/>
          <w:color w:val="auto"/>
          <w:spacing w:val="-21"/>
          <w:w w:val="96"/>
          <w:sz w:val="22"/>
          <w:szCs w:val="22"/>
          <w:lang w:eastAsia="zh-CN"/>
        </w:rPr>
        <w:t>页</w:t>
      </w:r>
      <w:r>
        <w:rPr>
          <w:rFonts w:ascii="宋体" w:hAnsi="宋体" w:eastAsia="宋体" w:cs="宋体"/>
          <w:color w:val="auto"/>
          <w:spacing w:val="74"/>
          <w:sz w:val="22"/>
          <w:szCs w:val="22"/>
          <w:lang w:eastAsia="zh-CN"/>
        </w:rPr>
        <w:t xml:space="preserve"> </w:t>
      </w:r>
      <w:r>
        <w:rPr>
          <w:rFonts w:ascii="宋体" w:hAnsi="宋体" w:eastAsia="宋体" w:cs="宋体"/>
          <w:color w:val="auto"/>
          <w:spacing w:val="-21"/>
          <w:w w:val="96"/>
          <w:sz w:val="22"/>
          <w:szCs w:val="22"/>
          <w:lang w:eastAsia="zh-CN"/>
        </w:rPr>
        <w:t>共</w:t>
      </w:r>
      <w:r>
        <w:rPr>
          <w:rFonts w:ascii="宋体" w:hAnsi="宋体" w:eastAsia="宋体" w:cs="宋体"/>
          <w:color w:val="auto"/>
          <w:spacing w:val="10"/>
          <w:sz w:val="22"/>
          <w:szCs w:val="22"/>
          <w:u w:val="single"/>
          <w:lang w:eastAsia="zh-CN"/>
        </w:rPr>
        <w:t xml:space="preserve">   </w:t>
      </w:r>
      <w:r>
        <w:rPr>
          <w:rFonts w:ascii="宋体" w:hAnsi="宋体" w:eastAsia="宋体" w:cs="宋体"/>
          <w:color w:val="auto"/>
          <w:spacing w:val="-98"/>
          <w:sz w:val="22"/>
          <w:szCs w:val="22"/>
          <w:lang w:eastAsia="zh-CN"/>
        </w:rPr>
        <w:t xml:space="preserve"> </w:t>
      </w:r>
      <w:r>
        <w:rPr>
          <w:rFonts w:ascii="宋体" w:hAnsi="宋体" w:eastAsia="宋体" w:cs="宋体"/>
          <w:color w:val="auto"/>
          <w:spacing w:val="-21"/>
          <w:w w:val="96"/>
          <w:sz w:val="22"/>
          <w:szCs w:val="22"/>
          <w:lang w:eastAsia="zh-CN"/>
        </w:rPr>
        <w:t>页</w:t>
      </w:r>
    </w:p>
    <w:p>
      <w:pPr>
        <w:pStyle w:val="2"/>
        <w:spacing w:line="242" w:lineRule="auto"/>
        <w:rPr>
          <w:color w:val="auto"/>
          <w:lang w:eastAsia="zh-CN"/>
        </w:rPr>
      </w:pPr>
    </w:p>
    <w:p>
      <w:pPr>
        <w:pStyle w:val="2"/>
        <w:spacing w:line="242" w:lineRule="auto"/>
        <w:rPr>
          <w:color w:val="auto"/>
          <w:lang w:eastAsia="zh-CN"/>
        </w:rPr>
      </w:pPr>
    </w:p>
    <w:p>
      <w:pPr>
        <w:pStyle w:val="2"/>
        <w:spacing w:line="242" w:lineRule="auto"/>
        <w:rPr>
          <w:color w:val="auto"/>
          <w:lang w:eastAsia="zh-CN"/>
        </w:rPr>
      </w:pPr>
    </w:p>
    <w:p>
      <w:pPr>
        <w:pStyle w:val="2"/>
        <w:spacing w:line="242"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pStyle w:val="2"/>
        <w:spacing w:line="243" w:lineRule="auto"/>
        <w:rPr>
          <w:color w:val="auto"/>
          <w:lang w:eastAsia="zh-CN"/>
        </w:rPr>
      </w:pPr>
    </w:p>
    <w:p>
      <w:pPr>
        <w:spacing w:before="71" w:line="212" w:lineRule="auto"/>
        <w:ind w:left="379"/>
        <w:rPr>
          <w:rFonts w:hint="eastAsia" w:ascii="仿宋" w:hAnsi="仿宋" w:eastAsia="仿宋" w:cs="仿宋"/>
          <w:color w:val="auto"/>
          <w:sz w:val="22"/>
          <w:szCs w:val="22"/>
          <w:lang w:eastAsia="zh-CN"/>
        </w:rPr>
      </w:pPr>
      <w:r>
        <w:rPr>
          <w:rFonts w:ascii="仿宋" w:hAnsi="仿宋" w:eastAsia="仿宋" w:cs="仿宋"/>
          <w:color w:val="auto"/>
          <w:spacing w:val="23"/>
          <w:sz w:val="22"/>
          <w:szCs w:val="22"/>
          <w:lang w:eastAsia="zh-CN"/>
        </w:rPr>
        <w:t>注：1.需标明质量检测机构内、外部(行政和业务指导)关系；</w:t>
      </w:r>
    </w:p>
    <w:p>
      <w:pPr>
        <w:spacing w:line="222" w:lineRule="auto"/>
        <w:ind w:left="870"/>
        <w:rPr>
          <w:rFonts w:hint="eastAsia" w:ascii="仿宋" w:hAnsi="仿宋" w:eastAsia="仿宋" w:cs="仿宋"/>
          <w:color w:val="auto"/>
          <w:sz w:val="22"/>
          <w:szCs w:val="22"/>
          <w:lang w:eastAsia="zh-CN"/>
        </w:rPr>
      </w:pPr>
      <w:r>
        <w:rPr>
          <w:rFonts w:ascii="仿宋" w:hAnsi="仿宋" w:eastAsia="仿宋" w:cs="仿宋"/>
          <w:color w:val="auto"/>
          <w:spacing w:val="14"/>
          <w:sz w:val="22"/>
          <w:szCs w:val="22"/>
          <w:lang w:eastAsia="zh-CN"/>
        </w:rPr>
        <w:t>2.</w:t>
      </w:r>
      <w:r>
        <w:rPr>
          <w:rFonts w:ascii="仿宋" w:hAnsi="仿宋" w:eastAsia="仿宋" w:cs="仿宋"/>
          <w:color w:val="auto"/>
          <w:spacing w:val="-60"/>
          <w:sz w:val="22"/>
          <w:szCs w:val="22"/>
          <w:lang w:eastAsia="zh-CN"/>
        </w:rPr>
        <w:t xml:space="preserve"> </w:t>
      </w:r>
      <w:r>
        <w:rPr>
          <w:rFonts w:ascii="仿宋" w:hAnsi="仿宋" w:eastAsia="仿宋" w:cs="仿宋"/>
          <w:color w:val="auto"/>
          <w:spacing w:val="14"/>
          <w:sz w:val="22"/>
          <w:szCs w:val="22"/>
          <w:lang w:eastAsia="zh-CN"/>
        </w:rPr>
        <w:t>直接关系用实线连接，间接关系用虚线连接。</w:t>
      </w:r>
    </w:p>
    <w:p>
      <w:pPr>
        <w:spacing w:line="222" w:lineRule="auto"/>
        <w:rPr>
          <w:rFonts w:hint="eastAsia" w:ascii="仿宋" w:hAnsi="仿宋" w:eastAsia="仿宋" w:cs="仿宋"/>
          <w:color w:val="auto"/>
          <w:sz w:val="22"/>
          <w:szCs w:val="22"/>
          <w:lang w:eastAsia="zh-CN"/>
        </w:rPr>
        <w:sectPr>
          <w:footerReference r:id="rId4" w:type="default"/>
          <w:pgSz w:w="11900" w:h="16820"/>
          <w:pgMar w:top="1429" w:right="1480" w:bottom="1493" w:left="1480" w:header="0" w:footer="1205" w:gutter="0"/>
          <w:cols w:space="720" w:num="1"/>
        </w:sectPr>
      </w:pPr>
    </w:p>
    <w:p>
      <w:pPr>
        <w:pStyle w:val="2"/>
        <w:spacing w:line="287" w:lineRule="auto"/>
        <w:rPr>
          <w:color w:val="auto"/>
          <w:lang w:eastAsia="zh-CN"/>
        </w:rPr>
      </w:pPr>
    </w:p>
    <w:p>
      <w:pPr>
        <w:pStyle w:val="2"/>
        <w:spacing w:line="288" w:lineRule="auto"/>
        <w:rPr>
          <w:color w:val="auto"/>
          <w:lang w:eastAsia="zh-CN"/>
        </w:rPr>
      </w:pPr>
    </w:p>
    <w:p>
      <w:pPr>
        <w:spacing w:before="114" w:line="220" w:lineRule="auto"/>
        <w:ind w:left="2140"/>
        <w:outlineLvl w:val="6"/>
        <w:rPr>
          <w:rFonts w:hint="eastAsia" w:ascii="仿宋" w:hAnsi="仿宋" w:eastAsia="仿宋" w:cs="仿宋"/>
          <w:color w:val="auto"/>
          <w:sz w:val="35"/>
          <w:szCs w:val="35"/>
          <w:lang w:eastAsia="zh-CN"/>
        </w:rPr>
      </w:pPr>
      <w:r>
        <w:rPr>
          <w:rFonts w:ascii="仿宋" w:hAnsi="仿宋" w:eastAsia="仿宋" w:cs="仿宋"/>
          <w:b/>
          <w:bCs/>
          <w:color w:val="auto"/>
          <w:spacing w:val="-1"/>
          <w:sz w:val="35"/>
          <w:szCs w:val="35"/>
          <w:lang w:eastAsia="zh-CN"/>
        </w:rPr>
        <w:t>四、质量检测机构负责人简历</w:t>
      </w:r>
    </w:p>
    <w:p>
      <w:pPr>
        <w:spacing w:before="71" w:line="213" w:lineRule="auto"/>
        <w:ind w:left="6854"/>
        <w:rPr>
          <w:rFonts w:hint="eastAsia" w:ascii="宋体" w:hAnsi="宋体" w:eastAsia="宋体" w:cs="宋体"/>
          <w:color w:val="auto"/>
        </w:rPr>
      </w:pPr>
      <w:r>
        <w:rPr>
          <w:rFonts w:ascii="宋体" w:hAnsi="宋体" w:eastAsia="宋体" w:cs="宋体"/>
          <w:color w:val="auto"/>
          <w:spacing w:val="-2"/>
        </w:rPr>
        <w:t>第__页</w:t>
      </w:r>
      <w:r>
        <w:rPr>
          <w:rFonts w:ascii="宋体" w:hAnsi="宋体" w:eastAsia="宋体" w:cs="宋体"/>
          <w:color w:val="auto"/>
          <w:spacing w:val="8"/>
        </w:rPr>
        <w:t xml:space="preserve">  </w:t>
      </w:r>
      <w:r>
        <w:rPr>
          <w:rFonts w:ascii="宋体" w:hAnsi="宋体" w:eastAsia="宋体" w:cs="宋体"/>
          <w:color w:val="auto"/>
          <w:spacing w:val="-2"/>
        </w:rPr>
        <w:t>共</w:t>
      </w:r>
      <w:r>
        <w:rPr>
          <w:rFonts w:ascii="宋体" w:hAnsi="宋体" w:eastAsia="宋体" w:cs="宋体"/>
          <w:color w:val="auto"/>
          <w:spacing w:val="6"/>
        </w:rPr>
        <w:t xml:space="preserve">    </w:t>
      </w:r>
      <w:r>
        <w:rPr>
          <w:rFonts w:ascii="宋体" w:hAnsi="宋体" w:eastAsia="宋体" w:cs="宋体"/>
          <w:color w:val="auto"/>
          <w:spacing w:val="-2"/>
        </w:rPr>
        <w:t>页</w:t>
      </w:r>
    </w:p>
    <w:p>
      <w:pPr>
        <w:spacing w:line="71" w:lineRule="exact"/>
        <w:rPr>
          <w:color w:val="auto"/>
        </w:rPr>
      </w:pPr>
    </w:p>
    <w:tbl>
      <w:tblPr>
        <w:tblStyle w:val="7"/>
        <w:tblW w:w="89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4"/>
        <w:gridCol w:w="1119"/>
        <w:gridCol w:w="739"/>
        <w:gridCol w:w="1548"/>
        <w:gridCol w:w="599"/>
        <w:gridCol w:w="480"/>
        <w:gridCol w:w="879"/>
        <w:gridCol w:w="1299"/>
        <w:gridCol w:w="15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674" w:type="dxa"/>
          </w:tcPr>
          <w:p>
            <w:pPr>
              <w:pStyle w:val="6"/>
              <w:spacing w:before="214" w:line="219" w:lineRule="auto"/>
              <w:ind w:left="105"/>
              <w:rPr>
                <w:rFonts w:hint="eastAsia"/>
                <w:color w:val="auto"/>
                <w:sz w:val="22"/>
                <w:szCs w:val="22"/>
              </w:rPr>
            </w:pPr>
            <w:r>
              <w:rPr>
                <w:color w:val="auto"/>
                <w:spacing w:val="14"/>
                <w:sz w:val="22"/>
                <w:szCs w:val="22"/>
              </w:rPr>
              <w:t>姓名</w:t>
            </w:r>
          </w:p>
        </w:tc>
        <w:tc>
          <w:tcPr>
            <w:tcW w:w="1119" w:type="dxa"/>
          </w:tcPr>
          <w:p>
            <w:pPr>
              <w:rPr>
                <w:color w:val="auto"/>
              </w:rPr>
            </w:pPr>
          </w:p>
        </w:tc>
        <w:tc>
          <w:tcPr>
            <w:tcW w:w="739" w:type="dxa"/>
          </w:tcPr>
          <w:p>
            <w:pPr>
              <w:pStyle w:val="6"/>
              <w:spacing w:before="214" w:line="220" w:lineRule="auto"/>
              <w:ind w:left="142"/>
              <w:rPr>
                <w:rFonts w:hint="eastAsia"/>
                <w:color w:val="auto"/>
                <w:sz w:val="22"/>
                <w:szCs w:val="22"/>
              </w:rPr>
            </w:pPr>
            <w:r>
              <w:rPr>
                <w:color w:val="auto"/>
                <w:spacing w:val="8"/>
                <w:sz w:val="22"/>
                <w:szCs w:val="22"/>
              </w:rPr>
              <w:t>性别</w:t>
            </w:r>
          </w:p>
        </w:tc>
        <w:tc>
          <w:tcPr>
            <w:tcW w:w="1548" w:type="dxa"/>
          </w:tcPr>
          <w:p>
            <w:pPr>
              <w:rPr>
                <w:color w:val="auto"/>
              </w:rPr>
            </w:pPr>
          </w:p>
        </w:tc>
        <w:tc>
          <w:tcPr>
            <w:tcW w:w="1079" w:type="dxa"/>
            <w:gridSpan w:val="2"/>
          </w:tcPr>
          <w:p>
            <w:pPr>
              <w:pStyle w:val="6"/>
              <w:spacing w:before="214" w:line="220" w:lineRule="auto"/>
              <w:ind w:left="145"/>
              <w:rPr>
                <w:rFonts w:hint="eastAsia"/>
                <w:color w:val="auto"/>
                <w:sz w:val="22"/>
                <w:szCs w:val="22"/>
              </w:rPr>
            </w:pPr>
            <w:r>
              <w:rPr>
                <w:color w:val="auto"/>
                <w:spacing w:val="3"/>
                <w:sz w:val="22"/>
                <w:szCs w:val="22"/>
              </w:rPr>
              <w:t>出生日期</w:t>
            </w:r>
          </w:p>
        </w:tc>
        <w:tc>
          <w:tcPr>
            <w:tcW w:w="2178" w:type="dxa"/>
            <w:gridSpan w:val="2"/>
          </w:tcPr>
          <w:p>
            <w:pPr>
              <w:rPr>
                <w:color w:val="auto"/>
              </w:rPr>
            </w:pPr>
          </w:p>
        </w:tc>
        <w:tc>
          <w:tcPr>
            <w:tcW w:w="1563" w:type="dxa"/>
            <w:vMerge w:val="restart"/>
            <w:tcBorders>
              <w:bottom w:val="nil"/>
            </w:tcBorders>
          </w:tcPr>
          <w:p>
            <w:pPr>
              <w:spacing w:line="243" w:lineRule="auto"/>
              <w:rPr>
                <w:color w:val="auto"/>
              </w:rPr>
            </w:pPr>
          </w:p>
          <w:p>
            <w:pPr>
              <w:spacing w:line="243" w:lineRule="auto"/>
              <w:rPr>
                <w:color w:val="auto"/>
              </w:rPr>
            </w:pPr>
          </w:p>
          <w:p>
            <w:pPr>
              <w:spacing w:line="243" w:lineRule="auto"/>
              <w:rPr>
                <w:color w:val="auto"/>
              </w:rPr>
            </w:pPr>
          </w:p>
          <w:p>
            <w:pPr>
              <w:spacing w:line="243" w:lineRule="auto"/>
              <w:rPr>
                <w:color w:val="auto"/>
              </w:rPr>
            </w:pPr>
          </w:p>
          <w:p>
            <w:pPr>
              <w:spacing w:line="243" w:lineRule="auto"/>
              <w:rPr>
                <w:color w:val="auto"/>
              </w:rPr>
            </w:pPr>
          </w:p>
          <w:p>
            <w:pPr>
              <w:pStyle w:val="6"/>
              <w:spacing w:before="72" w:line="220" w:lineRule="auto"/>
              <w:ind w:left="478"/>
              <w:rPr>
                <w:rFonts w:hint="eastAsia"/>
                <w:color w:val="auto"/>
                <w:sz w:val="22"/>
                <w:szCs w:val="22"/>
              </w:rPr>
            </w:pPr>
            <w:r>
              <w:rPr>
                <w:color w:val="auto"/>
                <w:spacing w:val="-8"/>
                <w:sz w:val="22"/>
                <w:szCs w:val="22"/>
              </w:rPr>
              <w:t>照</w:t>
            </w:r>
            <w:r>
              <w:rPr>
                <w:color w:val="auto"/>
                <w:spacing w:val="23"/>
                <w:sz w:val="22"/>
                <w:szCs w:val="22"/>
              </w:rPr>
              <w:t xml:space="preserve">  </w:t>
            </w:r>
            <w:r>
              <w:rPr>
                <w:color w:val="auto"/>
                <w:spacing w:val="-8"/>
                <w:sz w:val="22"/>
                <w:szCs w:val="22"/>
              </w:rPr>
              <w:t>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74" w:type="dxa"/>
          </w:tcPr>
          <w:p>
            <w:pPr>
              <w:pStyle w:val="6"/>
              <w:spacing w:before="211" w:line="221" w:lineRule="auto"/>
              <w:ind w:left="105"/>
              <w:rPr>
                <w:rFonts w:hint="eastAsia"/>
                <w:color w:val="auto"/>
                <w:sz w:val="22"/>
                <w:szCs w:val="22"/>
              </w:rPr>
            </w:pPr>
            <w:r>
              <w:rPr>
                <w:color w:val="auto"/>
                <w:spacing w:val="7"/>
                <w:sz w:val="22"/>
                <w:szCs w:val="22"/>
              </w:rPr>
              <w:t>学历</w:t>
            </w:r>
          </w:p>
        </w:tc>
        <w:tc>
          <w:tcPr>
            <w:tcW w:w="1119" w:type="dxa"/>
          </w:tcPr>
          <w:p>
            <w:pPr>
              <w:rPr>
                <w:color w:val="auto"/>
              </w:rPr>
            </w:pPr>
          </w:p>
        </w:tc>
        <w:tc>
          <w:tcPr>
            <w:tcW w:w="739" w:type="dxa"/>
          </w:tcPr>
          <w:p>
            <w:pPr>
              <w:pStyle w:val="6"/>
              <w:spacing w:before="213" w:line="221" w:lineRule="auto"/>
              <w:ind w:left="142"/>
              <w:rPr>
                <w:rFonts w:hint="eastAsia"/>
                <w:color w:val="auto"/>
                <w:sz w:val="22"/>
                <w:szCs w:val="22"/>
              </w:rPr>
            </w:pPr>
            <w:r>
              <w:rPr>
                <w:color w:val="auto"/>
                <w:spacing w:val="5"/>
                <w:sz w:val="22"/>
                <w:szCs w:val="22"/>
              </w:rPr>
              <w:t>职称</w:t>
            </w:r>
          </w:p>
        </w:tc>
        <w:tc>
          <w:tcPr>
            <w:tcW w:w="1548" w:type="dxa"/>
          </w:tcPr>
          <w:p>
            <w:pPr>
              <w:rPr>
                <w:color w:val="auto"/>
              </w:rPr>
            </w:pPr>
          </w:p>
        </w:tc>
        <w:tc>
          <w:tcPr>
            <w:tcW w:w="1958" w:type="dxa"/>
            <w:gridSpan w:val="3"/>
          </w:tcPr>
          <w:p>
            <w:pPr>
              <w:pStyle w:val="6"/>
              <w:spacing w:before="58" w:line="235" w:lineRule="auto"/>
              <w:ind w:left="754" w:right="78" w:hanging="660"/>
              <w:rPr>
                <w:rFonts w:hint="eastAsia"/>
                <w:color w:val="auto"/>
                <w:sz w:val="22"/>
                <w:szCs w:val="22"/>
                <w:lang w:eastAsia="zh-CN"/>
              </w:rPr>
            </w:pPr>
            <w:r>
              <w:rPr>
                <w:color w:val="auto"/>
                <w:spacing w:val="1"/>
                <w:sz w:val="22"/>
                <w:szCs w:val="22"/>
                <w:lang w:eastAsia="zh-CN"/>
              </w:rPr>
              <w:t>从事质量检测工作</w:t>
            </w:r>
            <w:r>
              <w:rPr>
                <w:color w:val="auto"/>
                <w:spacing w:val="5"/>
                <w:sz w:val="22"/>
                <w:szCs w:val="22"/>
                <w:lang w:eastAsia="zh-CN"/>
              </w:rPr>
              <w:t xml:space="preserve"> </w:t>
            </w:r>
            <w:r>
              <w:rPr>
                <w:color w:val="auto"/>
                <w:spacing w:val="6"/>
                <w:sz w:val="22"/>
                <w:szCs w:val="22"/>
                <w:lang w:eastAsia="zh-CN"/>
              </w:rPr>
              <w:t>年限</w:t>
            </w:r>
          </w:p>
        </w:tc>
        <w:tc>
          <w:tcPr>
            <w:tcW w:w="1299" w:type="dxa"/>
          </w:tcPr>
          <w:p>
            <w:pPr>
              <w:rPr>
                <w:color w:val="auto"/>
                <w:lang w:eastAsia="zh-CN"/>
              </w:rPr>
            </w:pPr>
          </w:p>
        </w:tc>
        <w:tc>
          <w:tcPr>
            <w:tcW w:w="1563" w:type="dxa"/>
            <w:vMerge w:val="continue"/>
            <w:tcBorders>
              <w:top w:val="nil"/>
              <w:bottom w:val="nil"/>
            </w:tcBorders>
          </w:tcPr>
          <w:p>
            <w:pPr>
              <w:rPr>
                <w:color w:val="auto"/>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2532" w:type="dxa"/>
            <w:gridSpan w:val="3"/>
          </w:tcPr>
          <w:p>
            <w:pPr>
              <w:pStyle w:val="6"/>
              <w:spacing w:before="211" w:line="219" w:lineRule="auto"/>
              <w:ind w:left="155"/>
              <w:rPr>
                <w:rFonts w:hint="eastAsia"/>
                <w:color w:val="auto"/>
                <w:sz w:val="22"/>
                <w:szCs w:val="22"/>
                <w:lang w:eastAsia="zh-CN"/>
              </w:rPr>
            </w:pPr>
            <w:r>
              <w:rPr>
                <w:color w:val="auto"/>
                <w:spacing w:val="2"/>
                <w:sz w:val="22"/>
                <w:szCs w:val="22"/>
                <w:lang w:eastAsia="zh-CN"/>
              </w:rPr>
              <w:t>毕业院校、专业、时间</w:t>
            </w:r>
          </w:p>
        </w:tc>
        <w:tc>
          <w:tcPr>
            <w:tcW w:w="4805" w:type="dxa"/>
            <w:gridSpan w:val="5"/>
          </w:tcPr>
          <w:p>
            <w:pPr>
              <w:rPr>
                <w:color w:val="auto"/>
                <w:lang w:eastAsia="zh-CN"/>
              </w:rPr>
            </w:pPr>
          </w:p>
        </w:tc>
        <w:tc>
          <w:tcPr>
            <w:tcW w:w="1563" w:type="dxa"/>
            <w:vMerge w:val="continue"/>
            <w:tcBorders>
              <w:top w:val="nil"/>
              <w:bottom w:val="nil"/>
            </w:tcBorders>
          </w:tcPr>
          <w:p>
            <w:pPr>
              <w:rPr>
                <w:color w:val="auto"/>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2532" w:type="dxa"/>
            <w:gridSpan w:val="3"/>
          </w:tcPr>
          <w:p>
            <w:pPr>
              <w:spacing w:line="249" w:lineRule="auto"/>
              <w:rPr>
                <w:color w:val="auto"/>
                <w:lang w:eastAsia="zh-CN"/>
              </w:rPr>
            </w:pPr>
          </w:p>
          <w:p>
            <w:pPr>
              <w:pStyle w:val="6"/>
              <w:spacing w:before="71" w:line="219" w:lineRule="auto"/>
              <w:ind w:left="1035"/>
              <w:rPr>
                <w:rFonts w:hint="eastAsia"/>
                <w:color w:val="auto"/>
                <w:sz w:val="22"/>
                <w:szCs w:val="22"/>
              </w:rPr>
            </w:pPr>
            <w:r>
              <w:rPr>
                <w:color w:val="auto"/>
                <w:spacing w:val="-3"/>
                <w:sz w:val="22"/>
                <w:szCs w:val="22"/>
              </w:rPr>
              <w:t>职务</w:t>
            </w:r>
          </w:p>
        </w:tc>
        <w:tc>
          <w:tcPr>
            <w:tcW w:w="2147" w:type="dxa"/>
            <w:gridSpan w:val="2"/>
          </w:tcPr>
          <w:p>
            <w:pPr>
              <w:rPr>
                <w:color w:val="auto"/>
              </w:rPr>
            </w:pPr>
          </w:p>
        </w:tc>
        <w:tc>
          <w:tcPr>
            <w:tcW w:w="1359" w:type="dxa"/>
            <w:gridSpan w:val="2"/>
          </w:tcPr>
          <w:p>
            <w:pPr>
              <w:pStyle w:val="6"/>
              <w:spacing w:before="182" w:line="247" w:lineRule="auto"/>
              <w:ind w:left="236" w:right="202"/>
              <w:rPr>
                <w:rFonts w:hint="eastAsia"/>
                <w:color w:val="auto"/>
                <w:sz w:val="22"/>
                <w:szCs w:val="22"/>
              </w:rPr>
            </w:pPr>
            <w:r>
              <w:rPr>
                <w:color w:val="auto"/>
                <w:spacing w:val="7"/>
                <w:sz w:val="22"/>
                <w:szCs w:val="22"/>
              </w:rPr>
              <w:t>检测人员</w:t>
            </w:r>
            <w:r>
              <w:rPr>
                <w:color w:val="auto"/>
                <w:spacing w:val="1"/>
                <w:sz w:val="22"/>
                <w:szCs w:val="22"/>
              </w:rPr>
              <w:t xml:space="preserve"> </w:t>
            </w:r>
            <w:r>
              <w:rPr>
                <w:color w:val="auto"/>
                <w:spacing w:val="3"/>
                <w:sz w:val="22"/>
                <w:szCs w:val="22"/>
              </w:rPr>
              <w:t>证书编号</w:t>
            </w:r>
          </w:p>
        </w:tc>
        <w:tc>
          <w:tcPr>
            <w:tcW w:w="1299" w:type="dxa"/>
          </w:tcPr>
          <w:p>
            <w:pPr>
              <w:rPr>
                <w:color w:val="auto"/>
              </w:rPr>
            </w:pPr>
          </w:p>
        </w:tc>
        <w:tc>
          <w:tcPr>
            <w:tcW w:w="1563" w:type="dxa"/>
            <w:vMerge w:val="continue"/>
            <w:tcBorders>
              <w:top w:val="nil"/>
            </w:tcBorders>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674" w:type="dxa"/>
            <w:textDirection w:val="tbRlV"/>
          </w:tcPr>
          <w:p>
            <w:pPr>
              <w:pStyle w:val="6"/>
              <w:spacing w:before="229" w:line="216" w:lineRule="auto"/>
              <w:ind w:left="38"/>
              <w:rPr>
                <w:rFonts w:hint="eastAsia"/>
                <w:color w:val="auto"/>
                <w:sz w:val="22"/>
                <w:szCs w:val="22"/>
              </w:rPr>
            </w:pPr>
            <w:r>
              <w:rPr>
                <w:color w:val="auto"/>
                <w:spacing w:val="-2"/>
                <w:sz w:val="22"/>
                <w:szCs w:val="22"/>
              </w:rPr>
              <w:t>业 务</w:t>
            </w:r>
            <w:r>
              <w:rPr>
                <w:color w:val="auto"/>
                <w:spacing w:val="-9"/>
                <w:sz w:val="22"/>
                <w:szCs w:val="22"/>
              </w:rPr>
              <w:t xml:space="preserve"> </w:t>
            </w:r>
            <w:r>
              <w:rPr>
                <w:color w:val="auto"/>
                <w:spacing w:val="-2"/>
                <w:sz w:val="22"/>
                <w:szCs w:val="22"/>
              </w:rPr>
              <w:t>专</w:t>
            </w:r>
            <w:r>
              <w:rPr>
                <w:color w:val="auto"/>
                <w:spacing w:val="-8"/>
                <w:sz w:val="22"/>
                <w:szCs w:val="22"/>
              </w:rPr>
              <w:t xml:space="preserve"> </w:t>
            </w:r>
            <w:r>
              <w:rPr>
                <w:color w:val="auto"/>
                <w:spacing w:val="-2"/>
                <w:sz w:val="22"/>
                <w:szCs w:val="22"/>
              </w:rPr>
              <w:t>长</w:t>
            </w:r>
          </w:p>
        </w:tc>
        <w:tc>
          <w:tcPr>
            <w:tcW w:w="8226" w:type="dxa"/>
            <w:gridSpan w:val="8"/>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9" w:hRule="atLeast"/>
        </w:trPr>
        <w:tc>
          <w:tcPr>
            <w:tcW w:w="674" w:type="dxa"/>
            <w:textDirection w:val="tbRlV"/>
          </w:tcPr>
          <w:p>
            <w:pPr>
              <w:pStyle w:val="6"/>
              <w:spacing w:before="229" w:line="215" w:lineRule="auto"/>
              <w:ind w:left="1304"/>
              <w:rPr>
                <w:rFonts w:hint="eastAsia"/>
                <w:color w:val="auto"/>
                <w:sz w:val="22"/>
                <w:szCs w:val="22"/>
                <w:lang w:eastAsia="zh-CN"/>
              </w:rPr>
            </w:pPr>
            <w:r>
              <w:rPr>
                <w:color w:val="auto"/>
                <w:spacing w:val="-2"/>
                <w:sz w:val="22"/>
                <w:szCs w:val="22"/>
                <w:lang w:eastAsia="zh-CN"/>
              </w:rPr>
              <w:t>本 人 主</w:t>
            </w:r>
            <w:r>
              <w:rPr>
                <w:color w:val="auto"/>
                <w:spacing w:val="-16"/>
                <w:sz w:val="22"/>
                <w:szCs w:val="22"/>
                <w:lang w:eastAsia="zh-CN"/>
              </w:rPr>
              <w:t xml:space="preserve"> </w:t>
            </w:r>
            <w:r>
              <w:rPr>
                <w:color w:val="auto"/>
                <w:spacing w:val="-2"/>
                <w:sz w:val="22"/>
                <w:szCs w:val="22"/>
                <w:lang w:eastAsia="zh-CN"/>
              </w:rPr>
              <w:t>要</w:t>
            </w:r>
            <w:r>
              <w:rPr>
                <w:color w:val="auto"/>
                <w:spacing w:val="-16"/>
                <w:sz w:val="22"/>
                <w:szCs w:val="22"/>
                <w:lang w:eastAsia="zh-CN"/>
              </w:rPr>
              <w:t xml:space="preserve"> </w:t>
            </w:r>
            <w:r>
              <w:rPr>
                <w:color w:val="auto"/>
                <w:spacing w:val="-2"/>
                <w:sz w:val="22"/>
                <w:szCs w:val="22"/>
                <w:lang w:eastAsia="zh-CN"/>
              </w:rPr>
              <w:t>工</w:t>
            </w:r>
            <w:r>
              <w:rPr>
                <w:color w:val="auto"/>
                <w:spacing w:val="-16"/>
                <w:sz w:val="22"/>
                <w:szCs w:val="22"/>
                <w:lang w:eastAsia="zh-CN"/>
              </w:rPr>
              <w:t xml:space="preserve"> </w:t>
            </w:r>
            <w:r>
              <w:rPr>
                <w:color w:val="auto"/>
                <w:spacing w:val="-2"/>
                <w:sz w:val="22"/>
                <w:szCs w:val="22"/>
                <w:lang w:eastAsia="zh-CN"/>
              </w:rPr>
              <w:t>作</w:t>
            </w:r>
            <w:r>
              <w:rPr>
                <w:color w:val="auto"/>
                <w:spacing w:val="-16"/>
                <w:sz w:val="22"/>
                <w:szCs w:val="22"/>
                <w:lang w:eastAsia="zh-CN"/>
              </w:rPr>
              <w:t xml:space="preserve"> </w:t>
            </w:r>
            <w:r>
              <w:rPr>
                <w:color w:val="auto"/>
                <w:spacing w:val="-2"/>
                <w:sz w:val="22"/>
                <w:szCs w:val="22"/>
                <w:lang w:eastAsia="zh-CN"/>
              </w:rPr>
              <w:t>经</w:t>
            </w:r>
            <w:r>
              <w:rPr>
                <w:color w:val="auto"/>
                <w:spacing w:val="-16"/>
                <w:sz w:val="22"/>
                <w:szCs w:val="22"/>
                <w:lang w:eastAsia="zh-CN"/>
              </w:rPr>
              <w:t xml:space="preserve"> </w:t>
            </w:r>
            <w:r>
              <w:rPr>
                <w:color w:val="auto"/>
                <w:spacing w:val="-2"/>
                <w:sz w:val="22"/>
                <w:szCs w:val="22"/>
                <w:lang w:eastAsia="zh-CN"/>
              </w:rPr>
              <w:t>历</w:t>
            </w:r>
            <w:r>
              <w:rPr>
                <w:color w:val="auto"/>
                <w:spacing w:val="-16"/>
                <w:sz w:val="22"/>
                <w:szCs w:val="22"/>
                <w:lang w:eastAsia="zh-CN"/>
              </w:rPr>
              <w:t xml:space="preserve"> </w:t>
            </w:r>
            <w:r>
              <w:rPr>
                <w:color w:val="auto"/>
                <w:spacing w:val="-2"/>
                <w:sz w:val="22"/>
                <w:szCs w:val="22"/>
                <w:lang w:eastAsia="zh-CN"/>
              </w:rPr>
              <w:t>和</w:t>
            </w:r>
            <w:r>
              <w:rPr>
                <w:color w:val="auto"/>
                <w:spacing w:val="-16"/>
                <w:sz w:val="22"/>
                <w:szCs w:val="22"/>
                <w:lang w:eastAsia="zh-CN"/>
              </w:rPr>
              <w:t xml:space="preserve"> </w:t>
            </w:r>
            <w:r>
              <w:rPr>
                <w:color w:val="auto"/>
                <w:spacing w:val="-2"/>
                <w:sz w:val="22"/>
                <w:szCs w:val="22"/>
                <w:lang w:eastAsia="zh-CN"/>
              </w:rPr>
              <w:t>质</w:t>
            </w:r>
            <w:r>
              <w:rPr>
                <w:color w:val="auto"/>
                <w:spacing w:val="-16"/>
                <w:sz w:val="22"/>
                <w:szCs w:val="22"/>
                <w:lang w:eastAsia="zh-CN"/>
              </w:rPr>
              <w:t xml:space="preserve"> </w:t>
            </w:r>
            <w:r>
              <w:rPr>
                <w:color w:val="auto"/>
                <w:spacing w:val="-2"/>
                <w:sz w:val="22"/>
                <w:szCs w:val="22"/>
                <w:lang w:eastAsia="zh-CN"/>
              </w:rPr>
              <w:t>量</w:t>
            </w:r>
            <w:r>
              <w:rPr>
                <w:color w:val="auto"/>
                <w:spacing w:val="-16"/>
                <w:sz w:val="22"/>
                <w:szCs w:val="22"/>
                <w:lang w:eastAsia="zh-CN"/>
              </w:rPr>
              <w:t xml:space="preserve"> </w:t>
            </w:r>
            <w:r>
              <w:rPr>
                <w:color w:val="auto"/>
                <w:spacing w:val="-2"/>
                <w:sz w:val="22"/>
                <w:szCs w:val="22"/>
                <w:lang w:eastAsia="zh-CN"/>
              </w:rPr>
              <w:t>检</w:t>
            </w:r>
            <w:r>
              <w:rPr>
                <w:color w:val="auto"/>
                <w:spacing w:val="-16"/>
                <w:sz w:val="22"/>
                <w:szCs w:val="22"/>
                <w:lang w:eastAsia="zh-CN"/>
              </w:rPr>
              <w:t xml:space="preserve"> </w:t>
            </w:r>
            <w:r>
              <w:rPr>
                <w:color w:val="auto"/>
                <w:spacing w:val="-2"/>
                <w:sz w:val="22"/>
                <w:szCs w:val="22"/>
                <w:lang w:eastAsia="zh-CN"/>
              </w:rPr>
              <w:t>测</w:t>
            </w:r>
            <w:r>
              <w:rPr>
                <w:color w:val="auto"/>
                <w:spacing w:val="-16"/>
                <w:sz w:val="22"/>
                <w:szCs w:val="22"/>
                <w:lang w:eastAsia="zh-CN"/>
              </w:rPr>
              <w:t xml:space="preserve"> </w:t>
            </w:r>
            <w:r>
              <w:rPr>
                <w:color w:val="auto"/>
                <w:spacing w:val="-2"/>
                <w:sz w:val="22"/>
                <w:szCs w:val="22"/>
                <w:lang w:eastAsia="zh-CN"/>
              </w:rPr>
              <w:t>业</w:t>
            </w:r>
            <w:r>
              <w:rPr>
                <w:color w:val="auto"/>
                <w:spacing w:val="-16"/>
                <w:sz w:val="22"/>
                <w:szCs w:val="22"/>
                <w:lang w:eastAsia="zh-CN"/>
              </w:rPr>
              <w:t xml:space="preserve"> </w:t>
            </w:r>
            <w:r>
              <w:rPr>
                <w:color w:val="auto"/>
                <w:spacing w:val="-2"/>
                <w:sz w:val="22"/>
                <w:szCs w:val="22"/>
                <w:lang w:eastAsia="zh-CN"/>
              </w:rPr>
              <w:t>绩</w:t>
            </w:r>
          </w:p>
        </w:tc>
        <w:tc>
          <w:tcPr>
            <w:tcW w:w="8226" w:type="dxa"/>
            <w:gridSpan w:val="8"/>
          </w:tcPr>
          <w:p>
            <w:pPr>
              <w:rPr>
                <w:color w:val="auto"/>
                <w:lang w:eastAsia="zh-CN"/>
              </w:rPr>
            </w:pPr>
          </w:p>
          <w:p>
            <w:pPr>
              <w:rPr>
                <w:color w:val="auto"/>
                <w:lang w:eastAsia="zh-CN"/>
              </w:rPr>
            </w:pPr>
          </w:p>
          <w:p>
            <w:pPr>
              <w:rPr>
                <w:color w:val="auto"/>
                <w:lang w:eastAsia="zh-CN"/>
              </w:rPr>
            </w:pPr>
          </w:p>
          <w:p>
            <w:pPr>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spacing w:line="241" w:lineRule="auto"/>
              <w:rPr>
                <w:color w:val="auto"/>
                <w:lang w:eastAsia="zh-CN"/>
              </w:rPr>
            </w:pPr>
          </w:p>
          <w:p>
            <w:pPr>
              <w:pStyle w:val="6"/>
              <w:spacing w:before="72" w:line="219" w:lineRule="auto"/>
              <w:ind w:left="3381"/>
              <w:rPr>
                <w:rFonts w:hint="eastAsia"/>
                <w:color w:val="auto"/>
                <w:sz w:val="22"/>
                <w:szCs w:val="22"/>
              </w:rPr>
            </w:pPr>
            <w:r>
              <w:rPr>
                <w:color w:val="auto"/>
                <w:spacing w:val="6"/>
                <w:sz w:val="22"/>
                <w:szCs w:val="22"/>
              </w:rPr>
              <w:t>本人(签名):</w:t>
            </w:r>
          </w:p>
        </w:tc>
      </w:tr>
    </w:tbl>
    <w:p>
      <w:pPr>
        <w:spacing w:before="72" w:line="219" w:lineRule="auto"/>
        <w:ind w:left="565"/>
        <w:rPr>
          <w:rFonts w:hint="eastAsia" w:ascii="宋体" w:hAnsi="宋体" w:eastAsia="宋体" w:cs="宋体"/>
          <w:color w:val="auto"/>
          <w:lang w:eastAsia="zh-CN"/>
        </w:rPr>
      </w:pPr>
      <w:r>
        <w:rPr>
          <w:rFonts w:ascii="宋体" w:hAnsi="宋体" w:eastAsia="宋体" w:cs="宋体"/>
          <w:color w:val="auto"/>
          <w:lang w:eastAsia="zh-CN"/>
        </w:rPr>
        <w:t>注：负责人指机构行政负责人、技术负责人、</w:t>
      </w:r>
      <w:r>
        <w:rPr>
          <w:rFonts w:ascii="宋体" w:hAnsi="宋体" w:eastAsia="宋体" w:cs="宋体"/>
          <w:color w:val="auto"/>
          <w:spacing w:val="-1"/>
          <w:lang w:eastAsia="zh-CN"/>
        </w:rPr>
        <w:t>质量负责人。</w:t>
      </w:r>
    </w:p>
    <w:p>
      <w:pPr>
        <w:spacing w:line="219" w:lineRule="auto"/>
        <w:rPr>
          <w:rFonts w:hint="eastAsia" w:ascii="宋体" w:hAnsi="宋体" w:eastAsia="宋体" w:cs="宋体"/>
          <w:color w:val="auto"/>
          <w:lang w:eastAsia="zh-CN"/>
        </w:rPr>
        <w:sectPr>
          <w:footerReference r:id="rId5" w:type="default"/>
          <w:pgSz w:w="11900" w:h="16820"/>
          <w:pgMar w:top="1429" w:right="1405" w:bottom="1493" w:left="1584" w:header="0" w:footer="1205" w:gutter="0"/>
          <w:cols w:space="720" w:num="1"/>
        </w:sectPr>
      </w:pPr>
    </w:p>
    <w:p>
      <w:pPr>
        <w:pStyle w:val="2"/>
        <w:rPr>
          <w:color w:val="auto"/>
          <w:lang w:eastAsia="zh-CN"/>
        </w:rPr>
      </w:pPr>
    </w:p>
    <w:p>
      <w:pPr>
        <w:pStyle w:val="2"/>
        <w:rPr>
          <w:color w:val="auto"/>
          <w:lang w:eastAsia="zh-CN"/>
        </w:rPr>
      </w:pPr>
    </w:p>
    <w:p>
      <w:pPr>
        <w:spacing w:before="117" w:line="219" w:lineRule="auto"/>
        <w:ind w:left="5285"/>
        <w:outlineLvl w:val="6"/>
        <w:rPr>
          <w:rFonts w:hint="eastAsia" w:ascii="仿宋" w:hAnsi="仿宋" w:eastAsia="仿宋" w:cs="仿宋"/>
          <w:color w:val="auto"/>
          <w:sz w:val="36"/>
          <w:szCs w:val="36"/>
          <w:lang w:eastAsia="zh-CN"/>
        </w:rPr>
      </w:pPr>
      <w:r>
        <w:rPr>
          <w:rFonts w:ascii="仿宋" w:hAnsi="仿宋" w:eastAsia="仿宋" w:cs="仿宋"/>
          <w:b/>
          <w:bCs/>
          <w:color w:val="auto"/>
          <w:spacing w:val="-15"/>
          <w:sz w:val="36"/>
          <w:szCs w:val="36"/>
          <w:lang w:eastAsia="zh-CN"/>
        </w:rPr>
        <w:t>五</w:t>
      </w:r>
      <w:r>
        <w:rPr>
          <w:rFonts w:ascii="仿宋" w:hAnsi="仿宋" w:eastAsia="仿宋" w:cs="仿宋"/>
          <w:color w:val="auto"/>
          <w:spacing w:val="-61"/>
          <w:sz w:val="36"/>
          <w:szCs w:val="36"/>
          <w:lang w:eastAsia="zh-CN"/>
        </w:rPr>
        <w:t xml:space="preserve"> </w:t>
      </w:r>
      <w:r>
        <w:rPr>
          <w:rFonts w:ascii="仿宋" w:hAnsi="仿宋" w:eastAsia="仿宋" w:cs="仿宋"/>
          <w:b/>
          <w:bCs/>
          <w:color w:val="auto"/>
          <w:spacing w:val="-15"/>
          <w:sz w:val="36"/>
          <w:szCs w:val="36"/>
          <w:lang w:eastAsia="zh-CN"/>
        </w:rPr>
        <w:t>、在岗人员一览表</w:t>
      </w:r>
    </w:p>
    <w:p>
      <w:pPr>
        <w:spacing w:before="128" w:line="213" w:lineRule="auto"/>
        <w:ind w:left="11453"/>
        <w:rPr>
          <w:rFonts w:hint="eastAsia" w:ascii="宋体" w:hAnsi="宋体" w:eastAsia="宋体" w:cs="宋体"/>
          <w:color w:val="auto"/>
          <w:sz w:val="22"/>
          <w:szCs w:val="22"/>
          <w:lang w:eastAsia="zh-CN"/>
        </w:rPr>
      </w:pPr>
      <w:r>
        <w:rPr>
          <w:rFonts w:ascii="宋体" w:hAnsi="宋体" w:eastAsia="宋体" w:cs="宋体"/>
          <w:b/>
          <w:bCs/>
          <w:color w:val="auto"/>
          <w:spacing w:val="-7"/>
          <w:sz w:val="22"/>
          <w:szCs w:val="22"/>
          <w:lang w:eastAsia="zh-CN"/>
        </w:rPr>
        <w:t>第_</w:t>
      </w:r>
      <w:r>
        <w:rPr>
          <w:rFonts w:ascii="宋体" w:hAnsi="宋体" w:eastAsia="宋体" w:cs="宋体"/>
          <w:color w:val="auto"/>
          <w:spacing w:val="7"/>
          <w:sz w:val="22"/>
          <w:szCs w:val="22"/>
          <w:lang w:eastAsia="zh-CN"/>
        </w:rPr>
        <w:t xml:space="preserve">   </w:t>
      </w:r>
      <w:r>
        <w:rPr>
          <w:rFonts w:ascii="宋体" w:hAnsi="宋体" w:eastAsia="宋体" w:cs="宋体"/>
          <w:b/>
          <w:bCs/>
          <w:color w:val="auto"/>
          <w:spacing w:val="-7"/>
          <w:sz w:val="22"/>
          <w:szCs w:val="22"/>
          <w:lang w:eastAsia="zh-CN"/>
        </w:rPr>
        <w:t>页</w:t>
      </w:r>
      <w:r>
        <w:rPr>
          <w:rFonts w:ascii="宋体" w:hAnsi="宋体" w:eastAsia="宋体" w:cs="宋体"/>
          <w:color w:val="auto"/>
          <w:spacing w:val="6"/>
          <w:sz w:val="22"/>
          <w:szCs w:val="22"/>
          <w:lang w:eastAsia="zh-CN"/>
        </w:rPr>
        <w:t xml:space="preserve">  </w:t>
      </w:r>
      <w:r>
        <w:rPr>
          <w:rFonts w:ascii="宋体" w:hAnsi="宋体" w:eastAsia="宋体" w:cs="宋体"/>
          <w:b/>
          <w:bCs/>
          <w:color w:val="auto"/>
          <w:spacing w:val="-7"/>
          <w:sz w:val="22"/>
          <w:szCs w:val="22"/>
          <w:lang w:eastAsia="zh-CN"/>
        </w:rPr>
        <w:t>共_</w:t>
      </w:r>
      <w:r>
        <w:rPr>
          <w:rFonts w:ascii="宋体" w:hAnsi="宋体" w:eastAsia="宋体" w:cs="宋体"/>
          <w:color w:val="auto"/>
          <w:spacing w:val="10"/>
          <w:sz w:val="22"/>
          <w:szCs w:val="22"/>
          <w:lang w:eastAsia="zh-CN"/>
        </w:rPr>
        <w:t xml:space="preserve">  </w:t>
      </w:r>
      <w:r>
        <w:rPr>
          <w:rFonts w:ascii="宋体" w:hAnsi="宋体" w:eastAsia="宋体" w:cs="宋体"/>
          <w:b/>
          <w:bCs/>
          <w:color w:val="auto"/>
          <w:spacing w:val="-7"/>
          <w:sz w:val="22"/>
          <w:szCs w:val="22"/>
          <w:lang w:eastAsia="zh-CN"/>
        </w:rPr>
        <w:t>页</w:t>
      </w:r>
    </w:p>
    <w:p>
      <w:pPr>
        <w:spacing w:line="139" w:lineRule="auto"/>
        <w:rPr>
          <w:color w:val="auto"/>
          <w:sz w:val="2"/>
          <w:lang w:eastAsia="zh-CN"/>
        </w:rPr>
      </w:pPr>
    </w:p>
    <w:tbl>
      <w:tblPr>
        <w:tblStyle w:val="7"/>
        <w:tblW w:w="13130" w:type="dxa"/>
        <w:tblInd w:w="4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969"/>
        <w:gridCol w:w="490"/>
        <w:gridCol w:w="1139"/>
        <w:gridCol w:w="1319"/>
        <w:gridCol w:w="1529"/>
        <w:gridCol w:w="819"/>
        <w:gridCol w:w="1629"/>
        <w:gridCol w:w="1049"/>
        <w:gridCol w:w="1299"/>
        <w:gridCol w:w="1309"/>
        <w:gridCol w:w="11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3" w:hRule="atLeast"/>
        </w:trPr>
        <w:tc>
          <w:tcPr>
            <w:tcW w:w="425" w:type="dxa"/>
            <w:textDirection w:val="tbRlV"/>
          </w:tcPr>
          <w:p>
            <w:pPr>
              <w:pStyle w:val="6"/>
              <w:spacing w:before="110" w:line="217" w:lineRule="auto"/>
              <w:ind w:left="244"/>
              <w:rPr>
                <w:rFonts w:hint="eastAsia"/>
                <w:color w:val="auto"/>
                <w:sz w:val="20"/>
                <w:szCs w:val="20"/>
              </w:rPr>
            </w:pPr>
            <w:r>
              <w:rPr>
                <w:color w:val="auto"/>
                <w:sz w:val="20"/>
                <w:szCs w:val="20"/>
              </w:rPr>
              <w:t>序</w:t>
            </w:r>
            <w:r>
              <w:rPr>
                <w:color w:val="auto"/>
                <w:spacing w:val="35"/>
                <w:sz w:val="20"/>
                <w:szCs w:val="20"/>
              </w:rPr>
              <w:t xml:space="preserve"> </w:t>
            </w:r>
            <w:r>
              <w:rPr>
                <w:color w:val="auto"/>
                <w:sz w:val="20"/>
                <w:szCs w:val="20"/>
              </w:rPr>
              <w:t>号</w:t>
            </w:r>
          </w:p>
        </w:tc>
        <w:tc>
          <w:tcPr>
            <w:tcW w:w="969" w:type="dxa"/>
          </w:tcPr>
          <w:p>
            <w:pPr>
              <w:spacing w:line="356" w:lineRule="auto"/>
              <w:rPr>
                <w:color w:val="auto"/>
              </w:rPr>
            </w:pPr>
          </w:p>
          <w:p>
            <w:pPr>
              <w:pStyle w:val="6"/>
              <w:spacing w:before="65" w:line="219" w:lineRule="auto"/>
              <w:ind w:left="279"/>
              <w:rPr>
                <w:rFonts w:hint="eastAsia"/>
                <w:color w:val="auto"/>
                <w:sz w:val="20"/>
                <w:szCs w:val="20"/>
              </w:rPr>
            </w:pPr>
            <w:r>
              <w:rPr>
                <w:color w:val="auto"/>
                <w:spacing w:val="12"/>
                <w:sz w:val="20"/>
                <w:szCs w:val="20"/>
              </w:rPr>
              <w:t>姓名</w:t>
            </w:r>
          </w:p>
        </w:tc>
        <w:tc>
          <w:tcPr>
            <w:tcW w:w="490" w:type="dxa"/>
            <w:textDirection w:val="tbRlV"/>
          </w:tcPr>
          <w:p>
            <w:pPr>
              <w:pStyle w:val="6"/>
              <w:spacing w:before="128" w:line="217" w:lineRule="auto"/>
              <w:ind w:left="235"/>
              <w:rPr>
                <w:rFonts w:hint="eastAsia"/>
                <w:color w:val="auto"/>
                <w:sz w:val="20"/>
                <w:szCs w:val="20"/>
              </w:rPr>
            </w:pPr>
            <w:r>
              <w:rPr>
                <w:color w:val="auto"/>
                <w:sz w:val="20"/>
                <w:szCs w:val="20"/>
              </w:rPr>
              <w:t>性</w:t>
            </w:r>
            <w:r>
              <w:rPr>
                <w:color w:val="auto"/>
                <w:spacing w:val="54"/>
                <w:sz w:val="20"/>
                <w:szCs w:val="20"/>
              </w:rPr>
              <w:t xml:space="preserve"> </w:t>
            </w:r>
            <w:r>
              <w:rPr>
                <w:color w:val="auto"/>
                <w:sz w:val="20"/>
                <w:szCs w:val="20"/>
              </w:rPr>
              <w:t>别</w:t>
            </w:r>
          </w:p>
        </w:tc>
        <w:tc>
          <w:tcPr>
            <w:tcW w:w="1139" w:type="dxa"/>
          </w:tcPr>
          <w:p>
            <w:pPr>
              <w:spacing w:line="356" w:lineRule="auto"/>
              <w:rPr>
                <w:color w:val="auto"/>
              </w:rPr>
            </w:pPr>
          </w:p>
          <w:p>
            <w:pPr>
              <w:pStyle w:val="6"/>
              <w:spacing w:before="65" w:line="219" w:lineRule="auto"/>
              <w:ind w:left="190"/>
              <w:rPr>
                <w:rFonts w:hint="eastAsia"/>
                <w:color w:val="auto"/>
                <w:sz w:val="20"/>
                <w:szCs w:val="20"/>
              </w:rPr>
            </w:pPr>
            <w:r>
              <w:rPr>
                <w:color w:val="auto"/>
                <w:spacing w:val="10"/>
                <w:sz w:val="20"/>
                <w:szCs w:val="20"/>
              </w:rPr>
              <w:t>出生年月</w:t>
            </w:r>
          </w:p>
        </w:tc>
        <w:tc>
          <w:tcPr>
            <w:tcW w:w="1319" w:type="dxa"/>
          </w:tcPr>
          <w:p>
            <w:pPr>
              <w:spacing w:line="356" w:lineRule="auto"/>
              <w:rPr>
                <w:color w:val="auto"/>
              </w:rPr>
            </w:pPr>
          </w:p>
          <w:p>
            <w:pPr>
              <w:pStyle w:val="6"/>
              <w:spacing w:before="65" w:line="220" w:lineRule="auto"/>
              <w:ind w:left="141"/>
              <w:rPr>
                <w:rFonts w:hint="eastAsia"/>
                <w:color w:val="auto"/>
                <w:sz w:val="20"/>
                <w:szCs w:val="20"/>
              </w:rPr>
            </w:pPr>
            <w:r>
              <w:rPr>
                <w:color w:val="auto"/>
                <w:spacing w:val="-2"/>
                <w:sz w:val="20"/>
                <w:szCs w:val="20"/>
              </w:rPr>
              <w:t>学历和专业</w:t>
            </w:r>
          </w:p>
        </w:tc>
        <w:tc>
          <w:tcPr>
            <w:tcW w:w="1529" w:type="dxa"/>
          </w:tcPr>
          <w:p>
            <w:pPr>
              <w:pStyle w:val="6"/>
              <w:spacing w:before="273" w:line="290" w:lineRule="exact"/>
              <w:ind w:left="302"/>
              <w:rPr>
                <w:rFonts w:hint="eastAsia"/>
                <w:color w:val="auto"/>
                <w:sz w:val="20"/>
                <w:szCs w:val="20"/>
              </w:rPr>
            </w:pPr>
            <w:r>
              <w:rPr>
                <w:color w:val="auto"/>
                <w:spacing w:val="1"/>
                <w:position w:val="6"/>
                <w:sz w:val="20"/>
                <w:szCs w:val="20"/>
              </w:rPr>
              <w:t>岗位职务/</w:t>
            </w:r>
          </w:p>
          <w:p>
            <w:pPr>
              <w:pStyle w:val="6"/>
              <w:spacing w:line="219" w:lineRule="auto"/>
              <w:ind w:left="353"/>
              <w:rPr>
                <w:rFonts w:hint="eastAsia"/>
                <w:color w:val="auto"/>
                <w:sz w:val="20"/>
                <w:szCs w:val="20"/>
              </w:rPr>
            </w:pPr>
            <w:r>
              <w:rPr>
                <w:color w:val="auto"/>
                <w:spacing w:val="5"/>
                <w:sz w:val="20"/>
                <w:szCs w:val="20"/>
              </w:rPr>
              <w:t>任职部门</w:t>
            </w:r>
          </w:p>
        </w:tc>
        <w:tc>
          <w:tcPr>
            <w:tcW w:w="819" w:type="dxa"/>
          </w:tcPr>
          <w:p>
            <w:pPr>
              <w:spacing w:line="358" w:lineRule="auto"/>
              <w:rPr>
                <w:color w:val="auto"/>
              </w:rPr>
            </w:pPr>
          </w:p>
          <w:p>
            <w:pPr>
              <w:pStyle w:val="6"/>
              <w:spacing w:before="65" w:line="221" w:lineRule="auto"/>
              <w:ind w:left="173"/>
              <w:rPr>
                <w:rFonts w:hint="eastAsia"/>
                <w:color w:val="auto"/>
                <w:sz w:val="20"/>
                <w:szCs w:val="20"/>
              </w:rPr>
            </w:pPr>
            <w:r>
              <w:rPr>
                <w:color w:val="auto"/>
                <w:spacing w:val="-3"/>
                <w:sz w:val="20"/>
                <w:szCs w:val="20"/>
              </w:rPr>
              <w:t>职称</w:t>
            </w:r>
          </w:p>
        </w:tc>
        <w:tc>
          <w:tcPr>
            <w:tcW w:w="1629" w:type="dxa"/>
          </w:tcPr>
          <w:p>
            <w:pPr>
              <w:pStyle w:val="6"/>
              <w:spacing w:before="293" w:line="299" w:lineRule="exact"/>
              <w:ind w:left="404"/>
              <w:rPr>
                <w:rFonts w:hint="eastAsia"/>
                <w:color w:val="auto"/>
                <w:sz w:val="20"/>
                <w:szCs w:val="20"/>
              </w:rPr>
            </w:pPr>
            <w:r>
              <w:rPr>
                <w:color w:val="auto"/>
                <w:spacing w:val="6"/>
                <w:position w:val="7"/>
                <w:sz w:val="20"/>
                <w:szCs w:val="20"/>
              </w:rPr>
              <w:t>检测人员</w:t>
            </w:r>
          </w:p>
          <w:p>
            <w:pPr>
              <w:pStyle w:val="6"/>
              <w:spacing w:line="218" w:lineRule="auto"/>
              <w:ind w:left="404"/>
              <w:rPr>
                <w:rFonts w:hint="eastAsia"/>
                <w:color w:val="auto"/>
                <w:sz w:val="20"/>
                <w:szCs w:val="20"/>
              </w:rPr>
            </w:pPr>
            <w:r>
              <w:rPr>
                <w:color w:val="auto"/>
                <w:spacing w:val="3"/>
                <w:sz w:val="20"/>
                <w:szCs w:val="20"/>
              </w:rPr>
              <w:t>证书编号</w:t>
            </w:r>
          </w:p>
        </w:tc>
        <w:tc>
          <w:tcPr>
            <w:tcW w:w="1049" w:type="dxa"/>
          </w:tcPr>
          <w:p>
            <w:pPr>
              <w:pStyle w:val="6"/>
              <w:spacing w:before="122" w:line="264" w:lineRule="auto"/>
              <w:ind w:left="115" w:right="106" w:firstLine="10"/>
              <w:jc w:val="both"/>
              <w:rPr>
                <w:rFonts w:hint="eastAsia"/>
                <w:color w:val="auto"/>
                <w:sz w:val="20"/>
                <w:szCs w:val="20"/>
              </w:rPr>
            </w:pPr>
            <w:r>
              <w:rPr>
                <w:color w:val="auto"/>
                <w:spacing w:val="-9"/>
                <w:sz w:val="20"/>
                <w:szCs w:val="20"/>
              </w:rPr>
              <w:t>从</w:t>
            </w:r>
            <w:r>
              <w:rPr>
                <w:color w:val="auto"/>
                <w:spacing w:val="14"/>
                <w:sz w:val="20"/>
                <w:szCs w:val="20"/>
              </w:rPr>
              <w:t xml:space="preserve"> </w:t>
            </w:r>
            <w:r>
              <w:rPr>
                <w:color w:val="auto"/>
                <w:spacing w:val="-9"/>
                <w:sz w:val="20"/>
                <w:szCs w:val="20"/>
              </w:rPr>
              <w:t>事</w:t>
            </w:r>
            <w:r>
              <w:rPr>
                <w:color w:val="auto"/>
                <w:spacing w:val="14"/>
                <w:sz w:val="20"/>
                <w:szCs w:val="20"/>
              </w:rPr>
              <w:t xml:space="preserve"> </w:t>
            </w:r>
            <w:r>
              <w:rPr>
                <w:color w:val="auto"/>
                <w:spacing w:val="-9"/>
                <w:sz w:val="20"/>
                <w:szCs w:val="20"/>
              </w:rPr>
              <w:t>质</w:t>
            </w:r>
            <w:r>
              <w:rPr>
                <w:color w:val="auto"/>
                <w:sz w:val="20"/>
                <w:szCs w:val="20"/>
              </w:rPr>
              <w:t xml:space="preserve"> </w:t>
            </w:r>
            <w:r>
              <w:rPr>
                <w:color w:val="auto"/>
                <w:spacing w:val="-9"/>
                <w:sz w:val="20"/>
                <w:szCs w:val="20"/>
              </w:rPr>
              <w:t>量</w:t>
            </w:r>
            <w:r>
              <w:rPr>
                <w:color w:val="auto"/>
                <w:spacing w:val="21"/>
                <w:sz w:val="20"/>
                <w:szCs w:val="20"/>
              </w:rPr>
              <w:t xml:space="preserve"> </w:t>
            </w:r>
            <w:r>
              <w:rPr>
                <w:color w:val="auto"/>
                <w:spacing w:val="-9"/>
                <w:sz w:val="20"/>
                <w:szCs w:val="20"/>
              </w:rPr>
              <w:t>检</w:t>
            </w:r>
            <w:r>
              <w:rPr>
                <w:color w:val="auto"/>
                <w:spacing w:val="21"/>
                <w:sz w:val="20"/>
                <w:szCs w:val="20"/>
              </w:rPr>
              <w:t xml:space="preserve"> </w:t>
            </w:r>
            <w:r>
              <w:rPr>
                <w:color w:val="auto"/>
                <w:spacing w:val="-9"/>
                <w:sz w:val="20"/>
                <w:szCs w:val="20"/>
              </w:rPr>
              <w:t>测</w:t>
            </w:r>
            <w:r>
              <w:rPr>
                <w:color w:val="auto"/>
                <w:sz w:val="20"/>
                <w:szCs w:val="20"/>
              </w:rPr>
              <w:t xml:space="preserve"> </w:t>
            </w:r>
            <w:r>
              <w:rPr>
                <w:color w:val="auto"/>
                <w:spacing w:val="5"/>
                <w:sz w:val="20"/>
                <w:szCs w:val="20"/>
              </w:rPr>
              <w:t>年限</w:t>
            </w:r>
          </w:p>
        </w:tc>
        <w:tc>
          <w:tcPr>
            <w:tcW w:w="1299" w:type="dxa"/>
          </w:tcPr>
          <w:p>
            <w:pPr>
              <w:pStyle w:val="6"/>
              <w:spacing w:before="133" w:line="219" w:lineRule="auto"/>
              <w:ind w:left="146"/>
              <w:rPr>
                <w:rFonts w:hint="eastAsia"/>
                <w:color w:val="auto"/>
                <w:sz w:val="20"/>
                <w:szCs w:val="20"/>
              </w:rPr>
            </w:pPr>
            <w:r>
              <w:rPr>
                <w:color w:val="auto"/>
                <w:spacing w:val="7"/>
                <w:sz w:val="20"/>
                <w:szCs w:val="20"/>
              </w:rPr>
              <w:t>劳动(聘用)</w:t>
            </w:r>
          </w:p>
          <w:p>
            <w:pPr>
              <w:pStyle w:val="6"/>
              <w:spacing w:before="65" w:line="221" w:lineRule="auto"/>
              <w:ind w:left="447"/>
              <w:rPr>
                <w:rFonts w:hint="eastAsia"/>
                <w:color w:val="auto"/>
                <w:sz w:val="20"/>
                <w:szCs w:val="20"/>
              </w:rPr>
            </w:pPr>
            <w:r>
              <w:rPr>
                <w:color w:val="auto"/>
                <w:spacing w:val="8"/>
                <w:sz w:val="20"/>
                <w:szCs w:val="20"/>
              </w:rPr>
              <w:t>合同</w:t>
            </w:r>
          </w:p>
          <w:p>
            <w:pPr>
              <w:pStyle w:val="6"/>
              <w:spacing w:before="68" w:line="219" w:lineRule="auto"/>
              <w:ind w:left="346"/>
              <w:rPr>
                <w:rFonts w:hint="eastAsia"/>
                <w:color w:val="auto"/>
                <w:sz w:val="20"/>
                <w:szCs w:val="20"/>
              </w:rPr>
            </w:pPr>
            <w:r>
              <w:rPr>
                <w:color w:val="auto"/>
                <w:spacing w:val="10"/>
                <w:sz w:val="20"/>
                <w:szCs w:val="20"/>
              </w:rPr>
              <w:t>(年限)</w:t>
            </w:r>
          </w:p>
        </w:tc>
        <w:tc>
          <w:tcPr>
            <w:tcW w:w="1309" w:type="dxa"/>
          </w:tcPr>
          <w:p>
            <w:pPr>
              <w:pStyle w:val="6"/>
              <w:spacing w:before="131" w:line="219" w:lineRule="auto"/>
              <w:ind w:left="247"/>
              <w:rPr>
                <w:rFonts w:hint="eastAsia"/>
                <w:color w:val="auto"/>
                <w:sz w:val="20"/>
                <w:szCs w:val="20"/>
              </w:rPr>
            </w:pPr>
            <w:r>
              <w:rPr>
                <w:color w:val="auto"/>
                <w:spacing w:val="-2"/>
                <w:sz w:val="20"/>
                <w:szCs w:val="20"/>
              </w:rPr>
              <w:t>社会保险</w:t>
            </w:r>
          </w:p>
          <w:p>
            <w:pPr>
              <w:pStyle w:val="6"/>
              <w:spacing w:before="64" w:line="220" w:lineRule="auto"/>
              <w:ind w:left="298"/>
              <w:rPr>
                <w:rFonts w:hint="eastAsia"/>
                <w:color w:val="auto"/>
                <w:sz w:val="20"/>
                <w:szCs w:val="20"/>
              </w:rPr>
            </w:pPr>
            <w:r>
              <w:rPr>
                <w:color w:val="auto"/>
                <w:spacing w:val="3"/>
                <w:sz w:val="20"/>
                <w:szCs w:val="20"/>
              </w:rPr>
              <w:t>(保险种</w:t>
            </w:r>
          </w:p>
          <w:p>
            <w:pPr>
              <w:pStyle w:val="6"/>
              <w:spacing w:before="61" w:line="219" w:lineRule="auto"/>
              <w:ind w:left="497"/>
              <w:rPr>
                <w:rFonts w:hint="eastAsia"/>
                <w:color w:val="auto"/>
                <w:sz w:val="20"/>
                <w:szCs w:val="20"/>
              </w:rPr>
            </w:pPr>
            <w:r>
              <w:rPr>
                <w:color w:val="auto"/>
                <w:spacing w:val="-4"/>
                <w:sz w:val="20"/>
                <w:szCs w:val="20"/>
              </w:rPr>
              <w:t>类</w:t>
            </w:r>
            <w:r>
              <w:rPr>
                <w:color w:val="auto"/>
                <w:spacing w:val="-40"/>
                <w:sz w:val="20"/>
                <w:szCs w:val="20"/>
              </w:rPr>
              <w:t xml:space="preserve"> </w:t>
            </w:r>
            <w:r>
              <w:rPr>
                <w:color w:val="auto"/>
                <w:spacing w:val="-4"/>
                <w:sz w:val="20"/>
                <w:szCs w:val="20"/>
              </w:rPr>
              <w:t>)</w:t>
            </w:r>
          </w:p>
        </w:tc>
        <w:tc>
          <w:tcPr>
            <w:tcW w:w="1154" w:type="dxa"/>
          </w:tcPr>
          <w:p>
            <w:pPr>
              <w:pStyle w:val="6"/>
              <w:spacing w:before="272" w:line="253" w:lineRule="auto"/>
              <w:ind w:left="268" w:right="183" w:hanging="100"/>
              <w:rPr>
                <w:rFonts w:hint="eastAsia"/>
                <w:color w:val="auto"/>
                <w:sz w:val="20"/>
                <w:szCs w:val="20"/>
              </w:rPr>
            </w:pPr>
            <w:r>
              <w:rPr>
                <w:color w:val="auto"/>
                <w:spacing w:val="-3"/>
                <w:sz w:val="20"/>
                <w:szCs w:val="20"/>
              </w:rPr>
              <w:t>本单位工</w:t>
            </w:r>
            <w:r>
              <w:rPr>
                <w:color w:val="auto"/>
                <w:spacing w:val="2"/>
                <w:sz w:val="20"/>
                <w:szCs w:val="20"/>
              </w:rPr>
              <w:t xml:space="preserve"> </w:t>
            </w:r>
            <w:r>
              <w:rPr>
                <w:color w:val="auto"/>
                <w:spacing w:val="-2"/>
                <w:sz w:val="20"/>
                <w:szCs w:val="20"/>
              </w:rPr>
              <w:t>作年限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25" w:type="dxa"/>
          </w:tcPr>
          <w:p>
            <w:pPr>
              <w:rPr>
                <w:color w:val="auto"/>
              </w:rPr>
            </w:pPr>
          </w:p>
        </w:tc>
        <w:tc>
          <w:tcPr>
            <w:tcW w:w="969" w:type="dxa"/>
          </w:tcPr>
          <w:p>
            <w:pPr>
              <w:rPr>
                <w:color w:val="auto"/>
              </w:rPr>
            </w:pPr>
          </w:p>
        </w:tc>
        <w:tc>
          <w:tcPr>
            <w:tcW w:w="490" w:type="dxa"/>
          </w:tcPr>
          <w:p>
            <w:pPr>
              <w:rPr>
                <w:color w:val="auto"/>
              </w:rPr>
            </w:pPr>
          </w:p>
        </w:tc>
        <w:tc>
          <w:tcPr>
            <w:tcW w:w="1139" w:type="dxa"/>
          </w:tcPr>
          <w:p>
            <w:pPr>
              <w:rPr>
                <w:color w:val="auto"/>
              </w:rPr>
            </w:pPr>
          </w:p>
        </w:tc>
        <w:tc>
          <w:tcPr>
            <w:tcW w:w="1319" w:type="dxa"/>
          </w:tcPr>
          <w:p>
            <w:pPr>
              <w:rPr>
                <w:color w:val="auto"/>
              </w:rPr>
            </w:pPr>
          </w:p>
        </w:tc>
        <w:tc>
          <w:tcPr>
            <w:tcW w:w="1529" w:type="dxa"/>
          </w:tcPr>
          <w:p>
            <w:pPr>
              <w:rPr>
                <w:color w:val="auto"/>
              </w:rPr>
            </w:pPr>
          </w:p>
        </w:tc>
        <w:tc>
          <w:tcPr>
            <w:tcW w:w="819" w:type="dxa"/>
          </w:tcPr>
          <w:p>
            <w:pPr>
              <w:rPr>
                <w:color w:val="auto"/>
              </w:rPr>
            </w:pPr>
          </w:p>
        </w:tc>
        <w:tc>
          <w:tcPr>
            <w:tcW w:w="1629" w:type="dxa"/>
          </w:tcPr>
          <w:p>
            <w:pPr>
              <w:rPr>
                <w:color w:val="auto"/>
              </w:rPr>
            </w:pPr>
          </w:p>
        </w:tc>
        <w:tc>
          <w:tcPr>
            <w:tcW w:w="1049" w:type="dxa"/>
          </w:tcPr>
          <w:p>
            <w:pPr>
              <w:rPr>
                <w:color w:val="auto"/>
              </w:rPr>
            </w:pPr>
          </w:p>
        </w:tc>
        <w:tc>
          <w:tcPr>
            <w:tcW w:w="1299" w:type="dxa"/>
          </w:tcPr>
          <w:p>
            <w:pPr>
              <w:rPr>
                <w:color w:val="auto"/>
              </w:rPr>
            </w:pPr>
          </w:p>
        </w:tc>
        <w:tc>
          <w:tcPr>
            <w:tcW w:w="1309" w:type="dxa"/>
          </w:tcPr>
          <w:p>
            <w:pPr>
              <w:rPr>
                <w:color w:val="auto"/>
              </w:rPr>
            </w:pPr>
          </w:p>
        </w:tc>
        <w:tc>
          <w:tcPr>
            <w:tcW w:w="1154" w:type="dxa"/>
          </w:tcPr>
          <w:p>
            <w:pPr>
              <w:rPr>
                <w:color w:val="auto"/>
              </w:rPr>
            </w:pPr>
          </w:p>
        </w:tc>
      </w:tr>
    </w:tbl>
    <w:p>
      <w:pPr>
        <w:spacing w:before="12" w:line="219" w:lineRule="auto"/>
        <w:ind w:left="1030"/>
        <w:rPr>
          <w:rFonts w:hint="eastAsia" w:ascii="宋体" w:hAnsi="宋体" w:eastAsia="宋体" w:cs="宋体"/>
          <w:color w:val="auto"/>
          <w:sz w:val="22"/>
          <w:szCs w:val="22"/>
          <w:lang w:eastAsia="zh-CN"/>
        </w:rPr>
      </w:pPr>
      <w:r>
        <w:rPr>
          <w:rFonts w:ascii="宋体" w:hAnsi="宋体" w:eastAsia="宋体" w:cs="宋体"/>
          <w:color w:val="auto"/>
          <w:sz w:val="22"/>
          <w:szCs w:val="22"/>
          <w:lang w:eastAsia="zh-CN"/>
        </w:rPr>
        <w:t>注：同一人所持的多个专业检测人员证书，可在同一机构不同类别、等级资质中使用，但不得超过2次。</w:t>
      </w:r>
    </w:p>
    <w:p>
      <w:pPr>
        <w:spacing w:line="219" w:lineRule="auto"/>
        <w:rPr>
          <w:rFonts w:hint="eastAsia" w:ascii="宋体" w:hAnsi="宋体" w:eastAsia="宋体" w:cs="宋体"/>
          <w:color w:val="auto"/>
          <w:sz w:val="22"/>
          <w:szCs w:val="22"/>
          <w:lang w:eastAsia="zh-CN"/>
        </w:rPr>
        <w:sectPr>
          <w:footerReference r:id="rId6" w:type="default"/>
          <w:pgSz w:w="16820" w:h="11900"/>
          <w:pgMar w:top="1011" w:right="1924" w:bottom="2070" w:left="1319" w:header="0" w:footer="1879" w:gutter="0"/>
          <w:cols w:space="720" w:num="1"/>
        </w:sectPr>
      </w:pPr>
    </w:p>
    <w:p>
      <w:pPr>
        <w:pStyle w:val="2"/>
        <w:spacing w:line="344" w:lineRule="auto"/>
        <w:rPr>
          <w:color w:val="auto"/>
          <w:lang w:eastAsia="zh-CN"/>
        </w:rPr>
      </w:pPr>
      <w:r>
        <w:rPr>
          <w:color w:val="auto"/>
        </w:rPr>
        <mc:AlternateContent>
          <mc:Choice Requires="wps">
            <w:drawing>
              <wp:anchor distT="0" distB="0" distL="0" distR="0" simplePos="0" relativeHeight="251666432" behindDoc="0" locked="0" layoutInCell="0" allowOverlap="1">
                <wp:simplePos x="0" y="0"/>
                <wp:positionH relativeFrom="page">
                  <wp:posOffset>772795</wp:posOffset>
                </wp:positionH>
                <wp:positionV relativeFrom="page">
                  <wp:posOffset>1418590</wp:posOffset>
                </wp:positionV>
                <wp:extent cx="144780" cy="189230"/>
                <wp:effectExtent l="0" t="22225" r="0" b="0"/>
                <wp:wrapNone/>
                <wp:docPr id="128" name="TextBox 128"/>
                <wp:cNvGraphicFramePr/>
                <a:graphic xmlns:a="http://schemas.openxmlformats.org/drawingml/2006/main">
                  <a:graphicData uri="http://schemas.microsoft.com/office/word/2010/wordprocessingShape">
                    <wps:wsp>
                      <wps:cNvSpPr txBox="true"/>
                      <wps:spPr>
                        <a:xfrm rot="5400000">
                          <a:off x="772913" y="1419066"/>
                          <a:ext cx="144779" cy="189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9" w:line="183" w:lineRule="auto"/>
                              <w:ind w:left="20"/>
                              <w:rPr>
                                <w:rFonts w:hint="eastAsia" w:ascii="宋体" w:hAnsi="宋体" w:eastAsia="宋体" w:cs="宋体"/>
                                <w:sz w:val="20"/>
                                <w:szCs w:val="20"/>
                              </w:rPr>
                            </w:pP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TextBox 128" o:spid="_x0000_s1026" o:spt="202" type="#_x0000_t202" style="position:absolute;left:0pt;margin-left:60.85pt;margin-top:111.7pt;height:14.9pt;width:11.4pt;mso-position-horizontal-relative:page;mso-position-vertical-relative:page;rotation:5898240f;z-index:251666432;mso-width-relative:page;mso-height-relative:page;" filled="f" stroked="f" coordsize="21600,21600" o:allowincell="f" o:gfxdata="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PIV1Z3WAAAACwEAAA8AAAAAAAAAAQAgAAAAOAAAAGRycy9kb3ducmV2LnhtbFBL&#10;AQIUABQAAAAIAIdO4kAgGqGEGwIAADEEAAAOAAAAAAAAAAEAIAAAADsBAABkcnMvZTJvRG9jLnht&#10;bFBLBQYAAAAABgAGAFkBAADIBQAAAAA=&#10;">
                <v:fill on="f" focussize="0,0"/>
                <v:stroke on="f" weight="0pt"/>
                <v:imagedata o:title=""/>
                <o:lock v:ext="edit" aspectratio="f"/>
                <v:textbox inset="0mm,0mm,0mm,0mm">
                  <w:txbxContent>
                    <w:p>
                      <w:pPr>
                        <w:spacing w:before="79" w:line="183" w:lineRule="auto"/>
                        <w:ind w:left="20"/>
                        <w:rPr>
                          <w:rFonts w:hint="eastAsia" w:ascii="宋体" w:hAnsi="宋体" w:eastAsia="宋体" w:cs="宋体"/>
                          <w:sz w:val="20"/>
                          <w:szCs w:val="20"/>
                        </w:rPr>
                      </w:pPr>
                    </w:p>
                  </w:txbxContent>
                </v:textbox>
              </v:shape>
            </w:pict>
          </mc:Fallback>
        </mc:AlternateContent>
      </w:r>
    </w:p>
    <w:p>
      <w:pPr>
        <w:pStyle w:val="2"/>
        <w:spacing w:line="345" w:lineRule="auto"/>
        <w:rPr>
          <w:color w:val="auto"/>
          <w:lang w:eastAsia="zh-CN"/>
        </w:rPr>
      </w:pPr>
    </w:p>
    <w:p>
      <w:pPr>
        <w:spacing w:before="117" w:line="220" w:lineRule="auto"/>
        <w:ind w:left="4623"/>
        <w:outlineLvl w:val="6"/>
        <w:rPr>
          <w:rFonts w:hint="eastAsia" w:ascii="仿宋" w:hAnsi="仿宋" w:eastAsia="仿宋" w:cs="仿宋"/>
          <w:color w:val="auto"/>
          <w:sz w:val="36"/>
          <w:szCs w:val="36"/>
          <w:lang w:eastAsia="zh-CN"/>
        </w:rPr>
      </w:pPr>
      <w:r>
        <w:rPr>
          <w:rFonts w:ascii="仿宋" w:hAnsi="仿宋" w:eastAsia="仿宋" w:cs="仿宋"/>
          <w:b/>
          <w:bCs/>
          <w:color w:val="auto"/>
          <w:spacing w:val="-9"/>
          <w:sz w:val="36"/>
          <w:szCs w:val="36"/>
          <w:lang w:eastAsia="zh-CN"/>
        </w:rPr>
        <w:t>六、</w:t>
      </w:r>
      <w:r>
        <w:rPr>
          <w:rFonts w:ascii="仿宋" w:hAnsi="仿宋" w:eastAsia="仿宋" w:cs="仿宋"/>
          <w:color w:val="auto"/>
          <w:spacing w:val="-84"/>
          <w:sz w:val="36"/>
          <w:szCs w:val="36"/>
          <w:lang w:eastAsia="zh-CN"/>
        </w:rPr>
        <w:t xml:space="preserve"> </w:t>
      </w:r>
      <w:r>
        <w:rPr>
          <w:rFonts w:ascii="仿宋" w:hAnsi="仿宋" w:eastAsia="仿宋" w:cs="仿宋"/>
          <w:b/>
          <w:bCs/>
          <w:color w:val="auto"/>
          <w:spacing w:val="-9"/>
          <w:sz w:val="36"/>
          <w:szCs w:val="36"/>
          <w:lang w:eastAsia="zh-CN"/>
        </w:rPr>
        <w:t>质量检测仪器设备一览表</w:t>
      </w:r>
    </w:p>
    <w:p>
      <w:pPr>
        <w:spacing w:before="126" w:line="219" w:lineRule="auto"/>
        <w:ind w:left="11461"/>
        <w:rPr>
          <w:rFonts w:hint="eastAsia" w:ascii="宋体" w:hAnsi="宋体" w:eastAsia="宋体" w:cs="宋体"/>
          <w:color w:val="auto"/>
          <w:sz w:val="20"/>
          <w:szCs w:val="20"/>
        </w:rPr>
      </w:pPr>
      <w:r>
        <w:rPr>
          <w:rFonts w:ascii="宋体" w:hAnsi="宋体" w:eastAsia="宋体" w:cs="宋体"/>
          <w:b/>
          <w:bCs/>
          <w:color w:val="auto"/>
          <w:spacing w:val="-9"/>
          <w:sz w:val="20"/>
          <w:szCs w:val="20"/>
        </w:rPr>
        <w:t>第</w:t>
      </w:r>
      <w:r>
        <w:rPr>
          <w:rFonts w:ascii="宋体" w:hAnsi="宋体" w:eastAsia="宋体" w:cs="宋体"/>
          <w:color w:val="auto"/>
          <w:sz w:val="20"/>
          <w:szCs w:val="20"/>
          <w:u w:val="single"/>
        </w:rPr>
        <w:t xml:space="preserve">    </w:t>
      </w:r>
      <w:r>
        <w:rPr>
          <w:rFonts w:ascii="宋体" w:hAnsi="宋体" w:eastAsia="宋体" w:cs="宋体"/>
          <w:color w:val="auto"/>
          <w:spacing w:val="-88"/>
          <w:sz w:val="20"/>
          <w:szCs w:val="20"/>
        </w:rPr>
        <w:t xml:space="preserve"> </w:t>
      </w:r>
      <w:r>
        <w:rPr>
          <w:rFonts w:ascii="宋体" w:hAnsi="宋体" w:eastAsia="宋体" w:cs="宋体"/>
          <w:b/>
          <w:bCs/>
          <w:color w:val="auto"/>
          <w:spacing w:val="-9"/>
          <w:sz w:val="20"/>
          <w:szCs w:val="20"/>
        </w:rPr>
        <w:t>页</w:t>
      </w:r>
      <w:r>
        <w:rPr>
          <w:rFonts w:ascii="宋体" w:hAnsi="宋体" w:eastAsia="宋体" w:cs="宋体"/>
          <w:color w:val="auto"/>
          <w:spacing w:val="3"/>
          <w:sz w:val="20"/>
          <w:szCs w:val="20"/>
        </w:rPr>
        <w:t xml:space="preserve">  </w:t>
      </w:r>
      <w:r>
        <w:rPr>
          <w:rFonts w:ascii="宋体" w:hAnsi="宋体" w:eastAsia="宋体" w:cs="宋体"/>
          <w:b/>
          <w:bCs/>
          <w:color w:val="auto"/>
          <w:spacing w:val="-9"/>
          <w:sz w:val="20"/>
          <w:szCs w:val="20"/>
        </w:rPr>
        <w:t>共</w:t>
      </w:r>
      <w:r>
        <w:rPr>
          <w:rFonts w:ascii="宋体" w:hAnsi="宋体" w:eastAsia="宋体" w:cs="宋体"/>
          <w:color w:val="auto"/>
          <w:sz w:val="20"/>
          <w:szCs w:val="20"/>
          <w:u w:val="single"/>
        </w:rPr>
        <w:t xml:space="preserve">    </w:t>
      </w:r>
      <w:r>
        <w:rPr>
          <w:rFonts w:ascii="宋体" w:hAnsi="宋体" w:eastAsia="宋体" w:cs="宋体"/>
          <w:color w:val="auto"/>
          <w:spacing w:val="-87"/>
          <w:sz w:val="20"/>
          <w:szCs w:val="20"/>
        </w:rPr>
        <w:t xml:space="preserve"> </w:t>
      </w:r>
      <w:r>
        <w:rPr>
          <w:rFonts w:ascii="宋体" w:hAnsi="宋体" w:eastAsia="宋体" w:cs="宋体"/>
          <w:b/>
          <w:bCs/>
          <w:color w:val="auto"/>
          <w:spacing w:val="-9"/>
          <w:sz w:val="20"/>
          <w:szCs w:val="20"/>
        </w:rPr>
        <w:t>页</w:t>
      </w:r>
    </w:p>
    <w:p>
      <w:pPr>
        <w:spacing w:line="96" w:lineRule="auto"/>
        <w:rPr>
          <w:color w:val="auto"/>
          <w:sz w:val="2"/>
        </w:rPr>
      </w:pPr>
    </w:p>
    <w:tbl>
      <w:tblPr>
        <w:tblStyle w:val="7"/>
        <w:tblW w:w="12959" w:type="dxa"/>
        <w:tblInd w:w="5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5"/>
        <w:gridCol w:w="1099"/>
        <w:gridCol w:w="1149"/>
        <w:gridCol w:w="1069"/>
        <w:gridCol w:w="999"/>
        <w:gridCol w:w="850"/>
        <w:gridCol w:w="699"/>
        <w:gridCol w:w="789"/>
        <w:gridCol w:w="1409"/>
        <w:gridCol w:w="1039"/>
        <w:gridCol w:w="1609"/>
        <w:gridCol w:w="869"/>
        <w:gridCol w:w="7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645" w:type="dxa"/>
          </w:tcPr>
          <w:p>
            <w:pPr>
              <w:spacing w:line="377" w:lineRule="auto"/>
              <w:rPr>
                <w:color w:val="auto"/>
              </w:rPr>
            </w:pPr>
          </w:p>
          <w:p>
            <w:pPr>
              <w:pStyle w:val="6"/>
              <w:spacing w:before="65" w:line="221" w:lineRule="auto"/>
              <w:ind w:left="115"/>
              <w:rPr>
                <w:rFonts w:hint="eastAsia"/>
                <w:color w:val="auto"/>
                <w:sz w:val="20"/>
                <w:szCs w:val="20"/>
              </w:rPr>
            </w:pPr>
            <w:r>
              <w:rPr>
                <w:color w:val="auto"/>
                <w:spacing w:val="-2"/>
                <w:sz w:val="20"/>
                <w:szCs w:val="20"/>
              </w:rPr>
              <w:t>序号</w:t>
            </w:r>
          </w:p>
        </w:tc>
        <w:tc>
          <w:tcPr>
            <w:tcW w:w="1099" w:type="dxa"/>
          </w:tcPr>
          <w:p>
            <w:pPr>
              <w:spacing w:line="256" w:lineRule="auto"/>
              <w:rPr>
                <w:color w:val="auto"/>
              </w:rPr>
            </w:pPr>
          </w:p>
          <w:p>
            <w:pPr>
              <w:pStyle w:val="6"/>
              <w:spacing w:before="65" w:line="234" w:lineRule="auto"/>
              <w:ind w:left="339" w:right="157" w:hanging="199"/>
              <w:rPr>
                <w:rFonts w:hint="eastAsia"/>
                <w:color w:val="auto"/>
                <w:sz w:val="20"/>
                <w:szCs w:val="20"/>
              </w:rPr>
            </w:pPr>
            <w:r>
              <w:rPr>
                <w:color w:val="auto"/>
                <w:spacing w:val="-3"/>
                <w:sz w:val="20"/>
                <w:szCs w:val="20"/>
              </w:rPr>
              <w:t>仪器设备</w:t>
            </w:r>
            <w:r>
              <w:rPr>
                <w:color w:val="auto"/>
                <w:spacing w:val="2"/>
                <w:sz w:val="20"/>
                <w:szCs w:val="20"/>
              </w:rPr>
              <w:t xml:space="preserve"> </w:t>
            </w:r>
            <w:r>
              <w:rPr>
                <w:color w:val="auto"/>
                <w:spacing w:val="6"/>
                <w:sz w:val="20"/>
                <w:szCs w:val="20"/>
              </w:rPr>
              <w:t>编号</w:t>
            </w:r>
          </w:p>
        </w:tc>
        <w:tc>
          <w:tcPr>
            <w:tcW w:w="1149" w:type="dxa"/>
          </w:tcPr>
          <w:p>
            <w:pPr>
              <w:spacing w:line="247" w:lineRule="auto"/>
              <w:rPr>
                <w:color w:val="auto"/>
              </w:rPr>
            </w:pPr>
          </w:p>
          <w:p>
            <w:pPr>
              <w:pStyle w:val="6"/>
              <w:spacing w:before="65" w:line="236" w:lineRule="auto"/>
              <w:ind w:left="360" w:right="186" w:hanging="199"/>
              <w:rPr>
                <w:rFonts w:hint="eastAsia"/>
                <w:color w:val="auto"/>
                <w:sz w:val="20"/>
                <w:szCs w:val="20"/>
              </w:rPr>
            </w:pPr>
            <w:r>
              <w:rPr>
                <w:color w:val="auto"/>
                <w:spacing w:val="-3"/>
                <w:sz w:val="20"/>
                <w:szCs w:val="20"/>
              </w:rPr>
              <w:t>仪器设备</w:t>
            </w:r>
            <w:r>
              <w:rPr>
                <w:color w:val="auto"/>
                <w:spacing w:val="2"/>
                <w:sz w:val="20"/>
                <w:szCs w:val="20"/>
              </w:rPr>
              <w:t xml:space="preserve"> </w:t>
            </w:r>
            <w:r>
              <w:rPr>
                <w:color w:val="auto"/>
                <w:spacing w:val="5"/>
                <w:sz w:val="20"/>
                <w:szCs w:val="20"/>
              </w:rPr>
              <w:t>名称</w:t>
            </w:r>
          </w:p>
        </w:tc>
        <w:tc>
          <w:tcPr>
            <w:tcW w:w="1069" w:type="dxa"/>
          </w:tcPr>
          <w:p>
            <w:pPr>
              <w:spacing w:line="376" w:lineRule="auto"/>
              <w:rPr>
                <w:color w:val="auto"/>
              </w:rPr>
            </w:pPr>
          </w:p>
          <w:p>
            <w:pPr>
              <w:pStyle w:val="6"/>
              <w:spacing w:before="65" w:line="219" w:lineRule="auto"/>
              <w:ind w:left="122"/>
              <w:rPr>
                <w:rFonts w:hint="eastAsia"/>
                <w:color w:val="auto"/>
                <w:sz w:val="20"/>
                <w:szCs w:val="20"/>
              </w:rPr>
            </w:pPr>
            <w:r>
              <w:rPr>
                <w:color w:val="auto"/>
                <w:spacing w:val="3"/>
                <w:sz w:val="20"/>
                <w:szCs w:val="20"/>
              </w:rPr>
              <w:t>规格型号</w:t>
            </w:r>
          </w:p>
        </w:tc>
        <w:tc>
          <w:tcPr>
            <w:tcW w:w="999" w:type="dxa"/>
          </w:tcPr>
          <w:p>
            <w:pPr>
              <w:spacing w:line="376" w:lineRule="auto"/>
              <w:rPr>
                <w:color w:val="auto"/>
              </w:rPr>
            </w:pPr>
          </w:p>
          <w:p>
            <w:pPr>
              <w:pStyle w:val="6"/>
              <w:spacing w:before="65" w:line="219" w:lineRule="auto"/>
              <w:ind w:left="113"/>
              <w:rPr>
                <w:rFonts w:hint="eastAsia"/>
                <w:color w:val="auto"/>
                <w:sz w:val="20"/>
                <w:szCs w:val="20"/>
              </w:rPr>
            </w:pPr>
            <w:r>
              <w:rPr>
                <w:color w:val="auto"/>
                <w:spacing w:val="2"/>
                <w:sz w:val="20"/>
                <w:szCs w:val="20"/>
              </w:rPr>
              <w:t>生产厂家</w:t>
            </w:r>
          </w:p>
        </w:tc>
        <w:tc>
          <w:tcPr>
            <w:tcW w:w="850" w:type="dxa"/>
          </w:tcPr>
          <w:p>
            <w:pPr>
              <w:spacing w:line="257" w:lineRule="auto"/>
              <w:rPr>
                <w:color w:val="auto"/>
              </w:rPr>
            </w:pPr>
          </w:p>
          <w:p>
            <w:pPr>
              <w:pStyle w:val="6"/>
              <w:spacing w:before="65" w:line="270" w:lineRule="exact"/>
              <w:ind w:left="214"/>
              <w:rPr>
                <w:rFonts w:hint="eastAsia"/>
                <w:color w:val="auto"/>
                <w:sz w:val="20"/>
                <w:szCs w:val="20"/>
              </w:rPr>
            </w:pPr>
            <w:r>
              <w:rPr>
                <w:color w:val="auto"/>
                <w:spacing w:val="-2"/>
                <w:position w:val="4"/>
                <w:sz w:val="20"/>
                <w:szCs w:val="20"/>
              </w:rPr>
              <w:t>购置</w:t>
            </w:r>
          </w:p>
          <w:p>
            <w:pPr>
              <w:pStyle w:val="6"/>
              <w:spacing w:line="220" w:lineRule="auto"/>
              <w:ind w:left="214"/>
              <w:rPr>
                <w:rFonts w:hint="eastAsia"/>
                <w:color w:val="auto"/>
                <w:sz w:val="20"/>
                <w:szCs w:val="20"/>
              </w:rPr>
            </w:pPr>
            <w:r>
              <w:rPr>
                <w:color w:val="auto"/>
                <w:spacing w:val="11"/>
                <w:sz w:val="20"/>
                <w:szCs w:val="20"/>
              </w:rPr>
              <w:t>日期</w:t>
            </w:r>
          </w:p>
        </w:tc>
        <w:tc>
          <w:tcPr>
            <w:tcW w:w="699" w:type="dxa"/>
          </w:tcPr>
          <w:p>
            <w:pPr>
              <w:spacing w:line="255" w:lineRule="auto"/>
              <w:rPr>
                <w:color w:val="auto"/>
              </w:rPr>
            </w:pPr>
          </w:p>
          <w:p>
            <w:pPr>
              <w:pStyle w:val="6"/>
              <w:spacing w:before="65"/>
              <w:ind w:left="143" w:right="101"/>
              <w:rPr>
                <w:rFonts w:hint="eastAsia"/>
                <w:color w:val="auto"/>
                <w:sz w:val="20"/>
                <w:szCs w:val="20"/>
              </w:rPr>
            </w:pPr>
            <w:r>
              <w:rPr>
                <w:color w:val="auto"/>
                <w:spacing w:val="-5"/>
                <w:sz w:val="20"/>
                <w:szCs w:val="20"/>
              </w:rPr>
              <w:t>单价</w:t>
            </w:r>
            <w:r>
              <w:rPr>
                <w:color w:val="auto"/>
                <w:sz w:val="20"/>
                <w:szCs w:val="20"/>
              </w:rPr>
              <w:t xml:space="preserve"> </w:t>
            </w:r>
            <w:r>
              <w:rPr>
                <w:color w:val="auto"/>
                <w:spacing w:val="14"/>
                <w:sz w:val="20"/>
                <w:szCs w:val="20"/>
              </w:rPr>
              <w:t>(元)</w:t>
            </w:r>
          </w:p>
        </w:tc>
        <w:tc>
          <w:tcPr>
            <w:tcW w:w="789" w:type="dxa"/>
          </w:tcPr>
          <w:p>
            <w:pPr>
              <w:spacing w:line="258" w:lineRule="auto"/>
              <w:rPr>
                <w:color w:val="auto"/>
              </w:rPr>
            </w:pPr>
          </w:p>
          <w:p>
            <w:pPr>
              <w:pStyle w:val="6"/>
              <w:spacing w:before="65" w:line="239" w:lineRule="auto"/>
              <w:ind w:left="185"/>
              <w:rPr>
                <w:rFonts w:hint="eastAsia"/>
                <w:color w:val="auto"/>
                <w:sz w:val="20"/>
                <w:szCs w:val="20"/>
              </w:rPr>
            </w:pPr>
            <w:r>
              <w:rPr>
                <w:color w:val="auto"/>
                <w:spacing w:val="-3"/>
                <w:sz w:val="20"/>
                <w:szCs w:val="20"/>
              </w:rPr>
              <w:t>测量</w:t>
            </w:r>
          </w:p>
          <w:p>
            <w:pPr>
              <w:pStyle w:val="6"/>
              <w:spacing w:line="220" w:lineRule="auto"/>
              <w:ind w:left="185"/>
              <w:rPr>
                <w:rFonts w:hint="eastAsia"/>
                <w:color w:val="auto"/>
                <w:sz w:val="20"/>
                <w:szCs w:val="20"/>
              </w:rPr>
            </w:pPr>
            <w:r>
              <w:rPr>
                <w:color w:val="auto"/>
                <w:spacing w:val="9"/>
                <w:sz w:val="20"/>
                <w:szCs w:val="20"/>
              </w:rPr>
              <w:t>范围</w:t>
            </w:r>
          </w:p>
        </w:tc>
        <w:tc>
          <w:tcPr>
            <w:tcW w:w="1409" w:type="dxa"/>
          </w:tcPr>
          <w:p>
            <w:pPr>
              <w:pStyle w:val="6"/>
              <w:spacing w:before="43" w:line="219" w:lineRule="auto"/>
              <w:ind w:left="146"/>
              <w:rPr>
                <w:rFonts w:hint="eastAsia"/>
                <w:color w:val="auto"/>
                <w:sz w:val="20"/>
                <w:szCs w:val="20"/>
                <w:lang w:eastAsia="zh-CN"/>
              </w:rPr>
            </w:pPr>
            <w:r>
              <w:rPr>
                <w:color w:val="auto"/>
                <w:spacing w:val="-2"/>
                <w:sz w:val="20"/>
                <w:szCs w:val="20"/>
                <w:lang w:eastAsia="zh-CN"/>
              </w:rPr>
              <w:t>准确度等级/</w:t>
            </w:r>
          </w:p>
          <w:p>
            <w:pPr>
              <w:pStyle w:val="6"/>
              <w:spacing w:before="42" w:line="219" w:lineRule="auto"/>
              <w:ind w:left="96"/>
              <w:rPr>
                <w:rFonts w:hint="eastAsia"/>
                <w:color w:val="auto"/>
                <w:sz w:val="20"/>
                <w:szCs w:val="20"/>
                <w:lang w:eastAsia="zh-CN"/>
              </w:rPr>
            </w:pPr>
            <w:r>
              <w:rPr>
                <w:color w:val="auto"/>
                <w:spacing w:val="1"/>
                <w:sz w:val="20"/>
                <w:szCs w:val="20"/>
                <w:lang w:eastAsia="zh-CN"/>
              </w:rPr>
              <w:t>最大允许误差</w:t>
            </w:r>
          </w:p>
          <w:p>
            <w:pPr>
              <w:pStyle w:val="6"/>
              <w:spacing w:before="43" w:line="220" w:lineRule="auto"/>
              <w:ind w:left="146"/>
              <w:rPr>
                <w:rFonts w:hint="eastAsia"/>
                <w:color w:val="auto"/>
                <w:sz w:val="20"/>
                <w:szCs w:val="20"/>
              </w:rPr>
            </w:pPr>
            <w:r>
              <w:rPr>
                <w:color w:val="auto"/>
                <w:spacing w:val="2"/>
                <w:sz w:val="20"/>
                <w:szCs w:val="20"/>
              </w:rPr>
              <w:t>/测量不确定</w:t>
            </w:r>
          </w:p>
          <w:p>
            <w:pPr>
              <w:pStyle w:val="6"/>
              <w:spacing w:before="21" w:line="194" w:lineRule="auto"/>
              <w:ind w:left="596"/>
              <w:rPr>
                <w:rFonts w:hint="eastAsia"/>
                <w:color w:val="auto"/>
                <w:sz w:val="20"/>
                <w:szCs w:val="20"/>
              </w:rPr>
            </w:pPr>
            <w:r>
              <w:rPr>
                <w:color w:val="auto"/>
                <w:sz w:val="20"/>
                <w:szCs w:val="20"/>
              </w:rPr>
              <w:t>度</w:t>
            </w:r>
          </w:p>
        </w:tc>
        <w:tc>
          <w:tcPr>
            <w:tcW w:w="1039" w:type="dxa"/>
          </w:tcPr>
          <w:p>
            <w:pPr>
              <w:spacing w:line="256" w:lineRule="auto"/>
              <w:rPr>
                <w:color w:val="auto"/>
              </w:rPr>
            </w:pPr>
          </w:p>
          <w:p>
            <w:pPr>
              <w:pStyle w:val="6"/>
              <w:spacing w:before="65" w:line="235" w:lineRule="auto"/>
              <w:ind w:left="316" w:right="69" w:hanging="249"/>
              <w:rPr>
                <w:rFonts w:hint="eastAsia"/>
                <w:color w:val="auto"/>
                <w:sz w:val="20"/>
                <w:szCs w:val="20"/>
              </w:rPr>
            </w:pPr>
            <w:r>
              <w:rPr>
                <w:color w:val="auto"/>
                <w:spacing w:val="-2"/>
                <w:sz w:val="20"/>
                <w:szCs w:val="20"/>
              </w:rPr>
              <w:t>检定/校准</w:t>
            </w:r>
            <w:r>
              <w:rPr>
                <w:color w:val="auto"/>
                <w:spacing w:val="1"/>
                <w:sz w:val="20"/>
                <w:szCs w:val="20"/>
              </w:rPr>
              <w:t xml:space="preserve"> </w:t>
            </w:r>
            <w:r>
              <w:rPr>
                <w:color w:val="auto"/>
                <w:spacing w:val="6"/>
                <w:sz w:val="20"/>
                <w:szCs w:val="20"/>
              </w:rPr>
              <w:t>周期</w:t>
            </w:r>
          </w:p>
        </w:tc>
        <w:tc>
          <w:tcPr>
            <w:tcW w:w="1609" w:type="dxa"/>
          </w:tcPr>
          <w:p>
            <w:pPr>
              <w:spacing w:line="374" w:lineRule="auto"/>
              <w:rPr>
                <w:color w:val="auto"/>
              </w:rPr>
            </w:pPr>
          </w:p>
          <w:p>
            <w:pPr>
              <w:pStyle w:val="6"/>
              <w:spacing w:before="65" w:line="219" w:lineRule="auto"/>
              <w:ind w:left="168"/>
              <w:rPr>
                <w:rFonts w:hint="eastAsia"/>
                <w:color w:val="auto"/>
                <w:sz w:val="20"/>
                <w:szCs w:val="20"/>
              </w:rPr>
            </w:pPr>
            <w:r>
              <w:rPr>
                <w:color w:val="auto"/>
                <w:spacing w:val="1"/>
                <w:sz w:val="20"/>
                <w:szCs w:val="20"/>
              </w:rPr>
              <w:t>检定/校准机构</w:t>
            </w:r>
          </w:p>
        </w:tc>
        <w:tc>
          <w:tcPr>
            <w:tcW w:w="869" w:type="dxa"/>
          </w:tcPr>
          <w:p>
            <w:pPr>
              <w:pStyle w:val="6"/>
              <w:spacing w:before="183" w:line="219" w:lineRule="auto"/>
              <w:ind w:left="129"/>
              <w:rPr>
                <w:rFonts w:hint="eastAsia"/>
                <w:color w:val="auto"/>
                <w:sz w:val="20"/>
                <w:szCs w:val="20"/>
              </w:rPr>
            </w:pPr>
            <w:r>
              <w:rPr>
                <w:color w:val="auto"/>
                <w:spacing w:val="-3"/>
                <w:sz w:val="20"/>
                <w:szCs w:val="20"/>
              </w:rPr>
              <w:t>最近检</w:t>
            </w:r>
          </w:p>
          <w:p>
            <w:pPr>
              <w:pStyle w:val="6"/>
              <w:spacing w:before="53" w:line="220" w:lineRule="auto"/>
              <w:ind w:left="79"/>
              <w:rPr>
                <w:rFonts w:hint="eastAsia"/>
                <w:color w:val="auto"/>
                <w:sz w:val="20"/>
                <w:szCs w:val="20"/>
              </w:rPr>
            </w:pPr>
            <w:r>
              <w:rPr>
                <w:color w:val="auto"/>
                <w:spacing w:val="2"/>
                <w:sz w:val="20"/>
                <w:szCs w:val="20"/>
              </w:rPr>
              <w:t>定/校准</w:t>
            </w:r>
          </w:p>
          <w:p>
            <w:pPr>
              <w:pStyle w:val="6"/>
              <w:spacing w:before="11" w:line="220" w:lineRule="auto"/>
              <w:ind w:left="228"/>
              <w:rPr>
                <w:rFonts w:hint="eastAsia"/>
                <w:color w:val="auto"/>
                <w:sz w:val="20"/>
                <w:szCs w:val="20"/>
              </w:rPr>
            </w:pPr>
            <w:r>
              <w:rPr>
                <w:color w:val="auto"/>
                <w:spacing w:val="11"/>
                <w:sz w:val="20"/>
                <w:szCs w:val="20"/>
              </w:rPr>
              <w:t>日期</w:t>
            </w:r>
          </w:p>
        </w:tc>
        <w:tc>
          <w:tcPr>
            <w:tcW w:w="734" w:type="dxa"/>
          </w:tcPr>
          <w:p>
            <w:pPr>
              <w:spacing w:line="377" w:lineRule="auto"/>
              <w:rPr>
                <w:color w:val="auto"/>
              </w:rPr>
            </w:pPr>
          </w:p>
          <w:p>
            <w:pPr>
              <w:pStyle w:val="6"/>
              <w:spacing w:before="65" w:line="221" w:lineRule="auto"/>
              <w:ind w:left="180"/>
              <w:rPr>
                <w:rFonts w:hint="eastAsia"/>
                <w:color w:val="auto"/>
                <w:sz w:val="20"/>
                <w:szCs w:val="20"/>
              </w:rPr>
            </w:pPr>
            <w:r>
              <w:rPr>
                <w:color w:val="auto"/>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959" w:type="dxa"/>
            <w:gridSpan w:val="13"/>
          </w:tcPr>
          <w:p>
            <w:pPr>
              <w:pStyle w:val="6"/>
              <w:spacing w:before="119" w:line="219" w:lineRule="auto"/>
              <w:ind w:left="55"/>
              <w:rPr>
                <w:rFonts w:hint="eastAsia"/>
                <w:color w:val="auto"/>
                <w:sz w:val="20"/>
                <w:szCs w:val="20"/>
                <w:lang w:eastAsia="zh-CN"/>
              </w:rPr>
            </w:pPr>
            <w:r>
              <w:rPr>
                <w:color w:val="auto"/>
                <w:sz w:val="20"/>
                <w:szCs w:val="20"/>
                <w:lang w:eastAsia="zh-CN"/>
              </w:rPr>
              <w:t>质量检测项目序号及名称(一、土)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2959" w:type="dxa"/>
            <w:gridSpan w:val="13"/>
          </w:tcPr>
          <w:p>
            <w:pPr>
              <w:pStyle w:val="6"/>
              <w:spacing w:before="100" w:line="219" w:lineRule="auto"/>
              <w:ind w:left="55"/>
              <w:rPr>
                <w:rFonts w:hint="eastAsia"/>
                <w:color w:val="auto"/>
                <w:sz w:val="20"/>
                <w:szCs w:val="20"/>
              </w:rPr>
            </w:pPr>
            <w:r>
              <w:rPr>
                <w:color w:val="auto"/>
                <w:spacing w:val="-1"/>
                <w:sz w:val="20"/>
                <w:szCs w:val="20"/>
              </w:rPr>
              <w:t>必选仪器设备：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645" w:type="dxa"/>
          </w:tcPr>
          <w:p>
            <w:pPr>
              <w:pStyle w:val="6"/>
              <w:spacing w:before="260" w:line="184" w:lineRule="auto"/>
              <w:ind w:left="265"/>
              <w:rPr>
                <w:rFonts w:hint="eastAsia"/>
                <w:color w:val="auto"/>
                <w:sz w:val="20"/>
                <w:szCs w:val="20"/>
              </w:rPr>
            </w:pPr>
            <w:r>
              <w:rPr>
                <w:color w:val="auto"/>
                <w:sz w:val="20"/>
                <w:szCs w:val="20"/>
              </w:rPr>
              <w:t>1</w:t>
            </w:r>
          </w:p>
        </w:tc>
        <w:tc>
          <w:tcPr>
            <w:tcW w:w="1099" w:type="dxa"/>
          </w:tcPr>
          <w:p>
            <w:pPr>
              <w:rPr>
                <w:color w:val="auto"/>
              </w:rPr>
            </w:pPr>
          </w:p>
        </w:tc>
        <w:tc>
          <w:tcPr>
            <w:tcW w:w="1149" w:type="dxa"/>
          </w:tcPr>
          <w:p>
            <w:pPr>
              <w:rPr>
                <w:color w:val="auto"/>
              </w:rPr>
            </w:pPr>
          </w:p>
        </w:tc>
        <w:tc>
          <w:tcPr>
            <w:tcW w:w="1069" w:type="dxa"/>
          </w:tcPr>
          <w:p>
            <w:pPr>
              <w:rPr>
                <w:color w:val="auto"/>
              </w:rPr>
            </w:pPr>
          </w:p>
        </w:tc>
        <w:tc>
          <w:tcPr>
            <w:tcW w:w="999" w:type="dxa"/>
          </w:tcPr>
          <w:p>
            <w:pPr>
              <w:rPr>
                <w:color w:val="auto"/>
              </w:rPr>
            </w:pPr>
          </w:p>
        </w:tc>
        <w:tc>
          <w:tcPr>
            <w:tcW w:w="850" w:type="dxa"/>
          </w:tcPr>
          <w:p>
            <w:pPr>
              <w:rPr>
                <w:color w:val="auto"/>
              </w:rPr>
            </w:pPr>
          </w:p>
        </w:tc>
        <w:tc>
          <w:tcPr>
            <w:tcW w:w="699" w:type="dxa"/>
          </w:tcPr>
          <w:p>
            <w:pPr>
              <w:rPr>
                <w:color w:val="auto"/>
              </w:rPr>
            </w:pPr>
          </w:p>
        </w:tc>
        <w:tc>
          <w:tcPr>
            <w:tcW w:w="789" w:type="dxa"/>
          </w:tcPr>
          <w:p>
            <w:pPr>
              <w:rPr>
                <w:color w:val="auto"/>
              </w:rPr>
            </w:pPr>
          </w:p>
        </w:tc>
        <w:tc>
          <w:tcPr>
            <w:tcW w:w="1409" w:type="dxa"/>
          </w:tcPr>
          <w:p>
            <w:pPr>
              <w:rPr>
                <w:color w:val="auto"/>
              </w:rPr>
            </w:pPr>
          </w:p>
        </w:tc>
        <w:tc>
          <w:tcPr>
            <w:tcW w:w="1039" w:type="dxa"/>
          </w:tcPr>
          <w:p>
            <w:pPr>
              <w:rPr>
                <w:color w:val="auto"/>
              </w:rPr>
            </w:pPr>
          </w:p>
        </w:tc>
        <w:tc>
          <w:tcPr>
            <w:tcW w:w="1609" w:type="dxa"/>
          </w:tcPr>
          <w:p>
            <w:pPr>
              <w:rPr>
                <w:color w:val="auto"/>
              </w:rPr>
            </w:pPr>
          </w:p>
        </w:tc>
        <w:tc>
          <w:tcPr>
            <w:tcW w:w="869" w:type="dxa"/>
          </w:tcPr>
          <w:p>
            <w:pPr>
              <w:rPr>
                <w:color w:val="auto"/>
              </w:rPr>
            </w:pPr>
          </w:p>
        </w:tc>
        <w:tc>
          <w:tcPr>
            <w:tcW w:w="73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45" w:type="dxa"/>
          </w:tcPr>
          <w:p>
            <w:pPr>
              <w:pStyle w:val="6"/>
              <w:spacing w:before="272" w:line="183" w:lineRule="auto"/>
              <w:ind w:left="265"/>
              <w:rPr>
                <w:rFonts w:hint="eastAsia"/>
                <w:color w:val="auto"/>
                <w:sz w:val="20"/>
                <w:szCs w:val="20"/>
              </w:rPr>
            </w:pPr>
            <w:r>
              <w:rPr>
                <w:color w:val="auto"/>
                <w:sz w:val="20"/>
                <w:szCs w:val="20"/>
              </w:rPr>
              <w:t>2</w:t>
            </w:r>
          </w:p>
        </w:tc>
        <w:tc>
          <w:tcPr>
            <w:tcW w:w="1099" w:type="dxa"/>
          </w:tcPr>
          <w:p>
            <w:pPr>
              <w:rPr>
                <w:color w:val="auto"/>
              </w:rPr>
            </w:pPr>
          </w:p>
        </w:tc>
        <w:tc>
          <w:tcPr>
            <w:tcW w:w="1149" w:type="dxa"/>
          </w:tcPr>
          <w:p>
            <w:pPr>
              <w:rPr>
                <w:color w:val="auto"/>
              </w:rPr>
            </w:pPr>
          </w:p>
        </w:tc>
        <w:tc>
          <w:tcPr>
            <w:tcW w:w="1069" w:type="dxa"/>
          </w:tcPr>
          <w:p>
            <w:pPr>
              <w:rPr>
                <w:color w:val="auto"/>
              </w:rPr>
            </w:pPr>
          </w:p>
        </w:tc>
        <w:tc>
          <w:tcPr>
            <w:tcW w:w="999" w:type="dxa"/>
          </w:tcPr>
          <w:p>
            <w:pPr>
              <w:rPr>
                <w:color w:val="auto"/>
              </w:rPr>
            </w:pPr>
          </w:p>
        </w:tc>
        <w:tc>
          <w:tcPr>
            <w:tcW w:w="850" w:type="dxa"/>
          </w:tcPr>
          <w:p>
            <w:pPr>
              <w:rPr>
                <w:color w:val="auto"/>
              </w:rPr>
            </w:pPr>
          </w:p>
        </w:tc>
        <w:tc>
          <w:tcPr>
            <w:tcW w:w="699" w:type="dxa"/>
          </w:tcPr>
          <w:p>
            <w:pPr>
              <w:rPr>
                <w:color w:val="auto"/>
              </w:rPr>
            </w:pPr>
          </w:p>
        </w:tc>
        <w:tc>
          <w:tcPr>
            <w:tcW w:w="789" w:type="dxa"/>
          </w:tcPr>
          <w:p>
            <w:pPr>
              <w:rPr>
                <w:color w:val="auto"/>
              </w:rPr>
            </w:pPr>
          </w:p>
        </w:tc>
        <w:tc>
          <w:tcPr>
            <w:tcW w:w="1409" w:type="dxa"/>
          </w:tcPr>
          <w:p>
            <w:pPr>
              <w:rPr>
                <w:color w:val="auto"/>
              </w:rPr>
            </w:pPr>
          </w:p>
        </w:tc>
        <w:tc>
          <w:tcPr>
            <w:tcW w:w="1039" w:type="dxa"/>
          </w:tcPr>
          <w:p>
            <w:pPr>
              <w:rPr>
                <w:color w:val="auto"/>
              </w:rPr>
            </w:pPr>
          </w:p>
        </w:tc>
        <w:tc>
          <w:tcPr>
            <w:tcW w:w="1609" w:type="dxa"/>
          </w:tcPr>
          <w:p>
            <w:pPr>
              <w:rPr>
                <w:color w:val="auto"/>
              </w:rPr>
            </w:pPr>
          </w:p>
        </w:tc>
        <w:tc>
          <w:tcPr>
            <w:tcW w:w="869" w:type="dxa"/>
          </w:tcPr>
          <w:p>
            <w:pPr>
              <w:rPr>
                <w:color w:val="auto"/>
              </w:rPr>
            </w:pPr>
          </w:p>
        </w:tc>
        <w:tc>
          <w:tcPr>
            <w:tcW w:w="73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45" w:type="dxa"/>
          </w:tcPr>
          <w:p>
            <w:pPr>
              <w:rPr>
                <w:color w:val="auto"/>
              </w:rPr>
            </w:pPr>
          </w:p>
        </w:tc>
        <w:tc>
          <w:tcPr>
            <w:tcW w:w="1099" w:type="dxa"/>
          </w:tcPr>
          <w:p>
            <w:pPr>
              <w:rPr>
                <w:color w:val="auto"/>
              </w:rPr>
            </w:pPr>
          </w:p>
        </w:tc>
        <w:tc>
          <w:tcPr>
            <w:tcW w:w="1149" w:type="dxa"/>
          </w:tcPr>
          <w:p>
            <w:pPr>
              <w:rPr>
                <w:color w:val="auto"/>
              </w:rPr>
            </w:pPr>
          </w:p>
        </w:tc>
        <w:tc>
          <w:tcPr>
            <w:tcW w:w="1069" w:type="dxa"/>
          </w:tcPr>
          <w:p>
            <w:pPr>
              <w:rPr>
                <w:color w:val="auto"/>
              </w:rPr>
            </w:pPr>
          </w:p>
        </w:tc>
        <w:tc>
          <w:tcPr>
            <w:tcW w:w="999" w:type="dxa"/>
          </w:tcPr>
          <w:p>
            <w:pPr>
              <w:rPr>
                <w:color w:val="auto"/>
              </w:rPr>
            </w:pPr>
          </w:p>
        </w:tc>
        <w:tc>
          <w:tcPr>
            <w:tcW w:w="850" w:type="dxa"/>
          </w:tcPr>
          <w:p>
            <w:pPr>
              <w:rPr>
                <w:color w:val="auto"/>
              </w:rPr>
            </w:pPr>
          </w:p>
        </w:tc>
        <w:tc>
          <w:tcPr>
            <w:tcW w:w="699" w:type="dxa"/>
          </w:tcPr>
          <w:p>
            <w:pPr>
              <w:rPr>
                <w:color w:val="auto"/>
              </w:rPr>
            </w:pPr>
          </w:p>
        </w:tc>
        <w:tc>
          <w:tcPr>
            <w:tcW w:w="789" w:type="dxa"/>
          </w:tcPr>
          <w:p>
            <w:pPr>
              <w:rPr>
                <w:color w:val="auto"/>
              </w:rPr>
            </w:pPr>
          </w:p>
        </w:tc>
        <w:tc>
          <w:tcPr>
            <w:tcW w:w="1409" w:type="dxa"/>
          </w:tcPr>
          <w:p>
            <w:pPr>
              <w:rPr>
                <w:color w:val="auto"/>
              </w:rPr>
            </w:pPr>
          </w:p>
        </w:tc>
        <w:tc>
          <w:tcPr>
            <w:tcW w:w="1039" w:type="dxa"/>
          </w:tcPr>
          <w:p>
            <w:pPr>
              <w:rPr>
                <w:color w:val="auto"/>
              </w:rPr>
            </w:pPr>
          </w:p>
        </w:tc>
        <w:tc>
          <w:tcPr>
            <w:tcW w:w="1609" w:type="dxa"/>
          </w:tcPr>
          <w:p>
            <w:pPr>
              <w:rPr>
                <w:color w:val="auto"/>
              </w:rPr>
            </w:pPr>
          </w:p>
        </w:tc>
        <w:tc>
          <w:tcPr>
            <w:tcW w:w="869" w:type="dxa"/>
          </w:tcPr>
          <w:p>
            <w:pPr>
              <w:rPr>
                <w:color w:val="auto"/>
              </w:rPr>
            </w:pPr>
          </w:p>
        </w:tc>
        <w:tc>
          <w:tcPr>
            <w:tcW w:w="73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2959" w:type="dxa"/>
            <w:gridSpan w:val="13"/>
          </w:tcPr>
          <w:p>
            <w:pPr>
              <w:pStyle w:val="6"/>
              <w:spacing w:before="113" w:line="219" w:lineRule="auto"/>
              <w:ind w:left="55"/>
              <w:rPr>
                <w:rFonts w:hint="eastAsia"/>
                <w:color w:val="auto"/>
                <w:sz w:val="20"/>
                <w:szCs w:val="20"/>
              </w:rPr>
            </w:pPr>
            <w:r>
              <w:rPr>
                <w:color w:val="auto"/>
                <w:sz w:val="20"/>
                <w:szCs w:val="20"/>
              </w:rPr>
              <w:t>可选仪器设备：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645" w:type="dxa"/>
          </w:tcPr>
          <w:p>
            <w:pPr>
              <w:pStyle w:val="6"/>
              <w:spacing w:before="264" w:line="184" w:lineRule="auto"/>
              <w:ind w:left="265"/>
              <w:rPr>
                <w:rFonts w:hint="eastAsia"/>
                <w:color w:val="auto"/>
                <w:sz w:val="20"/>
                <w:szCs w:val="20"/>
              </w:rPr>
            </w:pPr>
            <w:r>
              <w:rPr>
                <w:color w:val="auto"/>
                <w:sz w:val="20"/>
                <w:szCs w:val="20"/>
              </w:rPr>
              <w:t>1</w:t>
            </w:r>
          </w:p>
        </w:tc>
        <w:tc>
          <w:tcPr>
            <w:tcW w:w="1099" w:type="dxa"/>
          </w:tcPr>
          <w:p>
            <w:pPr>
              <w:rPr>
                <w:color w:val="auto"/>
              </w:rPr>
            </w:pPr>
          </w:p>
        </w:tc>
        <w:tc>
          <w:tcPr>
            <w:tcW w:w="1149" w:type="dxa"/>
          </w:tcPr>
          <w:p>
            <w:pPr>
              <w:rPr>
                <w:color w:val="auto"/>
              </w:rPr>
            </w:pPr>
          </w:p>
        </w:tc>
        <w:tc>
          <w:tcPr>
            <w:tcW w:w="1069" w:type="dxa"/>
          </w:tcPr>
          <w:p>
            <w:pPr>
              <w:rPr>
                <w:color w:val="auto"/>
              </w:rPr>
            </w:pPr>
          </w:p>
        </w:tc>
        <w:tc>
          <w:tcPr>
            <w:tcW w:w="999" w:type="dxa"/>
          </w:tcPr>
          <w:p>
            <w:pPr>
              <w:rPr>
                <w:color w:val="auto"/>
              </w:rPr>
            </w:pPr>
          </w:p>
        </w:tc>
        <w:tc>
          <w:tcPr>
            <w:tcW w:w="850" w:type="dxa"/>
          </w:tcPr>
          <w:p>
            <w:pPr>
              <w:rPr>
                <w:color w:val="auto"/>
              </w:rPr>
            </w:pPr>
          </w:p>
        </w:tc>
        <w:tc>
          <w:tcPr>
            <w:tcW w:w="699" w:type="dxa"/>
          </w:tcPr>
          <w:p>
            <w:pPr>
              <w:rPr>
                <w:color w:val="auto"/>
              </w:rPr>
            </w:pPr>
          </w:p>
        </w:tc>
        <w:tc>
          <w:tcPr>
            <w:tcW w:w="789" w:type="dxa"/>
          </w:tcPr>
          <w:p>
            <w:pPr>
              <w:rPr>
                <w:color w:val="auto"/>
              </w:rPr>
            </w:pPr>
          </w:p>
        </w:tc>
        <w:tc>
          <w:tcPr>
            <w:tcW w:w="1409" w:type="dxa"/>
          </w:tcPr>
          <w:p>
            <w:pPr>
              <w:rPr>
                <w:color w:val="auto"/>
              </w:rPr>
            </w:pPr>
          </w:p>
        </w:tc>
        <w:tc>
          <w:tcPr>
            <w:tcW w:w="1039" w:type="dxa"/>
          </w:tcPr>
          <w:p>
            <w:pPr>
              <w:rPr>
                <w:color w:val="auto"/>
              </w:rPr>
            </w:pPr>
          </w:p>
        </w:tc>
        <w:tc>
          <w:tcPr>
            <w:tcW w:w="1609" w:type="dxa"/>
          </w:tcPr>
          <w:p>
            <w:pPr>
              <w:rPr>
                <w:color w:val="auto"/>
              </w:rPr>
            </w:pPr>
          </w:p>
        </w:tc>
        <w:tc>
          <w:tcPr>
            <w:tcW w:w="869" w:type="dxa"/>
          </w:tcPr>
          <w:p>
            <w:pPr>
              <w:rPr>
                <w:color w:val="auto"/>
              </w:rPr>
            </w:pPr>
          </w:p>
        </w:tc>
        <w:tc>
          <w:tcPr>
            <w:tcW w:w="73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45" w:type="dxa"/>
          </w:tcPr>
          <w:p>
            <w:pPr>
              <w:pStyle w:val="6"/>
              <w:spacing w:before="276" w:line="183" w:lineRule="auto"/>
              <w:ind w:left="265"/>
              <w:rPr>
                <w:rFonts w:hint="eastAsia"/>
                <w:color w:val="auto"/>
                <w:sz w:val="20"/>
                <w:szCs w:val="20"/>
              </w:rPr>
            </w:pPr>
            <w:r>
              <w:rPr>
                <w:color w:val="auto"/>
                <w:sz w:val="20"/>
                <w:szCs w:val="20"/>
              </w:rPr>
              <w:t>2</w:t>
            </w:r>
          </w:p>
        </w:tc>
        <w:tc>
          <w:tcPr>
            <w:tcW w:w="1099" w:type="dxa"/>
          </w:tcPr>
          <w:p>
            <w:pPr>
              <w:rPr>
                <w:color w:val="auto"/>
              </w:rPr>
            </w:pPr>
          </w:p>
        </w:tc>
        <w:tc>
          <w:tcPr>
            <w:tcW w:w="1149" w:type="dxa"/>
          </w:tcPr>
          <w:p>
            <w:pPr>
              <w:rPr>
                <w:color w:val="auto"/>
              </w:rPr>
            </w:pPr>
          </w:p>
        </w:tc>
        <w:tc>
          <w:tcPr>
            <w:tcW w:w="1069" w:type="dxa"/>
          </w:tcPr>
          <w:p>
            <w:pPr>
              <w:rPr>
                <w:color w:val="auto"/>
              </w:rPr>
            </w:pPr>
          </w:p>
        </w:tc>
        <w:tc>
          <w:tcPr>
            <w:tcW w:w="999" w:type="dxa"/>
          </w:tcPr>
          <w:p>
            <w:pPr>
              <w:rPr>
                <w:color w:val="auto"/>
              </w:rPr>
            </w:pPr>
          </w:p>
        </w:tc>
        <w:tc>
          <w:tcPr>
            <w:tcW w:w="850" w:type="dxa"/>
          </w:tcPr>
          <w:p>
            <w:pPr>
              <w:rPr>
                <w:color w:val="auto"/>
              </w:rPr>
            </w:pPr>
          </w:p>
        </w:tc>
        <w:tc>
          <w:tcPr>
            <w:tcW w:w="699" w:type="dxa"/>
          </w:tcPr>
          <w:p>
            <w:pPr>
              <w:rPr>
                <w:color w:val="auto"/>
              </w:rPr>
            </w:pPr>
          </w:p>
        </w:tc>
        <w:tc>
          <w:tcPr>
            <w:tcW w:w="789" w:type="dxa"/>
          </w:tcPr>
          <w:p>
            <w:pPr>
              <w:rPr>
                <w:color w:val="auto"/>
              </w:rPr>
            </w:pPr>
          </w:p>
        </w:tc>
        <w:tc>
          <w:tcPr>
            <w:tcW w:w="1409" w:type="dxa"/>
          </w:tcPr>
          <w:p>
            <w:pPr>
              <w:rPr>
                <w:color w:val="auto"/>
              </w:rPr>
            </w:pPr>
          </w:p>
        </w:tc>
        <w:tc>
          <w:tcPr>
            <w:tcW w:w="1039" w:type="dxa"/>
          </w:tcPr>
          <w:p>
            <w:pPr>
              <w:rPr>
                <w:color w:val="auto"/>
              </w:rPr>
            </w:pPr>
          </w:p>
        </w:tc>
        <w:tc>
          <w:tcPr>
            <w:tcW w:w="1609" w:type="dxa"/>
          </w:tcPr>
          <w:p>
            <w:pPr>
              <w:rPr>
                <w:color w:val="auto"/>
              </w:rPr>
            </w:pPr>
          </w:p>
        </w:tc>
        <w:tc>
          <w:tcPr>
            <w:tcW w:w="869" w:type="dxa"/>
          </w:tcPr>
          <w:p>
            <w:pPr>
              <w:rPr>
                <w:color w:val="auto"/>
              </w:rPr>
            </w:pPr>
          </w:p>
        </w:tc>
        <w:tc>
          <w:tcPr>
            <w:tcW w:w="73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45" w:type="dxa"/>
          </w:tcPr>
          <w:p>
            <w:pPr>
              <w:spacing w:line="278" w:lineRule="auto"/>
              <w:rPr>
                <w:color w:val="auto"/>
              </w:rPr>
            </w:pPr>
          </w:p>
          <w:p>
            <w:pPr>
              <w:pStyle w:val="6"/>
              <w:spacing w:before="13"/>
              <w:ind w:left="284"/>
              <w:rPr>
                <w:rFonts w:hint="eastAsia"/>
                <w:color w:val="auto"/>
                <w:sz w:val="4"/>
                <w:szCs w:val="4"/>
              </w:rPr>
            </w:pPr>
            <w:r>
              <w:rPr>
                <w:color w:val="auto"/>
                <w:spacing w:val="-1"/>
                <w:sz w:val="4"/>
                <w:szCs w:val="4"/>
              </w:rPr>
              <w:t>#**</w:t>
            </w:r>
          </w:p>
        </w:tc>
        <w:tc>
          <w:tcPr>
            <w:tcW w:w="1099" w:type="dxa"/>
          </w:tcPr>
          <w:p>
            <w:pPr>
              <w:rPr>
                <w:color w:val="auto"/>
              </w:rPr>
            </w:pPr>
          </w:p>
        </w:tc>
        <w:tc>
          <w:tcPr>
            <w:tcW w:w="1149" w:type="dxa"/>
          </w:tcPr>
          <w:p>
            <w:pPr>
              <w:rPr>
                <w:color w:val="auto"/>
              </w:rPr>
            </w:pPr>
          </w:p>
        </w:tc>
        <w:tc>
          <w:tcPr>
            <w:tcW w:w="1069" w:type="dxa"/>
          </w:tcPr>
          <w:p>
            <w:pPr>
              <w:rPr>
                <w:color w:val="auto"/>
              </w:rPr>
            </w:pPr>
          </w:p>
        </w:tc>
        <w:tc>
          <w:tcPr>
            <w:tcW w:w="999" w:type="dxa"/>
          </w:tcPr>
          <w:p>
            <w:pPr>
              <w:rPr>
                <w:color w:val="auto"/>
              </w:rPr>
            </w:pPr>
          </w:p>
        </w:tc>
        <w:tc>
          <w:tcPr>
            <w:tcW w:w="850" w:type="dxa"/>
          </w:tcPr>
          <w:p>
            <w:pPr>
              <w:rPr>
                <w:color w:val="auto"/>
              </w:rPr>
            </w:pPr>
          </w:p>
        </w:tc>
        <w:tc>
          <w:tcPr>
            <w:tcW w:w="699" w:type="dxa"/>
          </w:tcPr>
          <w:p>
            <w:pPr>
              <w:rPr>
                <w:color w:val="auto"/>
              </w:rPr>
            </w:pPr>
          </w:p>
        </w:tc>
        <w:tc>
          <w:tcPr>
            <w:tcW w:w="789" w:type="dxa"/>
          </w:tcPr>
          <w:p>
            <w:pPr>
              <w:rPr>
                <w:color w:val="auto"/>
              </w:rPr>
            </w:pPr>
          </w:p>
        </w:tc>
        <w:tc>
          <w:tcPr>
            <w:tcW w:w="1409" w:type="dxa"/>
          </w:tcPr>
          <w:p>
            <w:pPr>
              <w:rPr>
                <w:color w:val="auto"/>
              </w:rPr>
            </w:pPr>
          </w:p>
        </w:tc>
        <w:tc>
          <w:tcPr>
            <w:tcW w:w="1039" w:type="dxa"/>
          </w:tcPr>
          <w:p>
            <w:pPr>
              <w:rPr>
                <w:color w:val="auto"/>
              </w:rPr>
            </w:pPr>
          </w:p>
        </w:tc>
        <w:tc>
          <w:tcPr>
            <w:tcW w:w="1609" w:type="dxa"/>
          </w:tcPr>
          <w:p>
            <w:pPr>
              <w:rPr>
                <w:color w:val="auto"/>
              </w:rPr>
            </w:pPr>
          </w:p>
        </w:tc>
        <w:tc>
          <w:tcPr>
            <w:tcW w:w="869" w:type="dxa"/>
          </w:tcPr>
          <w:p>
            <w:pPr>
              <w:rPr>
                <w:color w:val="auto"/>
              </w:rPr>
            </w:pPr>
          </w:p>
        </w:tc>
        <w:tc>
          <w:tcPr>
            <w:tcW w:w="73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2959" w:type="dxa"/>
            <w:gridSpan w:val="13"/>
          </w:tcPr>
          <w:p>
            <w:pPr>
              <w:pStyle w:val="6"/>
              <w:spacing w:before="207" w:line="219" w:lineRule="auto"/>
              <w:ind w:left="55"/>
              <w:rPr>
                <w:rFonts w:hint="eastAsia"/>
                <w:color w:val="auto"/>
                <w:sz w:val="20"/>
                <w:szCs w:val="20"/>
                <w:lang w:eastAsia="zh-CN"/>
              </w:rPr>
            </w:pPr>
            <w:r>
              <w:rPr>
                <w:color w:val="auto"/>
                <w:sz w:val="20"/>
                <w:szCs w:val="20"/>
                <w:lang w:eastAsia="zh-CN"/>
              </w:rPr>
              <w:t>缺少的可选仪器设备：</w:t>
            </w:r>
          </w:p>
        </w:tc>
      </w:tr>
    </w:tbl>
    <w:p>
      <w:pPr>
        <w:spacing w:before="61" w:line="219" w:lineRule="auto"/>
        <w:ind w:left="1068"/>
        <w:rPr>
          <w:rFonts w:hint="eastAsia" w:ascii="宋体" w:hAnsi="宋体" w:eastAsia="宋体" w:cs="宋体"/>
          <w:color w:val="auto"/>
          <w:sz w:val="20"/>
          <w:szCs w:val="20"/>
          <w:lang w:eastAsia="zh-CN"/>
        </w:rPr>
      </w:pPr>
      <w:r>
        <w:rPr>
          <w:rFonts w:ascii="宋体" w:hAnsi="宋体" w:eastAsia="宋体" w:cs="宋体"/>
          <w:color w:val="auto"/>
          <w:sz w:val="20"/>
          <w:szCs w:val="20"/>
          <w:lang w:eastAsia="zh-CN"/>
        </w:rPr>
        <w:t>注：本表应按公路水运工程质量检测机构资质等级条件中所列质量检测项目、仪器设备顺序填写。</w:t>
      </w:r>
    </w:p>
    <w:p>
      <w:pPr>
        <w:spacing w:line="219" w:lineRule="auto"/>
        <w:rPr>
          <w:rFonts w:hint="eastAsia" w:ascii="宋体" w:hAnsi="宋体" w:eastAsia="宋体" w:cs="宋体"/>
          <w:color w:val="auto"/>
          <w:sz w:val="20"/>
          <w:szCs w:val="20"/>
          <w:lang w:eastAsia="zh-CN"/>
        </w:rPr>
        <w:sectPr>
          <w:footerReference r:id="rId7" w:type="default"/>
          <w:pgSz w:w="16820" w:h="11900"/>
          <w:pgMar w:top="1011" w:right="2015" w:bottom="400" w:left="1261" w:header="0" w:footer="0" w:gutter="0"/>
          <w:cols w:space="720" w:num="1"/>
        </w:sectPr>
      </w:pPr>
    </w:p>
    <w:p>
      <w:pPr>
        <w:pStyle w:val="2"/>
        <w:spacing w:line="444" w:lineRule="auto"/>
        <w:rPr>
          <w:color w:val="auto"/>
          <w:lang w:eastAsia="zh-CN"/>
        </w:rPr>
      </w:pPr>
    </w:p>
    <w:p>
      <w:pPr>
        <w:spacing w:before="114" w:line="220" w:lineRule="auto"/>
        <w:ind w:left="4622"/>
        <w:outlineLvl w:val="6"/>
        <w:rPr>
          <w:rFonts w:hint="eastAsia" w:ascii="仿宋" w:hAnsi="仿宋" w:eastAsia="仿宋" w:cs="仿宋"/>
          <w:color w:val="auto"/>
          <w:sz w:val="35"/>
          <w:szCs w:val="35"/>
          <w:lang w:eastAsia="zh-CN"/>
        </w:rPr>
      </w:pPr>
      <w:r>
        <w:rPr>
          <w:rFonts w:ascii="仿宋" w:hAnsi="仿宋" w:eastAsia="仿宋" w:cs="仿宋"/>
          <w:b/>
          <w:bCs/>
          <w:color w:val="auto"/>
          <w:spacing w:val="7"/>
          <w:sz w:val="35"/>
          <w:szCs w:val="35"/>
          <w:lang w:eastAsia="zh-CN"/>
        </w:rPr>
        <w:t>七、质量检测场所面积一览表</w:t>
      </w:r>
    </w:p>
    <w:p>
      <w:pPr>
        <w:spacing w:before="88" w:line="213" w:lineRule="auto"/>
        <w:ind w:left="11710"/>
        <w:rPr>
          <w:rFonts w:hint="eastAsia" w:ascii="宋体" w:hAnsi="宋体" w:eastAsia="宋体" w:cs="宋体"/>
          <w:color w:val="auto"/>
          <w:sz w:val="23"/>
          <w:szCs w:val="23"/>
        </w:rPr>
      </w:pPr>
      <w:r>
        <w:rPr>
          <w:rFonts w:ascii="宋体" w:hAnsi="宋体" w:eastAsia="宋体" w:cs="宋体"/>
          <w:b/>
          <w:bCs/>
          <w:color w:val="auto"/>
          <w:spacing w:val="-5"/>
          <w:sz w:val="23"/>
          <w:szCs w:val="23"/>
        </w:rPr>
        <w:t>第</w:t>
      </w:r>
      <w:r>
        <w:rPr>
          <w:rFonts w:ascii="宋体" w:hAnsi="宋体" w:eastAsia="宋体" w:cs="宋体"/>
          <w:color w:val="auto"/>
          <w:spacing w:val="8"/>
          <w:sz w:val="23"/>
          <w:szCs w:val="23"/>
        </w:rPr>
        <w:t xml:space="preserve">  </w:t>
      </w:r>
      <w:r>
        <w:rPr>
          <w:rFonts w:ascii="宋体" w:hAnsi="宋体" w:eastAsia="宋体" w:cs="宋体"/>
          <w:b/>
          <w:bCs/>
          <w:color w:val="auto"/>
          <w:spacing w:val="-5"/>
          <w:sz w:val="23"/>
          <w:szCs w:val="23"/>
        </w:rPr>
        <w:t>页共_页</w:t>
      </w:r>
    </w:p>
    <w:p>
      <w:pPr>
        <w:spacing w:line="101" w:lineRule="exact"/>
        <w:rPr>
          <w:color w:val="auto"/>
        </w:rPr>
      </w:pPr>
    </w:p>
    <w:tbl>
      <w:tblPr>
        <w:tblStyle w:val="7"/>
        <w:tblW w:w="13119" w:type="dxa"/>
        <w:tblInd w:w="5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4"/>
        <w:gridCol w:w="3058"/>
        <w:gridCol w:w="1609"/>
        <w:gridCol w:w="2028"/>
        <w:gridCol w:w="1788"/>
        <w:gridCol w:w="1699"/>
        <w:gridCol w:w="19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964" w:type="dxa"/>
            <w:vMerge w:val="restart"/>
            <w:tcBorders>
              <w:bottom w:val="nil"/>
            </w:tcBorders>
          </w:tcPr>
          <w:p>
            <w:pPr>
              <w:spacing w:line="297" w:lineRule="auto"/>
              <w:rPr>
                <w:color w:val="auto"/>
              </w:rPr>
            </w:pPr>
          </w:p>
          <w:p>
            <w:pPr>
              <w:pStyle w:val="6"/>
              <w:spacing w:before="65" w:line="221" w:lineRule="auto"/>
              <w:ind w:left="274"/>
              <w:rPr>
                <w:rFonts w:hint="eastAsia"/>
                <w:color w:val="auto"/>
                <w:sz w:val="20"/>
                <w:szCs w:val="20"/>
              </w:rPr>
            </w:pPr>
            <w:r>
              <w:rPr>
                <w:color w:val="auto"/>
                <w:spacing w:val="-2"/>
                <w:sz w:val="20"/>
                <w:szCs w:val="20"/>
              </w:rPr>
              <w:t>序号</w:t>
            </w:r>
          </w:p>
        </w:tc>
        <w:tc>
          <w:tcPr>
            <w:tcW w:w="3058" w:type="dxa"/>
            <w:vMerge w:val="restart"/>
            <w:tcBorders>
              <w:bottom w:val="nil"/>
            </w:tcBorders>
          </w:tcPr>
          <w:p>
            <w:pPr>
              <w:spacing w:line="297" w:lineRule="auto"/>
              <w:rPr>
                <w:color w:val="auto"/>
              </w:rPr>
            </w:pPr>
          </w:p>
          <w:p>
            <w:pPr>
              <w:pStyle w:val="6"/>
              <w:spacing w:before="65" w:line="221" w:lineRule="auto"/>
              <w:ind w:left="1010"/>
              <w:rPr>
                <w:rFonts w:hint="eastAsia"/>
                <w:color w:val="auto"/>
                <w:sz w:val="20"/>
                <w:szCs w:val="20"/>
              </w:rPr>
            </w:pPr>
            <w:r>
              <w:rPr>
                <w:color w:val="auto"/>
                <w:spacing w:val="2"/>
                <w:sz w:val="20"/>
                <w:szCs w:val="20"/>
              </w:rPr>
              <w:t>功能室名称</w:t>
            </w:r>
          </w:p>
        </w:tc>
        <w:tc>
          <w:tcPr>
            <w:tcW w:w="1609" w:type="dxa"/>
            <w:vMerge w:val="restart"/>
            <w:tcBorders>
              <w:bottom w:val="nil"/>
            </w:tcBorders>
          </w:tcPr>
          <w:p>
            <w:pPr>
              <w:spacing w:line="297" w:lineRule="auto"/>
              <w:rPr>
                <w:color w:val="auto"/>
              </w:rPr>
            </w:pPr>
          </w:p>
          <w:p>
            <w:pPr>
              <w:pStyle w:val="6"/>
              <w:spacing w:before="65" w:line="220" w:lineRule="auto"/>
              <w:ind w:left="343"/>
              <w:rPr>
                <w:rFonts w:hint="eastAsia"/>
                <w:color w:val="auto"/>
                <w:sz w:val="20"/>
                <w:szCs w:val="20"/>
              </w:rPr>
            </w:pPr>
            <w:r>
              <w:rPr>
                <w:color w:val="auto"/>
                <w:spacing w:val="23"/>
                <w:sz w:val="20"/>
                <w:szCs w:val="20"/>
              </w:rPr>
              <w:t>面积(m²)</w:t>
            </w:r>
          </w:p>
        </w:tc>
        <w:tc>
          <w:tcPr>
            <w:tcW w:w="3816" w:type="dxa"/>
            <w:gridSpan w:val="2"/>
          </w:tcPr>
          <w:p>
            <w:pPr>
              <w:pStyle w:val="6"/>
              <w:spacing w:before="61" w:line="219" w:lineRule="auto"/>
              <w:ind w:left="1303"/>
              <w:rPr>
                <w:rFonts w:hint="eastAsia"/>
                <w:color w:val="auto"/>
                <w:sz w:val="20"/>
                <w:szCs w:val="20"/>
              </w:rPr>
            </w:pPr>
            <w:r>
              <w:rPr>
                <w:color w:val="auto"/>
                <w:spacing w:val="3"/>
                <w:sz w:val="20"/>
                <w:szCs w:val="20"/>
              </w:rPr>
              <w:t>本次申请资质</w:t>
            </w:r>
          </w:p>
        </w:tc>
        <w:tc>
          <w:tcPr>
            <w:tcW w:w="3672" w:type="dxa"/>
            <w:gridSpan w:val="2"/>
          </w:tcPr>
          <w:p>
            <w:pPr>
              <w:pStyle w:val="6"/>
              <w:spacing w:before="63" w:line="220" w:lineRule="auto"/>
              <w:ind w:left="1227"/>
              <w:rPr>
                <w:rFonts w:hint="eastAsia"/>
                <w:color w:val="auto"/>
                <w:sz w:val="20"/>
                <w:szCs w:val="20"/>
              </w:rPr>
            </w:pPr>
            <w:r>
              <w:rPr>
                <w:color w:val="auto"/>
                <w:spacing w:val="3"/>
                <w:sz w:val="20"/>
                <w:szCs w:val="20"/>
              </w:rPr>
              <w:t>既有其它资质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964" w:type="dxa"/>
            <w:vMerge w:val="continue"/>
            <w:tcBorders>
              <w:top w:val="nil"/>
            </w:tcBorders>
          </w:tcPr>
          <w:p>
            <w:pPr>
              <w:rPr>
                <w:color w:val="auto"/>
              </w:rPr>
            </w:pPr>
          </w:p>
        </w:tc>
        <w:tc>
          <w:tcPr>
            <w:tcW w:w="3058" w:type="dxa"/>
            <w:vMerge w:val="continue"/>
            <w:tcBorders>
              <w:top w:val="nil"/>
            </w:tcBorders>
          </w:tcPr>
          <w:p>
            <w:pPr>
              <w:rPr>
                <w:color w:val="auto"/>
              </w:rPr>
            </w:pPr>
          </w:p>
        </w:tc>
        <w:tc>
          <w:tcPr>
            <w:tcW w:w="1609" w:type="dxa"/>
            <w:vMerge w:val="continue"/>
            <w:tcBorders>
              <w:top w:val="nil"/>
            </w:tcBorders>
          </w:tcPr>
          <w:p>
            <w:pPr>
              <w:rPr>
                <w:color w:val="auto"/>
              </w:rPr>
            </w:pPr>
          </w:p>
        </w:tc>
        <w:tc>
          <w:tcPr>
            <w:tcW w:w="2028" w:type="dxa"/>
          </w:tcPr>
          <w:p>
            <w:pPr>
              <w:pStyle w:val="6"/>
              <w:spacing w:before="78" w:line="312" w:lineRule="exact"/>
              <w:ind w:left="553"/>
              <w:rPr>
                <w:rFonts w:hint="eastAsia"/>
                <w:color w:val="auto"/>
                <w:sz w:val="20"/>
                <w:szCs w:val="20"/>
              </w:rPr>
            </w:pPr>
            <w:r>
              <w:rPr>
                <w:color w:val="auto"/>
                <w:spacing w:val="4"/>
                <w:position w:val="8"/>
                <w:sz w:val="20"/>
                <w:szCs w:val="20"/>
              </w:rPr>
              <w:t>申请资质1</w:t>
            </w:r>
          </w:p>
          <w:p>
            <w:pPr>
              <w:pStyle w:val="6"/>
              <w:spacing w:line="183" w:lineRule="auto"/>
              <w:ind w:left="603"/>
              <w:rPr>
                <w:rFonts w:hint="eastAsia"/>
                <w:color w:val="auto"/>
                <w:sz w:val="20"/>
                <w:szCs w:val="20"/>
              </w:rPr>
            </w:pPr>
            <w:r>
              <w:rPr>
                <w:color w:val="auto"/>
                <w:spacing w:val="-17"/>
                <w:w w:val="95"/>
                <w:sz w:val="20"/>
                <w:szCs w:val="20"/>
              </w:rPr>
              <w:t>(</w:t>
            </w:r>
            <w:r>
              <w:rPr>
                <w:color w:val="auto"/>
                <w:spacing w:val="15"/>
                <w:sz w:val="20"/>
                <w:szCs w:val="20"/>
              </w:rPr>
              <w:t xml:space="preserve">      </w:t>
            </w:r>
            <w:r>
              <w:rPr>
                <w:color w:val="auto"/>
                <w:spacing w:val="-17"/>
                <w:w w:val="95"/>
                <w:sz w:val="20"/>
                <w:szCs w:val="20"/>
              </w:rPr>
              <w:t>)</w:t>
            </w:r>
          </w:p>
        </w:tc>
        <w:tc>
          <w:tcPr>
            <w:tcW w:w="1788" w:type="dxa"/>
          </w:tcPr>
          <w:p>
            <w:pPr>
              <w:pStyle w:val="6"/>
              <w:spacing w:before="88" w:line="231" w:lineRule="auto"/>
              <w:ind w:left="385" w:right="348" w:firstLine="50"/>
              <w:rPr>
                <w:rFonts w:hint="eastAsia"/>
                <w:color w:val="auto"/>
                <w:sz w:val="20"/>
                <w:szCs w:val="20"/>
              </w:rPr>
            </w:pPr>
            <w:r>
              <w:rPr>
                <w:color w:val="auto"/>
                <w:spacing w:val="2"/>
                <w:sz w:val="20"/>
                <w:szCs w:val="20"/>
              </w:rPr>
              <w:t>申请资质2</w:t>
            </w:r>
            <w:r>
              <w:rPr>
                <w:color w:val="auto"/>
                <w:sz w:val="20"/>
                <w:szCs w:val="20"/>
              </w:rPr>
              <w:t xml:space="preserve">  </w:t>
            </w:r>
            <w:r>
              <w:rPr>
                <w:color w:val="auto"/>
                <w:spacing w:val="-16"/>
                <w:w w:val="90"/>
                <w:sz w:val="20"/>
                <w:szCs w:val="20"/>
              </w:rPr>
              <w:t>(</w:t>
            </w:r>
            <w:r>
              <w:rPr>
                <w:color w:val="auto"/>
                <w:spacing w:val="11"/>
                <w:sz w:val="20"/>
                <w:szCs w:val="20"/>
              </w:rPr>
              <w:t xml:space="preserve">        </w:t>
            </w:r>
            <w:r>
              <w:rPr>
                <w:color w:val="auto"/>
                <w:spacing w:val="-16"/>
                <w:w w:val="90"/>
                <w:sz w:val="20"/>
                <w:szCs w:val="20"/>
              </w:rPr>
              <w:t>)</w:t>
            </w:r>
          </w:p>
        </w:tc>
        <w:tc>
          <w:tcPr>
            <w:tcW w:w="1699" w:type="dxa"/>
          </w:tcPr>
          <w:p>
            <w:pPr>
              <w:pStyle w:val="6"/>
              <w:spacing w:before="79" w:line="293" w:lineRule="exact"/>
              <w:ind w:left="397"/>
              <w:rPr>
                <w:rFonts w:hint="eastAsia"/>
                <w:color w:val="auto"/>
                <w:sz w:val="20"/>
                <w:szCs w:val="20"/>
              </w:rPr>
            </w:pPr>
            <w:r>
              <w:rPr>
                <w:color w:val="auto"/>
                <w:spacing w:val="4"/>
                <w:position w:val="6"/>
                <w:sz w:val="20"/>
                <w:szCs w:val="20"/>
              </w:rPr>
              <w:t>既有资质1</w:t>
            </w:r>
          </w:p>
          <w:p>
            <w:pPr>
              <w:pStyle w:val="6"/>
              <w:spacing w:line="200" w:lineRule="auto"/>
              <w:ind w:left="397"/>
              <w:rPr>
                <w:rFonts w:hint="eastAsia"/>
                <w:color w:val="auto"/>
                <w:sz w:val="20"/>
                <w:szCs w:val="20"/>
              </w:rPr>
            </w:pPr>
            <w:r>
              <w:rPr>
                <w:color w:val="auto"/>
                <w:spacing w:val="-21"/>
                <w:sz w:val="20"/>
                <w:szCs w:val="20"/>
              </w:rPr>
              <w:t>(          )</w:t>
            </w:r>
          </w:p>
        </w:tc>
        <w:tc>
          <w:tcPr>
            <w:tcW w:w="1973" w:type="dxa"/>
          </w:tcPr>
          <w:p>
            <w:pPr>
              <w:pStyle w:val="6"/>
              <w:spacing w:before="79" w:line="293" w:lineRule="exact"/>
              <w:ind w:left="528"/>
              <w:rPr>
                <w:rFonts w:hint="eastAsia"/>
                <w:color w:val="auto"/>
                <w:sz w:val="20"/>
                <w:szCs w:val="20"/>
              </w:rPr>
            </w:pPr>
            <w:r>
              <w:rPr>
                <w:color w:val="auto"/>
                <w:spacing w:val="2"/>
                <w:position w:val="6"/>
                <w:sz w:val="20"/>
                <w:szCs w:val="20"/>
              </w:rPr>
              <w:t>既有资质2</w:t>
            </w:r>
          </w:p>
          <w:p>
            <w:pPr>
              <w:pStyle w:val="6"/>
              <w:spacing w:line="200" w:lineRule="auto"/>
              <w:ind w:left="479"/>
              <w:rPr>
                <w:rFonts w:hint="eastAsia"/>
                <w:color w:val="auto"/>
                <w:sz w:val="20"/>
                <w:szCs w:val="20"/>
              </w:rPr>
            </w:pPr>
            <w:r>
              <w:rPr>
                <w:color w:val="auto"/>
                <w:spacing w:val="-17"/>
                <w:w w:val="95"/>
                <w:sz w:val="20"/>
                <w:szCs w:val="20"/>
              </w:rPr>
              <w:t>(</w:t>
            </w:r>
            <w:r>
              <w:rPr>
                <w:color w:val="auto"/>
                <w:spacing w:val="11"/>
                <w:sz w:val="20"/>
                <w:szCs w:val="20"/>
              </w:rPr>
              <w:t xml:space="preserve">        </w:t>
            </w:r>
            <w:r>
              <w:rPr>
                <w:color w:val="auto"/>
                <w:spacing w:val="-17"/>
                <w:w w:val="95"/>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tcPr>
          <w:p>
            <w:pPr>
              <w:rPr>
                <w:color w:val="auto"/>
              </w:rPr>
            </w:pPr>
          </w:p>
        </w:tc>
        <w:tc>
          <w:tcPr>
            <w:tcW w:w="3058" w:type="dxa"/>
          </w:tcPr>
          <w:p>
            <w:pPr>
              <w:rPr>
                <w:color w:val="auto"/>
              </w:rPr>
            </w:pPr>
          </w:p>
        </w:tc>
        <w:tc>
          <w:tcPr>
            <w:tcW w:w="1609" w:type="dxa"/>
          </w:tcPr>
          <w:p>
            <w:pPr>
              <w:rPr>
                <w:color w:val="auto"/>
              </w:rPr>
            </w:pPr>
          </w:p>
        </w:tc>
        <w:tc>
          <w:tcPr>
            <w:tcW w:w="2028" w:type="dxa"/>
          </w:tcPr>
          <w:p>
            <w:pPr>
              <w:rPr>
                <w:color w:val="auto"/>
              </w:rPr>
            </w:pPr>
          </w:p>
        </w:tc>
        <w:tc>
          <w:tcPr>
            <w:tcW w:w="1788" w:type="dxa"/>
          </w:tcPr>
          <w:p>
            <w:pPr>
              <w:rPr>
                <w:color w:val="auto"/>
              </w:rPr>
            </w:pPr>
          </w:p>
        </w:tc>
        <w:tc>
          <w:tcPr>
            <w:tcW w:w="1699" w:type="dxa"/>
          </w:tcPr>
          <w:p>
            <w:pPr>
              <w:rPr>
                <w:color w:val="auto"/>
              </w:rPr>
            </w:pPr>
          </w:p>
        </w:tc>
        <w:tc>
          <w:tcPr>
            <w:tcW w:w="19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tcPr>
          <w:p>
            <w:pPr>
              <w:rPr>
                <w:color w:val="auto"/>
              </w:rPr>
            </w:pPr>
          </w:p>
        </w:tc>
        <w:tc>
          <w:tcPr>
            <w:tcW w:w="3058" w:type="dxa"/>
          </w:tcPr>
          <w:p>
            <w:pPr>
              <w:rPr>
                <w:color w:val="auto"/>
              </w:rPr>
            </w:pPr>
          </w:p>
        </w:tc>
        <w:tc>
          <w:tcPr>
            <w:tcW w:w="1609" w:type="dxa"/>
          </w:tcPr>
          <w:p>
            <w:pPr>
              <w:rPr>
                <w:color w:val="auto"/>
              </w:rPr>
            </w:pPr>
          </w:p>
        </w:tc>
        <w:tc>
          <w:tcPr>
            <w:tcW w:w="2028" w:type="dxa"/>
          </w:tcPr>
          <w:p>
            <w:pPr>
              <w:rPr>
                <w:color w:val="auto"/>
              </w:rPr>
            </w:pPr>
          </w:p>
        </w:tc>
        <w:tc>
          <w:tcPr>
            <w:tcW w:w="1788" w:type="dxa"/>
          </w:tcPr>
          <w:p>
            <w:pPr>
              <w:rPr>
                <w:color w:val="auto"/>
              </w:rPr>
            </w:pPr>
          </w:p>
        </w:tc>
        <w:tc>
          <w:tcPr>
            <w:tcW w:w="1699" w:type="dxa"/>
          </w:tcPr>
          <w:p>
            <w:pPr>
              <w:rPr>
                <w:color w:val="auto"/>
              </w:rPr>
            </w:pPr>
          </w:p>
        </w:tc>
        <w:tc>
          <w:tcPr>
            <w:tcW w:w="19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tcPr>
          <w:p>
            <w:pPr>
              <w:rPr>
                <w:color w:val="auto"/>
              </w:rPr>
            </w:pPr>
          </w:p>
        </w:tc>
        <w:tc>
          <w:tcPr>
            <w:tcW w:w="3058" w:type="dxa"/>
          </w:tcPr>
          <w:p>
            <w:pPr>
              <w:rPr>
                <w:color w:val="auto"/>
              </w:rPr>
            </w:pPr>
          </w:p>
        </w:tc>
        <w:tc>
          <w:tcPr>
            <w:tcW w:w="1609" w:type="dxa"/>
          </w:tcPr>
          <w:p>
            <w:pPr>
              <w:rPr>
                <w:color w:val="auto"/>
              </w:rPr>
            </w:pPr>
          </w:p>
        </w:tc>
        <w:tc>
          <w:tcPr>
            <w:tcW w:w="2028" w:type="dxa"/>
          </w:tcPr>
          <w:p>
            <w:pPr>
              <w:rPr>
                <w:color w:val="auto"/>
              </w:rPr>
            </w:pPr>
          </w:p>
        </w:tc>
        <w:tc>
          <w:tcPr>
            <w:tcW w:w="1788" w:type="dxa"/>
          </w:tcPr>
          <w:p>
            <w:pPr>
              <w:rPr>
                <w:color w:val="auto"/>
              </w:rPr>
            </w:pPr>
          </w:p>
        </w:tc>
        <w:tc>
          <w:tcPr>
            <w:tcW w:w="1699" w:type="dxa"/>
          </w:tcPr>
          <w:p>
            <w:pPr>
              <w:rPr>
                <w:color w:val="auto"/>
              </w:rPr>
            </w:pPr>
          </w:p>
        </w:tc>
        <w:tc>
          <w:tcPr>
            <w:tcW w:w="19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tcPr>
          <w:p>
            <w:pPr>
              <w:rPr>
                <w:color w:val="auto"/>
              </w:rPr>
            </w:pPr>
          </w:p>
        </w:tc>
        <w:tc>
          <w:tcPr>
            <w:tcW w:w="3058" w:type="dxa"/>
          </w:tcPr>
          <w:p>
            <w:pPr>
              <w:rPr>
                <w:color w:val="auto"/>
              </w:rPr>
            </w:pPr>
          </w:p>
        </w:tc>
        <w:tc>
          <w:tcPr>
            <w:tcW w:w="1609" w:type="dxa"/>
          </w:tcPr>
          <w:p>
            <w:pPr>
              <w:rPr>
                <w:color w:val="auto"/>
              </w:rPr>
            </w:pPr>
          </w:p>
        </w:tc>
        <w:tc>
          <w:tcPr>
            <w:tcW w:w="2028" w:type="dxa"/>
          </w:tcPr>
          <w:p>
            <w:pPr>
              <w:rPr>
                <w:color w:val="auto"/>
              </w:rPr>
            </w:pPr>
          </w:p>
        </w:tc>
        <w:tc>
          <w:tcPr>
            <w:tcW w:w="1788" w:type="dxa"/>
          </w:tcPr>
          <w:p>
            <w:pPr>
              <w:rPr>
                <w:color w:val="auto"/>
              </w:rPr>
            </w:pPr>
          </w:p>
        </w:tc>
        <w:tc>
          <w:tcPr>
            <w:tcW w:w="1699" w:type="dxa"/>
          </w:tcPr>
          <w:p>
            <w:pPr>
              <w:rPr>
                <w:color w:val="auto"/>
              </w:rPr>
            </w:pPr>
          </w:p>
        </w:tc>
        <w:tc>
          <w:tcPr>
            <w:tcW w:w="19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tcPr>
          <w:p>
            <w:pPr>
              <w:rPr>
                <w:color w:val="auto"/>
              </w:rPr>
            </w:pPr>
          </w:p>
        </w:tc>
        <w:tc>
          <w:tcPr>
            <w:tcW w:w="3058" w:type="dxa"/>
          </w:tcPr>
          <w:p>
            <w:pPr>
              <w:rPr>
                <w:color w:val="auto"/>
              </w:rPr>
            </w:pPr>
          </w:p>
        </w:tc>
        <w:tc>
          <w:tcPr>
            <w:tcW w:w="1609" w:type="dxa"/>
          </w:tcPr>
          <w:p>
            <w:pPr>
              <w:rPr>
                <w:color w:val="auto"/>
              </w:rPr>
            </w:pPr>
          </w:p>
        </w:tc>
        <w:tc>
          <w:tcPr>
            <w:tcW w:w="2028" w:type="dxa"/>
          </w:tcPr>
          <w:p>
            <w:pPr>
              <w:rPr>
                <w:color w:val="auto"/>
              </w:rPr>
            </w:pPr>
          </w:p>
        </w:tc>
        <w:tc>
          <w:tcPr>
            <w:tcW w:w="1788" w:type="dxa"/>
          </w:tcPr>
          <w:p>
            <w:pPr>
              <w:rPr>
                <w:color w:val="auto"/>
              </w:rPr>
            </w:pPr>
          </w:p>
        </w:tc>
        <w:tc>
          <w:tcPr>
            <w:tcW w:w="1699" w:type="dxa"/>
          </w:tcPr>
          <w:p>
            <w:pPr>
              <w:rPr>
                <w:color w:val="auto"/>
              </w:rPr>
            </w:pPr>
          </w:p>
        </w:tc>
        <w:tc>
          <w:tcPr>
            <w:tcW w:w="19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4022" w:type="dxa"/>
            <w:gridSpan w:val="2"/>
          </w:tcPr>
          <w:p>
            <w:pPr>
              <w:pStyle w:val="6"/>
              <w:spacing w:before="195" w:line="219" w:lineRule="auto"/>
              <w:ind w:left="855"/>
              <w:rPr>
                <w:rFonts w:hint="eastAsia"/>
                <w:color w:val="auto"/>
                <w:sz w:val="20"/>
                <w:szCs w:val="20"/>
                <w:lang w:eastAsia="zh-CN"/>
              </w:rPr>
            </w:pPr>
            <w:r>
              <w:rPr>
                <w:color w:val="auto"/>
                <w:spacing w:val="11"/>
                <w:sz w:val="20"/>
                <w:szCs w:val="20"/>
                <w:lang w:eastAsia="zh-CN"/>
              </w:rPr>
              <w:t>质量检测用房总面积(m²)</w:t>
            </w:r>
          </w:p>
        </w:tc>
        <w:tc>
          <w:tcPr>
            <w:tcW w:w="9097" w:type="dxa"/>
            <w:gridSpan w:val="5"/>
          </w:tcPr>
          <w:p>
            <w:pPr>
              <w:rPr>
                <w:color w:val="auto"/>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4022" w:type="dxa"/>
            <w:gridSpan w:val="2"/>
          </w:tcPr>
          <w:p>
            <w:pPr>
              <w:pStyle w:val="6"/>
              <w:spacing w:before="197" w:line="221" w:lineRule="auto"/>
              <w:ind w:left="1554"/>
              <w:rPr>
                <w:rFonts w:hint="eastAsia"/>
                <w:color w:val="auto"/>
                <w:sz w:val="20"/>
                <w:szCs w:val="20"/>
              </w:rPr>
            </w:pPr>
            <w:r>
              <w:rPr>
                <w:color w:val="auto"/>
                <w:spacing w:val="23"/>
                <w:sz w:val="20"/>
                <w:szCs w:val="20"/>
              </w:rPr>
              <w:t>合计(m²)</w:t>
            </w:r>
          </w:p>
        </w:tc>
        <w:tc>
          <w:tcPr>
            <w:tcW w:w="1609" w:type="dxa"/>
          </w:tcPr>
          <w:p>
            <w:pPr>
              <w:spacing w:line="307" w:lineRule="auto"/>
              <w:rPr>
                <w:color w:val="auto"/>
              </w:rPr>
            </w:pPr>
          </w:p>
          <w:p>
            <w:pPr>
              <w:pStyle w:val="6"/>
              <w:spacing w:before="20" w:line="46" w:lineRule="exact"/>
              <w:ind w:left="762"/>
              <w:rPr>
                <w:rFonts w:hint="eastAsia"/>
                <w:color w:val="auto"/>
                <w:sz w:val="6"/>
                <w:szCs w:val="6"/>
              </w:rPr>
            </w:pPr>
            <w:r>
              <w:rPr>
                <w:color w:val="auto"/>
                <w:position w:val="-1"/>
                <w:sz w:val="6"/>
                <w:szCs w:val="6"/>
              </w:rPr>
              <w:t>一</w:t>
            </w:r>
          </w:p>
        </w:tc>
        <w:tc>
          <w:tcPr>
            <w:tcW w:w="2028" w:type="dxa"/>
          </w:tcPr>
          <w:p>
            <w:pPr>
              <w:rPr>
                <w:color w:val="auto"/>
              </w:rPr>
            </w:pPr>
          </w:p>
        </w:tc>
        <w:tc>
          <w:tcPr>
            <w:tcW w:w="1788" w:type="dxa"/>
          </w:tcPr>
          <w:p>
            <w:pPr>
              <w:rPr>
                <w:color w:val="auto"/>
              </w:rPr>
            </w:pPr>
          </w:p>
        </w:tc>
        <w:tc>
          <w:tcPr>
            <w:tcW w:w="1699" w:type="dxa"/>
          </w:tcPr>
          <w:p>
            <w:pPr>
              <w:rPr>
                <w:color w:val="auto"/>
              </w:rPr>
            </w:pPr>
          </w:p>
        </w:tc>
        <w:tc>
          <w:tcPr>
            <w:tcW w:w="19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022" w:type="dxa"/>
            <w:gridSpan w:val="2"/>
          </w:tcPr>
          <w:p>
            <w:pPr>
              <w:pStyle w:val="6"/>
              <w:spacing w:before="197" w:line="219" w:lineRule="auto"/>
              <w:ind w:left="1405"/>
              <w:rPr>
                <w:rFonts w:hint="eastAsia"/>
                <w:color w:val="auto"/>
                <w:sz w:val="20"/>
                <w:szCs w:val="20"/>
              </w:rPr>
            </w:pPr>
            <w:r>
              <w:rPr>
                <w:color w:val="auto"/>
                <w:spacing w:val="3"/>
                <w:sz w:val="20"/>
                <w:szCs w:val="20"/>
              </w:rPr>
              <w:t>共用面积说明</w:t>
            </w:r>
          </w:p>
        </w:tc>
        <w:tc>
          <w:tcPr>
            <w:tcW w:w="9097" w:type="dxa"/>
            <w:gridSpan w:val="5"/>
          </w:tcPr>
          <w:p>
            <w:pPr>
              <w:pStyle w:val="6"/>
              <w:spacing w:before="189" w:line="213" w:lineRule="auto"/>
              <w:ind w:left="1372"/>
              <w:rPr>
                <w:rFonts w:hint="eastAsia"/>
                <w:color w:val="auto"/>
                <w:sz w:val="20"/>
                <w:szCs w:val="20"/>
                <w:lang w:eastAsia="zh-CN"/>
              </w:rPr>
            </w:pPr>
            <w:r>
              <w:rPr>
                <w:color w:val="auto"/>
                <w:spacing w:val="-2"/>
                <w:sz w:val="20"/>
                <w:szCs w:val="20"/>
                <w:lang w:eastAsia="zh-CN"/>
              </w:rPr>
              <w:t>例：申请资质_</w:t>
            </w:r>
            <w:r>
              <w:rPr>
                <w:color w:val="auto"/>
                <w:spacing w:val="-2"/>
                <w:sz w:val="20"/>
                <w:szCs w:val="20"/>
                <w:u w:val="single"/>
                <w:lang w:eastAsia="zh-CN"/>
              </w:rPr>
              <w:t xml:space="preserve">     </w:t>
            </w:r>
            <w:r>
              <w:rPr>
                <w:color w:val="auto"/>
                <w:spacing w:val="-2"/>
                <w:sz w:val="20"/>
                <w:szCs w:val="20"/>
                <w:lang w:eastAsia="zh-CN"/>
              </w:rPr>
              <w:t>与非申请其它资</w:t>
            </w:r>
            <w:r>
              <w:rPr>
                <w:color w:val="auto"/>
                <w:spacing w:val="-3"/>
                <w:sz w:val="20"/>
                <w:szCs w:val="20"/>
                <w:lang w:eastAsia="zh-CN"/>
              </w:rPr>
              <w:t>质</w:t>
            </w:r>
            <w:r>
              <w:rPr>
                <w:color w:val="auto"/>
                <w:spacing w:val="7"/>
                <w:sz w:val="20"/>
                <w:szCs w:val="20"/>
                <w:u w:val="single"/>
                <w:lang w:eastAsia="zh-CN"/>
              </w:rPr>
              <w:t xml:space="preserve">         </w:t>
            </w:r>
            <w:r>
              <w:rPr>
                <w:color w:val="auto"/>
                <w:spacing w:val="-3"/>
                <w:sz w:val="20"/>
                <w:szCs w:val="20"/>
                <w:lang w:eastAsia="zh-CN"/>
              </w:rPr>
              <w:t>共用面积</w:t>
            </w:r>
            <w:r>
              <w:rPr>
                <w:color w:val="auto"/>
                <w:spacing w:val="17"/>
                <w:sz w:val="20"/>
                <w:szCs w:val="20"/>
                <w:u w:val="single"/>
                <w:lang w:eastAsia="zh-CN"/>
              </w:rPr>
              <w:t xml:space="preserve">     </w:t>
            </w:r>
            <w:r>
              <w:rPr>
                <w:color w:val="auto"/>
                <w:spacing w:val="-3"/>
                <w:sz w:val="20"/>
                <w:szCs w:val="20"/>
                <w:lang w:eastAsia="zh-CN"/>
              </w:rPr>
              <w:t>m²。</w:t>
            </w:r>
          </w:p>
        </w:tc>
      </w:tr>
    </w:tbl>
    <w:p>
      <w:pPr>
        <w:spacing w:before="169" w:line="213" w:lineRule="auto"/>
        <w:ind w:left="627" w:right="282" w:firstLine="419"/>
        <w:rPr>
          <w:rFonts w:hint="eastAsia" w:ascii="仿宋" w:hAnsi="仿宋" w:eastAsia="仿宋" w:cs="仿宋"/>
          <w:color w:val="auto"/>
          <w:sz w:val="20"/>
          <w:szCs w:val="20"/>
          <w:lang w:eastAsia="zh-CN"/>
        </w:rPr>
      </w:pPr>
      <w:r>
        <w:rPr>
          <w:rFonts w:ascii="仿宋" w:hAnsi="仿宋" w:eastAsia="仿宋" w:cs="仿宋"/>
          <w:color w:val="auto"/>
          <w:spacing w:val="15"/>
          <w:sz w:val="20"/>
          <w:szCs w:val="20"/>
          <w:lang w:eastAsia="zh-CN"/>
        </w:rPr>
        <w:t>注：1.填写质量检测用房面积，不含办公面积。质量检测用房应包括收(留)样用房、样品制备间、设备库房等与质量检测工作直接</w:t>
      </w:r>
      <w:r>
        <w:rPr>
          <w:rFonts w:ascii="仿宋" w:hAnsi="仿宋" w:eastAsia="仿宋" w:cs="仿宋"/>
          <w:color w:val="auto"/>
          <w:spacing w:val="16"/>
          <w:sz w:val="20"/>
          <w:szCs w:val="20"/>
          <w:lang w:eastAsia="zh-CN"/>
        </w:rPr>
        <w:t xml:space="preserve"> </w:t>
      </w:r>
      <w:r>
        <w:rPr>
          <w:rFonts w:ascii="仿宋" w:hAnsi="仿宋" w:eastAsia="仿宋" w:cs="仿宋"/>
          <w:color w:val="auto"/>
          <w:spacing w:val="-3"/>
          <w:sz w:val="20"/>
          <w:szCs w:val="20"/>
          <w:lang w:eastAsia="zh-CN"/>
        </w:rPr>
        <w:t>相关的用房；</w:t>
      </w:r>
    </w:p>
    <w:p>
      <w:pPr>
        <w:spacing w:before="26" w:line="190" w:lineRule="auto"/>
        <w:ind w:left="627" w:right="278" w:firstLine="830"/>
        <w:rPr>
          <w:rFonts w:hint="eastAsia" w:ascii="仿宋" w:hAnsi="仿宋" w:eastAsia="仿宋" w:cs="仿宋"/>
          <w:color w:val="auto"/>
          <w:sz w:val="20"/>
          <w:szCs w:val="20"/>
          <w:lang w:eastAsia="zh-CN"/>
        </w:rPr>
      </w:pPr>
      <w:r>
        <w:rPr>
          <w:rFonts w:ascii="仿宋" w:hAnsi="仿宋" w:eastAsia="仿宋" w:cs="仿宋"/>
          <w:color w:val="auto"/>
          <w:spacing w:val="8"/>
          <w:sz w:val="20"/>
          <w:szCs w:val="20"/>
          <w:lang w:eastAsia="zh-CN"/>
        </w:rPr>
        <w:t>2.相关资质栏括号中填入资质名称，若使用该功能室打“</w:t>
      </w:r>
      <w:r>
        <w:rPr>
          <w:rFonts w:ascii="仿宋" w:hAnsi="仿宋" w:eastAsia="仿宋" w:cs="仿宋"/>
          <w:color w:val="auto"/>
          <w:spacing w:val="-14"/>
          <w:sz w:val="20"/>
          <w:szCs w:val="20"/>
          <w:lang w:eastAsia="zh-CN"/>
        </w:rPr>
        <w:t xml:space="preserve"> </w:t>
      </w:r>
      <w:r>
        <w:rPr>
          <w:rFonts w:ascii="仿宋" w:hAnsi="仿宋" w:eastAsia="仿宋" w:cs="仿宋"/>
          <w:color w:val="auto"/>
          <w:spacing w:val="8"/>
          <w:sz w:val="20"/>
          <w:szCs w:val="20"/>
          <w:lang w:eastAsia="zh-CN"/>
        </w:rPr>
        <w:t>√</w:t>
      </w:r>
      <w:r>
        <w:rPr>
          <w:rFonts w:ascii="仿宋" w:hAnsi="仿宋" w:eastAsia="仿宋" w:cs="仿宋"/>
          <w:color w:val="auto"/>
          <w:spacing w:val="-63"/>
          <w:sz w:val="20"/>
          <w:szCs w:val="20"/>
          <w:lang w:eastAsia="zh-CN"/>
        </w:rPr>
        <w:t xml:space="preserve"> </w:t>
      </w:r>
      <w:r>
        <w:rPr>
          <w:rFonts w:ascii="仿宋" w:hAnsi="仿宋" w:eastAsia="仿宋" w:cs="仿宋"/>
          <w:color w:val="auto"/>
          <w:spacing w:val="8"/>
          <w:sz w:val="20"/>
          <w:szCs w:val="20"/>
          <w:lang w:eastAsia="zh-CN"/>
        </w:rPr>
        <w:t>”,未使用打“-”;存在多项资质情形时，可根据资质具体数量增加表</w:t>
      </w:r>
      <w:r>
        <w:rPr>
          <w:rFonts w:ascii="仿宋" w:hAnsi="仿宋" w:eastAsia="仿宋" w:cs="仿宋"/>
          <w:color w:val="auto"/>
          <w:sz w:val="20"/>
          <w:szCs w:val="20"/>
          <w:lang w:eastAsia="zh-CN"/>
        </w:rPr>
        <w:t xml:space="preserve"> </w:t>
      </w:r>
      <w:r>
        <w:rPr>
          <w:rFonts w:ascii="仿宋" w:hAnsi="仿宋" w:eastAsia="仿宋" w:cs="仿宋"/>
          <w:color w:val="auto"/>
          <w:spacing w:val="7"/>
          <w:sz w:val="20"/>
          <w:szCs w:val="20"/>
          <w:lang w:eastAsia="zh-CN"/>
        </w:rPr>
        <w:t>格列数，并说明各资质共用面积情况。</w:t>
      </w:r>
    </w:p>
    <w:p>
      <w:pPr>
        <w:spacing w:before="1" w:line="225" w:lineRule="auto"/>
        <w:rPr>
          <w:rFonts w:hint="eastAsia" w:ascii="幼圆" w:hAnsi="幼圆" w:eastAsia="幼圆" w:cs="幼圆"/>
          <w:color w:val="auto"/>
          <w:sz w:val="31"/>
          <w:szCs w:val="31"/>
          <w:lang w:eastAsia="zh-CN"/>
        </w:rPr>
        <w:sectPr>
          <w:pgSz w:w="16820" w:h="11900"/>
          <w:pgMar w:top="1011" w:right="1915" w:bottom="400" w:left="1272" w:header="0" w:footer="0" w:gutter="0"/>
          <w:cols w:space="720" w:num="1"/>
        </w:sectPr>
      </w:pPr>
    </w:p>
    <w:p>
      <w:pPr>
        <w:pStyle w:val="2"/>
        <w:spacing w:line="344" w:lineRule="auto"/>
        <w:rPr>
          <w:color w:val="auto"/>
          <w:lang w:eastAsia="zh-CN"/>
        </w:rPr>
      </w:pPr>
    </w:p>
    <w:p>
      <w:pPr>
        <w:pStyle w:val="2"/>
        <w:spacing w:line="345" w:lineRule="auto"/>
        <w:rPr>
          <w:color w:val="auto"/>
          <w:lang w:eastAsia="zh-CN"/>
        </w:rPr>
      </w:pPr>
    </w:p>
    <w:p>
      <w:pPr>
        <w:spacing w:before="117" w:line="220" w:lineRule="auto"/>
        <w:ind w:left="4243"/>
        <w:outlineLvl w:val="6"/>
        <w:rPr>
          <w:rFonts w:hint="eastAsia" w:ascii="仿宋" w:hAnsi="仿宋" w:eastAsia="仿宋" w:cs="仿宋"/>
          <w:color w:val="auto"/>
          <w:sz w:val="36"/>
          <w:szCs w:val="36"/>
          <w:lang w:eastAsia="zh-CN"/>
        </w:rPr>
      </w:pPr>
      <w:r>
        <w:rPr>
          <w:rFonts w:ascii="仿宋" w:hAnsi="仿宋" w:eastAsia="仿宋" w:cs="仿宋"/>
          <w:b/>
          <w:bCs/>
          <w:color w:val="auto"/>
          <w:spacing w:val="-9"/>
          <w:sz w:val="36"/>
          <w:szCs w:val="36"/>
          <w:lang w:eastAsia="zh-CN"/>
        </w:rPr>
        <w:t>八</w:t>
      </w:r>
      <w:r>
        <w:rPr>
          <w:rFonts w:ascii="仿宋" w:hAnsi="仿宋" w:eastAsia="仿宋" w:cs="仿宋"/>
          <w:color w:val="auto"/>
          <w:spacing w:val="-44"/>
          <w:sz w:val="36"/>
          <w:szCs w:val="36"/>
          <w:lang w:eastAsia="zh-CN"/>
        </w:rPr>
        <w:t xml:space="preserve"> </w:t>
      </w:r>
      <w:r>
        <w:rPr>
          <w:rFonts w:ascii="仿宋" w:hAnsi="仿宋" w:eastAsia="仿宋" w:cs="仿宋"/>
          <w:b/>
          <w:bCs/>
          <w:color w:val="auto"/>
          <w:spacing w:val="-9"/>
          <w:sz w:val="36"/>
          <w:szCs w:val="36"/>
          <w:lang w:eastAsia="zh-CN"/>
        </w:rPr>
        <w:t>、质量检测人员培训记录一览表</w:t>
      </w:r>
    </w:p>
    <w:p>
      <w:pPr>
        <w:spacing w:before="38" w:line="228" w:lineRule="auto"/>
        <w:rPr>
          <w:rFonts w:hint="eastAsia" w:ascii="宋体" w:hAnsi="宋体" w:eastAsia="宋体" w:cs="宋体"/>
          <w:color w:val="auto"/>
          <w:sz w:val="19"/>
          <w:szCs w:val="19"/>
          <w:lang w:eastAsia="zh-CN"/>
        </w:rPr>
      </w:pPr>
    </w:p>
    <w:p>
      <w:pPr>
        <w:spacing w:before="83" w:line="219" w:lineRule="auto"/>
        <w:ind w:left="11251"/>
        <w:rPr>
          <w:rFonts w:hint="eastAsia" w:ascii="宋体" w:hAnsi="宋体" w:eastAsia="宋体" w:cs="宋体"/>
          <w:color w:val="auto"/>
        </w:rPr>
      </w:pPr>
      <w:r>
        <w:rPr>
          <w:rFonts w:ascii="宋体" w:hAnsi="宋体" w:eastAsia="宋体" w:cs="宋体"/>
          <w:b/>
          <w:bCs/>
          <w:color w:val="auto"/>
          <w:spacing w:val="-10"/>
        </w:rPr>
        <w:t>第</w:t>
      </w:r>
      <w:r>
        <w:rPr>
          <w:rFonts w:ascii="宋体" w:hAnsi="宋体" w:eastAsia="宋体" w:cs="宋体"/>
          <w:color w:val="auto"/>
          <w:spacing w:val="-103"/>
        </w:rPr>
        <w:t xml:space="preserve"> </w:t>
      </w:r>
      <w:r>
        <w:rPr>
          <w:rFonts w:ascii="宋体" w:hAnsi="宋体" w:eastAsia="宋体" w:cs="宋体"/>
          <w:color w:val="auto"/>
          <w:spacing w:val="1"/>
          <w:u w:val="single"/>
        </w:rPr>
        <w:t xml:space="preserve">    </w:t>
      </w:r>
      <w:r>
        <w:rPr>
          <w:rFonts w:ascii="宋体" w:hAnsi="宋体" w:eastAsia="宋体" w:cs="宋体"/>
          <w:color w:val="auto"/>
          <w:spacing w:val="-89"/>
        </w:rPr>
        <w:t xml:space="preserve"> </w:t>
      </w:r>
      <w:r>
        <w:rPr>
          <w:rFonts w:ascii="宋体" w:hAnsi="宋体" w:eastAsia="宋体" w:cs="宋体"/>
          <w:b/>
          <w:bCs/>
          <w:color w:val="auto"/>
          <w:spacing w:val="-10"/>
        </w:rPr>
        <w:t>页</w:t>
      </w:r>
      <w:r>
        <w:rPr>
          <w:rFonts w:ascii="宋体" w:hAnsi="宋体" w:eastAsia="宋体" w:cs="宋体"/>
          <w:color w:val="auto"/>
          <w:spacing w:val="6"/>
        </w:rPr>
        <w:t xml:space="preserve">  </w:t>
      </w:r>
      <w:r>
        <w:rPr>
          <w:rFonts w:ascii="宋体" w:hAnsi="宋体" w:eastAsia="宋体" w:cs="宋体"/>
          <w:b/>
          <w:bCs/>
          <w:color w:val="auto"/>
          <w:spacing w:val="-10"/>
        </w:rPr>
        <w:t>共</w:t>
      </w:r>
      <w:r>
        <w:rPr>
          <w:rFonts w:ascii="宋体" w:hAnsi="宋体" w:eastAsia="宋体" w:cs="宋体"/>
          <w:color w:val="auto"/>
          <w:spacing w:val="-104"/>
        </w:rPr>
        <w:t xml:space="preserve"> </w:t>
      </w:r>
      <w:r>
        <w:rPr>
          <w:rFonts w:ascii="宋体" w:hAnsi="宋体" w:eastAsia="宋体" w:cs="宋体"/>
          <w:color w:val="auto"/>
          <w:spacing w:val="1"/>
          <w:u w:val="single"/>
        </w:rPr>
        <w:t xml:space="preserve">    </w:t>
      </w:r>
      <w:r>
        <w:rPr>
          <w:rFonts w:ascii="宋体" w:hAnsi="宋体" w:eastAsia="宋体" w:cs="宋体"/>
          <w:color w:val="auto"/>
          <w:spacing w:val="-89"/>
        </w:rPr>
        <w:t xml:space="preserve"> </w:t>
      </w:r>
      <w:r>
        <w:rPr>
          <w:rFonts w:ascii="宋体" w:hAnsi="宋体" w:eastAsia="宋体" w:cs="宋体"/>
          <w:b/>
          <w:bCs/>
          <w:color w:val="auto"/>
          <w:spacing w:val="-10"/>
        </w:rPr>
        <w:t>页</w:t>
      </w:r>
    </w:p>
    <w:p>
      <w:pPr>
        <w:spacing w:line="47" w:lineRule="exact"/>
        <w:rPr>
          <w:color w:val="auto"/>
        </w:rPr>
      </w:pPr>
    </w:p>
    <w:tbl>
      <w:tblPr>
        <w:tblStyle w:val="7"/>
        <w:tblW w:w="13119" w:type="dxa"/>
        <w:tblInd w:w="4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4"/>
        <w:gridCol w:w="1739"/>
        <w:gridCol w:w="2098"/>
        <w:gridCol w:w="2398"/>
        <w:gridCol w:w="1309"/>
        <w:gridCol w:w="1349"/>
        <w:gridCol w:w="2488"/>
        <w:gridCol w:w="11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634" w:type="dxa"/>
          </w:tcPr>
          <w:p>
            <w:pPr>
              <w:pStyle w:val="6"/>
              <w:spacing w:before="244" w:line="221" w:lineRule="auto"/>
              <w:ind w:left="114"/>
              <w:rPr>
                <w:rFonts w:hint="eastAsia"/>
                <w:color w:val="auto"/>
                <w:sz w:val="20"/>
                <w:szCs w:val="20"/>
              </w:rPr>
            </w:pPr>
            <w:r>
              <w:rPr>
                <w:color w:val="auto"/>
                <w:spacing w:val="-2"/>
                <w:sz w:val="20"/>
                <w:szCs w:val="20"/>
              </w:rPr>
              <w:t>序号</w:t>
            </w:r>
          </w:p>
        </w:tc>
        <w:tc>
          <w:tcPr>
            <w:tcW w:w="1739" w:type="dxa"/>
          </w:tcPr>
          <w:p>
            <w:pPr>
              <w:pStyle w:val="6"/>
              <w:spacing w:before="243" w:line="220" w:lineRule="auto"/>
              <w:ind w:left="490"/>
              <w:rPr>
                <w:rFonts w:hint="eastAsia"/>
                <w:color w:val="auto"/>
                <w:sz w:val="20"/>
                <w:szCs w:val="20"/>
              </w:rPr>
            </w:pPr>
            <w:r>
              <w:rPr>
                <w:color w:val="auto"/>
                <w:spacing w:val="-2"/>
                <w:sz w:val="20"/>
                <w:szCs w:val="20"/>
              </w:rPr>
              <w:t>培训名称</w:t>
            </w:r>
          </w:p>
        </w:tc>
        <w:tc>
          <w:tcPr>
            <w:tcW w:w="2098" w:type="dxa"/>
          </w:tcPr>
          <w:p>
            <w:pPr>
              <w:pStyle w:val="6"/>
              <w:spacing w:before="243" w:line="220" w:lineRule="auto"/>
              <w:ind w:left="431"/>
              <w:rPr>
                <w:rFonts w:hint="eastAsia"/>
                <w:color w:val="auto"/>
                <w:sz w:val="20"/>
                <w:szCs w:val="20"/>
              </w:rPr>
            </w:pPr>
            <w:r>
              <w:rPr>
                <w:color w:val="auto"/>
                <w:spacing w:val="-2"/>
                <w:sz w:val="20"/>
                <w:szCs w:val="20"/>
              </w:rPr>
              <w:t>培训组织单位</w:t>
            </w:r>
          </w:p>
        </w:tc>
        <w:tc>
          <w:tcPr>
            <w:tcW w:w="2398" w:type="dxa"/>
          </w:tcPr>
          <w:p>
            <w:pPr>
              <w:pStyle w:val="6"/>
              <w:spacing w:before="243" w:line="219" w:lineRule="auto"/>
              <w:ind w:left="593"/>
              <w:rPr>
                <w:rFonts w:hint="eastAsia"/>
                <w:color w:val="auto"/>
                <w:sz w:val="20"/>
                <w:szCs w:val="20"/>
              </w:rPr>
            </w:pPr>
            <w:r>
              <w:rPr>
                <w:color w:val="auto"/>
                <w:spacing w:val="-2"/>
                <w:sz w:val="20"/>
                <w:szCs w:val="20"/>
              </w:rPr>
              <w:t>主要培训内容</w:t>
            </w:r>
          </w:p>
        </w:tc>
        <w:tc>
          <w:tcPr>
            <w:tcW w:w="1309" w:type="dxa"/>
          </w:tcPr>
          <w:p>
            <w:pPr>
              <w:pStyle w:val="6"/>
              <w:spacing w:before="243" w:line="220" w:lineRule="auto"/>
              <w:ind w:left="245"/>
              <w:rPr>
                <w:rFonts w:hint="eastAsia"/>
                <w:color w:val="auto"/>
                <w:sz w:val="20"/>
                <w:szCs w:val="20"/>
              </w:rPr>
            </w:pPr>
            <w:r>
              <w:rPr>
                <w:color w:val="auto"/>
                <w:spacing w:val="4"/>
                <w:sz w:val="20"/>
                <w:szCs w:val="20"/>
              </w:rPr>
              <w:t>培训时间</w:t>
            </w:r>
          </w:p>
        </w:tc>
        <w:tc>
          <w:tcPr>
            <w:tcW w:w="1349" w:type="dxa"/>
          </w:tcPr>
          <w:p>
            <w:pPr>
              <w:pStyle w:val="6"/>
              <w:spacing w:before="243" w:line="219" w:lineRule="auto"/>
              <w:ind w:left="366"/>
              <w:rPr>
                <w:rFonts w:hint="eastAsia"/>
                <w:color w:val="auto"/>
                <w:sz w:val="20"/>
                <w:szCs w:val="20"/>
              </w:rPr>
            </w:pPr>
            <w:r>
              <w:rPr>
                <w:color w:val="auto"/>
                <w:spacing w:val="-3"/>
                <w:sz w:val="20"/>
                <w:szCs w:val="20"/>
              </w:rPr>
              <w:t>主讲人</w:t>
            </w:r>
          </w:p>
        </w:tc>
        <w:tc>
          <w:tcPr>
            <w:tcW w:w="2488" w:type="dxa"/>
          </w:tcPr>
          <w:p>
            <w:pPr>
              <w:pStyle w:val="6"/>
              <w:spacing w:before="83" w:line="254" w:lineRule="auto"/>
              <w:ind w:left="1137" w:right="249" w:hanging="900"/>
              <w:rPr>
                <w:rFonts w:hint="eastAsia"/>
                <w:color w:val="auto"/>
                <w:sz w:val="20"/>
                <w:szCs w:val="20"/>
                <w:lang w:eastAsia="zh-CN"/>
              </w:rPr>
            </w:pPr>
            <w:r>
              <w:rPr>
                <w:color w:val="auto"/>
                <w:spacing w:val="-1"/>
                <w:sz w:val="20"/>
                <w:szCs w:val="20"/>
                <w:lang w:eastAsia="zh-CN"/>
              </w:rPr>
              <w:t>参加培训的质量检测人</w:t>
            </w:r>
            <w:r>
              <w:rPr>
                <w:color w:val="auto"/>
                <w:sz w:val="20"/>
                <w:szCs w:val="20"/>
                <w:lang w:eastAsia="zh-CN"/>
              </w:rPr>
              <w:t xml:space="preserve"> 员</w:t>
            </w:r>
          </w:p>
        </w:tc>
        <w:tc>
          <w:tcPr>
            <w:tcW w:w="1104" w:type="dxa"/>
          </w:tcPr>
          <w:p>
            <w:pPr>
              <w:pStyle w:val="6"/>
              <w:spacing w:before="243" w:line="220" w:lineRule="auto"/>
              <w:ind w:left="169"/>
              <w:rPr>
                <w:rFonts w:hint="eastAsia"/>
                <w:color w:val="auto"/>
                <w:sz w:val="20"/>
                <w:szCs w:val="20"/>
              </w:rPr>
            </w:pPr>
            <w:r>
              <w:rPr>
                <w:color w:val="auto"/>
                <w:spacing w:val="2"/>
                <w:sz w:val="20"/>
                <w:szCs w:val="20"/>
              </w:rPr>
              <w:t>培训效果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trPr>
        <w:tc>
          <w:tcPr>
            <w:tcW w:w="634" w:type="dxa"/>
          </w:tcPr>
          <w:p>
            <w:pPr>
              <w:rPr>
                <w:color w:val="auto"/>
              </w:rPr>
            </w:pPr>
          </w:p>
        </w:tc>
        <w:tc>
          <w:tcPr>
            <w:tcW w:w="1739" w:type="dxa"/>
          </w:tcPr>
          <w:p>
            <w:pPr>
              <w:rPr>
                <w:color w:val="auto"/>
              </w:rPr>
            </w:pPr>
          </w:p>
        </w:tc>
        <w:tc>
          <w:tcPr>
            <w:tcW w:w="2098" w:type="dxa"/>
          </w:tcPr>
          <w:p>
            <w:pPr>
              <w:rPr>
                <w:color w:val="auto"/>
              </w:rPr>
            </w:pPr>
          </w:p>
        </w:tc>
        <w:tc>
          <w:tcPr>
            <w:tcW w:w="2398" w:type="dxa"/>
          </w:tcPr>
          <w:p>
            <w:pPr>
              <w:rPr>
                <w:color w:val="auto"/>
              </w:rPr>
            </w:pPr>
          </w:p>
        </w:tc>
        <w:tc>
          <w:tcPr>
            <w:tcW w:w="1309" w:type="dxa"/>
          </w:tcPr>
          <w:p>
            <w:pPr>
              <w:rPr>
                <w:color w:val="auto"/>
              </w:rPr>
            </w:pPr>
          </w:p>
        </w:tc>
        <w:tc>
          <w:tcPr>
            <w:tcW w:w="1349" w:type="dxa"/>
          </w:tcPr>
          <w:p>
            <w:pPr>
              <w:rPr>
                <w:color w:val="auto"/>
              </w:rPr>
            </w:pPr>
          </w:p>
        </w:tc>
        <w:tc>
          <w:tcPr>
            <w:tcW w:w="2488" w:type="dxa"/>
          </w:tcPr>
          <w:p>
            <w:pPr>
              <w:rPr>
                <w:color w:val="auto"/>
              </w:rPr>
            </w:pPr>
          </w:p>
        </w:tc>
        <w:tc>
          <w:tcPr>
            <w:tcW w:w="110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634" w:type="dxa"/>
          </w:tcPr>
          <w:p>
            <w:pPr>
              <w:rPr>
                <w:color w:val="auto"/>
              </w:rPr>
            </w:pPr>
          </w:p>
        </w:tc>
        <w:tc>
          <w:tcPr>
            <w:tcW w:w="1739" w:type="dxa"/>
          </w:tcPr>
          <w:p>
            <w:pPr>
              <w:rPr>
                <w:color w:val="auto"/>
              </w:rPr>
            </w:pPr>
          </w:p>
        </w:tc>
        <w:tc>
          <w:tcPr>
            <w:tcW w:w="2098" w:type="dxa"/>
          </w:tcPr>
          <w:p>
            <w:pPr>
              <w:rPr>
                <w:color w:val="auto"/>
              </w:rPr>
            </w:pPr>
          </w:p>
        </w:tc>
        <w:tc>
          <w:tcPr>
            <w:tcW w:w="2398" w:type="dxa"/>
          </w:tcPr>
          <w:p>
            <w:pPr>
              <w:rPr>
                <w:color w:val="auto"/>
              </w:rPr>
            </w:pPr>
          </w:p>
        </w:tc>
        <w:tc>
          <w:tcPr>
            <w:tcW w:w="1309" w:type="dxa"/>
          </w:tcPr>
          <w:p>
            <w:pPr>
              <w:rPr>
                <w:color w:val="auto"/>
              </w:rPr>
            </w:pPr>
          </w:p>
        </w:tc>
        <w:tc>
          <w:tcPr>
            <w:tcW w:w="1349" w:type="dxa"/>
          </w:tcPr>
          <w:p>
            <w:pPr>
              <w:rPr>
                <w:color w:val="auto"/>
              </w:rPr>
            </w:pPr>
          </w:p>
        </w:tc>
        <w:tc>
          <w:tcPr>
            <w:tcW w:w="2488" w:type="dxa"/>
          </w:tcPr>
          <w:p>
            <w:pPr>
              <w:rPr>
                <w:color w:val="auto"/>
              </w:rPr>
            </w:pPr>
          </w:p>
        </w:tc>
        <w:tc>
          <w:tcPr>
            <w:tcW w:w="110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trPr>
        <w:tc>
          <w:tcPr>
            <w:tcW w:w="634" w:type="dxa"/>
          </w:tcPr>
          <w:p>
            <w:pPr>
              <w:rPr>
                <w:color w:val="auto"/>
              </w:rPr>
            </w:pPr>
          </w:p>
        </w:tc>
        <w:tc>
          <w:tcPr>
            <w:tcW w:w="1739" w:type="dxa"/>
          </w:tcPr>
          <w:p>
            <w:pPr>
              <w:rPr>
                <w:color w:val="auto"/>
              </w:rPr>
            </w:pPr>
          </w:p>
        </w:tc>
        <w:tc>
          <w:tcPr>
            <w:tcW w:w="2098" w:type="dxa"/>
          </w:tcPr>
          <w:p>
            <w:pPr>
              <w:rPr>
                <w:color w:val="auto"/>
              </w:rPr>
            </w:pPr>
          </w:p>
        </w:tc>
        <w:tc>
          <w:tcPr>
            <w:tcW w:w="2398" w:type="dxa"/>
          </w:tcPr>
          <w:p>
            <w:pPr>
              <w:rPr>
                <w:color w:val="auto"/>
              </w:rPr>
            </w:pPr>
          </w:p>
        </w:tc>
        <w:tc>
          <w:tcPr>
            <w:tcW w:w="1309" w:type="dxa"/>
          </w:tcPr>
          <w:p>
            <w:pPr>
              <w:rPr>
                <w:color w:val="auto"/>
              </w:rPr>
            </w:pPr>
          </w:p>
        </w:tc>
        <w:tc>
          <w:tcPr>
            <w:tcW w:w="1349" w:type="dxa"/>
          </w:tcPr>
          <w:p>
            <w:pPr>
              <w:rPr>
                <w:color w:val="auto"/>
              </w:rPr>
            </w:pPr>
          </w:p>
        </w:tc>
        <w:tc>
          <w:tcPr>
            <w:tcW w:w="2488" w:type="dxa"/>
          </w:tcPr>
          <w:p>
            <w:pPr>
              <w:rPr>
                <w:color w:val="auto"/>
              </w:rPr>
            </w:pPr>
          </w:p>
        </w:tc>
        <w:tc>
          <w:tcPr>
            <w:tcW w:w="110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634" w:type="dxa"/>
          </w:tcPr>
          <w:p>
            <w:pPr>
              <w:rPr>
                <w:color w:val="auto"/>
              </w:rPr>
            </w:pPr>
          </w:p>
        </w:tc>
        <w:tc>
          <w:tcPr>
            <w:tcW w:w="1739" w:type="dxa"/>
          </w:tcPr>
          <w:p>
            <w:pPr>
              <w:rPr>
                <w:color w:val="auto"/>
              </w:rPr>
            </w:pPr>
          </w:p>
        </w:tc>
        <w:tc>
          <w:tcPr>
            <w:tcW w:w="2098" w:type="dxa"/>
          </w:tcPr>
          <w:p>
            <w:pPr>
              <w:rPr>
                <w:color w:val="auto"/>
              </w:rPr>
            </w:pPr>
          </w:p>
        </w:tc>
        <w:tc>
          <w:tcPr>
            <w:tcW w:w="2398" w:type="dxa"/>
          </w:tcPr>
          <w:p>
            <w:pPr>
              <w:rPr>
                <w:color w:val="auto"/>
              </w:rPr>
            </w:pPr>
          </w:p>
        </w:tc>
        <w:tc>
          <w:tcPr>
            <w:tcW w:w="1309" w:type="dxa"/>
          </w:tcPr>
          <w:p>
            <w:pPr>
              <w:rPr>
                <w:color w:val="auto"/>
              </w:rPr>
            </w:pPr>
          </w:p>
        </w:tc>
        <w:tc>
          <w:tcPr>
            <w:tcW w:w="1349" w:type="dxa"/>
          </w:tcPr>
          <w:p>
            <w:pPr>
              <w:rPr>
                <w:color w:val="auto"/>
              </w:rPr>
            </w:pPr>
          </w:p>
        </w:tc>
        <w:tc>
          <w:tcPr>
            <w:tcW w:w="2488" w:type="dxa"/>
          </w:tcPr>
          <w:p>
            <w:pPr>
              <w:rPr>
                <w:color w:val="auto"/>
              </w:rPr>
            </w:pPr>
          </w:p>
        </w:tc>
        <w:tc>
          <w:tcPr>
            <w:tcW w:w="110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634" w:type="dxa"/>
          </w:tcPr>
          <w:p>
            <w:pPr>
              <w:rPr>
                <w:color w:val="auto"/>
              </w:rPr>
            </w:pPr>
          </w:p>
        </w:tc>
        <w:tc>
          <w:tcPr>
            <w:tcW w:w="1739" w:type="dxa"/>
          </w:tcPr>
          <w:p>
            <w:pPr>
              <w:rPr>
                <w:color w:val="auto"/>
              </w:rPr>
            </w:pPr>
          </w:p>
        </w:tc>
        <w:tc>
          <w:tcPr>
            <w:tcW w:w="2098" w:type="dxa"/>
          </w:tcPr>
          <w:p>
            <w:pPr>
              <w:rPr>
                <w:color w:val="auto"/>
              </w:rPr>
            </w:pPr>
          </w:p>
        </w:tc>
        <w:tc>
          <w:tcPr>
            <w:tcW w:w="2398" w:type="dxa"/>
          </w:tcPr>
          <w:p>
            <w:pPr>
              <w:rPr>
                <w:color w:val="auto"/>
              </w:rPr>
            </w:pPr>
          </w:p>
        </w:tc>
        <w:tc>
          <w:tcPr>
            <w:tcW w:w="1309" w:type="dxa"/>
          </w:tcPr>
          <w:p>
            <w:pPr>
              <w:rPr>
                <w:color w:val="auto"/>
              </w:rPr>
            </w:pPr>
          </w:p>
        </w:tc>
        <w:tc>
          <w:tcPr>
            <w:tcW w:w="1349" w:type="dxa"/>
          </w:tcPr>
          <w:p>
            <w:pPr>
              <w:rPr>
                <w:color w:val="auto"/>
              </w:rPr>
            </w:pPr>
          </w:p>
        </w:tc>
        <w:tc>
          <w:tcPr>
            <w:tcW w:w="2488" w:type="dxa"/>
          </w:tcPr>
          <w:p>
            <w:pPr>
              <w:rPr>
                <w:color w:val="auto"/>
              </w:rPr>
            </w:pPr>
          </w:p>
        </w:tc>
        <w:tc>
          <w:tcPr>
            <w:tcW w:w="1104" w:type="dxa"/>
          </w:tcPr>
          <w:p>
            <w:pPr>
              <w:rPr>
                <w:color w:val="auto"/>
              </w:rPr>
            </w:pPr>
          </w:p>
        </w:tc>
      </w:tr>
    </w:tbl>
    <w:p>
      <w:pPr>
        <w:spacing w:before="62" w:line="219" w:lineRule="auto"/>
        <w:ind w:left="1058"/>
        <w:rPr>
          <w:rFonts w:hint="eastAsia" w:ascii="宋体" w:hAnsi="宋体" w:eastAsia="宋体" w:cs="宋体"/>
          <w:color w:val="auto"/>
          <w:lang w:eastAsia="zh-CN"/>
        </w:rPr>
      </w:pPr>
      <w:r>
        <w:rPr>
          <w:rFonts w:ascii="宋体" w:hAnsi="宋体" w:eastAsia="宋体" w:cs="宋体"/>
          <w:color w:val="auto"/>
          <w:lang w:eastAsia="zh-CN"/>
        </w:rPr>
        <w:t>注：本表按参加标准、规范的宣贯培训，行业管理政策及制度的宣贯培训，业务知识培训，机构内部专业知识培训等分</w:t>
      </w:r>
      <w:r>
        <w:rPr>
          <w:rFonts w:ascii="宋体" w:hAnsi="宋体" w:eastAsia="宋体" w:cs="宋体"/>
          <w:color w:val="auto"/>
          <w:spacing w:val="-1"/>
          <w:lang w:eastAsia="zh-CN"/>
        </w:rPr>
        <w:t>类顺序填写。</w:t>
      </w:r>
    </w:p>
    <w:p>
      <w:pPr>
        <w:spacing w:line="219" w:lineRule="auto"/>
        <w:rPr>
          <w:rFonts w:hint="eastAsia" w:ascii="宋体" w:hAnsi="宋体" w:eastAsia="宋体" w:cs="宋体"/>
          <w:color w:val="auto"/>
          <w:lang w:eastAsia="zh-CN"/>
        </w:rPr>
        <w:sectPr>
          <w:pgSz w:w="16820" w:h="11900"/>
          <w:pgMar w:top="1011" w:right="1935" w:bottom="400" w:left="1261" w:header="0" w:footer="0" w:gutter="0"/>
          <w:cols w:space="720" w:num="1"/>
        </w:sectPr>
      </w:pPr>
    </w:p>
    <w:p>
      <w:pPr>
        <w:pStyle w:val="2"/>
        <w:spacing w:line="274" w:lineRule="auto"/>
        <w:rPr>
          <w:color w:val="auto"/>
          <w:lang w:eastAsia="zh-CN"/>
        </w:rPr>
      </w:pPr>
    </w:p>
    <w:p>
      <w:pPr>
        <w:pStyle w:val="2"/>
        <w:spacing w:line="275" w:lineRule="auto"/>
        <w:rPr>
          <w:color w:val="auto"/>
          <w:lang w:eastAsia="zh-CN"/>
        </w:rPr>
      </w:pPr>
    </w:p>
    <w:p>
      <w:pPr>
        <w:spacing w:before="117" w:line="223" w:lineRule="auto"/>
        <w:ind w:left="4533"/>
        <w:outlineLvl w:val="6"/>
        <w:rPr>
          <w:rFonts w:hint="eastAsia" w:ascii="仿宋" w:hAnsi="仿宋" w:eastAsia="仿宋" w:cs="仿宋"/>
          <w:color w:val="auto"/>
          <w:sz w:val="36"/>
          <w:szCs w:val="36"/>
          <w:lang w:eastAsia="zh-CN"/>
        </w:rPr>
      </w:pPr>
      <w:r>
        <w:rPr>
          <w:rFonts w:ascii="仿宋" w:hAnsi="仿宋" w:eastAsia="仿宋" w:cs="仿宋"/>
          <w:b/>
          <w:bCs/>
          <w:color w:val="auto"/>
          <w:spacing w:val="-13"/>
          <w:sz w:val="36"/>
          <w:szCs w:val="36"/>
          <w:lang w:eastAsia="zh-CN"/>
        </w:rPr>
        <w:t>九</w:t>
      </w:r>
      <w:r>
        <w:rPr>
          <w:rFonts w:ascii="仿宋" w:hAnsi="仿宋" w:eastAsia="仿宋" w:cs="仿宋"/>
          <w:color w:val="auto"/>
          <w:spacing w:val="-62"/>
          <w:sz w:val="36"/>
          <w:szCs w:val="36"/>
          <w:lang w:eastAsia="zh-CN"/>
        </w:rPr>
        <w:t xml:space="preserve"> </w:t>
      </w:r>
      <w:r>
        <w:rPr>
          <w:rFonts w:ascii="仿宋" w:hAnsi="仿宋" w:eastAsia="仿宋" w:cs="仿宋"/>
          <w:b/>
          <w:bCs/>
          <w:color w:val="auto"/>
          <w:spacing w:val="-13"/>
          <w:sz w:val="36"/>
          <w:szCs w:val="36"/>
          <w:lang w:eastAsia="zh-CN"/>
        </w:rPr>
        <w:t>、参加比对试验记录一览表</w:t>
      </w:r>
    </w:p>
    <w:p>
      <w:pPr>
        <w:pStyle w:val="2"/>
        <w:spacing w:line="258" w:lineRule="auto"/>
        <w:rPr>
          <w:color w:val="auto"/>
          <w:lang w:eastAsia="zh-CN"/>
        </w:rPr>
      </w:pPr>
    </w:p>
    <w:p>
      <w:pPr>
        <w:spacing w:before="65" w:line="213" w:lineRule="auto"/>
        <w:ind w:left="11381"/>
        <w:rPr>
          <w:rFonts w:hint="eastAsia" w:ascii="宋体" w:hAnsi="宋体" w:eastAsia="宋体" w:cs="宋体"/>
          <w:color w:val="auto"/>
          <w:sz w:val="20"/>
          <w:szCs w:val="20"/>
        </w:rPr>
      </w:pPr>
      <w:r>
        <w:rPr>
          <w:rFonts w:ascii="宋体" w:hAnsi="宋体" w:eastAsia="宋体" w:cs="宋体"/>
          <w:b/>
          <w:bCs/>
          <w:color w:val="auto"/>
          <w:spacing w:val="-8"/>
          <w:sz w:val="20"/>
          <w:szCs w:val="20"/>
        </w:rPr>
        <w:t>第_</w:t>
      </w:r>
      <w:r>
        <w:rPr>
          <w:rFonts w:ascii="宋体" w:hAnsi="宋体" w:eastAsia="宋体" w:cs="宋体"/>
          <w:color w:val="auto"/>
          <w:spacing w:val="6"/>
          <w:sz w:val="20"/>
          <w:szCs w:val="20"/>
        </w:rPr>
        <w:t xml:space="preserve">  </w:t>
      </w:r>
      <w:r>
        <w:rPr>
          <w:rFonts w:ascii="宋体" w:hAnsi="宋体" w:eastAsia="宋体" w:cs="宋体"/>
          <w:b/>
          <w:bCs/>
          <w:color w:val="auto"/>
          <w:spacing w:val="-8"/>
          <w:sz w:val="20"/>
          <w:szCs w:val="20"/>
        </w:rPr>
        <w:t>页</w:t>
      </w:r>
      <w:r>
        <w:rPr>
          <w:rFonts w:ascii="宋体" w:hAnsi="宋体" w:eastAsia="宋体" w:cs="宋体"/>
          <w:color w:val="auto"/>
          <w:spacing w:val="4"/>
          <w:sz w:val="20"/>
          <w:szCs w:val="20"/>
        </w:rPr>
        <w:t xml:space="preserve">  </w:t>
      </w:r>
      <w:r>
        <w:rPr>
          <w:rFonts w:ascii="宋体" w:hAnsi="宋体" w:eastAsia="宋体" w:cs="宋体"/>
          <w:b/>
          <w:bCs/>
          <w:color w:val="auto"/>
          <w:spacing w:val="-8"/>
          <w:sz w:val="20"/>
          <w:szCs w:val="20"/>
        </w:rPr>
        <w:t>共</w:t>
      </w:r>
      <w:r>
        <w:rPr>
          <w:rFonts w:ascii="宋体" w:hAnsi="宋体" w:eastAsia="宋体" w:cs="宋体"/>
          <w:color w:val="auto"/>
          <w:sz w:val="20"/>
          <w:szCs w:val="20"/>
          <w:u w:val="single"/>
        </w:rPr>
        <w:t xml:space="preserve">    </w:t>
      </w:r>
      <w:r>
        <w:rPr>
          <w:rFonts w:ascii="宋体" w:hAnsi="宋体" w:eastAsia="宋体" w:cs="宋体"/>
          <w:color w:val="auto"/>
          <w:spacing w:val="-87"/>
          <w:sz w:val="20"/>
          <w:szCs w:val="20"/>
        </w:rPr>
        <w:t xml:space="preserve"> </w:t>
      </w:r>
      <w:r>
        <w:rPr>
          <w:rFonts w:ascii="宋体" w:hAnsi="宋体" w:eastAsia="宋体" w:cs="宋体"/>
          <w:b/>
          <w:bCs/>
          <w:color w:val="auto"/>
          <w:spacing w:val="-8"/>
          <w:sz w:val="20"/>
          <w:szCs w:val="20"/>
        </w:rPr>
        <w:t>页</w:t>
      </w:r>
    </w:p>
    <w:p>
      <w:pPr>
        <w:spacing w:line="66" w:lineRule="exact"/>
        <w:rPr>
          <w:color w:val="auto"/>
        </w:rPr>
      </w:pPr>
    </w:p>
    <w:tbl>
      <w:tblPr>
        <w:tblStyle w:val="7"/>
        <w:tblW w:w="13100"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5"/>
        <w:gridCol w:w="2438"/>
        <w:gridCol w:w="2548"/>
        <w:gridCol w:w="2408"/>
        <w:gridCol w:w="2408"/>
        <w:gridCol w:w="2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875" w:type="dxa"/>
          </w:tcPr>
          <w:p>
            <w:pPr>
              <w:spacing w:line="254" w:lineRule="auto"/>
              <w:rPr>
                <w:color w:val="auto"/>
              </w:rPr>
            </w:pPr>
          </w:p>
          <w:p>
            <w:pPr>
              <w:pStyle w:val="6"/>
              <w:spacing w:before="69" w:line="221" w:lineRule="auto"/>
              <w:ind w:left="234"/>
              <w:rPr>
                <w:rFonts w:hint="eastAsia"/>
                <w:color w:val="auto"/>
              </w:rPr>
            </w:pPr>
            <w:r>
              <w:rPr>
                <w:color w:val="auto"/>
                <w:spacing w:val="6"/>
              </w:rPr>
              <w:t>序号</w:t>
            </w:r>
          </w:p>
        </w:tc>
        <w:tc>
          <w:tcPr>
            <w:tcW w:w="2438" w:type="dxa"/>
          </w:tcPr>
          <w:p>
            <w:pPr>
              <w:spacing w:line="253" w:lineRule="auto"/>
              <w:rPr>
                <w:color w:val="auto"/>
              </w:rPr>
            </w:pPr>
          </w:p>
          <w:p>
            <w:pPr>
              <w:pStyle w:val="6"/>
              <w:spacing w:before="69" w:line="219" w:lineRule="auto"/>
              <w:ind w:left="369"/>
              <w:rPr>
                <w:rFonts w:hint="eastAsia"/>
                <w:color w:val="auto"/>
              </w:rPr>
            </w:pPr>
            <w:r>
              <w:rPr>
                <w:color w:val="auto"/>
                <w:spacing w:val="1"/>
              </w:rPr>
              <w:t>项目(参数)名称</w:t>
            </w:r>
          </w:p>
        </w:tc>
        <w:tc>
          <w:tcPr>
            <w:tcW w:w="2548" w:type="dxa"/>
          </w:tcPr>
          <w:p>
            <w:pPr>
              <w:spacing w:line="254" w:lineRule="auto"/>
              <w:rPr>
                <w:color w:val="auto"/>
              </w:rPr>
            </w:pPr>
          </w:p>
          <w:p>
            <w:pPr>
              <w:pStyle w:val="6"/>
              <w:spacing w:before="68" w:line="220" w:lineRule="auto"/>
              <w:ind w:left="462"/>
              <w:rPr>
                <w:rFonts w:hint="eastAsia"/>
                <w:color w:val="auto"/>
              </w:rPr>
            </w:pPr>
            <w:r>
              <w:rPr>
                <w:color w:val="auto"/>
                <w:spacing w:val="1"/>
              </w:rPr>
              <w:t>比对试验组织单位</w:t>
            </w:r>
          </w:p>
        </w:tc>
        <w:tc>
          <w:tcPr>
            <w:tcW w:w="2408" w:type="dxa"/>
          </w:tcPr>
          <w:p>
            <w:pPr>
              <w:spacing w:line="254" w:lineRule="auto"/>
              <w:rPr>
                <w:color w:val="auto"/>
              </w:rPr>
            </w:pPr>
          </w:p>
          <w:p>
            <w:pPr>
              <w:pStyle w:val="6"/>
              <w:spacing w:before="68" w:line="220" w:lineRule="auto"/>
              <w:ind w:left="784"/>
              <w:rPr>
                <w:rFonts w:hint="eastAsia"/>
                <w:color w:val="auto"/>
              </w:rPr>
            </w:pPr>
            <w:r>
              <w:rPr>
                <w:color w:val="auto"/>
                <w:spacing w:val="3"/>
              </w:rPr>
              <w:t>起止日期</w:t>
            </w:r>
          </w:p>
        </w:tc>
        <w:tc>
          <w:tcPr>
            <w:tcW w:w="2408" w:type="dxa"/>
          </w:tcPr>
          <w:p>
            <w:pPr>
              <w:spacing w:line="254" w:lineRule="auto"/>
              <w:rPr>
                <w:color w:val="auto"/>
              </w:rPr>
            </w:pPr>
          </w:p>
          <w:p>
            <w:pPr>
              <w:pStyle w:val="6"/>
              <w:spacing w:before="69" w:line="221" w:lineRule="auto"/>
              <w:ind w:left="796"/>
              <w:rPr>
                <w:rFonts w:hint="eastAsia"/>
                <w:color w:val="auto"/>
              </w:rPr>
            </w:pPr>
            <w:r>
              <w:rPr>
                <w:color w:val="auto"/>
                <w:spacing w:val="7"/>
              </w:rPr>
              <w:t>参加人员</w:t>
            </w:r>
          </w:p>
        </w:tc>
        <w:tc>
          <w:tcPr>
            <w:tcW w:w="2423" w:type="dxa"/>
          </w:tcPr>
          <w:p>
            <w:pPr>
              <w:spacing w:line="251" w:lineRule="auto"/>
              <w:rPr>
                <w:color w:val="auto"/>
              </w:rPr>
            </w:pPr>
          </w:p>
          <w:p>
            <w:pPr>
              <w:pStyle w:val="6"/>
              <w:spacing w:before="69" w:line="218" w:lineRule="auto"/>
              <w:ind w:left="837"/>
              <w:rPr>
                <w:rFonts w:hint="eastAsia"/>
                <w:color w:val="auto"/>
              </w:rPr>
            </w:pPr>
            <w:r>
              <w:rPr>
                <w:color w:val="auto"/>
                <w:spacing w:val="-2"/>
              </w:rPr>
              <w:t>评价结果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875" w:type="dxa"/>
          </w:tcPr>
          <w:p>
            <w:pPr>
              <w:rPr>
                <w:color w:val="auto"/>
              </w:rPr>
            </w:pPr>
          </w:p>
        </w:tc>
        <w:tc>
          <w:tcPr>
            <w:tcW w:w="2438" w:type="dxa"/>
          </w:tcPr>
          <w:p>
            <w:pPr>
              <w:rPr>
                <w:color w:val="auto"/>
              </w:rPr>
            </w:pPr>
          </w:p>
        </w:tc>
        <w:tc>
          <w:tcPr>
            <w:tcW w:w="2548" w:type="dxa"/>
          </w:tcPr>
          <w:p>
            <w:pPr>
              <w:rPr>
                <w:color w:val="auto"/>
              </w:rPr>
            </w:pPr>
          </w:p>
        </w:tc>
        <w:tc>
          <w:tcPr>
            <w:tcW w:w="2408" w:type="dxa"/>
          </w:tcPr>
          <w:p>
            <w:pPr>
              <w:rPr>
                <w:color w:val="auto"/>
              </w:rPr>
            </w:pPr>
          </w:p>
        </w:tc>
        <w:tc>
          <w:tcPr>
            <w:tcW w:w="2408" w:type="dxa"/>
          </w:tcPr>
          <w:p>
            <w:pPr>
              <w:rPr>
                <w:color w:val="auto"/>
              </w:rPr>
            </w:pPr>
          </w:p>
        </w:tc>
        <w:tc>
          <w:tcPr>
            <w:tcW w:w="242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pPr>
              <w:rPr>
                <w:color w:val="auto"/>
              </w:rPr>
            </w:pPr>
          </w:p>
        </w:tc>
        <w:tc>
          <w:tcPr>
            <w:tcW w:w="2438" w:type="dxa"/>
          </w:tcPr>
          <w:p>
            <w:pPr>
              <w:rPr>
                <w:color w:val="auto"/>
              </w:rPr>
            </w:pPr>
          </w:p>
        </w:tc>
        <w:tc>
          <w:tcPr>
            <w:tcW w:w="2548" w:type="dxa"/>
          </w:tcPr>
          <w:p>
            <w:pPr>
              <w:rPr>
                <w:color w:val="auto"/>
              </w:rPr>
            </w:pPr>
          </w:p>
        </w:tc>
        <w:tc>
          <w:tcPr>
            <w:tcW w:w="2408" w:type="dxa"/>
          </w:tcPr>
          <w:p>
            <w:pPr>
              <w:rPr>
                <w:color w:val="auto"/>
              </w:rPr>
            </w:pPr>
          </w:p>
        </w:tc>
        <w:tc>
          <w:tcPr>
            <w:tcW w:w="2408" w:type="dxa"/>
          </w:tcPr>
          <w:p>
            <w:pPr>
              <w:rPr>
                <w:color w:val="auto"/>
              </w:rPr>
            </w:pPr>
          </w:p>
        </w:tc>
        <w:tc>
          <w:tcPr>
            <w:tcW w:w="242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pPr>
              <w:rPr>
                <w:color w:val="auto"/>
              </w:rPr>
            </w:pPr>
          </w:p>
        </w:tc>
        <w:tc>
          <w:tcPr>
            <w:tcW w:w="2438" w:type="dxa"/>
          </w:tcPr>
          <w:p>
            <w:pPr>
              <w:rPr>
                <w:color w:val="auto"/>
              </w:rPr>
            </w:pPr>
          </w:p>
        </w:tc>
        <w:tc>
          <w:tcPr>
            <w:tcW w:w="2548" w:type="dxa"/>
          </w:tcPr>
          <w:p>
            <w:pPr>
              <w:rPr>
                <w:color w:val="auto"/>
              </w:rPr>
            </w:pPr>
          </w:p>
        </w:tc>
        <w:tc>
          <w:tcPr>
            <w:tcW w:w="2408" w:type="dxa"/>
          </w:tcPr>
          <w:p>
            <w:pPr>
              <w:rPr>
                <w:color w:val="auto"/>
              </w:rPr>
            </w:pPr>
          </w:p>
        </w:tc>
        <w:tc>
          <w:tcPr>
            <w:tcW w:w="2408" w:type="dxa"/>
          </w:tcPr>
          <w:p>
            <w:pPr>
              <w:rPr>
                <w:color w:val="auto"/>
              </w:rPr>
            </w:pPr>
          </w:p>
        </w:tc>
        <w:tc>
          <w:tcPr>
            <w:tcW w:w="242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875" w:type="dxa"/>
          </w:tcPr>
          <w:p>
            <w:pPr>
              <w:rPr>
                <w:color w:val="auto"/>
              </w:rPr>
            </w:pPr>
          </w:p>
        </w:tc>
        <w:tc>
          <w:tcPr>
            <w:tcW w:w="2438" w:type="dxa"/>
          </w:tcPr>
          <w:p>
            <w:pPr>
              <w:rPr>
                <w:color w:val="auto"/>
              </w:rPr>
            </w:pPr>
          </w:p>
        </w:tc>
        <w:tc>
          <w:tcPr>
            <w:tcW w:w="2548" w:type="dxa"/>
          </w:tcPr>
          <w:p>
            <w:pPr>
              <w:rPr>
                <w:color w:val="auto"/>
              </w:rPr>
            </w:pPr>
          </w:p>
        </w:tc>
        <w:tc>
          <w:tcPr>
            <w:tcW w:w="2408" w:type="dxa"/>
          </w:tcPr>
          <w:p>
            <w:pPr>
              <w:rPr>
                <w:color w:val="auto"/>
              </w:rPr>
            </w:pPr>
          </w:p>
        </w:tc>
        <w:tc>
          <w:tcPr>
            <w:tcW w:w="2408" w:type="dxa"/>
          </w:tcPr>
          <w:p>
            <w:pPr>
              <w:rPr>
                <w:color w:val="auto"/>
              </w:rPr>
            </w:pPr>
          </w:p>
        </w:tc>
        <w:tc>
          <w:tcPr>
            <w:tcW w:w="242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pPr>
              <w:rPr>
                <w:color w:val="auto"/>
              </w:rPr>
            </w:pPr>
          </w:p>
        </w:tc>
        <w:tc>
          <w:tcPr>
            <w:tcW w:w="2438" w:type="dxa"/>
          </w:tcPr>
          <w:p>
            <w:pPr>
              <w:rPr>
                <w:color w:val="auto"/>
              </w:rPr>
            </w:pPr>
          </w:p>
        </w:tc>
        <w:tc>
          <w:tcPr>
            <w:tcW w:w="2548" w:type="dxa"/>
          </w:tcPr>
          <w:p>
            <w:pPr>
              <w:rPr>
                <w:color w:val="auto"/>
              </w:rPr>
            </w:pPr>
          </w:p>
        </w:tc>
        <w:tc>
          <w:tcPr>
            <w:tcW w:w="2408" w:type="dxa"/>
          </w:tcPr>
          <w:p>
            <w:pPr>
              <w:rPr>
                <w:color w:val="auto"/>
              </w:rPr>
            </w:pPr>
          </w:p>
        </w:tc>
        <w:tc>
          <w:tcPr>
            <w:tcW w:w="2408" w:type="dxa"/>
          </w:tcPr>
          <w:p>
            <w:pPr>
              <w:rPr>
                <w:color w:val="auto"/>
              </w:rPr>
            </w:pPr>
          </w:p>
        </w:tc>
        <w:tc>
          <w:tcPr>
            <w:tcW w:w="242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875" w:type="dxa"/>
          </w:tcPr>
          <w:p>
            <w:pPr>
              <w:rPr>
                <w:color w:val="auto"/>
              </w:rPr>
            </w:pPr>
          </w:p>
        </w:tc>
        <w:tc>
          <w:tcPr>
            <w:tcW w:w="2438" w:type="dxa"/>
          </w:tcPr>
          <w:p>
            <w:pPr>
              <w:rPr>
                <w:color w:val="auto"/>
              </w:rPr>
            </w:pPr>
          </w:p>
        </w:tc>
        <w:tc>
          <w:tcPr>
            <w:tcW w:w="2548" w:type="dxa"/>
          </w:tcPr>
          <w:p>
            <w:pPr>
              <w:rPr>
                <w:color w:val="auto"/>
              </w:rPr>
            </w:pPr>
          </w:p>
        </w:tc>
        <w:tc>
          <w:tcPr>
            <w:tcW w:w="2408" w:type="dxa"/>
          </w:tcPr>
          <w:p>
            <w:pPr>
              <w:rPr>
                <w:color w:val="auto"/>
              </w:rPr>
            </w:pPr>
          </w:p>
        </w:tc>
        <w:tc>
          <w:tcPr>
            <w:tcW w:w="2408" w:type="dxa"/>
          </w:tcPr>
          <w:p>
            <w:pPr>
              <w:rPr>
                <w:color w:val="auto"/>
              </w:rPr>
            </w:pPr>
          </w:p>
        </w:tc>
        <w:tc>
          <w:tcPr>
            <w:tcW w:w="2423" w:type="dxa"/>
          </w:tcPr>
          <w:p>
            <w:pPr>
              <w:rPr>
                <w:color w:val="auto"/>
              </w:rPr>
            </w:pPr>
          </w:p>
        </w:tc>
      </w:tr>
    </w:tbl>
    <w:p>
      <w:pPr>
        <w:spacing w:before="82" w:line="283" w:lineRule="exact"/>
        <w:ind w:left="1058"/>
        <w:rPr>
          <w:rFonts w:hint="eastAsia" w:ascii="宋体" w:hAnsi="宋体" w:eastAsia="宋体" w:cs="宋体"/>
          <w:color w:val="auto"/>
          <w:sz w:val="20"/>
          <w:szCs w:val="20"/>
          <w:lang w:eastAsia="zh-CN"/>
        </w:rPr>
      </w:pPr>
      <w:r>
        <w:rPr>
          <w:rFonts w:ascii="宋体" w:hAnsi="宋体" w:eastAsia="宋体" w:cs="宋体"/>
          <w:color w:val="auto"/>
          <w:position w:val="5"/>
          <w:sz w:val="20"/>
          <w:szCs w:val="20"/>
          <w:lang w:eastAsia="zh-CN"/>
        </w:rPr>
        <w:t>注：本表填写部、省级单位和授权的专业机构组织的比对试</w:t>
      </w:r>
      <w:r>
        <w:rPr>
          <w:rFonts w:ascii="宋体" w:hAnsi="宋体" w:eastAsia="宋体" w:cs="宋体"/>
          <w:color w:val="auto"/>
          <w:spacing w:val="-1"/>
          <w:position w:val="5"/>
          <w:sz w:val="20"/>
          <w:szCs w:val="20"/>
          <w:lang w:eastAsia="zh-CN"/>
        </w:rPr>
        <w:t>验。</w:t>
      </w:r>
    </w:p>
    <w:p>
      <w:pPr>
        <w:spacing w:line="228" w:lineRule="auto"/>
        <w:rPr>
          <w:rFonts w:hint="eastAsia" w:ascii="幼圆" w:hAnsi="幼圆" w:eastAsia="幼圆" w:cs="幼圆"/>
          <w:color w:val="auto"/>
          <w:sz w:val="19"/>
          <w:szCs w:val="19"/>
          <w:lang w:eastAsia="zh-CN"/>
        </w:rPr>
      </w:pPr>
    </w:p>
    <w:p>
      <w:pPr>
        <w:spacing w:line="228" w:lineRule="auto"/>
        <w:rPr>
          <w:rFonts w:hint="eastAsia" w:ascii="幼圆" w:hAnsi="幼圆" w:eastAsia="幼圆" w:cs="幼圆"/>
          <w:color w:val="auto"/>
          <w:sz w:val="19"/>
          <w:szCs w:val="19"/>
          <w:lang w:eastAsia="zh-CN"/>
        </w:rPr>
        <w:sectPr>
          <w:pgSz w:w="16960" w:h="12100"/>
          <w:pgMar w:top="1028" w:right="1984" w:bottom="400" w:left="1401" w:header="0" w:footer="0" w:gutter="0"/>
          <w:cols w:space="720" w:num="1"/>
        </w:sectPr>
      </w:pPr>
    </w:p>
    <w:p>
      <w:pPr>
        <w:pStyle w:val="2"/>
        <w:spacing w:line="349" w:lineRule="auto"/>
        <w:rPr>
          <w:color w:val="auto"/>
          <w:lang w:eastAsia="zh-CN"/>
        </w:rPr>
      </w:pPr>
    </w:p>
    <w:p>
      <w:pPr>
        <w:pStyle w:val="2"/>
        <w:spacing w:line="350" w:lineRule="auto"/>
        <w:rPr>
          <w:color w:val="auto"/>
          <w:lang w:eastAsia="zh-CN"/>
        </w:rPr>
      </w:pPr>
    </w:p>
    <w:p>
      <w:pPr>
        <w:spacing w:before="117" w:line="220" w:lineRule="auto"/>
        <w:ind w:left="2783"/>
        <w:rPr>
          <w:rFonts w:hint="eastAsia" w:ascii="仿宋" w:hAnsi="仿宋" w:eastAsia="仿宋" w:cs="仿宋"/>
          <w:color w:val="auto"/>
          <w:sz w:val="36"/>
          <w:szCs w:val="36"/>
          <w:lang w:eastAsia="zh-CN"/>
        </w:rPr>
      </w:pPr>
      <w:r>
        <w:rPr>
          <w:rFonts w:ascii="仿宋" w:hAnsi="仿宋" w:eastAsia="仿宋" w:cs="仿宋"/>
          <w:b/>
          <w:bCs/>
          <w:color w:val="auto"/>
          <w:spacing w:val="-4"/>
          <w:sz w:val="36"/>
          <w:szCs w:val="36"/>
          <w:lang w:eastAsia="zh-CN"/>
        </w:rPr>
        <w:t>十、</w:t>
      </w:r>
      <w:r>
        <w:rPr>
          <w:rFonts w:ascii="仿宋" w:hAnsi="仿宋" w:eastAsia="仿宋" w:cs="仿宋"/>
          <w:color w:val="auto"/>
          <w:spacing w:val="-94"/>
          <w:sz w:val="36"/>
          <w:szCs w:val="36"/>
          <w:lang w:eastAsia="zh-CN"/>
        </w:rPr>
        <w:t xml:space="preserve"> </w:t>
      </w:r>
      <w:r>
        <w:rPr>
          <w:rFonts w:ascii="仿宋" w:hAnsi="仿宋" w:eastAsia="仿宋" w:cs="仿宋"/>
          <w:b/>
          <w:bCs/>
          <w:color w:val="auto"/>
          <w:spacing w:val="-4"/>
          <w:sz w:val="36"/>
          <w:szCs w:val="36"/>
          <w:lang w:eastAsia="zh-CN"/>
        </w:rPr>
        <w:t>质量检测人员、仪器设备、环境变动情况</w:t>
      </w:r>
      <w:r>
        <w:rPr>
          <w:rFonts w:ascii="仿宋" w:hAnsi="仿宋" w:eastAsia="仿宋" w:cs="仿宋"/>
          <w:b/>
          <w:bCs/>
          <w:color w:val="auto"/>
          <w:spacing w:val="-5"/>
          <w:sz w:val="36"/>
          <w:szCs w:val="36"/>
          <w:lang w:eastAsia="zh-CN"/>
        </w:rPr>
        <w:t>一览表</w:t>
      </w:r>
    </w:p>
    <w:p>
      <w:pPr>
        <w:spacing w:line="219" w:lineRule="auto"/>
        <w:ind w:left="11438"/>
        <w:rPr>
          <w:rFonts w:hint="eastAsia" w:ascii="宋体" w:hAnsi="宋体" w:eastAsia="宋体" w:cs="宋体"/>
          <w:color w:val="auto"/>
          <w:sz w:val="18"/>
          <w:szCs w:val="18"/>
        </w:rPr>
      </w:pPr>
      <w:r>
        <w:rPr>
          <w:rFonts w:ascii="宋体" w:hAnsi="宋体" w:eastAsia="宋体" w:cs="宋体"/>
          <w:color w:val="auto"/>
          <w:spacing w:val="-7"/>
          <w:sz w:val="18"/>
          <w:szCs w:val="18"/>
        </w:rPr>
        <w:t>第</w:t>
      </w:r>
      <w:r>
        <w:rPr>
          <w:rFonts w:ascii="宋体" w:hAnsi="宋体" w:eastAsia="宋体" w:cs="宋体"/>
          <w:color w:val="auto"/>
          <w:spacing w:val="-87"/>
          <w:sz w:val="18"/>
          <w:szCs w:val="18"/>
        </w:rPr>
        <w:t xml:space="preserve"> </w:t>
      </w:r>
      <w:r>
        <w:rPr>
          <w:rFonts w:ascii="宋体" w:hAnsi="宋体" w:eastAsia="宋体" w:cs="宋体"/>
          <w:color w:val="auto"/>
          <w:spacing w:val="1"/>
          <w:sz w:val="18"/>
          <w:szCs w:val="18"/>
          <w:u w:val="single"/>
        </w:rPr>
        <w:t xml:space="preserve">     </w:t>
      </w:r>
      <w:r>
        <w:rPr>
          <w:rFonts w:ascii="宋体" w:hAnsi="宋体" w:eastAsia="宋体" w:cs="宋体"/>
          <w:color w:val="auto"/>
          <w:spacing w:val="-76"/>
          <w:sz w:val="18"/>
          <w:szCs w:val="18"/>
        </w:rPr>
        <w:t xml:space="preserve"> </w:t>
      </w:r>
      <w:r>
        <w:rPr>
          <w:rFonts w:ascii="宋体" w:hAnsi="宋体" w:eastAsia="宋体" w:cs="宋体"/>
          <w:color w:val="auto"/>
          <w:spacing w:val="-7"/>
          <w:sz w:val="18"/>
          <w:szCs w:val="18"/>
        </w:rPr>
        <w:t>页</w:t>
      </w:r>
      <w:r>
        <w:rPr>
          <w:rFonts w:ascii="宋体" w:hAnsi="宋体" w:eastAsia="宋体" w:cs="宋体"/>
          <w:color w:val="auto"/>
          <w:spacing w:val="5"/>
          <w:sz w:val="18"/>
          <w:szCs w:val="18"/>
        </w:rPr>
        <w:t xml:space="preserve">  </w:t>
      </w:r>
      <w:r>
        <w:rPr>
          <w:rFonts w:ascii="宋体" w:hAnsi="宋体" w:eastAsia="宋体" w:cs="宋体"/>
          <w:color w:val="auto"/>
          <w:spacing w:val="-7"/>
          <w:sz w:val="18"/>
          <w:szCs w:val="18"/>
        </w:rPr>
        <w:t>共</w:t>
      </w:r>
      <w:r>
        <w:rPr>
          <w:rFonts w:ascii="宋体" w:hAnsi="宋体" w:eastAsia="宋体" w:cs="宋体"/>
          <w:color w:val="auto"/>
          <w:spacing w:val="-89"/>
          <w:sz w:val="18"/>
          <w:szCs w:val="18"/>
        </w:rPr>
        <w:t xml:space="preserve"> </w:t>
      </w:r>
      <w:r>
        <w:rPr>
          <w:rFonts w:ascii="宋体" w:hAnsi="宋体" w:eastAsia="宋体" w:cs="宋体"/>
          <w:color w:val="auto"/>
          <w:spacing w:val="1"/>
          <w:sz w:val="18"/>
          <w:szCs w:val="18"/>
          <w:u w:val="single"/>
        </w:rPr>
        <w:t xml:space="preserve">      </w:t>
      </w:r>
      <w:r>
        <w:rPr>
          <w:rFonts w:ascii="宋体" w:hAnsi="宋体" w:eastAsia="宋体" w:cs="宋体"/>
          <w:color w:val="auto"/>
          <w:spacing w:val="-76"/>
          <w:sz w:val="18"/>
          <w:szCs w:val="18"/>
        </w:rPr>
        <w:t xml:space="preserve"> </w:t>
      </w:r>
      <w:r>
        <w:rPr>
          <w:rFonts w:ascii="宋体" w:hAnsi="宋体" w:eastAsia="宋体" w:cs="宋体"/>
          <w:color w:val="auto"/>
          <w:spacing w:val="-7"/>
          <w:sz w:val="18"/>
          <w:szCs w:val="18"/>
        </w:rPr>
        <w:t>页</w:t>
      </w:r>
    </w:p>
    <w:p>
      <w:pPr>
        <w:spacing w:line="40" w:lineRule="exact"/>
        <w:rPr>
          <w:color w:val="auto"/>
        </w:rPr>
      </w:pPr>
    </w:p>
    <w:tbl>
      <w:tblPr>
        <w:tblStyle w:val="7"/>
        <w:tblW w:w="13099" w:type="dxa"/>
        <w:tblInd w:w="4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4"/>
        <w:gridCol w:w="1249"/>
        <w:gridCol w:w="966"/>
        <w:gridCol w:w="593"/>
        <w:gridCol w:w="1049"/>
        <w:gridCol w:w="2078"/>
        <w:gridCol w:w="1559"/>
        <w:gridCol w:w="1579"/>
        <w:gridCol w:w="1079"/>
        <w:gridCol w:w="20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884" w:type="dxa"/>
          </w:tcPr>
          <w:p>
            <w:pPr>
              <w:pStyle w:val="6"/>
              <w:spacing w:before="233" w:line="219" w:lineRule="auto"/>
              <w:ind w:left="235"/>
              <w:rPr>
                <w:rFonts w:hint="eastAsia"/>
                <w:color w:val="auto"/>
                <w:sz w:val="20"/>
                <w:szCs w:val="20"/>
              </w:rPr>
            </w:pPr>
            <w:r>
              <w:rPr>
                <w:color w:val="auto"/>
                <w:spacing w:val="5"/>
                <w:sz w:val="20"/>
                <w:szCs w:val="20"/>
              </w:rPr>
              <w:t>内容</w:t>
            </w:r>
          </w:p>
        </w:tc>
        <w:tc>
          <w:tcPr>
            <w:tcW w:w="5935" w:type="dxa"/>
            <w:gridSpan w:val="5"/>
          </w:tcPr>
          <w:p>
            <w:pPr>
              <w:pStyle w:val="6"/>
              <w:spacing w:before="232" w:line="219" w:lineRule="auto"/>
              <w:ind w:left="1090"/>
              <w:rPr>
                <w:rFonts w:hint="eastAsia"/>
                <w:color w:val="auto"/>
                <w:sz w:val="20"/>
                <w:szCs w:val="20"/>
                <w:lang w:eastAsia="zh-CN"/>
              </w:rPr>
            </w:pPr>
            <w:r>
              <w:rPr>
                <w:color w:val="auto"/>
                <w:spacing w:val="-1"/>
                <w:sz w:val="20"/>
                <w:szCs w:val="20"/>
                <w:lang w:eastAsia="zh-CN"/>
              </w:rPr>
              <w:t>现有资质证书申请时(或延续审批)情况</w:t>
            </w:r>
          </w:p>
        </w:tc>
        <w:tc>
          <w:tcPr>
            <w:tcW w:w="6280" w:type="dxa"/>
            <w:gridSpan w:val="4"/>
          </w:tcPr>
          <w:p>
            <w:pPr>
              <w:pStyle w:val="6"/>
              <w:spacing w:before="232" w:line="219" w:lineRule="auto"/>
              <w:ind w:left="2215"/>
              <w:rPr>
                <w:rFonts w:hint="eastAsia"/>
                <w:color w:val="auto"/>
                <w:sz w:val="20"/>
                <w:szCs w:val="20"/>
              </w:rPr>
            </w:pPr>
            <w:r>
              <w:rPr>
                <w:color w:val="auto"/>
                <w:spacing w:val="-1"/>
                <w:sz w:val="20"/>
                <w:szCs w:val="20"/>
              </w:rPr>
              <w:t>本次申请资质时情况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884" w:type="dxa"/>
            <w:vMerge w:val="restart"/>
            <w:tcBorders>
              <w:bottom w:val="nil"/>
            </w:tcBorders>
          </w:tcPr>
          <w:p>
            <w:pPr>
              <w:spacing w:line="270" w:lineRule="auto"/>
              <w:rPr>
                <w:color w:val="auto"/>
              </w:rPr>
            </w:pPr>
          </w:p>
          <w:p>
            <w:pPr>
              <w:spacing w:line="270" w:lineRule="auto"/>
              <w:rPr>
                <w:color w:val="auto"/>
              </w:rPr>
            </w:pPr>
          </w:p>
          <w:p>
            <w:pPr>
              <w:spacing w:line="270" w:lineRule="auto"/>
              <w:rPr>
                <w:color w:val="auto"/>
              </w:rPr>
            </w:pPr>
          </w:p>
          <w:p>
            <w:pPr>
              <w:spacing w:line="271" w:lineRule="auto"/>
              <w:rPr>
                <w:color w:val="auto"/>
              </w:rPr>
            </w:pPr>
          </w:p>
          <w:p>
            <w:pPr>
              <w:spacing w:line="271" w:lineRule="auto"/>
              <w:rPr>
                <w:color w:val="auto"/>
              </w:rPr>
            </w:pPr>
          </w:p>
          <w:p>
            <w:pPr>
              <w:spacing w:line="271" w:lineRule="auto"/>
              <w:rPr>
                <w:color w:val="auto"/>
              </w:rPr>
            </w:pPr>
          </w:p>
          <w:p>
            <w:pPr>
              <w:pStyle w:val="6"/>
              <w:spacing w:before="65" w:line="259" w:lineRule="auto"/>
              <w:ind w:left="333" w:right="146" w:hanging="199"/>
              <w:rPr>
                <w:rFonts w:hint="eastAsia"/>
                <w:color w:val="auto"/>
                <w:sz w:val="20"/>
                <w:szCs w:val="20"/>
              </w:rPr>
            </w:pPr>
            <w:r>
              <w:rPr>
                <w:color w:val="auto"/>
                <w:spacing w:val="-3"/>
                <w:sz w:val="20"/>
                <w:szCs w:val="20"/>
              </w:rPr>
              <w:t>检测人</w:t>
            </w:r>
            <w:r>
              <w:rPr>
                <w:color w:val="auto"/>
                <w:sz w:val="20"/>
                <w:szCs w:val="20"/>
              </w:rPr>
              <w:t xml:space="preserve"> 员</w:t>
            </w:r>
          </w:p>
        </w:tc>
        <w:tc>
          <w:tcPr>
            <w:tcW w:w="1249" w:type="dxa"/>
          </w:tcPr>
          <w:p>
            <w:pPr>
              <w:pStyle w:val="6"/>
              <w:spacing w:before="209" w:line="219" w:lineRule="auto"/>
              <w:ind w:left="210"/>
              <w:rPr>
                <w:rFonts w:hint="eastAsia"/>
                <w:color w:val="auto"/>
                <w:sz w:val="20"/>
                <w:szCs w:val="20"/>
              </w:rPr>
            </w:pPr>
            <w:r>
              <w:rPr>
                <w:color w:val="auto"/>
                <w:spacing w:val="-5"/>
                <w:sz w:val="20"/>
                <w:szCs w:val="20"/>
              </w:rPr>
              <w:t>职</w:t>
            </w:r>
            <w:r>
              <w:rPr>
                <w:color w:val="auto"/>
                <w:spacing w:val="2"/>
                <w:sz w:val="20"/>
                <w:szCs w:val="20"/>
              </w:rPr>
              <w:t xml:space="preserve">    </w:t>
            </w:r>
            <w:r>
              <w:rPr>
                <w:color w:val="auto"/>
                <w:spacing w:val="-5"/>
                <w:sz w:val="20"/>
                <w:szCs w:val="20"/>
              </w:rPr>
              <w:t>务</w:t>
            </w:r>
          </w:p>
        </w:tc>
        <w:tc>
          <w:tcPr>
            <w:tcW w:w="1559" w:type="dxa"/>
            <w:gridSpan w:val="2"/>
          </w:tcPr>
          <w:p>
            <w:pPr>
              <w:pStyle w:val="6"/>
              <w:spacing w:before="209" w:line="219" w:lineRule="auto"/>
              <w:ind w:left="381"/>
              <w:rPr>
                <w:rFonts w:hint="eastAsia"/>
                <w:color w:val="auto"/>
                <w:sz w:val="20"/>
                <w:szCs w:val="20"/>
              </w:rPr>
            </w:pPr>
            <w:r>
              <w:rPr>
                <w:color w:val="auto"/>
                <w:spacing w:val="-4"/>
                <w:sz w:val="20"/>
                <w:szCs w:val="20"/>
              </w:rPr>
              <w:t>姓</w:t>
            </w:r>
            <w:r>
              <w:rPr>
                <w:color w:val="auto"/>
                <w:spacing w:val="10"/>
                <w:sz w:val="20"/>
                <w:szCs w:val="20"/>
              </w:rPr>
              <w:t xml:space="preserve">    </w:t>
            </w:r>
            <w:r>
              <w:rPr>
                <w:color w:val="auto"/>
                <w:spacing w:val="-4"/>
                <w:sz w:val="20"/>
                <w:szCs w:val="20"/>
              </w:rPr>
              <w:t>名</w:t>
            </w:r>
          </w:p>
        </w:tc>
        <w:tc>
          <w:tcPr>
            <w:tcW w:w="1049" w:type="dxa"/>
            <w:textDirection w:val="tbRlV"/>
          </w:tcPr>
          <w:p>
            <w:pPr>
              <w:spacing w:line="338" w:lineRule="auto"/>
              <w:rPr>
                <w:color w:val="auto"/>
              </w:rPr>
            </w:pPr>
          </w:p>
          <w:p>
            <w:pPr>
              <w:pStyle w:val="6"/>
              <w:spacing w:before="67" w:line="218" w:lineRule="auto"/>
              <w:ind w:left="14"/>
              <w:rPr>
                <w:rFonts w:hint="eastAsia"/>
                <w:color w:val="auto"/>
                <w:sz w:val="20"/>
                <w:szCs w:val="20"/>
              </w:rPr>
            </w:pPr>
            <w:r>
              <w:rPr>
                <w:color w:val="auto"/>
                <w:sz w:val="20"/>
                <w:szCs w:val="20"/>
              </w:rPr>
              <w:t>职</w:t>
            </w:r>
            <w:r>
              <w:rPr>
                <w:color w:val="auto"/>
                <w:spacing w:val="62"/>
                <w:sz w:val="20"/>
                <w:szCs w:val="20"/>
              </w:rPr>
              <w:t xml:space="preserve"> </w:t>
            </w:r>
            <w:r>
              <w:rPr>
                <w:color w:val="auto"/>
                <w:sz w:val="20"/>
                <w:szCs w:val="20"/>
              </w:rPr>
              <w:t>称</w:t>
            </w:r>
          </w:p>
        </w:tc>
        <w:tc>
          <w:tcPr>
            <w:tcW w:w="2078" w:type="dxa"/>
          </w:tcPr>
          <w:p>
            <w:pPr>
              <w:pStyle w:val="6"/>
              <w:spacing w:before="208" w:line="219" w:lineRule="auto"/>
              <w:ind w:left="213"/>
              <w:rPr>
                <w:rFonts w:hint="eastAsia"/>
                <w:color w:val="auto"/>
                <w:sz w:val="20"/>
                <w:szCs w:val="20"/>
              </w:rPr>
            </w:pPr>
            <w:r>
              <w:rPr>
                <w:color w:val="auto"/>
                <w:spacing w:val="1"/>
                <w:sz w:val="20"/>
                <w:szCs w:val="20"/>
              </w:rPr>
              <w:t>试验检测证书编号</w:t>
            </w:r>
          </w:p>
        </w:tc>
        <w:tc>
          <w:tcPr>
            <w:tcW w:w="1559" w:type="dxa"/>
          </w:tcPr>
          <w:p>
            <w:pPr>
              <w:pStyle w:val="6"/>
              <w:spacing w:before="209" w:line="219" w:lineRule="auto"/>
              <w:ind w:left="375"/>
              <w:rPr>
                <w:rFonts w:hint="eastAsia"/>
                <w:color w:val="auto"/>
                <w:sz w:val="20"/>
                <w:szCs w:val="20"/>
              </w:rPr>
            </w:pPr>
            <w:r>
              <w:rPr>
                <w:color w:val="auto"/>
                <w:spacing w:val="-5"/>
                <w:sz w:val="20"/>
                <w:szCs w:val="20"/>
              </w:rPr>
              <w:t>职</w:t>
            </w:r>
            <w:r>
              <w:rPr>
                <w:color w:val="auto"/>
                <w:spacing w:val="2"/>
                <w:sz w:val="20"/>
                <w:szCs w:val="20"/>
              </w:rPr>
              <w:t xml:space="preserve">    </w:t>
            </w:r>
            <w:r>
              <w:rPr>
                <w:color w:val="auto"/>
                <w:spacing w:val="-5"/>
                <w:sz w:val="20"/>
                <w:szCs w:val="20"/>
              </w:rPr>
              <w:t>务</w:t>
            </w:r>
          </w:p>
        </w:tc>
        <w:tc>
          <w:tcPr>
            <w:tcW w:w="1579" w:type="dxa"/>
          </w:tcPr>
          <w:p>
            <w:pPr>
              <w:pStyle w:val="6"/>
              <w:spacing w:before="209" w:line="219" w:lineRule="auto"/>
              <w:ind w:left="376"/>
              <w:rPr>
                <w:rFonts w:hint="eastAsia"/>
                <w:color w:val="auto"/>
                <w:sz w:val="20"/>
                <w:szCs w:val="20"/>
              </w:rPr>
            </w:pPr>
            <w:r>
              <w:rPr>
                <w:color w:val="auto"/>
                <w:spacing w:val="-4"/>
                <w:sz w:val="20"/>
                <w:szCs w:val="20"/>
              </w:rPr>
              <w:t>姓</w:t>
            </w:r>
            <w:r>
              <w:rPr>
                <w:color w:val="auto"/>
                <w:spacing w:val="10"/>
                <w:sz w:val="20"/>
                <w:szCs w:val="20"/>
              </w:rPr>
              <w:t xml:space="preserve">    </w:t>
            </w:r>
            <w:r>
              <w:rPr>
                <w:color w:val="auto"/>
                <w:spacing w:val="-4"/>
                <w:sz w:val="20"/>
                <w:szCs w:val="20"/>
              </w:rPr>
              <w:t>名</w:t>
            </w:r>
          </w:p>
        </w:tc>
        <w:tc>
          <w:tcPr>
            <w:tcW w:w="1079" w:type="dxa"/>
          </w:tcPr>
          <w:p>
            <w:pPr>
              <w:pStyle w:val="6"/>
              <w:spacing w:before="211" w:line="221" w:lineRule="auto"/>
              <w:ind w:left="127"/>
              <w:rPr>
                <w:rFonts w:hint="eastAsia"/>
                <w:color w:val="auto"/>
                <w:sz w:val="20"/>
                <w:szCs w:val="20"/>
              </w:rPr>
            </w:pPr>
            <w:r>
              <w:rPr>
                <w:color w:val="auto"/>
                <w:spacing w:val="-5"/>
                <w:sz w:val="20"/>
                <w:szCs w:val="20"/>
              </w:rPr>
              <w:t>职</w:t>
            </w:r>
            <w:r>
              <w:rPr>
                <w:color w:val="auto"/>
                <w:spacing w:val="1"/>
                <w:sz w:val="20"/>
                <w:szCs w:val="20"/>
              </w:rPr>
              <w:t xml:space="preserve">    </w:t>
            </w:r>
            <w:r>
              <w:rPr>
                <w:color w:val="auto"/>
                <w:spacing w:val="-5"/>
                <w:sz w:val="20"/>
                <w:szCs w:val="20"/>
              </w:rPr>
              <w:t>称</w:t>
            </w:r>
          </w:p>
        </w:tc>
        <w:tc>
          <w:tcPr>
            <w:tcW w:w="2063" w:type="dxa"/>
          </w:tcPr>
          <w:p>
            <w:pPr>
              <w:pStyle w:val="6"/>
              <w:spacing w:before="208" w:line="219" w:lineRule="auto"/>
              <w:ind w:left="238"/>
              <w:rPr>
                <w:rFonts w:hint="eastAsia"/>
                <w:color w:val="auto"/>
                <w:sz w:val="20"/>
                <w:szCs w:val="20"/>
              </w:rPr>
            </w:pPr>
            <w:r>
              <w:rPr>
                <w:color w:val="auto"/>
                <w:spacing w:val="1"/>
                <w:sz w:val="20"/>
                <w:szCs w:val="20"/>
              </w:rPr>
              <w:t>试验检测证书编号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884" w:type="dxa"/>
            <w:vMerge w:val="continue"/>
            <w:tcBorders>
              <w:top w:val="nil"/>
              <w:bottom w:val="nil"/>
            </w:tcBorders>
          </w:tcPr>
          <w:p>
            <w:pPr>
              <w:rPr>
                <w:color w:val="auto"/>
              </w:rPr>
            </w:pPr>
          </w:p>
        </w:tc>
        <w:tc>
          <w:tcPr>
            <w:tcW w:w="1249" w:type="dxa"/>
          </w:tcPr>
          <w:p>
            <w:pPr>
              <w:pStyle w:val="6"/>
              <w:spacing w:before="220" w:line="219" w:lineRule="auto"/>
              <w:ind w:left="110"/>
              <w:rPr>
                <w:rFonts w:hint="eastAsia"/>
                <w:color w:val="auto"/>
                <w:sz w:val="20"/>
                <w:szCs w:val="20"/>
              </w:rPr>
            </w:pPr>
            <w:r>
              <w:rPr>
                <w:color w:val="auto"/>
                <w:spacing w:val="-2"/>
                <w:sz w:val="20"/>
                <w:szCs w:val="20"/>
              </w:rPr>
              <w:t>行政负责人</w:t>
            </w:r>
          </w:p>
        </w:tc>
        <w:tc>
          <w:tcPr>
            <w:tcW w:w="1559" w:type="dxa"/>
            <w:gridSpan w:val="2"/>
          </w:tcPr>
          <w:p>
            <w:pPr>
              <w:rPr>
                <w:color w:val="auto"/>
              </w:rPr>
            </w:pPr>
          </w:p>
        </w:tc>
        <w:tc>
          <w:tcPr>
            <w:tcW w:w="1049" w:type="dxa"/>
          </w:tcPr>
          <w:p>
            <w:pPr>
              <w:rPr>
                <w:color w:val="auto"/>
              </w:rPr>
            </w:pPr>
          </w:p>
        </w:tc>
        <w:tc>
          <w:tcPr>
            <w:tcW w:w="2078" w:type="dxa"/>
          </w:tcPr>
          <w:p>
            <w:pPr>
              <w:rPr>
                <w:color w:val="auto"/>
              </w:rPr>
            </w:pPr>
          </w:p>
        </w:tc>
        <w:tc>
          <w:tcPr>
            <w:tcW w:w="1559" w:type="dxa"/>
          </w:tcPr>
          <w:p>
            <w:pPr>
              <w:pStyle w:val="6"/>
              <w:spacing w:before="220" w:line="219" w:lineRule="auto"/>
              <w:ind w:left="275"/>
              <w:rPr>
                <w:rFonts w:hint="eastAsia"/>
                <w:color w:val="auto"/>
                <w:sz w:val="20"/>
                <w:szCs w:val="20"/>
              </w:rPr>
            </w:pPr>
            <w:r>
              <w:rPr>
                <w:color w:val="auto"/>
                <w:spacing w:val="-2"/>
                <w:sz w:val="20"/>
                <w:szCs w:val="20"/>
              </w:rPr>
              <w:t>行政负责人</w:t>
            </w:r>
          </w:p>
        </w:tc>
        <w:tc>
          <w:tcPr>
            <w:tcW w:w="1579" w:type="dxa"/>
          </w:tcPr>
          <w:p>
            <w:pPr>
              <w:rPr>
                <w:color w:val="auto"/>
              </w:rPr>
            </w:pPr>
          </w:p>
        </w:tc>
        <w:tc>
          <w:tcPr>
            <w:tcW w:w="1079" w:type="dxa"/>
          </w:tcPr>
          <w:p>
            <w:pPr>
              <w:rPr>
                <w:color w:val="auto"/>
              </w:rPr>
            </w:pPr>
          </w:p>
        </w:tc>
        <w:tc>
          <w:tcPr>
            <w:tcW w:w="206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884" w:type="dxa"/>
            <w:vMerge w:val="continue"/>
            <w:tcBorders>
              <w:top w:val="nil"/>
              <w:bottom w:val="nil"/>
            </w:tcBorders>
          </w:tcPr>
          <w:p>
            <w:pPr>
              <w:rPr>
                <w:color w:val="auto"/>
              </w:rPr>
            </w:pPr>
          </w:p>
        </w:tc>
        <w:tc>
          <w:tcPr>
            <w:tcW w:w="1249" w:type="dxa"/>
          </w:tcPr>
          <w:p>
            <w:pPr>
              <w:pStyle w:val="6"/>
              <w:spacing w:before="211" w:line="219" w:lineRule="auto"/>
              <w:ind w:left="110"/>
              <w:rPr>
                <w:rFonts w:hint="eastAsia"/>
                <w:color w:val="auto"/>
                <w:sz w:val="20"/>
                <w:szCs w:val="20"/>
              </w:rPr>
            </w:pPr>
            <w:r>
              <w:rPr>
                <w:color w:val="auto"/>
                <w:spacing w:val="-2"/>
                <w:sz w:val="20"/>
                <w:szCs w:val="20"/>
              </w:rPr>
              <w:t>技术负责人</w:t>
            </w:r>
          </w:p>
        </w:tc>
        <w:tc>
          <w:tcPr>
            <w:tcW w:w="1559" w:type="dxa"/>
            <w:gridSpan w:val="2"/>
          </w:tcPr>
          <w:p>
            <w:pPr>
              <w:rPr>
                <w:color w:val="auto"/>
              </w:rPr>
            </w:pPr>
          </w:p>
        </w:tc>
        <w:tc>
          <w:tcPr>
            <w:tcW w:w="1049" w:type="dxa"/>
          </w:tcPr>
          <w:p>
            <w:pPr>
              <w:rPr>
                <w:color w:val="auto"/>
              </w:rPr>
            </w:pPr>
          </w:p>
        </w:tc>
        <w:tc>
          <w:tcPr>
            <w:tcW w:w="2078" w:type="dxa"/>
          </w:tcPr>
          <w:p>
            <w:pPr>
              <w:rPr>
                <w:color w:val="auto"/>
              </w:rPr>
            </w:pPr>
          </w:p>
        </w:tc>
        <w:tc>
          <w:tcPr>
            <w:tcW w:w="1559" w:type="dxa"/>
          </w:tcPr>
          <w:p>
            <w:pPr>
              <w:pStyle w:val="6"/>
              <w:spacing w:before="211" w:line="219" w:lineRule="auto"/>
              <w:ind w:left="275"/>
              <w:rPr>
                <w:rFonts w:hint="eastAsia"/>
                <w:color w:val="auto"/>
                <w:sz w:val="20"/>
                <w:szCs w:val="20"/>
              </w:rPr>
            </w:pPr>
            <w:r>
              <w:rPr>
                <w:color w:val="auto"/>
                <w:spacing w:val="-2"/>
                <w:sz w:val="20"/>
                <w:szCs w:val="20"/>
              </w:rPr>
              <w:t>技术负责人</w:t>
            </w:r>
          </w:p>
        </w:tc>
        <w:tc>
          <w:tcPr>
            <w:tcW w:w="1579" w:type="dxa"/>
          </w:tcPr>
          <w:p>
            <w:pPr>
              <w:rPr>
                <w:color w:val="auto"/>
              </w:rPr>
            </w:pPr>
          </w:p>
        </w:tc>
        <w:tc>
          <w:tcPr>
            <w:tcW w:w="1079" w:type="dxa"/>
          </w:tcPr>
          <w:p>
            <w:pPr>
              <w:rPr>
                <w:color w:val="auto"/>
              </w:rPr>
            </w:pPr>
          </w:p>
        </w:tc>
        <w:tc>
          <w:tcPr>
            <w:tcW w:w="206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884" w:type="dxa"/>
            <w:vMerge w:val="continue"/>
            <w:tcBorders>
              <w:top w:val="nil"/>
              <w:bottom w:val="nil"/>
            </w:tcBorders>
          </w:tcPr>
          <w:p>
            <w:pPr>
              <w:rPr>
                <w:color w:val="auto"/>
              </w:rPr>
            </w:pPr>
          </w:p>
        </w:tc>
        <w:tc>
          <w:tcPr>
            <w:tcW w:w="1249" w:type="dxa"/>
          </w:tcPr>
          <w:p>
            <w:pPr>
              <w:pStyle w:val="6"/>
              <w:spacing w:before="212" w:line="219" w:lineRule="auto"/>
              <w:ind w:left="110"/>
              <w:rPr>
                <w:rFonts w:hint="eastAsia"/>
                <w:color w:val="auto"/>
                <w:sz w:val="20"/>
                <w:szCs w:val="20"/>
              </w:rPr>
            </w:pPr>
            <w:r>
              <w:rPr>
                <w:color w:val="auto"/>
                <w:spacing w:val="-2"/>
                <w:sz w:val="20"/>
                <w:szCs w:val="20"/>
              </w:rPr>
              <w:t>质量负责人</w:t>
            </w:r>
          </w:p>
        </w:tc>
        <w:tc>
          <w:tcPr>
            <w:tcW w:w="1559" w:type="dxa"/>
            <w:gridSpan w:val="2"/>
          </w:tcPr>
          <w:p>
            <w:pPr>
              <w:rPr>
                <w:color w:val="auto"/>
              </w:rPr>
            </w:pPr>
          </w:p>
        </w:tc>
        <w:tc>
          <w:tcPr>
            <w:tcW w:w="1049" w:type="dxa"/>
          </w:tcPr>
          <w:p>
            <w:pPr>
              <w:rPr>
                <w:color w:val="auto"/>
              </w:rPr>
            </w:pPr>
          </w:p>
        </w:tc>
        <w:tc>
          <w:tcPr>
            <w:tcW w:w="2078" w:type="dxa"/>
          </w:tcPr>
          <w:p>
            <w:pPr>
              <w:rPr>
                <w:color w:val="auto"/>
              </w:rPr>
            </w:pPr>
          </w:p>
        </w:tc>
        <w:tc>
          <w:tcPr>
            <w:tcW w:w="1559" w:type="dxa"/>
          </w:tcPr>
          <w:p>
            <w:pPr>
              <w:pStyle w:val="6"/>
              <w:spacing w:before="212" w:line="219" w:lineRule="auto"/>
              <w:ind w:left="275"/>
              <w:rPr>
                <w:rFonts w:hint="eastAsia"/>
                <w:color w:val="auto"/>
                <w:sz w:val="20"/>
                <w:szCs w:val="20"/>
              </w:rPr>
            </w:pPr>
            <w:r>
              <w:rPr>
                <w:color w:val="auto"/>
                <w:spacing w:val="-2"/>
                <w:sz w:val="20"/>
                <w:szCs w:val="20"/>
              </w:rPr>
              <w:t>质量负责人</w:t>
            </w:r>
          </w:p>
        </w:tc>
        <w:tc>
          <w:tcPr>
            <w:tcW w:w="1579" w:type="dxa"/>
          </w:tcPr>
          <w:p>
            <w:pPr>
              <w:rPr>
                <w:color w:val="auto"/>
              </w:rPr>
            </w:pPr>
          </w:p>
        </w:tc>
        <w:tc>
          <w:tcPr>
            <w:tcW w:w="1079" w:type="dxa"/>
          </w:tcPr>
          <w:p>
            <w:pPr>
              <w:rPr>
                <w:color w:val="auto"/>
              </w:rPr>
            </w:pPr>
          </w:p>
        </w:tc>
        <w:tc>
          <w:tcPr>
            <w:tcW w:w="206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trPr>
        <w:tc>
          <w:tcPr>
            <w:tcW w:w="884" w:type="dxa"/>
            <w:vMerge w:val="continue"/>
            <w:tcBorders>
              <w:top w:val="nil"/>
            </w:tcBorders>
          </w:tcPr>
          <w:p>
            <w:pPr>
              <w:rPr>
                <w:color w:val="auto"/>
              </w:rPr>
            </w:pPr>
          </w:p>
        </w:tc>
        <w:tc>
          <w:tcPr>
            <w:tcW w:w="2215" w:type="dxa"/>
            <w:gridSpan w:val="2"/>
            <w:tcBorders>
              <w:right w:val="nil"/>
            </w:tcBorders>
          </w:tcPr>
          <w:p>
            <w:pPr>
              <w:pStyle w:val="6"/>
              <w:spacing w:before="124" w:line="269" w:lineRule="auto"/>
              <w:ind w:left="140" w:right="69"/>
              <w:rPr>
                <w:rFonts w:hint="eastAsia"/>
                <w:color w:val="auto"/>
                <w:sz w:val="20"/>
                <w:szCs w:val="20"/>
                <w:lang w:eastAsia="zh-CN"/>
              </w:rPr>
            </w:pPr>
            <w:r>
              <w:rPr>
                <w:color w:val="auto"/>
                <w:sz w:val="20"/>
                <w:szCs w:val="20"/>
                <w:lang w:eastAsia="zh-CN"/>
              </w:rPr>
              <w:t xml:space="preserve">检测人员持证总人数： </w:t>
            </w:r>
            <w:r>
              <w:rPr>
                <w:color w:val="auto"/>
                <w:spacing w:val="-1"/>
                <w:sz w:val="20"/>
                <w:szCs w:val="20"/>
                <w:lang w:eastAsia="zh-CN"/>
              </w:rPr>
              <w:t>师):</w:t>
            </w:r>
            <w:r>
              <w:rPr>
                <w:color w:val="auto"/>
                <w:spacing w:val="4"/>
                <w:sz w:val="20"/>
                <w:szCs w:val="20"/>
                <w:lang w:eastAsia="zh-CN"/>
              </w:rPr>
              <w:t xml:space="preserve">    </w:t>
            </w:r>
            <w:r>
              <w:rPr>
                <w:color w:val="auto"/>
                <w:spacing w:val="-1"/>
                <w:sz w:val="20"/>
                <w:szCs w:val="20"/>
                <w:lang w:eastAsia="zh-CN"/>
              </w:rPr>
              <w:t>人(目前仍有</w:t>
            </w:r>
            <w:r>
              <w:rPr>
                <w:color w:val="auto"/>
                <w:spacing w:val="1"/>
                <w:sz w:val="20"/>
                <w:szCs w:val="20"/>
                <w:lang w:eastAsia="zh-CN"/>
              </w:rPr>
              <w:t xml:space="preserve">  </w:t>
            </w:r>
            <w:r>
              <w:rPr>
                <w:color w:val="auto"/>
                <w:spacing w:val="-1"/>
                <w:sz w:val="20"/>
                <w:szCs w:val="20"/>
                <w:lang w:eastAsia="zh-CN"/>
              </w:rPr>
              <w:t>测员)  人(目前仍有</w:t>
            </w:r>
            <w:r>
              <w:rPr>
                <w:color w:val="auto"/>
                <w:sz w:val="20"/>
                <w:szCs w:val="20"/>
                <w:lang w:eastAsia="zh-CN"/>
              </w:rPr>
              <w:t xml:space="preserve">   (目前仍有</w:t>
            </w:r>
            <w:r>
              <w:rPr>
                <w:color w:val="auto"/>
                <w:spacing w:val="14"/>
                <w:sz w:val="20"/>
                <w:szCs w:val="20"/>
                <w:lang w:eastAsia="zh-CN"/>
              </w:rPr>
              <w:t xml:space="preserve">   </w:t>
            </w:r>
            <w:r>
              <w:rPr>
                <w:color w:val="auto"/>
                <w:sz w:val="20"/>
                <w:szCs w:val="20"/>
                <w:lang w:eastAsia="zh-CN"/>
              </w:rPr>
              <w:t>人在岗)</w:t>
            </w:r>
          </w:p>
        </w:tc>
        <w:tc>
          <w:tcPr>
            <w:tcW w:w="3720" w:type="dxa"/>
            <w:gridSpan w:val="3"/>
            <w:tcBorders>
              <w:left w:val="nil"/>
            </w:tcBorders>
          </w:tcPr>
          <w:p>
            <w:pPr>
              <w:pStyle w:val="6"/>
              <w:spacing w:before="122" w:line="255" w:lineRule="auto"/>
              <w:ind w:left="280" w:right="413" w:hanging="69"/>
              <w:rPr>
                <w:rFonts w:hint="eastAsia"/>
                <w:color w:val="auto"/>
                <w:sz w:val="20"/>
                <w:szCs w:val="20"/>
                <w:lang w:eastAsia="zh-CN"/>
              </w:rPr>
            </w:pPr>
            <w:r>
              <w:rPr>
                <w:color w:val="auto"/>
                <w:spacing w:val="-1"/>
                <w:sz w:val="20"/>
                <w:szCs w:val="20"/>
                <w:lang w:eastAsia="zh-CN"/>
              </w:rPr>
              <w:t>人，其中试验检测师(试验检测工程</w:t>
            </w:r>
            <w:r>
              <w:rPr>
                <w:color w:val="auto"/>
                <w:spacing w:val="5"/>
                <w:sz w:val="20"/>
                <w:szCs w:val="20"/>
                <w:lang w:eastAsia="zh-CN"/>
              </w:rPr>
              <w:t xml:space="preserve"> </w:t>
            </w:r>
            <w:r>
              <w:rPr>
                <w:color w:val="auto"/>
                <w:spacing w:val="-1"/>
                <w:sz w:val="20"/>
                <w:szCs w:val="20"/>
                <w:lang w:eastAsia="zh-CN"/>
              </w:rPr>
              <w:t>人在岗),助理试验检测师(试验检</w:t>
            </w:r>
          </w:p>
          <w:p>
            <w:pPr>
              <w:pStyle w:val="6"/>
              <w:spacing w:before="75" w:line="216" w:lineRule="auto"/>
              <w:ind w:left="121"/>
              <w:rPr>
                <w:rFonts w:hint="eastAsia"/>
                <w:color w:val="auto"/>
                <w:sz w:val="20"/>
                <w:szCs w:val="20"/>
                <w:lang w:eastAsia="zh-CN"/>
              </w:rPr>
            </w:pPr>
            <w:r>
              <w:rPr>
                <w:color w:val="auto"/>
                <w:spacing w:val="-10"/>
                <w:sz w:val="20"/>
                <w:szCs w:val="20"/>
                <w:lang w:eastAsia="zh-CN"/>
              </w:rPr>
              <w:t>人在岗),相关专业高级职称人数：</w:t>
            </w:r>
            <w:r>
              <w:rPr>
                <w:color w:val="auto"/>
                <w:spacing w:val="23"/>
                <w:sz w:val="20"/>
                <w:szCs w:val="20"/>
                <w:lang w:eastAsia="zh-CN"/>
              </w:rPr>
              <w:t xml:space="preserve">   </w:t>
            </w:r>
            <w:r>
              <w:rPr>
                <w:color w:val="auto"/>
                <w:spacing w:val="-10"/>
                <w:sz w:val="20"/>
                <w:szCs w:val="20"/>
                <w:lang w:eastAsia="zh-CN"/>
              </w:rPr>
              <w:t>人</w:t>
            </w:r>
          </w:p>
        </w:tc>
        <w:tc>
          <w:tcPr>
            <w:tcW w:w="6280" w:type="dxa"/>
            <w:gridSpan w:val="4"/>
          </w:tcPr>
          <w:p>
            <w:pPr>
              <w:pStyle w:val="6"/>
              <w:spacing w:before="172" w:line="253" w:lineRule="auto"/>
              <w:ind w:left="175" w:right="263" w:hanging="30"/>
              <w:rPr>
                <w:rFonts w:hint="eastAsia"/>
                <w:color w:val="auto"/>
                <w:sz w:val="20"/>
                <w:szCs w:val="20"/>
                <w:lang w:eastAsia="zh-CN"/>
              </w:rPr>
            </w:pPr>
            <w:r>
              <w:rPr>
                <w:color w:val="auto"/>
                <w:spacing w:val="-4"/>
                <w:sz w:val="20"/>
                <w:szCs w:val="20"/>
                <w:lang w:eastAsia="zh-CN"/>
              </w:rPr>
              <w:t>检测人员持证总人数：</w:t>
            </w:r>
            <w:r>
              <w:rPr>
                <w:color w:val="auto"/>
                <w:spacing w:val="15"/>
                <w:sz w:val="20"/>
                <w:szCs w:val="20"/>
                <w:lang w:eastAsia="zh-CN"/>
              </w:rPr>
              <w:t xml:space="preserve">    </w:t>
            </w:r>
            <w:r>
              <w:rPr>
                <w:color w:val="auto"/>
                <w:spacing w:val="-4"/>
                <w:sz w:val="20"/>
                <w:szCs w:val="20"/>
                <w:lang w:eastAsia="zh-CN"/>
              </w:rPr>
              <w:t>人，其中试验检测师(试验</w:t>
            </w:r>
            <w:r>
              <w:rPr>
                <w:color w:val="auto"/>
                <w:spacing w:val="-5"/>
                <w:sz w:val="20"/>
                <w:szCs w:val="20"/>
                <w:lang w:eastAsia="zh-CN"/>
              </w:rPr>
              <w:t>检测工程师):</w:t>
            </w:r>
            <w:r>
              <w:rPr>
                <w:color w:val="auto"/>
                <w:spacing w:val="2"/>
                <w:sz w:val="20"/>
                <w:szCs w:val="20"/>
                <w:lang w:eastAsia="zh-CN"/>
              </w:rPr>
              <w:t xml:space="preserve"> </w:t>
            </w:r>
            <w:r>
              <w:rPr>
                <w:color w:val="auto"/>
                <w:spacing w:val="1"/>
                <w:sz w:val="20"/>
                <w:szCs w:val="20"/>
                <w:lang w:eastAsia="zh-CN"/>
              </w:rPr>
              <w:t>人，助理试验检测师(试验检测员)</w:t>
            </w:r>
            <w:r>
              <w:rPr>
                <w:color w:val="auto"/>
                <w:spacing w:val="20"/>
                <w:sz w:val="20"/>
                <w:szCs w:val="20"/>
                <w:lang w:eastAsia="zh-CN"/>
              </w:rPr>
              <w:t xml:space="preserve">     </w:t>
            </w:r>
            <w:r>
              <w:rPr>
                <w:color w:val="auto"/>
                <w:spacing w:val="1"/>
                <w:position w:val="1"/>
                <w:sz w:val="20"/>
                <w:szCs w:val="20"/>
                <w:lang w:eastAsia="zh-CN"/>
              </w:rPr>
              <w:t>人，相关专业高级职称人</w:t>
            </w:r>
          </w:p>
          <w:p>
            <w:pPr>
              <w:pStyle w:val="6"/>
              <w:spacing w:before="82" w:line="219" w:lineRule="auto"/>
              <w:ind w:left="175"/>
              <w:rPr>
                <w:rFonts w:hint="eastAsia"/>
                <w:color w:val="auto"/>
                <w:sz w:val="20"/>
                <w:szCs w:val="20"/>
                <w:lang w:eastAsia="zh-CN"/>
              </w:rPr>
            </w:pPr>
            <w:r>
              <w:rPr>
                <w:color w:val="auto"/>
                <w:spacing w:val="-26"/>
                <w:sz w:val="20"/>
                <w:szCs w:val="20"/>
                <w:lang w:eastAsia="zh-CN"/>
              </w:rPr>
              <w:t>数：</w:t>
            </w:r>
            <w:r>
              <w:rPr>
                <w:color w:val="auto"/>
                <w:spacing w:val="25"/>
                <w:sz w:val="20"/>
                <w:szCs w:val="20"/>
                <w:lang w:eastAsia="zh-CN"/>
              </w:rPr>
              <w:t xml:space="preserve">   </w:t>
            </w:r>
            <w:r>
              <w:rPr>
                <w:color w:val="auto"/>
                <w:spacing w:val="-26"/>
                <w:sz w:val="20"/>
                <w:szCs w:val="20"/>
                <w:lang w:eastAsia="zh-CN"/>
              </w:rPr>
              <w:t>人</w:t>
            </w:r>
          </w:p>
          <w:p>
            <w:pPr>
              <w:pStyle w:val="6"/>
              <w:spacing w:before="32" w:line="219" w:lineRule="auto"/>
              <w:ind w:left="175"/>
              <w:rPr>
                <w:rFonts w:hint="eastAsia"/>
                <w:color w:val="auto"/>
                <w:sz w:val="20"/>
                <w:szCs w:val="20"/>
                <w:lang w:eastAsia="zh-CN"/>
              </w:rPr>
            </w:pPr>
            <w:r>
              <w:rPr>
                <w:color w:val="auto"/>
                <w:spacing w:val="-1"/>
                <w:sz w:val="20"/>
                <w:szCs w:val="20"/>
                <w:lang w:eastAsia="zh-CN"/>
              </w:rPr>
              <w:t>检测人员变动情况：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trPr>
        <w:tc>
          <w:tcPr>
            <w:tcW w:w="884" w:type="dxa"/>
          </w:tcPr>
          <w:p>
            <w:pPr>
              <w:pStyle w:val="6"/>
              <w:spacing w:before="265" w:line="254" w:lineRule="auto"/>
              <w:ind w:left="333" w:right="147" w:hanging="199"/>
              <w:rPr>
                <w:rFonts w:hint="eastAsia"/>
                <w:color w:val="auto"/>
                <w:sz w:val="20"/>
                <w:szCs w:val="20"/>
              </w:rPr>
            </w:pPr>
            <w:r>
              <w:rPr>
                <w:color w:val="auto"/>
                <w:spacing w:val="-3"/>
                <w:sz w:val="20"/>
                <w:szCs w:val="20"/>
              </w:rPr>
              <w:t>仪器设</w:t>
            </w:r>
            <w:r>
              <w:rPr>
                <w:color w:val="auto"/>
                <w:sz w:val="20"/>
                <w:szCs w:val="20"/>
              </w:rPr>
              <w:t xml:space="preserve"> 备</w:t>
            </w:r>
          </w:p>
        </w:tc>
        <w:tc>
          <w:tcPr>
            <w:tcW w:w="5935" w:type="dxa"/>
            <w:gridSpan w:val="5"/>
          </w:tcPr>
          <w:p>
            <w:pPr>
              <w:spacing w:line="334" w:lineRule="auto"/>
              <w:rPr>
                <w:color w:val="auto"/>
                <w:lang w:eastAsia="zh-CN"/>
              </w:rPr>
            </w:pPr>
          </w:p>
          <w:p>
            <w:pPr>
              <w:pStyle w:val="6"/>
              <w:spacing w:before="65" w:line="224" w:lineRule="auto"/>
              <w:ind w:left="140"/>
              <w:rPr>
                <w:rFonts w:hint="eastAsia"/>
                <w:color w:val="auto"/>
                <w:sz w:val="20"/>
                <w:szCs w:val="20"/>
                <w:lang w:eastAsia="zh-CN"/>
              </w:rPr>
            </w:pPr>
            <w:r>
              <w:rPr>
                <w:color w:val="auto"/>
                <w:spacing w:val="-10"/>
                <w:position w:val="-1"/>
                <w:sz w:val="20"/>
                <w:szCs w:val="20"/>
                <w:lang w:eastAsia="zh-CN"/>
              </w:rPr>
              <w:t xml:space="preserve">仪器设备：       </w:t>
            </w:r>
            <w:r>
              <w:rPr>
                <w:color w:val="auto"/>
                <w:spacing w:val="-10"/>
                <w:position w:val="1"/>
                <w:sz w:val="20"/>
                <w:szCs w:val="20"/>
                <w:lang w:eastAsia="zh-CN"/>
              </w:rPr>
              <w:t>台(套),价值</w:t>
            </w:r>
            <w:r>
              <w:rPr>
                <w:color w:val="auto"/>
                <w:spacing w:val="-11"/>
                <w:position w:val="1"/>
                <w:sz w:val="20"/>
                <w:szCs w:val="20"/>
                <w:lang w:eastAsia="zh-CN"/>
              </w:rPr>
              <w:t>：</w:t>
            </w:r>
            <w:r>
              <w:rPr>
                <w:color w:val="auto"/>
                <w:spacing w:val="10"/>
                <w:position w:val="1"/>
                <w:sz w:val="20"/>
                <w:szCs w:val="20"/>
                <w:lang w:eastAsia="zh-CN"/>
              </w:rPr>
              <w:t xml:space="preserve">        </w:t>
            </w:r>
            <w:r>
              <w:rPr>
                <w:color w:val="auto"/>
                <w:spacing w:val="-11"/>
                <w:position w:val="-2"/>
                <w:sz w:val="20"/>
                <w:szCs w:val="20"/>
                <w:lang w:eastAsia="zh-CN"/>
              </w:rPr>
              <w:t>万元</w:t>
            </w:r>
          </w:p>
        </w:tc>
        <w:tc>
          <w:tcPr>
            <w:tcW w:w="3138" w:type="dxa"/>
            <w:gridSpan w:val="2"/>
            <w:tcBorders>
              <w:right w:val="nil"/>
            </w:tcBorders>
          </w:tcPr>
          <w:p>
            <w:pPr>
              <w:pStyle w:val="6"/>
              <w:spacing w:before="182" w:line="254" w:lineRule="auto"/>
              <w:ind w:left="175" w:right="77"/>
              <w:rPr>
                <w:rFonts w:hint="eastAsia"/>
                <w:color w:val="auto"/>
                <w:sz w:val="20"/>
                <w:szCs w:val="20"/>
                <w:lang w:eastAsia="zh-CN"/>
              </w:rPr>
            </w:pPr>
            <w:r>
              <w:rPr>
                <w:color w:val="auto"/>
                <w:spacing w:val="-7"/>
                <w:sz w:val="20"/>
                <w:szCs w:val="20"/>
                <w:lang w:eastAsia="zh-CN"/>
              </w:rPr>
              <w:t>仪器设备：       台(套),价值：</w:t>
            </w:r>
            <w:r>
              <w:rPr>
                <w:color w:val="auto"/>
                <w:spacing w:val="18"/>
                <w:sz w:val="20"/>
                <w:szCs w:val="20"/>
                <w:lang w:eastAsia="zh-CN"/>
              </w:rPr>
              <w:t xml:space="preserve"> </w:t>
            </w:r>
            <w:r>
              <w:rPr>
                <w:color w:val="auto"/>
                <w:sz w:val="20"/>
                <w:szCs w:val="20"/>
                <w:lang w:eastAsia="zh-CN"/>
              </w:rPr>
              <w:t>主要增减的仪器设备：</w:t>
            </w:r>
          </w:p>
        </w:tc>
        <w:tc>
          <w:tcPr>
            <w:tcW w:w="3142" w:type="dxa"/>
            <w:gridSpan w:val="2"/>
            <w:tcBorders>
              <w:left w:val="nil"/>
            </w:tcBorders>
          </w:tcPr>
          <w:p>
            <w:pPr>
              <w:pStyle w:val="6"/>
              <w:spacing w:before="175" w:line="220" w:lineRule="auto"/>
              <w:ind w:left="593"/>
              <w:rPr>
                <w:rFonts w:hint="eastAsia"/>
                <w:color w:val="auto"/>
                <w:sz w:val="20"/>
                <w:szCs w:val="20"/>
              </w:rPr>
            </w:pPr>
            <w:r>
              <w:rPr>
                <w:color w:val="auto"/>
                <w:spacing w:val="4"/>
                <w:sz w:val="20"/>
                <w:szCs w:val="20"/>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trPr>
        <w:tc>
          <w:tcPr>
            <w:tcW w:w="884" w:type="dxa"/>
          </w:tcPr>
          <w:p>
            <w:pPr>
              <w:pStyle w:val="6"/>
              <w:spacing w:before="267" w:line="253" w:lineRule="auto"/>
              <w:ind w:left="333" w:right="128" w:hanging="199"/>
              <w:rPr>
                <w:rFonts w:hint="eastAsia"/>
                <w:color w:val="auto"/>
                <w:sz w:val="20"/>
                <w:szCs w:val="20"/>
              </w:rPr>
            </w:pPr>
            <w:r>
              <w:rPr>
                <w:color w:val="auto"/>
                <w:spacing w:val="3"/>
                <w:sz w:val="20"/>
                <w:szCs w:val="20"/>
              </w:rPr>
              <w:t>工作环</w:t>
            </w:r>
            <w:r>
              <w:rPr>
                <w:color w:val="auto"/>
                <w:sz w:val="20"/>
                <w:szCs w:val="20"/>
              </w:rPr>
              <w:t xml:space="preserve"> 境</w:t>
            </w:r>
          </w:p>
        </w:tc>
        <w:tc>
          <w:tcPr>
            <w:tcW w:w="5935" w:type="dxa"/>
            <w:gridSpan w:val="5"/>
          </w:tcPr>
          <w:p>
            <w:pPr>
              <w:pStyle w:val="6"/>
              <w:spacing w:before="257" w:line="219" w:lineRule="auto"/>
              <w:ind w:left="140"/>
              <w:rPr>
                <w:rFonts w:hint="eastAsia"/>
                <w:color w:val="auto"/>
                <w:sz w:val="20"/>
                <w:szCs w:val="20"/>
                <w:lang w:eastAsia="zh-CN"/>
              </w:rPr>
            </w:pPr>
            <w:r>
              <w:rPr>
                <w:color w:val="auto"/>
                <w:spacing w:val="-1"/>
                <w:sz w:val="20"/>
                <w:szCs w:val="20"/>
                <w:lang w:eastAsia="zh-CN"/>
              </w:rPr>
              <w:t>注册地址及检测场所地址：</w:t>
            </w:r>
          </w:p>
          <w:p>
            <w:pPr>
              <w:pStyle w:val="6"/>
              <w:spacing w:before="61" w:line="229" w:lineRule="auto"/>
              <w:ind w:left="140"/>
              <w:rPr>
                <w:rFonts w:hint="eastAsia"/>
                <w:color w:val="auto"/>
                <w:sz w:val="20"/>
                <w:szCs w:val="20"/>
                <w:lang w:eastAsia="zh-CN"/>
              </w:rPr>
            </w:pPr>
            <w:r>
              <w:rPr>
                <w:color w:val="auto"/>
                <w:spacing w:val="-12"/>
                <w:sz w:val="20"/>
                <w:szCs w:val="20"/>
                <w:lang w:eastAsia="zh-CN"/>
              </w:rPr>
              <w:t>办公用房面积：</w:t>
            </w:r>
            <w:r>
              <w:rPr>
                <w:color w:val="auto"/>
                <w:spacing w:val="3"/>
                <w:sz w:val="20"/>
                <w:szCs w:val="20"/>
                <w:lang w:eastAsia="zh-CN"/>
              </w:rPr>
              <w:t xml:space="preserve">      </w:t>
            </w:r>
            <w:r>
              <w:rPr>
                <w:color w:val="auto"/>
                <w:spacing w:val="-12"/>
                <w:position w:val="-2"/>
                <w:sz w:val="20"/>
                <w:szCs w:val="20"/>
                <w:lang w:eastAsia="zh-CN"/>
              </w:rPr>
              <w:t>m²</w:t>
            </w:r>
            <w:r>
              <w:rPr>
                <w:color w:val="auto"/>
                <w:spacing w:val="1"/>
                <w:position w:val="-2"/>
                <w:sz w:val="20"/>
                <w:szCs w:val="20"/>
                <w:lang w:eastAsia="zh-CN"/>
              </w:rPr>
              <w:t xml:space="preserve">        </w:t>
            </w:r>
            <w:r>
              <w:rPr>
                <w:color w:val="auto"/>
                <w:spacing w:val="-12"/>
                <w:sz w:val="20"/>
                <w:szCs w:val="20"/>
                <w:lang w:eastAsia="zh-CN"/>
              </w:rPr>
              <w:t>检测用房面积：</w:t>
            </w:r>
            <w:r>
              <w:rPr>
                <w:color w:val="auto"/>
                <w:spacing w:val="9"/>
                <w:sz w:val="20"/>
                <w:szCs w:val="20"/>
                <w:lang w:eastAsia="zh-CN"/>
              </w:rPr>
              <w:t xml:space="preserve">      </w:t>
            </w:r>
            <w:r>
              <w:rPr>
                <w:color w:val="auto"/>
                <w:spacing w:val="-12"/>
                <w:position w:val="-1"/>
                <w:sz w:val="20"/>
                <w:szCs w:val="20"/>
                <w:lang w:eastAsia="zh-CN"/>
              </w:rPr>
              <w:t>m²</w:t>
            </w:r>
          </w:p>
        </w:tc>
        <w:tc>
          <w:tcPr>
            <w:tcW w:w="6280" w:type="dxa"/>
            <w:gridSpan w:val="4"/>
          </w:tcPr>
          <w:p>
            <w:pPr>
              <w:pStyle w:val="6"/>
              <w:spacing w:before="257" w:line="219" w:lineRule="auto"/>
              <w:ind w:left="175"/>
              <w:rPr>
                <w:rFonts w:hint="eastAsia"/>
                <w:color w:val="auto"/>
                <w:sz w:val="20"/>
                <w:szCs w:val="20"/>
                <w:lang w:eastAsia="zh-CN"/>
              </w:rPr>
            </w:pPr>
            <w:r>
              <w:rPr>
                <w:color w:val="auto"/>
                <w:spacing w:val="-1"/>
                <w:sz w:val="20"/>
                <w:szCs w:val="20"/>
                <w:lang w:eastAsia="zh-CN"/>
              </w:rPr>
              <w:t>注册地址及检测场所地址：</w:t>
            </w:r>
          </w:p>
          <w:p>
            <w:pPr>
              <w:pStyle w:val="6"/>
              <w:spacing w:before="61" w:line="229" w:lineRule="auto"/>
              <w:ind w:left="175"/>
              <w:rPr>
                <w:rFonts w:hint="eastAsia"/>
                <w:color w:val="auto"/>
                <w:sz w:val="20"/>
                <w:szCs w:val="20"/>
                <w:lang w:eastAsia="zh-CN"/>
              </w:rPr>
            </w:pPr>
            <w:r>
              <w:rPr>
                <w:color w:val="auto"/>
                <w:spacing w:val="-8"/>
                <w:position w:val="1"/>
                <w:sz w:val="20"/>
                <w:szCs w:val="20"/>
                <w:lang w:eastAsia="zh-CN"/>
              </w:rPr>
              <w:t xml:space="preserve">办公用房面积：             </w:t>
            </w:r>
            <w:r>
              <w:rPr>
                <w:color w:val="auto"/>
                <w:spacing w:val="-8"/>
                <w:position w:val="-1"/>
                <w:sz w:val="20"/>
                <w:szCs w:val="20"/>
                <w:lang w:eastAsia="zh-CN"/>
              </w:rPr>
              <w:t>m²</w:t>
            </w:r>
            <w:r>
              <w:rPr>
                <w:color w:val="auto"/>
                <w:spacing w:val="18"/>
                <w:position w:val="-1"/>
                <w:sz w:val="20"/>
                <w:szCs w:val="20"/>
                <w:lang w:eastAsia="zh-CN"/>
              </w:rPr>
              <w:t xml:space="preserve">     </w:t>
            </w:r>
            <w:r>
              <w:rPr>
                <w:color w:val="auto"/>
                <w:spacing w:val="-8"/>
                <w:sz w:val="20"/>
                <w:szCs w:val="20"/>
                <w:lang w:eastAsia="zh-CN"/>
              </w:rPr>
              <w:t xml:space="preserve">检测用房面积：  </w:t>
            </w:r>
            <w:r>
              <w:rPr>
                <w:color w:val="auto"/>
                <w:spacing w:val="-9"/>
                <w:sz w:val="20"/>
                <w:szCs w:val="20"/>
                <w:lang w:eastAsia="zh-CN"/>
              </w:rPr>
              <w:t xml:space="preserve">           m²</w:t>
            </w:r>
          </w:p>
        </w:tc>
      </w:tr>
    </w:tbl>
    <w:p>
      <w:pPr>
        <w:spacing w:before="129" w:line="220" w:lineRule="auto"/>
        <w:ind w:left="858"/>
        <w:rPr>
          <w:rFonts w:hint="eastAsia" w:ascii="仿宋" w:hAnsi="仿宋" w:eastAsia="仿宋" w:cs="仿宋"/>
          <w:color w:val="auto"/>
          <w:lang w:eastAsia="zh-CN"/>
        </w:rPr>
      </w:pPr>
      <w:r>
        <w:rPr>
          <w:rFonts w:ascii="仿宋" w:hAnsi="仿宋" w:eastAsia="仿宋" w:cs="仿宋"/>
          <w:color w:val="auto"/>
          <w:spacing w:val="-4"/>
          <w:lang w:eastAsia="zh-CN"/>
        </w:rPr>
        <w:t>注：延续审批申请填写此表。</w:t>
      </w:r>
    </w:p>
    <w:p>
      <w:pPr>
        <w:spacing w:line="220" w:lineRule="auto"/>
        <w:rPr>
          <w:rFonts w:hint="eastAsia" w:ascii="仿宋" w:hAnsi="仿宋" w:eastAsia="仿宋" w:cs="仿宋"/>
          <w:color w:val="auto"/>
          <w:lang w:eastAsia="zh-CN"/>
        </w:rPr>
        <w:sectPr>
          <w:pgSz w:w="16820" w:h="11900"/>
          <w:pgMar w:top="1011" w:right="1935" w:bottom="400" w:left="1291" w:header="0" w:footer="0" w:gutter="0"/>
          <w:cols w:space="720" w:num="1"/>
        </w:sectPr>
      </w:pPr>
    </w:p>
    <w:p>
      <w:pPr>
        <w:pStyle w:val="2"/>
        <w:spacing w:line="254" w:lineRule="auto"/>
        <w:rPr>
          <w:color w:val="auto"/>
          <w:lang w:eastAsia="zh-CN"/>
        </w:rPr>
      </w:pPr>
    </w:p>
    <w:p>
      <w:pPr>
        <w:pStyle w:val="2"/>
        <w:spacing w:line="254" w:lineRule="auto"/>
        <w:rPr>
          <w:color w:val="auto"/>
          <w:lang w:eastAsia="zh-CN"/>
        </w:rPr>
      </w:pPr>
    </w:p>
    <w:p>
      <w:pPr>
        <w:spacing w:before="117" w:line="220" w:lineRule="auto"/>
        <w:ind w:left="4093"/>
        <w:rPr>
          <w:rFonts w:hint="eastAsia" w:ascii="仿宋" w:hAnsi="仿宋" w:eastAsia="仿宋" w:cs="仿宋"/>
          <w:color w:val="auto"/>
          <w:sz w:val="36"/>
          <w:szCs w:val="36"/>
          <w:lang w:eastAsia="zh-CN"/>
        </w:rPr>
      </w:pPr>
      <w:r>
        <w:rPr>
          <w:rFonts w:ascii="仿宋" w:hAnsi="仿宋" w:eastAsia="仿宋" w:cs="仿宋"/>
          <w:b/>
          <w:bCs/>
          <w:color w:val="auto"/>
          <w:spacing w:val="-16"/>
          <w:sz w:val="36"/>
          <w:szCs w:val="36"/>
          <w:lang w:eastAsia="zh-CN"/>
        </w:rPr>
        <w:t>十</w:t>
      </w:r>
      <w:r>
        <w:rPr>
          <w:rFonts w:ascii="仿宋" w:hAnsi="仿宋" w:eastAsia="仿宋" w:cs="仿宋"/>
          <w:color w:val="auto"/>
          <w:spacing w:val="-62"/>
          <w:sz w:val="36"/>
          <w:szCs w:val="36"/>
          <w:lang w:eastAsia="zh-CN"/>
        </w:rPr>
        <w:t xml:space="preserve"> </w:t>
      </w:r>
      <w:r>
        <w:rPr>
          <w:rFonts w:ascii="仿宋" w:hAnsi="仿宋" w:eastAsia="仿宋" w:cs="仿宋"/>
          <w:b/>
          <w:bCs/>
          <w:color w:val="auto"/>
          <w:spacing w:val="-16"/>
          <w:sz w:val="36"/>
          <w:szCs w:val="36"/>
          <w:lang w:eastAsia="zh-CN"/>
        </w:rPr>
        <w:t>一</w:t>
      </w:r>
      <w:r>
        <w:rPr>
          <w:rFonts w:ascii="仿宋" w:hAnsi="仿宋" w:eastAsia="仿宋" w:cs="仿宋"/>
          <w:color w:val="auto"/>
          <w:spacing w:val="-99"/>
          <w:sz w:val="36"/>
          <w:szCs w:val="36"/>
          <w:lang w:eastAsia="zh-CN"/>
        </w:rPr>
        <w:t xml:space="preserve"> </w:t>
      </w:r>
      <w:r>
        <w:rPr>
          <w:rFonts w:ascii="仿宋" w:hAnsi="仿宋" w:eastAsia="仿宋" w:cs="仿宋"/>
          <w:b/>
          <w:bCs/>
          <w:color w:val="auto"/>
          <w:spacing w:val="-16"/>
          <w:sz w:val="36"/>
          <w:szCs w:val="36"/>
          <w:lang w:eastAsia="zh-CN"/>
        </w:rPr>
        <w:t>、质量检测主要业绩一览表</w:t>
      </w:r>
    </w:p>
    <w:p>
      <w:pPr>
        <w:spacing w:before="206" w:line="219" w:lineRule="auto"/>
        <w:ind w:left="11351"/>
        <w:rPr>
          <w:rFonts w:hint="eastAsia" w:ascii="宋体" w:hAnsi="宋体" w:eastAsia="宋体" w:cs="宋体"/>
          <w:color w:val="auto"/>
          <w:sz w:val="23"/>
          <w:szCs w:val="23"/>
        </w:rPr>
      </w:pPr>
      <w:r>
        <w:rPr>
          <w:rFonts w:ascii="宋体" w:hAnsi="宋体" w:eastAsia="宋体" w:cs="宋体"/>
          <w:b/>
          <w:bCs/>
          <w:color w:val="auto"/>
          <w:spacing w:val="-5"/>
          <w:sz w:val="23"/>
          <w:szCs w:val="23"/>
        </w:rPr>
        <w:t>第</w:t>
      </w:r>
      <w:r>
        <w:rPr>
          <w:rFonts w:ascii="宋体" w:hAnsi="宋体" w:eastAsia="宋体" w:cs="宋体"/>
          <w:color w:val="auto"/>
          <w:spacing w:val="1"/>
          <w:sz w:val="23"/>
          <w:szCs w:val="23"/>
          <w:u w:val="single"/>
        </w:rPr>
        <w:t xml:space="preserve">     </w:t>
      </w:r>
      <w:r>
        <w:rPr>
          <w:rFonts w:ascii="宋体" w:hAnsi="宋体" w:eastAsia="宋体" w:cs="宋体"/>
          <w:color w:val="auto"/>
          <w:spacing w:val="-100"/>
          <w:sz w:val="23"/>
          <w:szCs w:val="23"/>
        </w:rPr>
        <w:t xml:space="preserve"> </w:t>
      </w:r>
      <w:r>
        <w:rPr>
          <w:rFonts w:ascii="宋体" w:hAnsi="宋体" w:eastAsia="宋体" w:cs="宋体"/>
          <w:b/>
          <w:bCs/>
          <w:color w:val="auto"/>
          <w:spacing w:val="-5"/>
          <w:sz w:val="23"/>
          <w:szCs w:val="23"/>
        </w:rPr>
        <w:t>页共</w:t>
      </w:r>
      <w:r>
        <w:rPr>
          <w:rFonts w:ascii="宋体" w:hAnsi="宋体" w:eastAsia="宋体" w:cs="宋体"/>
          <w:color w:val="auto"/>
          <w:spacing w:val="-5"/>
          <w:sz w:val="23"/>
          <w:szCs w:val="23"/>
          <w:u w:val="single"/>
        </w:rPr>
        <w:t xml:space="preserve">    </w:t>
      </w:r>
      <w:r>
        <w:rPr>
          <w:rFonts w:ascii="宋体" w:hAnsi="宋体" w:eastAsia="宋体" w:cs="宋体"/>
          <w:color w:val="auto"/>
          <w:spacing w:val="-101"/>
          <w:sz w:val="23"/>
          <w:szCs w:val="23"/>
        </w:rPr>
        <w:t xml:space="preserve"> </w:t>
      </w:r>
      <w:r>
        <w:rPr>
          <w:rFonts w:ascii="宋体" w:hAnsi="宋体" w:eastAsia="宋体" w:cs="宋体"/>
          <w:b/>
          <w:bCs/>
          <w:color w:val="auto"/>
          <w:spacing w:val="-5"/>
          <w:sz w:val="23"/>
          <w:szCs w:val="23"/>
        </w:rPr>
        <w:t>页</w:t>
      </w:r>
    </w:p>
    <w:p>
      <w:pPr>
        <w:spacing w:line="23" w:lineRule="exact"/>
        <w:rPr>
          <w:color w:val="auto"/>
        </w:rPr>
      </w:pPr>
    </w:p>
    <w:tbl>
      <w:tblPr>
        <w:tblStyle w:val="7"/>
        <w:tblW w:w="13110"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5"/>
        <w:gridCol w:w="2548"/>
        <w:gridCol w:w="4766"/>
        <w:gridCol w:w="1559"/>
        <w:gridCol w:w="2218"/>
        <w:gridCol w:w="1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605" w:type="dxa"/>
            <w:textDirection w:val="tbRlV"/>
          </w:tcPr>
          <w:p>
            <w:pPr>
              <w:pStyle w:val="6"/>
              <w:spacing w:before="200" w:line="217" w:lineRule="auto"/>
              <w:ind w:left="124"/>
              <w:rPr>
                <w:rFonts w:hint="eastAsia"/>
                <w:color w:val="auto"/>
                <w:sz w:val="20"/>
                <w:szCs w:val="20"/>
              </w:rPr>
            </w:pPr>
            <w:r>
              <w:rPr>
                <w:color w:val="auto"/>
                <w:sz w:val="20"/>
                <w:szCs w:val="20"/>
              </w:rPr>
              <w:t>序</w:t>
            </w:r>
            <w:r>
              <w:rPr>
                <w:color w:val="auto"/>
                <w:spacing w:val="35"/>
                <w:sz w:val="20"/>
                <w:szCs w:val="20"/>
              </w:rPr>
              <w:t xml:space="preserve"> </w:t>
            </w:r>
            <w:r>
              <w:rPr>
                <w:color w:val="auto"/>
                <w:sz w:val="20"/>
                <w:szCs w:val="20"/>
              </w:rPr>
              <w:t>号</w:t>
            </w:r>
          </w:p>
        </w:tc>
        <w:tc>
          <w:tcPr>
            <w:tcW w:w="2548" w:type="dxa"/>
          </w:tcPr>
          <w:p>
            <w:pPr>
              <w:pStyle w:val="6"/>
              <w:spacing w:before="303" w:line="220" w:lineRule="auto"/>
              <w:ind w:left="640"/>
              <w:rPr>
                <w:rFonts w:hint="eastAsia"/>
                <w:color w:val="auto"/>
                <w:sz w:val="20"/>
                <w:szCs w:val="20"/>
              </w:rPr>
            </w:pPr>
            <w:r>
              <w:rPr>
                <w:color w:val="auto"/>
                <w:spacing w:val="1"/>
                <w:sz w:val="20"/>
                <w:szCs w:val="20"/>
              </w:rPr>
              <w:t>工程项目名称</w:t>
            </w:r>
          </w:p>
        </w:tc>
        <w:tc>
          <w:tcPr>
            <w:tcW w:w="4766" w:type="dxa"/>
          </w:tcPr>
          <w:p>
            <w:pPr>
              <w:pStyle w:val="6"/>
              <w:spacing w:before="303" w:line="219" w:lineRule="auto"/>
              <w:ind w:left="1341"/>
              <w:rPr>
                <w:rFonts w:hint="eastAsia"/>
                <w:color w:val="auto"/>
                <w:sz w:val="20"/>
                <w:szCs w:val="20"/>
                <w:lang w:eastAsia="zh-CN"/>
              </w:rPr>
            </w:pPr>
            <w:r>
              <w:rPr>
                <w:color w:val="auto"/>
                <w:spacing w:val="-1"/>
                <w:sz w:val="20"/>
                <w:szCs w:val="20"/>
                <w:lang w:eastAsia="zh-CN"/>
              </w:rPr>
              <w:t>主要工作内容及工作量</w:t>
            </w:r>
          </w:p>
        </w:tc>
        <w:tc>
          <w:tcPr>
            <w:tcW w:w="1559" w:type="dxa"/>
          </w:tcPr>
          <w:p>
            <w:pPr>
              <w:pStyle w:val="6"/>
              <w:spacing w:before="142" w:line="253" w:lineRule="auto"/>
              <w:ind w:left="474" w:right="129" w:hanging="299"/>
              <w:rPr>
                <w:rFonts w:hint="eastAsia"/>
                <w:color w:val="auto"/>
                <w:sz w:val="20"/>
                <w:szCs w:val="20"/>
              </w:rPr>
            </w:pPr>
            <w:r>
              <w:rPr>
                <w:color w:val="auto"/>
                <w:spacing w:val="6"/>
                <w:sz w:val="20"/>
                <w:szCs w:val="20"/>
              </w:rPr>
              <w:t>项目(或授权)</w:t>
            </w:r>
            <w:r>
              <w:rPr>
                <w:color w:val="auto"/>
                <w:sz w:val="20"/>
                <w:szCs w:val="20"/>
              </w:rPr>
              <w:t xml:space="preserve"> </w:t>
            </w:r>
            <w:r>
              <w:rPr>
                <w:color w:val="auto"/>
                <w:spacing w:val="2"/>
                <w:sz w:val="20"/>
                <w:szCs w:val="20"/>
              </w:rPr>
              <w:t>负责人</w:t>
            </w:r>
          </w:p>
        </w:tc>
        <w:tc>
          <w:tcPr>
            <w:tcW w:w="2218" w:type="dxa"/>
          </w:tcPr>
          <w:p>
            <w:pPr>
              <w:pStyle w:val="6"/>
              <w:spacing w:before="303" w:line="220" w:lineRule="auto"/>
              <w:ind w:left="687"/>
              <w:rPr>
                <w:rFonts w:hint="eastAsia"/>
                <w:color w:val="auto"/>
                <w:sz w:val="20"/>
                <w:szCs w:val="20"/>
              </w:rPr>
            </w:pPr>
            <w:r>
              <w:rPr>
                <w:color w:val="auto"/>
                <w:spacing w:val="3"/>
                <w:sz w:val="20"/>
                <w:szCs w:val="20"/>
              </w:rPr>
              <w:t>起止日期</w:t>
            </w:r>
          </w:p>
        </w:tc>
        <w:tc>
          <w:tcPr>
            <w:tcW w:w="1414" w:type="dxa"/>
          </w:tcPr>
          <w:p>
            <w:pPr>
              <w:pStyle w:val="6"/>
              <w:spacing w:before="303" w:line="219" w:lineRule="auto"/>
              <w:ind w:left="299"/>
              <w:rPr>
                <w:rFonts w:hint="eastAsia"/>
                <w:color w:val="auto"/>
                <w:sz w:val="20"/>
                <w:szCs w:val="20"/>
              </w:rPr>
            </w:pPr>
            <w:r>
              <w:rPr>
                <w:color w:val="auto"/>
                <w:spacing w:val="-2"/>
                <w:sz w:val="20"/>
                <w:szCs w:val="20"/>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605" w:type="dxa"/>
          </w:tcPr>
          <w:p>
            <w:pPr>
              <w:rPr>
                <w:color w:val="auto"/>
              </w:rPr>
            </w:pPr>
          </w:p>
        </w:tc>
        <w:tc>
          <w:tcPr>
            <w:tcW w:w="2548" w:type="dxa"/>
          </w:tcPr>
          <w:p>
            <w:pPr>
              <w:rPr>
                <w:color w:val="auto"/>
              </w:rPr>
            </w:pPr>
          </w:p>
        </w:tc>
        <w:tc>
          <w:tcPr>
            <w:tcW w:w="4766" w:type="dxa"/>
          </w:tcPr>
          <w:p>
            <w:pPr>
              <w:rPr>
                <w:color w:val="auto"/>
              </w:rPr>
            </w:pPr>
          </w:p>
        </w:tc>
        <w:tc>
          <w:tcPr>
            <w:tcW w:w="1559" w:type="dxa"/>
          </w:tcPr>
          <w:p>
            <w:pPr>
              <w:rPr>
                <w:color w:val="auto"/>
              </w:rPr>
            </w:pPr>
          </w:p>
        </w:tc>
        <w:tc>
          <w:tcPr>
            <w:tcW w:w="2218" w:type="dxa"/>
          </w:tcPr>
          <w:p>
            <w:pPr>
              <w:rPr>
                <w:color w:val="auto"/>
              </w:rPr>
            </w:pPr>
          </w:p>
        </w:tc>
        <w:tc>
          <w:tcPr>
            <w:tcW w:w="141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605" w:type="dxa"/>
          </w:tcPr>
          <w:p>
            <w:pPr>
              <w:rPr>
                <w:color w:val="auto"/>
              </w:rPr>
            </w:pPr>
          </w:p>
        </w:tc>
        <w:tc>
          <w:tcPr>
            <w:tcW w:w="2548" w:type="dxa"/>
          </w:tcPr>
          <w:p>
            <w:pPr>
              <w:rPr>
                <w:color w:val="auto"/>
              </w:rPr>
            </w:pPr>
          </w:p>
        </w:tc>
        <w:tc>
          <w:tcPr>
            <w:tcW w:w="4766" w:type="dxa"/>
          </w:tcPr>
          <w:p>
            <w:pPr>
              <w:rPr>
                <w:color w:val="auto"/>
              </w:rPr>
            </w:pPr>
          </w:p>
        </w:tc>
        <w:tc>
          <w:tcPr>
            <w:tcW w:w="1559" w:type="dxa"/>
          </w:tcPr>
          <w:p>
            <w:pPr>
              <w:rPr>
                <w:color w:val="auto"/>
              </w:rPr>
            </w:pPr>
          </w:p>
        </w:tc>
        <w:tc>
          <w:tcPr>
            <w:tcW w:w="2218" w:type="dxa"/>
          </w:tcPr>
          <w:p>
            <w:pPr>
              <w:rPr>
                <w:color w:val="auto"/>
              </w:rPr>
            </w:pPr>
          </w:p>
        </w:tc>
        <w:tc>
          <w:tcPr>
            <w:tcW w:w="141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605" w:type="dxa"/>
          </w:tcPr>
          <w:p>
            <w:pPr>
              <w:rPr>
                <w:color w:val="auto"/>
              </w:rPr>
            </w:pPr>
          </w:p>
        </w:tc>
        <w:tc>
          <w:tcPr>
            <w:tcW w:w="2548" w:type="dxa"/>
          </w:tcPr>
          <w:p>
            <w:pPr>
              <w:rPr>
                <w:color w:val="auto"/>
              </w:rPr>
            </w:pPr>
          </w:p>
        </w:tc>
        <w:tc>
          <w:tcPr>
            <w:tcW w:w="4766" w:type="dxa"/>
          </w:tcPr>
          <w:p>
            <w:pPr>
              <w:rPr>
                <w:color w:val="auto"/>
              </w:rPr>
            </w:pPr>
          </w:p>
        </w:tc>
        <w:tc>
          <w:tcPr>
            <w:tcW w:w="1559" w:type="dxa"/>
          </w:tcPr>
          <w:p>
            <w:pPr>
              <w:rPr>
                <w:color w:val="auto"/>
              </w:rPr>
            </w:pPr>
          </w:p>
        </w:tc>
        <w:tc>
          <w:tcPr>
            <w:tcW w:w="2218" w:type="dxa"/>
          </w:tcPr>
          <w:p>
            <w:pPr>
              <w:rPr>
                <w:color w:val="auto"/>
              </w:rPr>
            </w:pPr>
          </w:p>
        </w:tc>
        <w:tc>
          <w:tcPr>
            <w:tcW w:w="141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 w:hRule="atLeast"/>
        </w:trPr>
        <w:tc>
          <w:tcPr>
            <w:tcW w:w="605" w:type="dxa"/>
          </w:tcPr>
          <w:p>
            <w:pPr>
              <w:rPr>
                <w:color w:val="auto"/>
              </w:rPr>
            </w:pPr>
          </w:p>
        </w:tc>
        <w:tc>
          <w:tcPr>
            <w:tcW w:w="2548" w:type="dxa"/>
          </w:tcPr>
          <w:p>
            <w:pPr>
              <w:rPr>
                <w:color w:val="auto"/>
              </w:rPr>
            </w:pPr>
          </w:p>
        </w:tc>
        <w:tc>
          <w:tcPr>
            <w:tcW w:w="4766" w:type="dxa"/>
          </w:tcPr>
          <w:p>
            <w:pPr>
              <w:rPr>
                <w:color w:val="auto"/>
              </w:rPr>
            </w:pPr>
          </w:p>
        </w:tc>
        <w:tc>
          <w:tcPr>
            <w:tcW w:w="1559" w:type="dxa"/>
          </w:tcPr>
          <w:p>
            <w:pPr>
              <w:rPr>
                <w:color w:val="auto"/>
              </w:rPr>
            </w:pPr>
          </w:p>
        </w:tc>
        <w:tc>
          <w:tcPr>
            <w:tcW w:w="2218" w:type="dxa"/>
          </w:tcPr>
          <w:p>
            <w:pPr>
              <w:rPr>
                <w:color w:val="auto"/>
              </w:rPr>
            </w:pPr>
          </w:p>
        </w:tc>
        <w:tc>
          <w:tcPr>
            <w:tcW w:w="141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605" w:type="dxa"/>
          </w:tcPr>
          <w:p>
            <w:pPr>
              <w:rPr>
                <w:color w:val="auto"/>
              </w:rPr>
            </w:pPr>
          </w:p>
        </w:tc>
        <w:tc>
          <w:tcPr>
            <w:tcW w:w="2548" w:type="dxa"/>
          </w:tcPr>
          <w:p>
            <w:pPr>
              <w:rPr>
                <w:color w:val="auto"/>
              </w:rPr>
            </w:pPr>
          </w:p>
        </w:tc>
        <w:tc>
          <w:tcPr>
            <w:tcW w:w="4766" w:type="dxa"/>
          </w:tcPr>
          <w:p>
            <w:pPr>
              <w:rPr>
                <w:color w:val="auto"/>
              </w:rPr>
            </w:pPr>
          </w:p>
        </w:tc>
        <w:tc>
          <w:tcPr>
            <w:tcW w:w="1559" w:type="dxa"/>
          </w:tcPr>
          <w:p>
            <w:pPr>
              <w:rPr>
                <w:color w:val="auto"/>
              </w:rPr>
            </w:pPr>
          </w:p>
        </w:tc>
        <w:tc>
          <w:tcPr>
            <w:tcW w:w="2218" w:type="dxa"/>
          </w:tcPr>
          <w:p>
            <w:pPr>
              <w:rPr>
                <w:color w:val="auto"/>
              </w:rPr>
            </w:pPr>
          </w:p>
        </w:tc>
        <w:tc>
          <w:tcPr>
            <w:tcW w:w="1414"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trPr>
        <w:tc>
          <w:tcPr>
            <w:tcW w:w="605" w:type="dxa"/>
          </w:tcPr>
          <w:p>
            <w:pPr>
              <w:rPr>
                <w:color w:val="auto"/>
              </w:rPr>
            </w:pPr>
          </w:p>
        </w:tc>
        <w:tc>
          <w:tcPr>
            <w:tcW w:w="2548" w:type="dxa"/>
          </w:tcPr>
          <w:p>
            <w:pPr>
              <w:rPr>
                <w:color w:val="auto"/>
              </w:rPr>
            </w:pPr>
          </w:p>
        </w:tc>
        <w:tc>
          <w:tcPr>
            <w:tcW w:w="4766" w:type="dxa"/>
          </w:tcPr>
          <w:p>
            <w:pPr>
              <w:rPr>
                <w:color w:val="auto"/>
              </w:rPr>
            </w:pPr>
          </w:p>
        </w:tc>
        <w:tc>
          <w:tcPr>
            <w:tcW w:w="1559" w:type="dxa"/>
          </w:tcPr>
          <w:p>
            <w:pPr>
              <w:rPr>
                <w:color w:val="auto"/>
              </w:rPr>
            </w:pPr>
          </w:p>
        </w:tc>
        <w:tc>
          <w:tcPr>
            <w:tcW w:w="2218" w:type="dxa"/>
          </w:tcPr>
          <w:p>
            <w:pPr>
              <w:rPr>
                <w:color w:val="auto"/>
              </w:rPr>
            </w:pPr>
          </w:p>
        </w:tc>
        <w:tc>
          <w:tcPr>
            <w:tcW w:w="1414" w:type="dxa"/>
          </w:tcPr>
          <w:p>
            <w:pPr>
              <w:rPr>
                <w:color w:val="auto"/>
              </w:rPr>
            </w:pPr>
          </w:p>
        </w:tc>
      </w:tr>
    </w:tbl>
    <w:p>
      <w:pPr>
        <w:spacing w:before="62" w:line="219" w:lineRule="auto"/>
        <w:ind w:left="1058"/>
        <w:rPr>
          <w:rFonts w:hint="eastAsia" w:ascii="宋体" w:hAnsi="宋体" w:eastAsia="宋体" w:cs="宋体"/>
          <w:color w:val="auto"/>
          <w:sz w:val="18"/>
          <w:szCs w:val="18"/>
          <w:lang w:eastAsia="zh-CN"/>
        </w:rPr>
      </w:pPr>
      <w:r>
        <w:rPr>
          <w:rFonts w:ascii="宋体" w:hAnsi="宋体" w:eastAsia="宋体" w:cs="宋体"/>
          <w:color w:val="auto"/>
          <w:spacing w:val="6"/>
          <w:sz w:val="18"/>
          <w:szCs w:val="18"/>
          <w:lang w:eastAsia="zh-CN"/>
        </w:rPr>
        <w:t>注：1.适用于延续审批申请；</w:t>
      </w:r>
    </w:p>
    <w:p>
      <w:pPr>
        <w:spacing w:before="84" w:line="268" w:lineRule="auto"/>
        <w:ind w:left="618" w:right="241" w:firstLine="830"/>
        <w:rPr>
          <w:rFonts w:hint="eastAsia" w:ascii="仿宋" w:hAnsi="仿宋" w:eastAsia="仿宋" w:cs="仿宋"/>
          <w:color w:val="auto"/>
          <w:lang w:eastAsia="zh-CN"/>
        </w:rPr>
      </w:pPr>
      <w:r>
        <w:rPr>
          <w:rFonts w:ascii="仿宋" w:hAnsi="仿宋" w:eastAsia="仿宋" w:cs="仿宋"/>
          <w:color w:val="auto"/>
          <w:spacing w:val="2"/>
          <w:lang w:eastAsia="zh-CN"/>
        </w:rPr>
        <w:t>2.本表应按时间顺序填写，现场检测项目应填写具有一定检测规模和技术难度，能代表机构技术能力的项目；现场核查时应提供</w:t>
      </w:r>
      <w:r>
        <w:rPr>
          <w:rFonts w:ascii="仿宋" w:hAnsi="仿宋" w:eastAsia="仿宋" w:cs="仿宋"/>
          <w:color w:val="auto"/>
          <w:spacing w:val="18"/>
          <w:lang w:eastAsia="zh-CN"/>
        </w:rPr>
        <w:t xml:space="preserve"> </w:t>
      </w:r>
      <w:r>
        <w:rPr>
          <w:rFonts w:ascii="仿宋" w:hAnsi="仿宋" w:eastAsia="仿宋" w:cs="仿宋"/>
          <w:color w:val="auto"/>
          <w:spacing w:val="-3"/>
          <w:lang w:eastAsia="zh-CN"/>
        </w:rPr>
        <w:t>合同、检测报告或报备通知书作为证明材料。</w:t>
      </w:r>
    </w:p>
    <w:p>
      <w:pPr>
        <w:spacing w:line="228" w:lineRule="auto"/>
        <w:rPr>
          <w:rFonts w:hint="eastAsia" w:ascii="宋体" w:hAnsi="宋体" w:eastAsia="宋体" w:cs="宋体"/>
          <w:color w:val="auto"/>
          <w:lang w:eastAsia="zh-CN"/>
        </w:rPr>
        <w:sectPr>
          <w:pgSz w:w="16930" w:h="12050"/>
          <w:pgMar w:top="1024" w:right="1954" w:bottom="400" w:left="1391" w:header="0" w:footer="0" w:gutter="0"/>
          <w:cols w:space="720" w:num="1"/>
        </w:sectPr>
      </w:pPr>
    </w:p>
    <w:p>
      <w:pPr>
        <w:pStyle w:val="2"/>
        <w:spacing w:line="251" w:lineRule="auto"/>
        <w:rPr>
          <w:color w:val="auto"/>
          <w:lang w:eastAsia="zh-CN"/>
        </w:rPr>
      </w:pPr>
    </w:p>
    <w:p>
      <w:pPr>
        <w:pStyle w:val="2"/>
        <w:spacing w:line="251" w:lineRule="auto"/>
        <w:rPr>
          <w:color w:val="auto"/>
          <w:lang w:eastAsia="zh-CN"/>
        </w:rPr>
      </w:pPr>
    </w:p>
    <w:p>
      <w:pPr>
        <w:pStyle w:val="2"/>
        <w:spacing w:line="251" w:lineRule="auto"/>
        <w:rPr>
          <w:color w:val="auto"/>
          <w:lang w:eastAsia="zh-CN"/>
        </w:rPr>
      </w:pPr>
    </w:p>
    <w:p>
      <w:pPr>
        <w:spacing w:before="117" w:line="217" w:lineRule="auto"/>
        <w:ind w:left="4803"/>
        <w:rPr>
          <w:rFonts w:hint="eastAsia" w:ascii="仿宋" w:hAnsi="仿宋" w:eastAsia="仿宋" w:cs="仿宋"/>
          <w:color w:val="auto"/>
          <w:sz w:val="36"/>
          <w:szCs w:val="36"/>
          <w:lang w:eastAsia="zh-CN"/>
        </w:rPr>
      </w:pPr>
      <w:r>
        <w:rPr>
          <w:rFonts w:ascii="仿宋" w:hAnsi="仿宋" w:eastAsia="仿宋" w:cs="仿宋"/>
          <w:b/>
          <w:bCs/>
          <w:color w:val="auto"/>
          <w:spacing w:val="-4"/>
          <w:sz w:val="36"/>
          <w:szCs w:val="36"/>
          <w:lang w:eastAsia="zh-CN"/>
        </w:rPr>
        <w:t>十二、实际开展参数一览表</w:t>
      </w:r>
    </w:p>
    <w:p>
      <w:pPr>
        <w:spacing w:line="210" w:lineRule="auto"/>
        <w:rPr>
          <w:rFonts w:hint="eastAsia" w:ascii="宋体" w:hAnsi="宋体" w:eastAsia="宋体" w:cs="宋体"/>
          <w:color w:val="auto"/>
          <w:sz w:val="20"/>
          <w:szCs w:val="20"/>
          <w:lang w:eastAsia="zh-CN"/>
        </w:rPr>
      </w:pPr>
    </w:p>
    <w:p>
      <w:pPr>
        <w:spacing w:line="219" w:lineRule="auto"/>
        <w:ind w:left="11441"/>
        <w:rPr>
          <w:rFonts w:hint="eastAsia" w:ascii="宋体" w:hAnsi="宋体" w:eastAsia="宋体" w:cs="宋体"/>
          <w:color w:val="auto"/>
        </w:rPr>
      </w:pPr>
      <w:r>
        <w:rPr>
          <w:rFonts w:ascii="宋体" w:hAnsi="宋体" w:eastAsia="宋体" w:cs="宋体"/>
          <w:b/>
          <w:bCs/>
          <w:color w:val="auto"/>
          <w:spacing w:val="-10"/>
        </w:rPr>
        <w:t>第</w:t>
      </w:r>
      <w:r>
        <w:rPr>
          <w:rFonts w:ascii="宋体" w:hAnsi="宋体" w:eastAsia="宋体" w:cs="宋体"/>
          <w:color w:val="auto"/>
          <w:u w:val="single"/>
        </w:rPr>
        <w:t xml:space="preserve">   </w:t>
      </w:r>
      <w:r>
        <w:rPr>
          <w:rFonts w:ascii="宋体" w:hAnsi="宋体" w:eastAsia="宋体" w:cs="宋体"/>
          <w:color w:val="auto"/>
          <w:spacing w:val="-91"/>
        </w:rPr>
        <w:t xml:space="preserve"> </w:t>
      </w:r>
      <w:r>
        <w:rPr>
          <w:rFonts w:ascii="宋体" w:hAnsi="宋体" w:eastAsia="宋体" w:cs="宋体"/>
          <w:b/>
          <w:bCs/>
          <w:color w:val="auto"/>
          <w:spacing w:val="-10"/>
        </w:rPr>
        <w:t>页</w:t>
      </w:r>
      <w:r>
        <w:rPr>
          <w:rFonts w:ascii="宋体" w:hAnsi="宋体" w:eastAsia="宋体" w:cs="宋体"/>
          <w:color w:val="auto"/>
          <w:spacing w:val="3"/>
        </w:rPr>
        <w:t xml:space="preserve">  </w:t>
      </w:r>
      <w:r>
        <w:rPr>
          <w:rFonts w:ascii="宋体" w:hAnsi="宋体" w:eastAsia="宋体" w:cs="宋体"/>
          <w:b/>
          <w:bCs/>
          <w:color w:val="auto"/>
          <w:spacing w:val="-10"/>
        </w:rPr>
        <w:t>共</w:t>
      </w:r>
      <w:r>
        <w:rPr>
          <w:rFonts w:ascii="宋体" w:hAnsi="宋体" w:eastAsia="宋体" w:cs="宋体"/>
          <w:color w:val="auto"/>
          <w:u w:val="single"/>
        </w:rPr>
        <w:t xml:space="preserve">    </w:t>
      </w:r>
      <w:r>
        <w:rPr>
          <w:rFonts w:ascii="宋体" w:hAnsi="宋体" w:eastAsia="宋体" w:cs="宋体"/>
          <w:color w:val="auto"/>
          <w:spacing w:val="-90"/>
        </w:rPr>
        <w:t xml:space="preserve"> </w:t>
      </w:r>
      <w:r>
        <w:rPr>
          <w:rFonts w:ascii="宋体" w:hAnsi="宋体" w:eastAsia="宋体" w:cs="宋体"/>
          <w:b/>
          <w:bCs/>
          <w:color w:val="auto"/>
          <w:spacing w:val="-10"/>
        </w:rPr>
        <w:t>页</w:t>
      </w:r>
    </w:p>
    <w:p>
      <w:pPr>
        <w:spacing w:line="17" w:lineRule="exact"/>
        <w:rPr>
          <w:color w:val="auto"/>
        </w:rPr>
      </w:pPr>
    </w:p>
    <w:tbl>
      <w:tblPr>
        <w:tblStyle w:val="7"/>
        <w:tblW w:w="13119" w:type="dxa"/>
        <w:tblInd w:w="4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1199"/>
        <w:gridCol w:w="5026"/>
        <w:gridCol w:w="3557"/>
        <w:gridCol w:w="26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664" w:type="dxa"/>
          </w:tcPr>
          <w:p>
            <w:pPr>
              <w:pStyle w:val="6"/>
              <w:spacing w:before="304" w:line="221" w:lineRule="auto"/>
              <w:ind w:left="125"/>
              <w:rPr>
                <w:rFonts w:hint="eastAsia"/>
                <w:color w:val="auto"/>
                <w:sz w:val="20"/>
                <w:szCs w:val="20"/>
              </w:rPr>
            </w:pPr>
            <w:r>
              <w:rPr>
                <w:color w:val="auto"/>
                <w:spacing w:val="-2"/>
                <w:sz w:val="20"/>
                <w:szCs w:val="20"/>
              </w:rPr>
              <w:t>序号</w:t>
            </w:r>
          </w:p>
        </w:tc>
        <w:tc>
          <w:tcPr>
            <w:tcW w:w="1199" w:type="dxa"/>
          </w:tcPr>
          <w:p>
            <w:pPr>
              <w:pStyle w:val="6"/>
              <w:spacing w:before="303" w:line="220" w:lineRule="auto"/>
              <w:ind w:left="390"/>
              <w:rPr>
                <w:rFonts w:hint="eastAsia"/>
                <w:color w:val="auto"/>
                <w:sz w:val="20"/>
                <w:szCs w:val="20"/>
              </w:rPr>
            </w:pPr>
            <w:r>
              <w:rPr>
                <w:color w:val="auto"/>
                <w:spacing w:val="-6"/>
                <w:sz w:val="20"/>
                <w:szCs w:val="20"/>
              </w:rPr>
              <w:t>项 目</w:t>
            </w:r>
          </w:p>
        </w:tc>
        <w:tc>
          <w:tcPr>
            <w:tcW w:w="5026" w:type="dxa"/>
          </w:tcPr>
          <w:p>
            <w:pPr>
              <w:pStyle w:val="6"/>
              <w:spacing w:before="303" w:line="219" w:lineRule="auto"/>
              <w:ind w:left="2102"/>
              <w:rPr>
                <w:rFonts w:hint="eastAsia"/>
                <w:color w:val="auto"/>
                <w:sz w:val="20"/>
                <w:szCs w:val="20"/>
              </w:rPr>
            </w:pPr>
            <w:r>
              <w:rPr>
                <w:color w:val="auto"/>
                <w:spacing w:val="-2"/>
                <w:sz w:val="20"/>
                <w:szCs w:val="20"/>
              </w:rPr>
              <w:t>批准参数</w:t>
            </w:r>
          </w:p>
        </w:tc>
        <w:tc>
          <w:tcPr>
            <w:tcW w:w="3557" w:type="dxa"/>
          </w:tcPr>
          <w:p>
            <w:pPr>
              <w:pStyle w:val="6"/>
              <w:spacing w:before="303" w:line="219" w:lineRule="auto"/>
              <w:ind w:left="1176"/>
              <w:rPr>
                <w:rFonts w:hint="eastAsia"/>
                <w:color w:val="auto"/>
                <w:sz w:val="20"/>
                <w:szCs w:val="20"/>
              </w:rPr>
            </w:pPr>
            <w:r>
              <w:rPr>
                <w:color w:val="auto"/>
                <w:spacing w:val="1"/>
                <w:sz w:val="20"/>
                <w:szCs w:val="20"/>
              </w:rPr>
              <w:t>实际开展参数</w:t>
            </w:r>
          </w:p>
        </w:tc>
        <w:tc>
          <w:tcPr>
            <w:tcW w:w="2673" w:type="dxa"/>
          </w:tcPr>
          <w:p>
            <w:pPr>
              <w:pStyle w:val="6"/>
              <w:spacing w:before="303" w:line="219" w:lineRule="auto"/>
              <w:ind w:left="828"/>
              <w:rPr>
                <w:rFonts w:hint="eastAsia"/>
                <w:color w:val="auto"/>
                <w:sz w:val="20"/>
                <w:szCs w:val="20"/>
              </w:rPr>
            </w:pPr>
            <w:r>
              <w:rPr>
                <w:color w:val="auto"/>
                <w:spacing w:val="-2"/>
                <w:sz w:val="20"/>
                <w:szCs w:val="20"/>
              </w:rPr>
              <w:t>未开展参数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664" w:type="dxa"/>
          </w:tcPr>
          <w:p>
            <w:pPr>
              <w:rPr>
                <w:color w:val="auto"/>
              </w:rPr>
            </w:pPr>
          </w:p>
        </w:tc>
        <w:tc>
          <w:tcPr>
            <w:tcW w:w="1199" w:type="dxa"/>
          </w:tcPr>
          <w:p>
            <w:pPr>
              <w:rPr>
                <w:color w:val="auto"/>
              </w:rPr>
            </w:pPr>
          </w:p>
        </w:tc>
        <w:tc>
          <w:tcPr>
            <w:tcW w:w="5026" w:type="dxa"/>
          </w:tcPr>
          <w:p>
            <w:pPr>
              <w:rPr>
                <w:color w:val="auto"/>
              </w:rPr>
            </w:pPr>
          </w:p>
        </w:tc>
        <w:tc>
          <w:tcPr>
            <w:tcW w:w="3557" w:type="dxa"/>
          </w:tcPr>
          <w:p>
            <w:pPr>
              <w:rPr>
                <w:color w:val="auto"/>
              </w:rPr>
            </w:pPr>
          </w:p>
        </w:tc>
        <w:tc>
          <w:tcPr>
            <w:tcW w:w="26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pPr>
              <w:rPr>
                <w:color w:val="auto"/>
              </w:rPr>
            </w:pPr>
          </w:p>
        </w:tc>
        <w:tc>
          <w:tcPr>
            <w:tcW w:w="1199" w:type="dxa"/>
          </w:tcPr>
          <w:p>
            <w:pPr>
              <w:rPr>
                <w:color w:val="auto"/>
              </w:rPr>
            </w:pPr>
          </w:p>
        </w:tc>
        <w:tc>
          <w:tcPr>
            <w:tcW w:w="5026" w:type="dxa"/>
          </w:tcPr>
          <w:p>
            <w:pPr>
              <w:rPr>
                <w:color w:val="auto"/>
              </w:rPr>
            </w:pPr>
          </w:p>
        </w:tc>
        <w:tc>
          <w:tcPr>
            <w:tcW w:w="3557" w:type="dxa"/>
          </w:tcPr>
          <w:p>
            <w:pPr>
              <w:rPr>
                <w:color w:val="auto"/>
              </w:rPr>
            </w:pPr>
          </w:p>
        </w:tc>
        <w:tc>
          <w:tcPr>
            <w:tcW w:w="26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pPr>
              <w:rPr>
                <w:color w:val="auto"/>
              </w:rPr>
            </w:pPr>
          </w:p>
        </w:tc>
        <w:tc>
          <w:tcPr>
            <w:tcW w:w="1199" w:type="dxa"/>
          </w:tcPr>
          <w:p>
            <w:pPr>
              <w:rPr>
                <w:color w:val="auto"/>
              </w:rPr>
            </w:pPr>
          </w:p>
        </w:tc>
        <w:tc>
          <w:tcPr>
            <w:tcW w:w="5026" w:type="dxa"/>
          </w:tcPr>
          <w:p>
            <w:pPr>
              <w:rPr>
                <w:color w:val="auto"/>
              </w:rPr>
            </w:pPr>
          </w:p>
        </w:tc>
        <w:tc>
          <w:tcPr>
            <w:tcW w:w="3557" w:type="dxa"/>
          </w:tcPr>
          <w:p>
            <w:pPr>
              <w:rPr>
                <w:color w:val="auto"/>
              </w:rPr>
            </w:pPr>
          </w:p>
        </w:tc>
        <w:tc>
          <w:tcPr>
            <w:tcW w:w="26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pPr>
              <w:rPr>
                <w:color w:val="auto"/>
              </w:rPr>
            </w:pPr>
          </w:p>
        </w:tc>
        <w:tc>
          <w:tcPr>
            <w:tcW w:w="1199" w:type="dxa"/>
          </w:tcPr>
          <w:p>
            <w:pPr>
              <w:rPr>
                <w:color w:val="auto"/>
              </w:rPr>
            </w:pPr>
          </w:p>
        </w:tc>
        <w:tc>
          <w:tcPr>
            <w:tcW w:w="5026" w:type="dxa"/>
          </w:tcPr>
          <w:p>
            <w:pPr>
              <w:rPr>
                <w:color w:val="auto"/>
              </w:rPr>
            </w:pPr>
          </w:p>
        </w:tc>
        <w:tc>
          <w:tcPr>
            <w:tcW w:w="3557" w:type="dxa"/>
          </w:tcPr>
          <w:p>
            <w:pPr>
              <w:rPr>
                <w:color w:val="auto"/>
              </w:rPr>
            </w:pPr>
          </w:p>
        </w:tc>
        <w:tc>
          <w:tcPr>
            <w:tcW w:w="26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pPr>
              <w:rPr>
                <w:color w:val="auto"/>
              </w:rPr>
            </w:pPr>
          </w:p>
        </w:tc>
        <w:tc>
          <w:tcPr>
            <w:tcW w:w="1199" w:type="dxa"/>
          </w:tcPr>
          <w:p>
            <w:pPr>
              <w:rPr>
                <w:color w:val="auto"/>
              </w:rPr>
            </w:pPr>
          </w:p>
        </w:tc>
        <w:tc>
          <w:tcPr>
            <w:tcW w:w="5026" w:type="dxa"/>
          </w:tcPr>
          <w:p>
            <w:pPr>
              <w:rPr>
                <w:color w:val="auto"/>
              </w:rPr>
            </w:pPr>
          </w:p>
        </w:tc>
        <w:tc>
          <w:tcPr>
            <w:tcW w:w="3557" w:type="dxa"/>
          </w:tcPr>
          <w:p>
            <w:pPr>
              <w:rPr>
                <w:color w:val="auto"/>
              </w:rPr>
            </w:pPr>
          </w:p>
        </w:tc>
        <w:tc>
          <w:tcPr>
            <w:tcW w:w="26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tcPr>
          <w:p>
            <w:pPr>
              <w:rPr>
                <w:color w:val="auto"/>
              </w:rPr>
            </w:pPr>
          </w:p>
        </w:tc>
        <w:tc>
          <w:tcPr>
            <w:tcW w:w="1199" w:type="dxa"/>
          </w:tcPr>
          <w:p>
            <w:pPr>
              <w:rPr>
                <w:color w:val="auto"/>
              </w:rPr>
            </w:pPr>
          </w:p>
        </w:tc>
        <w:tc>
          <w:tcPr>
            <w:tcW w:w="5026" w:type="dxa"/>
          </w:tcPr>
          <w:p>
            <w:pPr>
              <w:rPr>
                <w:color w:val="auto"/>
              </w:rPr>
            </w:pPr>
          </w:p>
        </w:tc>
        <w:tc>
          <w:tcPr>
            <w:tcW w:w="3557" w:type="dxa"/>
          </w:tcPr>
          <w:p>
            <w:pPr>
              <w:rPr>
                <w:color w:val="auto"/>
              </w:rPr>
            </w:pPr>
          </w:p>
        </w:tc>
        <w:tc>
          <w:tcPr>
            <w:tcW w:w="26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64" w:type="dxa"/>
          </w:tcPr>
          <w:p>
            <w:pPr>
              <w:rPr>
                <w:color w:val="auto"/>
              </w:rPr>
            </w:pPr>
          </w:p>
        </w:tc>
        <w:tc>
          <w:tcPr>
            <w:tcW w:w="1199" w:type="dxa"/>
          </w:tcPr>
          <w:p>
            <w:pPr>
              <w:rPr>
                <w:color w:val="auto"/>
              </w:rPr>
            </w:pPr>
          </w:p>
        </w:tc>
        <w:tc>
          <w:tcPr>
            <w:tcW w:w="5026" w:type="dxa"/>
          </w:tcPr>
          <w:p>
            <w:pPr>
              <w:rPr>
                <w:color w:val="auto"/>
              </w:rPr>
            </w:pPr>
          </w:p>
        </w:tc>
        <w:tc>
          <w:tcPr>
            <w:tcW w:w="3557" w:type="dxa"/>
          </w:tcPr>
          <w:p>
            <w:pPr>
              <w:rPr>
                <w:color w:val="auto"/>
              </w:rPr>
            </w:pPr>
          </w:p>
        </w:tc>
        <w:tc>
          <w:tcPr>
            <w:tcW w:w="267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664" w:type="dxa"/>
          </w:tcPr>
          <w:p>
            <w:pPr>
              <w:pStyle w:val="6"/>
              <w:spacing w:before="188" w:line="221" w:lineRule="auto"/>
              <w:ind w:left="125"/>
              <w:rPr>
                <w:rFonts w:hint="eastAsia"/>
                <w:color w:val="auto"/>
                <w:sz w:val="20"/>
                <w:szCs w:val="20"/>
              </w:rPr>
            </w:pPr>
            <w:r>
              <w:rPr>
                <w:color w:val="auto"/>
                <w:spacing w:val="4"/>
                <w:sz w:val="20"/>
                <w:szCs w:val="20"/>
              </w:rPr>
              <w:t>总计</w:t>
            </w:r>
          </w:p>
        </w:tc>
        <w:tc>
          <w:tcPr>
            <w:tcW w:w="1199" w:type="dxa"/>
          </w:tcPr>
          <w:p>
            <w:pPr>
              <w:pStyle w:val="6"/>
              <w:spacing w:before="179" w:line="213" w:lineRule="auto"/>
              <w:ind w:left="440"/>
              <w:rPr>
                <w:rFonts w:hint="eastAsia"/>
                <w:color w:val="auto"/>
                <w:sz w:val="20"/>
                <w:szCs w:val="20"/>
              </w:rPr>
            </w:pPr>
            <w:r>
              <w:rPr>
                <w:color w:val="auto"/>
                <w:sz w:val="20"/>
                <w:szCs w:val="20"/>
              </w:rPr>
              <w:t>__%</w:t>
            </w:r>
          </w:p>
        </w:tc>
        <w:tc>
          <w:tcPr>
            <w:tcW w:w="5026" w:type="dxa"/>
          </w:tcPr>
          <w:p>
            <w:pPr>
              <w:pStyle w:val="6"/>
              <w:tabs>
                <w:tab w:val="left" w:pos="2602"/>
              </w:tabs>
              <w:spacing w:before="187" w:line="219" w:lineRule="auto"/>
              <w:ind w:left="2201"/>
              <w:rPr>
                <w:rFonts w:hint="eastAsia"/>
                <w:color w:val="auto"/>
                <w:sz w:val="20"/>
                <w:szCs w:val="20"/>
              </w:rPr>
            </w:pPr>
            <w:r>
              <w:rPr>
                <w:color w:val="auto"/>
                <w:sz w:val="20"/>
                <w:szCs w:val="20"/>
                <w:u w:val="single"/>
              </w:rPr>
              <w:tab/>
            </w:r>
            <w:r>
              <w:rPr>
                <w:color w:val="auto"/>
                <w:sz w:val="20"/>
                <w:szCs w:val="20"/>
              </w:rPr>
              <w:t>个</w:t>
            </w:r>
          </w:p>
        </w:tc>
        <w:tc>
          <w:tcPr>
            <w:tcW w:w="3557" w:type="dxa"/>
          </w:tcPr>
          <w:p>
            <w:pPr>
              <w:pStyle w:val="6"/>
              <w:tabs>
                <w:tab w:val="left" w:pos="1675"/>
              </w:tabs>
              <w:spacing w:before="187" w:line="219" w:lineRule="auto"/>
              <w:ind w:left="1365"/>
              <w:rPr>
                <w:rFonts w:hint="eastAsia"/>
                <w:color w:val="auto"/>
                <w:sz w:val="20"/>
                <w:szCs w:val="20"/>
              </w:rPr>
            </w:pPr>
            <w:r>
              <w:rPr>
                <w:color w:val="auto"/>
                <w:sz w:val="20"/>
                <w:szCs w:val="20"/>
                <w:u w:val="single"/>
              </w:rPr>
              <w:tab/>
            </w:r>
            <w:r>
              <w:rPr>
                <w:color w:val="auto"/>
                <w:sz w:val="20"/>
                <w:szCs w:val="20"/>
              </w:rPr>
              <w:t>个</w:t>
            </w:r>
          </w:p>
        </w:tc>
        <w:tc>
          <w:tcPr>
            <w:tcW w:w="2673" w:type="dxa"/>
          </w:tcPr>
          <w:p>
            <w:pPr>
              <w:pStyle w:val="6"/>
              <w:tabs>
                <w:tab w:val="left" w:pos="1328"/>
              </w:tabs>
              <w:spacing w:before="187" w:line="219" w:lineRule="auto"/>
              <w:ind w:left="1129"/>
              <w:rPr>
                <w:rFonts w:hint="eastAsia"/>
                <w:color w:val="auto"/>
                <w:sz w:val="20"/>
                <w:szCs w:val="20"/>
              </w:rPr>
            </w:pPr>
            <w:r>
              <w:rPr>
                <w:color w:val="auto"/>
                <w:sz w:val="20"/>
                <w:szCs w:val="20"/>
                <w:u w:val="single"/>
              </w:rPr>
              <w:tab/>
            </w:r>
            <w:r>
              <w:rPr>
                <w:color w:val="auto"/>
                <w:sz w:val="20"/>
                <w:szCs w:val="20"/>
              </w:rPr>
              <w:t>个</w:t>
            </w:r>
          </w:p>
        </w:tc>
      </w:tr>
    </w:tbl>
    <w:p>
      <w:pPr>
        <w:spacing w:before="62" w:line="219" w:lineRule="auto"/>
        <w:ind w:left="1058"/>
        <w:rPr>
          <w:rFonts w:hint="eastAsia" w:ascii="宋体" w:hAnsi="宋体" w:eastAsia="宋体" w:cs="宋体"/>
          <w:color w:val="auto"/>
          <w:lang w:eastAsia="zh-CN"/>
        </w:rPr>
      </w:pPr>
      <w:r>
        <w:rPr>
          <w:rFonts w:ascii="宋体" w:hAnsi="宋体" w:eastAsia="宋体" w:cs="宋体"/>
          <w:color w:val="auto"/>
          <w:lang w:eastAsia="zh-CN"/>
        </w:rPr>
        <w:t>注：本表应按公路水运工程质量检测机构资质等级条件中所列参</w:t>
      </w:r>
      <w:r>
        <w:rPr>
          <w:rFonts w:ascii="宋体" w:hAnsi="宋体" w:eastAsia="宋体" w:cs="宋体"/>
          <w:color w:val="auto"/>
          <w:spacing w:val="-1"/>
          <w:lang w:eastAsia="zh-CN"/>
        </w:rPr>
        <w:t>数顺序填写。</w:t>
      </w:r>
    </w:p>
    <w:p>
      <w:pPr>
        <w:spacing w:line="219" w:lineRule="auto"/>
        <w:rPr>
          <w:rFonts w:hint="eastAsia" w:ascii="宋体" w:hAnsi="宋体" w:eastAsia="宋体" w:cs="宋体"/>
          <w:color w:val="auto"/>
          <w:lang w:eastAsia="zh-CN"/>
        </w:rPr>
        <w:sectPr>
          <w:pgSz w:w="16820" w:h="11900"/>
          <w:pgMar w:top="1011" w:right="1885" w:bottom="400" w:left="1321" w:header="0" w:footer="0" w:gutter="0"/>
          <w:cols w:space="720" w:num="1"/>
        </w:sectPr>
      </w:pPr>
    </w:p>
    <w:p>
      <w:pPr>
        <w:pStyle w:val="2"/>
        <w:spacing w:line="249" w:lineRule="auto"/>
        <w:rPr>
          <w:color w:val="auto"/>
          <w:lang w:eastAsia="zh-CN"/>
        </w:rPr>
      </w:pPr>
      <w:r>
        <w:rPr>
          <w:color w:val="auto"/>
        </w:rPr>
        <mc:AlternateContent>
          <mc:Choice Requires="wps">
            <w:drawing>
              <wp:anchor distT="0" distB="0" distL="0" distR="0" simplePos="0" relativeHeight="251667456" behindDoc="0" locked="0" layoutInCell="0" allowOverlap="1">
                <wp:simplePos x="0" y="0"/>
                <wp:positionH relativeFrom="page">
                  <wp:posOffset>873760</wp:posOffset>
                </wp:positionH>
                <wp:positionV relativeFrom="page">
                  <wp:posOffset>5889625</wp:posOffset>
                </wp:positionV>
                <wp:extent cx="144780" cy="188595"/>
                <wp:effectExtent l="0" t="22225" r="0" b="0"/>
                <wp:wrapNone/>
                <wp:docPr id="130" name="TextBox 130"/>
                <wp:cNvGraphicFramePr/>
                <a:graphic xmlns:a="http://schemas.openxmlformats.org/drawingml/2006/main">
                  <a:graphicData uri="http://schemas.microsoft.com/office/word/2010/wordprocessingShape">
                    <wps:wsp>
                      <wps:cNvSpPr txBox="true"/>
                      <wps:spPr>
                        <a:xfrm rot="5400000">
                          <a:off x="874116" y="5889853"/>
                          <a:ext cx="144779" cy="1885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9" w:line="182" w:lineRule="auto"/>
                              <w:ind w:left="20"/>
                              <w:rPr>
                                <w:rFonts w:hint="eastAsia" w:ascii="幼圆" w:hAnsi="幼圆" w:eastAsia="幼圆" w:cs="幼圆"/>
                                <w:sz w:val="20"/>
                                <w:szCs w:val="20"/>
                              </w:rPr>
                            </w:pP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TextBox 130" o:spid="_x0000_s1026" o:spt="202" type="#_x0000_t202" style="position:absolute;left:0pt;margin-left:68.8pt;margin-top:463.75pt;height:14.85pt;width:11.4pt;mso-position-horizontal-relative:page;mso-position-vertical-relative:page;rotation:5898240f;z-index:251667456;mso-width-relative:page;mso-height-relative:page;" filled="f" stroked="f" coordsize="21600,21600" o:allowincell="f" o:gfxdata="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ES9iRjWAAAACwEAAA8AAAAAAAAAAQAgAAAAOAAAAGRycy9kb3ducmV2LnhtbFBL&#10;AQIUABQAAAAIAIdO4kADkTwaGwIAADEEAAAOAAAAAAAAAAEAIAAAADsBAABkcnMvZTJvRG9jLnht&#10;bFBLBQYAAAAABgAGAFkBAADIBQAAAAA=&#10;">
                <v:fill on="f" focussize="0,0"/>
                <v:stroke on="f" weight="0pt"/>
                <v:imagedata o:title=""/>
                <o:lock v:ext="edit" aspectratio="f"/>
                <v:textbox inset="0mm,0mm,0mm,0mm">
                  <w:txbxContent>
                    <w:p>
                      <w:pPr>
                        <w:spacing w:before="79" w:line="182" w:lineRule="auto"/>
                        <w:ind w:left="20"/>
                        <w:rPr>
                          <w:rFonts w:hint="eastAsia" w:ascii="幼圆" w:hAnsi="幼圆" w:eastAsia="幼圆" w:cs="幼圆"/>
                          <w:sz w:val="20"/>
                          <w:szCs w:val="20"/>
                        </w:rPr>
                      </w:pPr>
                    </w:p>
                  </w:txbxContent>
                </v:textbox>
              </v:shape>
            </w:pict>
          </mc:Fallback>
        </mc:AlternateContent>
      </w:r>
    </w:p>
    <w:p>
      <w:pPr>
        <w:pStyle w:val="2"/>
        <w:spacing w:line="249" w:lineRule="auto"/>
        <w:rPr>
          <w:color w:val="auto"/>
          <w:lang w:eastAsia="zh-CN"/>
        </w:rPr>
      </w:pPr>
    </w:p>
    <w:p>
      <w:pPr>
        <w:spacing w:before="117" w:line="222" w:lineRule="auto"/>
        <w:ind w:left="4873"/>
        <w:rPr>
          <w:rFonts w:hint="eastAsia" w:ascii="仿宋" w:hAnsi="仿宋" w:eastAsia="仿宋" w:cs="仿宋"/>
          <w:color w:val="auto"/>
          <w:sz w:val="36"/>
          <w:szCs w:val="36"/>
          <w:lang w:eastAsia="zh-CN"/>
        </w:rPr>
      </w:pPr>
      <w:r>
        <w:rPr>
          <w:rFonts w:ascii="仿宋" w:hAnsi="仿宋" w:eastAsia="仿宋" w:cs="仿宋"/>
          <w:b/>
          <w:bCs/>
          <w:color w:val="auto"/>
          <w:spacing w:val="-3"/>
          <w:sz w:val="36"/>
          <w:szCs w:val="36"/>
          <w:lang w:eastAsia="zh-CN"/>
        </w:rPr>
        <w:t>十三、受处罚情况一览表</w:t>
      </w:r>
    </w:p>
    <w:p>
      <w:pPr>
        <w:pStyle w:val="2"/>
        <w:spacing w:line="251" w:lineRule="auto"/>
        <w:rPr>
          <w:color w:val="auto"/>
          <w:lang w:eastAsia="zh-CN"/>
        </w:rPr>
      </w:pPr>
    </w:p>
    <w:p>
      <w:pPr>
        <w:spacing w:before="65" w:line="219" w:lineRule="auto"/>
        <w:ind w:left="11351"/>
        <w:rPr>
          <w:rFonts w:hint="eastAsia" w:ascii="宋体" w:hAnsi="宋体" w:eastAsia="宋体" w:cs="宋体"/>
          <w:color w:val="auto"/>
          <w:sz w:val="20"/>
          <w:szCs w:val="20"/>
        </w:rPr>
      </w:pPr>
      <w:r>
        <w:rPr>
          <w:rFonts w:ascii="宋体" w:hAnsi="宋体" w:eastAsia="宋体" w:cs="宋体"/>
          <w:b/>
          <w:bCs/>
          <w:color w:val="auto"/>
          <w:spacing w:val="-9"/>
          <w:sz w:val="20"/>
          <w:szCs w:val="20"/>
        </w:rPr>
        <w:t>第</w:t>
      </w:r>
      <w:r>
        <w:rPr>
          <w:rFonts w:ascii="宋体" w:hAnsi="宋体" w:eastAsia="宋体" w:cs="宋体"/>
          <w:color w:val="auto"/>
          <w:sz w:val="20"/>
          <w:szCs w:val="20"/>
          <w:u w:val="single"/>
        </w:rPr>
        <w:t xml:space="preserve">    </w:t>
      </w:r>
      <w:r>
        <w:rPr>
          <w:rFonts w:ascii="宋体" w:hAnsi="宋体" w:eastAsia="宋体" w:cs="宋体"/>
          <w:color w:val="auto"/>
          <w:spacing w:val="-88"/>
          <w:sz w:val="20"/>
          <w:szCs w:val="20"/>
        </w:rPr>
        <w:t xml:space="preserve"> </w:t>
      </w:r>
      <w:r>
        <w:rPr>
          <w:rFonts w:ascii="宋体" w:hAnsi="宋体" w:eastAsia="宋体" w:cs="宋体"/>
          <w:b/>
          <w:bCs/>
          <w:color w:val="auto"/>
          <w:spacing w:val="-9"/>
          <w:sz w:val="20"/>
          <w:szCs w:val="20"/>
        </w:rPr>
        <w:t>页</w:t>
      </w:r>
      <w:r>
        <w:rPr>
          <w:rFonts w:ascii="宋体" w:hAnsi="宋体" w:eastAsia="宋体" w:cs="宋体"/>
          <w:color w:val="auto"/>
          <w:spacing w:val="3"/>
          <w:sz w:val="20"/>
          <w:szCs w:val="20"/>
        </w:rPr>
        <w:t xml:space="preserve">  </w:t>
      </w:r>
      <w:r>
        <w:rPr>
          <w:rFonts w:ascii="宋体" w:hAnsi="宋体" w:eastAsia="宋体" w:cs="宋体"/>
          <w:b/>
          <w:bCs/>
          <w:color w:val="auto"/>
          <w:spacing w:val="-9"/>
          <w:sz w:val="20"/>
          <w:szCs w:val="20"/>
        </w:rPr>
        <w:t>共</w:t>
      </w:r>
      <w:r>
        <w:rPr>
          <w:rFonts w:ascii="宋体" w:hAnsi="宋体" w:eastAsia="宋体" w:cs="宋体"/>
          <w:color w:val="auto"/>
          <w:sz w:val="20"/>
          <w:szCs w:val="20"/>
          <w:u w:val="single"/>
        </w:rPr>
        <w:t xml:space="preserve">    </w:t>
      </w:r>
      <w:r>
        <w:rPr>
          <w:rFonts w:ascii="宋体" w:hAnsi="宋体" w:eastAsia="宋体" w:cs="宋体"/>
          <w:color w:val="auto"/>
          <w:spacing w:val="-87"/>
          <w:sz w:val="20"/>
          <w:szCs w:val="20"/>
        </w:rPr>
        <w:t xml:space="preserve"> </w:t>
      </w:r>
      <w:r>
        <w:rPr>
          <w:rFonts w:ascii="宋体" w:hAnsi="宋体" w:eastAsia="宋体" w:cs="宋体"/>
          <w:b/>
          <w:bCs/>
          <w:color w:val="auto"/>
          <w:spacing w:val="-9"/>
          <w:sz w:val="20"/>
          <w:szCs w:val="20"/>
        </w:rPr>
        <w:t>页</w:t>
      </w:r>
    </w:p>
    <w:p>
      <w:pPr>
        <w:spacing w:line="59" w:lineRule="exact"/>
        <w:rPr>
          <w:color w:val="auto"/>
        </w:rPr>
      </w:pPr>
    </w:p>
    <w:tbl>
      <w:tblPr>
        <w:tblStyle w:val="7"/>
        <w:tblW w:w="13099"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1928"/>
        <w:gridCol w:w="2518"/>
        <w:gridCol w:w="2638"/>
        <w:gridCol w:w="2638"/>
        <w:gridCol w:w="26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34" w:type="dxa"/>
          </w:tcPr>
          <w:p>
            <w:pPr>
              <w:pStyle w:val="6"/>
              <w:spacing w:before="244" w:line="221" w:lineRule="auto"/>
              <w:ind w:left="144"/>
              <w:rPr>
                <w:rFonts w:hint="eastAsia"/>
                <w:color w:val="auto"/>
                <w:sz w:val="20"/>
                <w:szCs w:val="20"/>
              </w:rPr>
            </w:pPr>
            <w:r>
              <w:rPr>
                <w:color w:val="auto"/>
                <w:spacing w:val="-2"/>
                <w:sz w:val="20"/>
                <w:szCs w:val="20"/>
              </w:rPr>
              <w:t>序号</w:t>
            </w:r>
          </w:p>
        </w:tc>
        <w:tc>
          <w:tcPr>
            <w:tcW w:w="1928" w:type="dxa"/>
          </w:tcPr>
          <w:p>
            <w:pPr>
              <w:pStyle w:val="6"/>
              <w:spacing w:before="243" w:line="220" w:lineRule="auto"/>
              <w:ind w:left="540"/>
              <w:rPr>
                <w:rFonts w:hint="eastAsia"/>
                <w:color w:val="auto"/>
                <w:sz w:val="20"/>
                <w:szCs w:val="20"/>
              </w:rPr>
            </w:pPr>
            <w:r>
              <w:rPr>
                <w:color w:val="auto"/>
                <w:spacing w:val="2"/>
                <w:sz w:val="20"/>
                <w:szCs w:val="20"/>
              </w:rPr>
              <w:t>项目名称</w:t>
            </w:r>
          </w:p>
        </w:tc>
        <w:tc>
          <w:tcPr>
            <w:tcW w:w="2518" w:type="dxa"/>
          </w:tcPr>
          <w:p>
            <w:pPr>
              <w:pStyle w:val="6"/>
              <w:spacing w:before="243" w:line="220" w:lineRule="auto"/>
              <w:ind w:left="873"/>
              <w:rPr>
                <w:rFonts w:hint="eastAsia"/>
                <w:color w:val="auto"/>
                <w:sz w:val="20"/>
                <w:szCs w:val="20"/>
              </w:rPr>
            </w:pPr>
            <w:r>
              <w:rPr>
                <w:color w:val="auto"/>
                <w:spacing w:val="-3"/>
                <w:sz w:val="20"/>
                <w:szCs w:val="20"/>
              </w:rPr>
              <w:t>处罚单位</w:t>
            </w:r>
          </w:p>
        </w:tc>
        <w:tc>
          <w:tcPr>
            <w:tcW w:w="2638" w:type="dxa"/>
          </w:tcPr>
          <w:p>
            <w:pPr>
              <w:pStyle w:val="6"/>
              <w:spacing w:before="243" w:line="219" w:lineRule="auto"/>
              <w:ind w:left="904"/>
              <w:rPr>
                <w:rFonts w:hint="eastAsia"/>
                <w:color w:val="auto"/>
                <w:sz w:val="20"/>
                <w:szCs w:val="20"/>
              </w:rPr>
            </w:pPr>
            <w:r>
              <w:rPr>
                <w:color w:val="auto"/>
                <w:spacing w:val="2"/>
                <w:sz w:val="20"/>
                <w:szCs w:val="20"/>
              </w:rPr>
              <w:t>处罚内容</w:t>
            </w:r>
          </w:p>
        </w:tc>
        <w:tc>
          <w:tcPr>
            <w:tcW w:w="2638" w:type="dxa"/>
          </w:tcPr>
          <w:p>
            <w:pPr>
              <w:pStyle w:val="6"/>
              <w:spacing w:before="243" w:line="220" w:lineRule="auto"/>
              <w:ind w:left="896"/>
              <w:rPr>
                <w:rFonts w:hint="eastAsia"/>
                <w:color w:val="auto"/>
                <w:sz w:val="20"/>
                <w:szCs w:val="20"/>
              </w:rPr>
            </w:pPr>
            <w:r>
              <w:rPr>
                <w:color w:val="auto"/>
                <w:spacing w:val="3"/>
                <w:sz w:val="20"/>
                <w:szCs w:val="20"/>
              </w:rPr>
              <w:t>处罚日期</w:t>
            </w:r>
          </w:p>
        </w:tc>
        <w:tc>
          <w:tcPr>
            <w:tcW w:w="2643" w:type="dxa"/>
          </w:tcPr>
          <w:p>
            <w:pPr>
              <w:pStyle w:val="6"/>
              <w:spacing w:before="243" w:line="219" w:lineRule="auto"/>
              <w:ind w:left="928"/>
              <w:rPr>
                <w:rFonts w:hint="eastAsia"/>
                <w:color w:val="auto"/>
                <w:sz w:val="20"/>
                <w:szCs w:val="20"/>
              </w:rPr>
            </w:pPr>
            <w:r>
              <w:rPr>
                <w:color w:val="auto"/>
                <w:spacing w:val="2"/>
                <w:sz w:val="20"/>
                <w:szCs w:val="20"/>
              </w:rPr>
              <w:t>整改结果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734" w:type="dxa"/>
          </w:tcPr>
          <w:p>
            <w:pPr>
              <w:rPr>
                <w:color w:val="auto"/>
              </w:rPr>
            </w:pPr>
          </w:p>
        </w:tc>
        <w:tc>
          <w:tcPr>
            <w:tcW w:w="1928" w:type="dxa"/>
          </w:tcPr>
          <w:p>
            <w:pPr>
              <w:rPr>
                <w:color w:val="auto"/>
              </w:rPr>
            </w:pPr>
          </w:p>
        </w:tc>
        <w:tc>
          <w:tcPr>
            <w:tcW w:w="2518" w:type="dxa"/>
          </w:tcPr>
          <w:p>
            <w:pPr>
              <w:rPr>
                <w:color w:val="auto"/>
              </w:rPr>
            </w:pPr>
          </w:p>
        </w:tc>
        <w:tc>
          <w:tcPr>
            <w:tcW w:w="2638" w:type="dxa"/>
          </w:tcPr>
          <w:p>
            <w:pPr>
              <w:rPr>
                <w:color w:val="auto"/>
              </w:rPr>
            </w:pPr>
          </w:p>
        </w:tc>
        <w:tc>
          <w:tcPr>
            <w:tcW w:w="2638" w:type="dxa"/>
          </w:tcPr>
          <w:p>
            <w:pPr>
              <w:rPr>
                <w:color w:val="auto"/>
              </w:rPr>
            </w:pPr>
          </w:p>
        </w:tc>
        <w:tc>
          <w:tcPr>
            <w:tcW w:w="264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734" w:type="dxa"/>
          </w:tcPr>
          <w:p>
            <w:pPr>
              <w:rPr>
                <w:color w:val="auto"/>
              </w:rPr>
            </w:pPr>
          </w:p>
        </w:tc>
        <w:tc>
          <w:tcPr>
            <w:tcW w:w="1928" w:type="dxa"/>
          </w:tcPr>
          <w:p>
            <w:pPr>
              <w:rPr>
                <w:color w:val="auto"/>
              </w:rPr>
            </w:pPr>
          </w:p>
        </w:tc>
        <w:tc>
          <w:tcPr>
            <w:tcW w:w="2518" w:type="dxa"/>
          </w:tcPr>
          <w:p>
            <w:pPr>
              <w:rPr>
                <w:color w:val="auto"/>
              </w:rPr>
            </w:pPr>
          </w:p>
        </w:tc>
        <w:tc>
          <w:tcPr>
            <w:tcW w:w="2638" w:type="dxa"/>
          </w:tcPr>
          <w:p>
            <w:pPr>
              <w:rPr>
                <w:color w:val="auto"/>
              </w:rPr>
            </w:pPr>
          </w:p>
        </w:tc>
        <w:tc>
          <w:tcPr>
            <w:tcW w:w="2638" w:type="dxa"/>
          </w:tcPr>
          <w:p>
            <w:pPr>
              <w:rPr>
                <w:color w:val="auto"/>
              </w:rPr>
            </w:pPr>
          </w:p>
        </w:tc>
        <w:tc>
          <w:tcPr>
            <w:tcW w:w="264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734" w:type="dxa"/>
          </w:tcPr>
          <w:p>
            <w:pPr>
              <w:rPr>
                <w:color w:val="auto"/>
              </w:rPr>
            </w:pPr>
          </w:p>
        </w:tc>
        <w:tc>
          <w:tcPr>
            <w:tcW w:w="1928" w:type="dxa"/>
          </w:tcPr>
          <w:p>
            <w:pPr>
              <w:rPr>
                <w:color w:val="auto"/>
              </w:rPr>
            </w:pPr>
          </w:p>
        </w:tc>
        <w:tc>
          <w:tcPr>
            <w:tcW w:w="2518" w:type="dxa"/>
          </w:tcPr>
          <w:p>
            <w:pPr>
              <w:rPr>
                <w:color w:val="auto"/>
              </w:rPr>
            </w:pPr>
          </w:p>
        </w:tc>
        <w:tc>
          <w:tcPr>
            <w:tcW w:w="2638" w:type="dxa"/>
          </w:tcPr>
          <w:p>
            <w:pPr>
              <w:rPr>
                <w:color w:val="auto"/>
              </w:rPr>
            </w:pPr>
          </w:p>
        </w:tc>
        <w:tc>
          <w:tcPr>
            <w:tcW w:w="2638" w:type="dxa"/>
          </w:tcPr>
          <w:p>
            <w:pPr>
              <w:rPr>
                <w:color w:val="auto"/>
              </w:rPr>
            </w:pPr>
          </w:p>
        </w:tc>
        <w:tc>
          <w:tcPr>
            <w:tcW w:w="264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734" w:type="dxa"/>
          </w:tcPr>
          <w:p>
            <w:pPr>
              <w:rPr>
                <w:color w:val="auto"/>
              </w:rPr>
            </w:pPr>
          </w:p>
        </w:tc>
        <w:tc>
          <w:tcPr>
            <w:tcW w:w="1928" w:type="dxa"/>
          </w:tcPr>
          <w:p>
            <w:pPr>
              <w:rPr>
                <w:color w:val="auto"/>
              </w:rPr>
            </w:pPr>
          </w:p>
        </w:tc>
        <w:tc>
          <w:tcPr>
            <w:tcW w:w="2518" w:type="dxa"/>
          </w:tcPr>
          <w:p>
            <w:pPr>
              <w:rPr>
                <w:color w:val="auto"/>
              </w:rPr>
            </w:pPr>
          </w:p>
        </w:tc>
        <w:tc>
          <w:tcPr>
            <w:tcW w:w="2638" w:type="dxa"/>
          </w:tcPr>
          <w:p>
            <w:pPr>
              <w:rPr>
                <w:color w:val="auto"/>
              </w:rPr>
            </w:pPr>
          </w:p>
        </w:tc>
        <w:tc>
          <w:tcPr>
            <w:tcW w:w="2638" w:type="dxa"/>
          </w:tcPr>
          <w:p>
            <w:pPr>
              <w:rPr>
                <w:color w:val="auto"/>
              </w:rPr>
            </w:pPr>
          </w:p>
        </w:tc>
        <w:tc>
          <w:tcPr>
            <w:tcW w:w="264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734" w:type="dxa"/>
          </w:tcPr>
          <w:p>
            <w:pPr>
              <w:rPr>
                <w:color w:val="auto"/>
              </w:rPr>
            </w:pPr>
          </w:p>
        </w:tc>
        <w:tc>
          <w:tcPr>
            <w:tcW w:w="1928" w:type="dxa"/>
          </w:tcPr>
          <w:p>
            <w:pPr>
              <w:rPr>
                <w:color w:val="auto"/>
              </w:rPr>
            </w:pPr>
          </w:p>
        </w:tc>
        <w:tc>
          <w:tcPr>
            <w:tcW w:w="2518" w:type="dxa"/>
          </w:tcPr>
          <w:p>
            <w:pPr>
              <w:rPr>
                <w:color w:val="auto"/>
              </w:rPr>
            </w:pPr>
          </w:p>
        </w:tc>
        <w:tc>
          <w:tcPr>
            <w:tcW w:w="2638" w:type="dxa"/>
          </w:tcPr>
          <w:p>
            <w:pPr>
              <w:rPr>
                <w:color w:val="auto"/>
              </w:rPr>
            </w:pPr>
          </w:p>
        </w:tc>
        <w:tc>
          <w:tcPr>
            <w:tcW w:w="2638" w:type="dxa"/>
          </w:tcPr>
          <w:p>
            <w:pPr>
              <w:rPr>
                <w:color w:val="auto"/>
              </w:rPr>
            </w:pPr>
          </w:p>
        </w:tc>
        <w:tc>
          <w:tcPr>
            <w:tcW w:w="2643" w:type="dxa"/>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34" w:type="dxa"/>
          </w:tcPr>
          <w:p>
            <w:pPr>
              <w:rPr>
                <w:color w:val="auto"/>
              </w:rPr>
            </w:pPr>
          </w:p>
        </w:tc>
        <w:tc>
          <w:tcPr>
            <w:tcW w:w="1928" w:type="dxa"/>
          </w:tcPr>
          <w:p>
            <w:pPr>
              <w:rPr>
                <w:color w:val="auto"/>
              </w:rPr>
            </w:pPr>
          </w:p>
        </w:tc>
        <w:tc>
          <w:tcPr>
            <w:tcW w:w="2518" w:type="dxa"/>
          </w:tcPr>
          <w:p>
            <w:pPr>
              <w:rPr>
                <w:color w:val="auto"/>
              </w:rPr>
            </w:pPr>
          </w:p>
        </w:tc>
        <w:tc>
          <w:tcPr>
            <w:tcW w:w="2638" w:type="dxa"/>
          </w:tcPr>
          <w:p>
            <w:pPr>
              <w:rPr>
                <w:color w:val="auto"/>
              </w:rPr>
            </w:pPr>
          </w:p>
        </w:tc>
        <w:tc>
          <w:tcPr>
            <w:tcW w:w="2638" w:type="dxa"/>
          </w:tcPr>
          <w:p>
            <w:pPr>
              <w:rPr>
                <w:color w:val="auto"/>
              </w:rPr>
            </w:pPr>
          </w:p>
        </w:tc>
        <w:tc>
          <w:tcPr>
            <w:tcW w:w="2643" w:type="dxa"/>
          </w:tcPr>
          <w:p>
            <w:pPr>
              <w:rPr>
                <w:color w:val="auto"/>
              </w:rPr>
            </w:pPr>
          </w:p>
        </w:tc>
      </w:tr>
    </w:tbl>
    <w:p>
      <w:pPr>
        <w:spacing w:before="43" w:line="219" w:lineRule="auto"/>
        <w:ind w:left="1048"/>
        <w:rPr>
          <w:rFonts w:hint="eastAsia" w:ascii="宋体" w:hAnsi="宋体" w:eastAsia="宋体" w:cs="宋体"/>
          <w:color w:val="auto"/>
          <w:sz w:val="20"/>
          <w:szCs w:val="20"/>
          <w:lang w:eastAsia="zh-CN"/>
        </w:rPr>
      </w:pPr>
      <w:r>
        <w:rPr>
          <w:rFonts w:ascii="宋体" w:hAnsi="宋体" w:eastAsia="宋体" w:cs="宋体"/>
          <w:color w:val="auto"/>
          <w:sz w:val="20"/>
          <w:szCs w:val="20"/>
          <w:lang w:eastAsia="zh-CN"/>
        </w:rPr>
        <w:t>注：处罚包括法律处罚、行政处罚</w:t>
      </w:r>
    </w:p>
    <w:p>
      <w:pPr>
        <w:spacing w:before="43" w:line="219" w:lineRule="auto"/>
        <w:rPr>
          <w:rFonts w:hint="eastAsia" w:ascii="宋体" w:hAnsi="宋体" w:eastAsia="宋体" w:cs="宋体"/>
          <w:color w:val="auto"/>
          <w:sz w:val="20"/>
          <w:szCs w:val="20"/>
          <w:lang w:eastAsia="zh-CN"/>
        </w:rPr>
        <w:sectPr>
          <w:pgSz w:w="16960" w:h="12100"/>
          <w:pgMar w:top="1028" w:right="1965" w:bottom="400" w:left="1421" w:header="0" w:footer="0" w:gutter="0"/>
          <w:cols w:space="720" w:num="1"/>
        </w:sectPr>
      </w:pPr>
    </w:p>
    <w:p>
      <w:pPr>
        <w:jc w:val="center"/>
        <w:rPr>
          <w:rFonts w:hint="eastAsia" w:ascii="宋体" w:hAnsi="宋体" w:eastAsia="宋体" w:cs="宋体"/>
          <w:b/>
          <w:color w:val="auto"/>
          <w:sz w:val="30"/>
          <w:szCs w:val="30"/>
          <w:lang w:eastAsia="zh-CN" w:bidi="ar"/>
        </w:rPr>
      </w:pPr>
      <w:r>
        <w:rPr>
          <w:rFonts w:hint="eastAsia" w:ascii="宋体" w:hAnsi="宋体" w:eastAsia="宋体" w:cs="宋体"/>
          <w:b/>
          <w:color w:val="auto"/>
          <w:sz w:val="30"/>
          <w:szCs w:val="30"/>
          <w:lang w:eastAsia="zh-CN" w:bidi="ar"/>
        </w:rPr>
        <w:t>公路水运工程质量检测机构重要信息变更申请审核表</w:t>
      </w:r>
    </w:p>
    <w:p>
      <w:pPr>
        <w:jc w:val="center"/>
        <w:rPr>
          <w:rFonts w:hint="eastAsia" w:ascii="宋体" w:hAnsi="宋体" w:eastAsia="宋体" w:cs="宋体"/>
          <w:b/>
          <w:color w:val="auto"/>
          <w:sz w:val="30"/>
          <w:szCs w:val="30"/>
          <w:lang w:eastAsia="zh-CN" w:bidi="ar"/>
        </w:rPr>
      </w:pPr>
    </w:p>
    <w:tbl>
      <w:tblPr>
        <w:tblStyle w:val="4"/>
        <w:tblW w:w="9744" w:type="dxa"/>
        <w:jc w:val="center"/>
        <w:tblLayout w:type="fixed"/>
        <w:tblCellMar>
          <w:top w:w="0" w:type="dxa"/>
          <w:left w:w="108" w:type="dxa"/>
          <w:bottom w:w="0" w:type="dxa"/>
          <w:right w:w="108" w:type="dxa"/>
        </w:tblCellMar>
      </w:tblPr>
      <w:tblGrid>
        <w:gridCol w:w="429"/>
        <w:gridCol w:w="470"/>
        <w:gridCol w:w="828"/>
        <w:gridCol w:w="148"/>
        <w:gridCol w:w="861"/>
        <w:gridCol w:w="242"/>
        <w:gridCol w:w="497"/>
        <w:gridCol w:w="801"/>
        <w:gridCol w:w="727"/>
        <w:gridCol w:w="569"/>
        <w:gridCol w:w="1165"/>
        <w:gridCol w:w="1425"/>
        <w:gridCol w:w="452"/>
        <w:gridCol w:w="1130"/>
      </w:tblGrid>
      <w:tr>
        <w:tblPrEx>
          <w:tblCellMar>
            <w:top w:w="0" w:type="dxa"/>
            <w:left w:w="108" w:type="dxa"/>
            <w:bottom w:w="0" w:type="dxa"/>
            <w:right w:w="108" w:type="dxa"/>
          </w:tblCellMar>
        </w:tblPrEx>
        <w:trPr>
          <w:trHeight w:val="630" w:hRule="atLeast"/>
          <w:jc w:val="center"/>
        </w:trPr>
        <w:tc>
          <w:tcPr>
            <w:tcW w:w="886" w:type="pct"/>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机构名称</w:t>
            </w:r>
          </w:p>
        </w:tc>
        <w:tc>
          <w:tcPr>
            <w:tcW w:w="897" w:type="pct"/>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784"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等级证书编号</w:t>
            </w:r>
          </w:p>
        </w:tc>
        <w:tc>
          <w:tcPr>
            <w:tcW w:w="890" w:type="pct"/>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963"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发证时间</w:t>
            </w:r>
          </w:p>
        </w:tc>
        <w:tc>
          <w:tcPr>
            <w:tcW w:w="578" w:type="pct"/>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r>
      <w:tr>
        <w:tblPrEx>
          <w:tblCellMar>
            <w:top w:w="0" w:type="dxa"/>
            <w:left w:w="108" w:type="dxa"/>
            <w:bottom w:w="0" w:type="dxa"/>
            <w:right w:w="108" w:type="dxa"/>
          </w:tblCellMar>
        </w:tblPrEx>
        <w:trPr>
          <w:trHeight w:val="780" w:hRule="atLeast"/>
          <w:jc w:val="center"/>
        </w:trPr>
        <w:tc>
          <w:tcPr>
            <w:tcW w:w="886" w:type="pct"/>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机构地址</w:t>
            </w:r>
          </w:p>
        </w:tc>
        <w:tc>
          <w:tcPr>
            <w:tcW w:w="897" w:type="pct"/>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784"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机构性质</w:t>
            </w:r>
          </w:p>
        </w:tc>
        <w:tc>
          <w:tcPr>
            <w:tcW w:w="890" w:type="pct"/>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963"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联系电话</w:t>
            </w:r>
          </w:p>
        </w:tc>
        <w:tc>
          <w:tcPr>
            <w:tcW w:w="57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r>
      <w:tr>
        <w:tblPrEx>
          <w:tblCellMar>
            <w:top w:w="0" w:type="dxa"/>
            <w:left w:w="108" w:type="dxa"/>
            <w:bottom w:w="0" w:type="dxa"/>
            <w:right w:w="108" w:type="dxa"/>
          </w:tblCellMar>
        </w:tblPrEx>
        <w:trPr>
          <w:trHeight w:val="675" w:hRule="atLeast"/>
          <w:jc w:val="center"/>
        </w:trPr>
        <w:tc>
          <w:tcPr>
            <w:tcW w:w="886" w:type="pct"/>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法定代表人</w:t>
            </w:r>
          </w:p>
        </w:tc>
        <w:tc>
          <w:tcPr>
            <w:tcW w:w="897" w:type="pct"/>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784"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发证机构</w:t>
            </w:r>
          </w:p>
        </w:tc>
        <w:tc>
          <w:tcPr>
            <w:tcW w:w="2431" w:type="pct"/>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r>
      <w:tr>
        <w:tblPrEx>
          <w:tblCellMar>
            <w:top w:w="0" w:type="dxa"/>
            <w:left w:w="108" w:type="dxa"/>
            <w:bottom w:w="0" w:type="dxa"/>
            <w:right w:w="108" w:type="dxa"/>
          </w:tblCellMar>
        </w:tblPrEx>
        <w:trPr>
          <w:trHeight w:val="495" w:hRule="atLeast"/>
          <w:jc w:val="center"/>
        </w:trPr>
        <w:tc>
          <w:tcPr>
            <w:tcW w:w="5000" w:type="pct"/>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申请变更的内容</w:t>
            </w:r>
          </w:p>
        </w:tc>
      </w:tr>
      <w:tr>
        <w:tblPrEx>
          <w:tblCellMar>
            <w:top w:w="0" w:type="dxa"/>
            <w:left w:w="108" w:type="dxa"/>
            <w:bottom w:w="0" w:type="dxa"/>
            <w:right w:w="108" w:type="dxa"/>
          </w:tblCellMar>
        </w:tblPrEx>
        <w:trPr>
          <w:trHeight w:val="690" w:hRule="atLeast"/>
          <w:jc w:val="center"/>
        </w:trPr>
        <w:tc>
          <w:tcPr>
            <w:tcW w:w="5000" w:type="pct"/>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bidi="ar"/>
              </w:rPr>
              <w:t>□机构名称  □机构地址  □机构性质  □法人代表  □行政负责人  □技术负责人  □质量负责人</w:t>
            </w:r>
          </w:p>
        </w:tc>
      </w:tr>
      <w:tr>
        <w:tblPrEx>
          <w:tblCellMar>
            <w:top w:w="0" w:type="dxa"/>
            <w:left w:w="108" w:type="dxa"/>
            <w:bottom w:w="0" w:type="dxa"/>
            <w:right w:w="108" w:type="dxa"/>
          </w:tblCellMar>
        </w:tblPrEx>
        <w:trPr>
          <w:trHeight w:val="900" w:hRule="atLeast"/>
          <w:jc w:val="center"/>
        </w:trPr>
        <w:tc>
          <w:tcPr>
            <w:tcW w:w="5000" w:type="pct"/>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变更前：</w:t>
            </w:r>
          </w:p>
        </w:tc>
      </w:tr>
      <w:tr>
        <w:tblPrEx>
          <w:tblCellMar>
            <w:top w:w="0" w:type="dxa"/>
            <w:left w:w="108" w:type="dxa"/>
            <w:bottom w:w="0" w:type="dxa"/>
            <w:right w:w="108" w:type="dxa"/>
          </w:tblCellMar>
        </w:tblPrEx>
        <w:trPr>
          <w:trHeight w:val="390" w:hRule="atLeast"/>
          <w:jc w:val="center"/>
        </w:trPr>
        <w:tc>
          <w:tcPr>
            <w:tcW w:w="5000" w:type="pct"/>
            <w:gridSpan w:val="1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变更后：</w:t>
            </w:r>
          </w:p>
        </w:tc>
      </w:tr>
      <w:tr>
        <w:tblPrEx>
          <w:tblCellMar>
            <w:top w:w="0" w:type="dxa"/>
            <w:left w:w="108" w:type="dxa"/>
            <w:bottom w:w="0" w:type="dxa"/>
            <w:right w:w="108" w:type="dxa"/>
          </w:tblCellMar>
        </w:tblPrEx>
        <w:trPr>
          <w:trHeight w:val="540" w:hRule="atLeast"/>
          <w:jc w:val="center"/>
        </w:trPr>
        <w:tc>
          <w:tcPr>
            <w:tcW w:w="5000" w:type="pct"/>
            <w:gridSpan w:val="14"/>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auto"/>
                <w:sz w:val="20"/>
                <w:szCs w:val="20"/>
              </w:rPr>
            </w:pPr>
          </w:p>
        </w:tc>
      </w:tr>
      <w:tr>
        <w:tblPrEx>
          <w:tblCellMar>
            <w:top w:w="0" w:type="dxa"/>
            <w:left w:w="108" w:type="dxa"/>
            <w:bottom w:w="0" w:type="dxa"/>
            <w:right w:w="108" w:type="dxa"/>
          </w:tblCellMar>
        </w:tblPrEx>
        <w:trPr>
          <w:trHeight w:val="540" w:hRule="atLeast"/>
          <w:jc w:val="center"/>
        </w:trPr>
        <w:tc>
          <w:tcPr>
            <w:tcW w:w="46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姓名</w:t>
            </w:r>
          </w:p>
        </w:tc>
        <w:tc>
          <w:tcPr>
            <w:tcW w:w="501" w:type="pct"/>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职称</w:t>
            </w:r>
          </w:p>
        </w:tc>
        <w:tc>
          <w:tcPr>
            <w:tcW w:w="566"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拟任</w:t>
            </w:r>
          </w:p>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职务</w:t>
            </w:r>
          </w:p>
        </w:tc>
        <w:tc>
          <w:tcPr>
            <w:tcW w:w="666"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从事检测</w:t>
            </w:r>
          </w:p>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工作年限</w:t>
            </w:r>
          </w:p>
        </w:tc>
        <w:tc>
          <w:tcPr>
            <w:tcW w:w="665"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本单位工作年限</w:t>
            </w:r>
          </w:p>
        </w:tc>
        <w:tc>
          <w:tcPr>
            <w:tcW w:w="598"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持证编号</w:t>
            </w:r>
          </w:p>
        </w:tc>
        <w:tc>
          <w:tcPr>
            <w:tcW w:w="731"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从事专业</w:t>
            </w:r>
          </w:p>
        </w:tc>
        <w:tc>
          <w:tcPr>
            <w:tcW w:w="810" w:type="pct"/>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毕业院校专业及时间</w:t>
            </w:r>
          </w:p>
        </w:tc>
      </w:tr>
      <w:tr>
        <w:tblPrEx>
          <w:tblCellMar>
            <w:top w:w="0" w:type="dxa"/>
            <w:left w:w="108" w:type="dxa"/>
            <w:bottom w:w="0" w:type="dxa"/>
            <w:right w:w="108" w:type="dxa"/>
          </w:tblCellMar>
        </w:tblPrEx>
        <w:trPr>
          <w:trHeight w:val="810" w:hRule="atLeast"/>
          <w:jc w:val="center"/>
        </w:trPr>
        <w:tc>
          <w:tcPr>
            <w:tcW w:w="461"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501" w:type="pct"/>
            <w:gridSpan w:val="2"/>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566"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666" w:type="pct"/>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665"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c>
          <w:tcPr>
            <w:tcW w:w="598" w:type="pct"/>
            <w:tcBorders>
              <w:top w:val="nil"/>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42" w:right="0"/>
              <w:jc w:val="center"/>
              <w:rPr>
                <w:rFonts w:hint="eastAsia" w:ascii="宋体" w:hAnsi="宋体" w:eastAsia="宋体" w:cs="宋体"/>
                <w:color w:val="auto"/>
                <w:sz w:val="18"/>
                <w:szCs w:val="18"/>
              </w:rPr>
            </w:pPr>
          </w:p>
        </w:tc>
        <w:tc>
          <w:tcPr>
            <w:tcW w:w="731" w:type="pc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c>
          <w:tcPr>
            <w:tcW w:w="810" w:type="pct"/>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w:t>
            </w:r>
          </w:p>
        </w:tc>
      </w:tr>
      <w:tr>
        <w:tblPrEx>
          <w:tblCellMar>
            <w:top w:w="0" w:type="dxa"/>
            <w:left w:w="108" w:type="dxa"/>
            <w:bottom w:w="0" w:type="dxa"/>
            <w:right w:w="108" w:type="dxa"/>
          </w:tblCellMar>
        </w:tblPrEx>
        <w:trPr>
          <w:trHeight w:val="810" w:hRule="atLeast"/>
          <w:jc w:val="center"/>
        </w:trPr>
        <w:tc>
          <w:tcPr>
            <w:tcW w:w="461"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c>
          <w:tcPr>
            <w:tcW w:w="501" w:type="pct"/>
            <w:gridSpan w:val="2"/>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c>
          <w:tcPr>
            <w:tcW w:w="566"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c>
          <w:tcPr>
            <w:tcW w:w="666" w:type="pct"/>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c>
          <w:tcPr>
            <w:tcW w:w="665"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c>
          <w:tcPr>
            <w:tcW w:w="598" w:type="pct"/>
            <w:tcBorders>
              <w:top w:val="nil"/>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42" w:right="0"/>
              <w:jc w:val="center"/>
              <w:rPr>
                <w:rFonts w:hint="eastAsia" w:ascii="宋体" w:hAnsi="宋体" w:eastAsia="宋体" w:cs="宋体"/>
                <w:color w:val="auto"/>
                <w:sz w:val="18"/>
                <w:szCs w:val="18"/>
              </w:rPr>
            </w:pPr>
          </w:p>
        </w:tc>
        <w:tc>
          <w:tcPr>
            <w:tcW w:w="731" w:type="pc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c>
          <w:tcPr>
            <w:tcW w:w="810" w:type="pct"/>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p>
        </w:tc>
      </w:tr>
      <w:tr>
        <w:tblPrEx>
          <w:tblCellMar>
            <w:top w:w="0" w:type="dxa"/>
            <w:left w:w="108" w:type="dxa"/>
            <w:bottom w:w="0" w:type="dxa"/>
            <w:right w:w="108" w:type="dxa"/>
          </w:tblCellMar>
        </w:tblPrEx>
        <w:trPr>
          <w:trHeight w:val="585" w:hRule="atLeast"/>
          <w:jc w:val="center"/>
        </w:trPr>
        <w:tc>
          <w:tcPr>
            <w:tcW w:w="5000" w:type="pct"/>
            <w:gridSpan w:val="14"/>
            <w:tcBorders>
              <w:top w:val="single" w:color="auto" w:sz="4" w:space="0"/>
              <w:left w:val="single" w:color="auto" w:sz="4" w:space="0"/>
              <w:bottom w:val="nil"/>
              <w:right w:val="single" w:color="000000" w:sz="4" w:space="0"/>
            </w:tcBorders>
            <w:shd w:val="clear" w:color="auto" w:fill="auto"/>
            <w:noWrap/>
            <w:vAlign w:val="bottom"/>
          </w:tcPr>
          <w:p>
            <w:pPr>
              <w:keepNext w:val="0"/>
              <w:keepLines w:val="0"/>
              <w:widowControl/>
              <w:suppressLineNumbers w:val="0"/>
              <w:spacing w:before="0" w:beforeAutospacing="0" w:after="0" w:afterAutospacing="0"/>
              <w:ind w:left="0" w:right="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bidi="ar"/>
              </w:rPr>
              <w:t xml:space="preserve">申请机构所属法人单位意见：                                                                                                                                                                                          </w:t>
            </w:r>
          </w:p>
        </w:tc>
      </w:tr>
      <w:tr>
        <w:tblPrEx>
          <w:tblCellMar>
            <w:top w:w="0" w:type="dxa"/>
            <w:left w:w="108" w:type="dxa"/>
            <w:bottom w:w="0" w:type="dxa"/>
            <w:right w:w="108" w:type="dxa"/>
          </w:tblCellMar>
        </w:tblPrEx>
        <w:trPr>
          <w:trHeight w:val="1505" w:hRule="atLeast"/>
          <w:jc w:val="center"/>
        </w:trPr>
        <w:tc>
          <w:tcPr>
            <w:tcW w:w="5000" w:type="pct"/>
            <w:gridSpan w:val="14"/>
            <w:tcBorders>
              <w:top w:val="nil"/>
              <w:left w:val="single" w:color="auto" w:sz="4" w:space="0"/>
              <w:bottom w:val="nil"/>
              <w:right w:val="single" w:color="000000" w:sz="4" w:space="0"/>
            </w:tcBorders>
            <w:shd w:val="clear" w:color="auto" w:fill="auto"/>
            <w:noWrap/>
            <w:vAlign w:val="bottom"/>
          </w:tcPr>
          <w:p>
            <w:pPr>
              <w:keepNext w:val="0"/>
              <w:keepLines w:val="0"/>
              <w:widowControl/>
              <w:suppressLineNumbers w:val="0"/>
              <w:wordWrap w:val="0"/>
              <w:spacing w:before="0" w:beforeAutospacing="0" w:after="0" w:afterAutospacing="0"/>
              <w:ind w:left="0" w:right="0" w:firstLine="720" w:firstLineChars="400"/>
              <w:jc w:val="right"/>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 xml:space="preserve">（盖章）                               </w:t>
            </w:r>
          </w:p>
        </w:tc>
      </w:tr>
      <w:tr>
        <w:tblPrEx>
          <w:tblCellMar>
            <w:top w:w="0" w:type="dxa"/>
            <w:left w:w="108" w:type="dxa"/>
            <w:bottom w:w="0" w:type="dxa"/>
            <w:right w:w="108" w:type="dxa"/>
          </w:tblCellMar>
        </w:tblPrEx>
        <w:trPr>
          <w:trHeight w:val="585" w:hRule="atLeast"/>
          <w:jc w:val="center"/>
        </w:trPr>
        <w:tc>
          <w:tcPr>
            <w:tcW w:w="1404" w:type="pct"/>
            <w:gridSpan w:val="5"/>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审批意见</w:t>
            </w:r>
          </w:p>
        </w:tc>
        <w:tc>
          <w:tcPr>
            <w:tcW w:w="3596" w:type="pct"/>
            <w:gridSpan w:val="9"/>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color w:val="auto"/>
                <w:sz w:val="18"/>
                <w:szCs w:val="18"/>
              </w:rPr>
            </w:pPr>
          </w:p>
          <w:p>
            <w:pPr>
              <w:keepNext w:val="0"/>
              <w:keepLines w:val="0"/>
              <w:widowControl/>
              <w:suppressLineNumbers w:val="0"/>
              <w:spacing w:before="0" w:beforeAutospacing="0" w:after="0" w:afterAutospacing="0"/>
              <w:ind w:left="0" w:right="0" w:firstLine="2880" w:firstLineChars="1600"/>
              <w:jc w:val="both"/>
              <w:rPr>
                <w:rFonts w:hint="eastAsia" w:ascii="宋体" w:hAnsi="宋体" w:eastAsia="宋体" w:cs="宋体"/>
                <w:color w:val="auto"/>
                <w:sz w:val="18"/>
                <w:szCs w:val="18"/>
              </w:rPr>
            </w:pPr>
          </w:p>
          <w:p>
            <w:pPr>
              <w:keepNext w:val="0"/>
              <w:keepLines w:val="0"/>
              <w:widowControl/>
              <w:suppressLineNumbers w:val="0"/>
              <w:spacing w:before="0" w:beforeAutospacing="0" w:after="0" w:afterAutospacing="0"/>
              <w:ind w:left="0" w:right="0" w:firstLine="2880" w:firstLineChars="1600"/>
              <w:jc w:val="both"/>
              <w:rPr>
                <w:rFonts w:hint="eastAsia" w:ascii="宋体" w:hAnsi="宋体" w:eastAsia="宋体" w:cs="宋体"/>
                <w:color w:val="auto"/>
                <w:sz w:val="18"/>
                <w:szCs w:val="18"/>
              </w:rPr>
            </w:pPr>
          </w:p>
          <w:p>
            <w:pPr>
              <w:keepNext w:val="0"/>
              <w:keepLines w:val="0"/>
              <w:widowControl/>
              <w:suppressLineNumbers w:val="0"/>
              <w:spacing w:before="0" w:beforeAutospacing="0" w:after="0" w:afterAutospacing="0"/>
              <w:ind w:left="0" w:right="0"/>
              <w:jc w:val="both"/>
              <w:rPr>
                <w:rFonts w:hint="eastAsia" w:ascii="宋体" w:hAnsi="宋体" w:eastAsia="宋体" w:cs="宋体"/>
                <w:color w:val="auto"/>
                <w:sz w:val="18"/>
                <w:szCs w:val="18"/>
              </w:rPr>
            </w:pPr>
          </w:p>
          <w:p>
            <w:pPr>
              <w:keepNext w:val="0"/>
              <w:keepLines w:val="0"/>
              <w:widowControl/>
              <w:suppressLineNumbers w:val="0"/>
              <w:spacing w:before="0" w:beforeAutospacing="0" w:after="0" w:afterAutospacing="0"/>
              <w:ind w:left="0" w:right="0" w:firstLine="2880" w:firstLineChars="1600"/>
              <w:jc w:val="both"/>
              <w:rPr>
                <w:rFonts w:hint="eastAsia" w:ascii="宋体" w:hAnsi="宋体" w:eastAsia="宋体" w:cs="宋体"/>
                <w:color w:val="auto"/>
                <w:sz w:val="18"/>
                <w:szCs w:val="18"/>
              </w:rPr>
            </w:pPr>
          </w:p>
          <w:p>
            <w:pPr>
              <w:keepNext w:val="0"/>
              <w:keepLines w:val="0"/>
              <w:widowControl/>
              <w:suppressLineNumbers w:val="0"/>
              <w:spacing w:before="0" w:beforeAutospacing="0" w:after="0" w:afterAutospacing="0"/>
              <w:ind w:left="0" w:right="0" w:firstLine="4140" w:firstLineChars="2300"/>
              <w:jc w:val="both"/>
              <w:rPr>
                <w:rFonts w:hint="eastAsia" w:ascii="宋体" w:hAnsi="宋体" w:eastAsia="宋体" w:cs="宋体"/>
                <w:color w:val="auto"/>
                <w:sz w:val="18"/>
                <w:szCs w:val="18"/>
              </w:rPr>
            </w:pPr>
            <w:r>
              <w:rPr>
                <w:rFonts w:hint="eastAsia" w:ascii="宋体" w:hAnsi="宋体" w:eastAsia="宋体" w:cs="宋体"/>
                <w:color w:val="auto"/>
                <w:sz w:val="18"/>
                <w:szCs w:val="18"/>
                <w:lang w:eastAsia="zh-CN" w:bidi="ar"/>
              </w:rPr>
              <w:t>（盖章）</w:t>
            </w:r>
          </w:p>
          <w:p>
            <w:pPr>
              <w:keepNext w:val="0"/>
              <w:keepLines w:val="0"/>
              <w:widowControl/>
              <w:suppressLineNumbers w:val="0"/>
              <w:spacing w:before="0" w:beforeAutospacing="0" w:after="0" w:afterAutospacing="0"/>
              <w:ind w:left="0" w:right="360" w:firstLine="2880" w:firstLineChars="1600"/>
              <w:jc w:val="both"/>
              <w:rPr>
                <w:rFonts w:hint="eastAsia" w:ascii="宋体" w:hAnsi="宋体" w:eastAsia="宋体" w:cs="宋体"/>
                <w:color w:val="auto"/>
                <w:sz w:val="18"/>
                <w:szCs w:val="18"/>
              </w:rPr>
            </w:pPr>
          </w:p>
        </w:tc>
      </w:tr>
      <w:tr>
        <w:tblPrEx>
          <w:tblCellMar>
            <w:top w:w="0" w:type="dxa"/>
            <w:left w:w="108" w:type="dxa"/>
            <w:bottom w:w="0" w:type="dxa"/>
            <w:right w:w="108" w:type="dxa"/>
          </w:tblCellMar>
        </w:tblPrEx>
        <w:trPr>
          <w:trHeight w:val="70" w:hRule="atLeast"/>
          <w:jc w:val="center"/>
        </w:trPr>
        <w:tc>
          <w:tcPr>
            <w:tcW w:w="1404" w:type="pct"/>
            <w:gridSpan w:val="5"/>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both"/>
              <w:rPr>
                <w:rFonts w:hint="eastAsia" w:ascii="宋体" w:hAnsi="宋体" w:eastAsia="宋体" w:cs="宋体"/>
                <w:color w:val="auto"/>
                <w:sz w:val="18"/>
                <w:szCs w:val="18"/>
              </w:rPr>
            </w:pPr>
          </w:p>
        </w:tc>
        <w:tc>
          <w:tcPr>
            <w:tcW w:w="3596" w:type="pct"/>
            <w:gridSpan w:val="9"/>
            <w:tcBorders>
              <w:top w:val="nil"/>
              <w:left w:val="single" w:color="auto" w:sz="4" w:space="0"/>
              <w:bottom w:val="single" w:color="auto" w:sz="4" w:space="0"/>
              <w:right w:val="single" w:color="000000" w:sz="4" w:space="0"/>
            </w:tcBorders>
            <w:shd w:val="clear" w:color="auto" w:fill="auto"/>
            <w:vAlign w:val="bottom"/>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sz w:val="18"/>
                <w:szCs w:val="18"/>
              </w:rPr>
            </w:pPr>
          </w:p>
        </w:tc>
      </w:tr>
      <w:tr>
        <w:tblPrEx>
          <w:tblCellMar>
            <w:top w:w="0" w:type="dxa"/>
            <w:left w:w="108" w:type="dxa"/>
            <w:bottom w:w="0" w:type="dxa"/>
            <w:right w:w="108" w:type="dxa"/>
          </w:tblCellMar>
        </w:tblPrEx>
        <w:trPr>
          <w:trHeight w:val="300" w:hRule="atLeast"/>
          <w:jc w:val="center"/>
        </w:trPr>
        <w:tc>
          <w:tcPr>
            <w:tcW w:w="5000" w:type="pct"/>
            <w:gridSpan w:val="14"/>
            <w:tcBorders>
              <w:top w:val="single" w:color="auto" w:sz="4" w:space="0"/>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bidi="ar"/>
              </w:rPr>
              <w:t>备注：1.须提供质量检测机构书面申请报告和相关文件；</w:t>
            </w:r>
          </w:p>
        </w:tc>
      </w:tr>
      <w:tr>
        <w:tblPrEx>
          <w:tblCellMar>
            <w:top w:w="0" w:type="dxa"/>
            <w:left w:w="108" w:type="dxa"/>
            <w:bottom w:w="0" w:type="dxa"/>
            <w:right w:w="108" w:type="dxa"/>
          </w:tblCellMar>
        </w:tblPrEx>
        <w:trPr>
          <w:trHeight w:val="300" w:hRule="atLeast"/>
          <w:jc w:val="center"/>
        </w:trPr>
        <w:tc>
          <w:tcPr>
            <w:tcW w:w="220" w:type="pct"/>
            <w:shd w:val="clear" w:color="auto" w:fill="auto"/>
            <w:noWrap/>
            <w:vAlign w:val="bottom"/>
          </w:tcPr>
          <w:p>
            <w:pPr>
              <w:keepNext w:val="0"/>
              <w:keepLines w:val="0"/>
              <w:widowControl/>
              <w:suppressLineNumbers w:val="0"/>
              <w:spacing w:before="0" w:beforeAutospacing="0" w:after="0" w:afterAutospacing="0"/>
              <w:ind w:left="0" w:right="0"/>
              <w:rPr>
                <w:rFonts w:hint="eastAsia" w:ascii="宋体" w:hAnsi="宋体" w:eastAsia="宋体" w:cs="宋体"/>
                <w:color w:val="auto"/>
                <w:sz w:val="18"/>
                <w:szCs w:val="18"/>
                <w:lang w:eastAsia="zh-CN"/>
              </w:rPr>
            </w:pPr>
          </w:p>
        </w:tc>
        <w:tc>
          <w:tcPr>
            <w:tcW w:w="4780" w:type="pct"/>
            <w:gridSpan w:val="13"/>
            <w:shd w:val="clear" w:color="auto" w:fill="auto"/>
            <w:noWrap/>
            <w:vAlign w:val="bottom"/>
          </w:tcPr>
          <w:p>
            <w:pPr>
              <w:keepNext w:val="0"/>
              <w:keepLines w:val="0"/>
              <w:widowControl/>
              <w:suppressLineNumbers w:val="0"/>
              <w:spacing w:before="0" w:beforeAutospacing="0" w:after="0" w:afterAutospacing="0"/>
              <w:ind w:left="0" w:right="0" w:firstLine="90" w:firstLineChars="5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bidi="ar"/>
              </w:rPr>
              <w:t xml:space="preserve"> 2.变更人员的相关材料（任命文件、简历、职称、学历、检测工程师证、隶属关系证明、法人证明</w:t>
            </w:r>
          </w:p>
          <w:p>
            <w:pPr>
              <w:keepNext w:val="0"/>
              <w:keepLines w:val="0"/>
              <w:widowControl/>
              <w:suppressLineNumbers w:val="0"/>
              <w:spacing w:before="0" w:beforeAutospacing="0" w:after="0" w:afterAutospacing="0"/>
              <w:ind w:left="0" w:right="0" w:firstLine="180" w:firstLineChars="10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bidi="ar"/>
              </w:rPr>
              <w:t>材料等）</w:t>
            </w:r>
          </w:p>
          <w:p>
            <w:pPr>
              <w:keepNext w:val="0"/>
              <w:keepLines w:val="0"/>
              <w:widowControl/>
              <w:suppressLineNumbers w:val="0"/>
              <w:spacing w:before="0" w:beforeAutospacing="0" w:after="0" w:afterAutospacing="0"/>
              <w:ind w:left="210" w:leftChars="100" w:right="0"/>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bidi="ar"/>
              </w:rPr>
              <w:t>3.变更内容自发证机关审批之日起生效。甲级或专项检测机构须首先经所在地省级交通质监机构提出审批意见。</w:t>
            </w:r>
          </w:p>
        </w:tc>
      </w:tr>
    </w:tbl>
    <w:p>
      <w:pPr>
        <w:jc w:val="center"/>
        <w:rPr>
          <w:rFonts w:hint="eastAsia" w:ascii="宋体" w:hAnsi="宋体" w:eastAsia="宋体" w:cs="宋体"/>
          <w:b/>
          <w:color w:val="auto"/>
          <w:sz w:val="30"/>
          <w:szCs w:val="30"/>
          <w:lang w:eastAsia="zh-CN" w:bidi="ar"/>
        </w:rPr>
      </w:pPr>
    </w:p>
    <w:p>
      <w:pPr>
        <w:rPr>
          <w:rFonts w:hint="eastAsia" w:ascii="宋体" w:hAnsi="宋体" w:eastAsia="宋体" w:cs="宋体"/>
          <w:b/>
          <w:color w:val="auto"/>
          <w:sz w:val="30"/>
          <w:szCs w:val="30"/>
          <w:lang w:eastAsia="zh-CN" w:bidi="ar"/>
        </w:rPr>
      </w:pPr>
      <w:r>
        <w:rPr>
          <w:rFonts w:hint="eastAsia" w:ascii="宋体" w:hAnsi="宋体" w:eastAsia="宋体" w:cs="宋体"/>
          <w:b/>
          <w:color w:val="auto"/>
          <w:sz w:val="30"/>
          <w:szCs w:val="30"/>
          <w:lang w:eastAsia="zh-CN" w:bidi="ar"/>
        </w:rPr>
        <w:br w:type="page"/>
      </w:r>
    </w:p>
    <w:p>
      <w:pPr>
        <w:widowControl w:val="0"/>
        <w:jc w:val="center"/>
        <w:rPr>
          <w:b/>
          <w:color w:val="auto"/>
          <w:sz w:val="28"/>
        </w:rPr>
      </w:pPr>
      <w:r>
        <w:rPr>
          <w:rFonts w:hint="eastAsia" w:ascii="Times New Roman" w:hAnsi="Times New Roman" w:eastAsia="宋体" w:cs="宋体"/>
          <w:b/>
          <w:color w:val="auto"/>
          <w:kern w:val="2"/>
          <w:sz w:val="36"/>
          <w:lang w:eastAsia="zh-CN" w:bidi="ar"/>
        </w:rPr>
        <w:t>简</w:t>
      </w:r>
      <w:r>
        <w:rPr>
          <w:rFonts w:ascii="Times New Roman" w:hAnsi="Times New Roman" w:eastAsia="宋体" w:cs="Times New Roman"/>
          <w:b/>
          <w:color w:val="auto"/>
          <w:kern w:val="2"/>
          <w:sz w:val="36"/>
          <w:lang w:eastAsia="zh-CN" w:bidi="ar"/>
        </w:rPr>
        <w:t xml:space="preserve">      </w:t>
      </w:r>
      <w:r>
        <w:rPr>
          <w:rFonts w:hint="eastAsia" w:ascii="Times New Roman" w:hAnsi="Times New Roman" w:eastAsia="宋体" w:cs="宋体"/>
          <w:b/>
          <w:color w:val="auto"/>
          <w:kern w:val="2"/>
          <w:sz w:val="36"/>
          <w:lang w:eastAsia="zh-CN" w:bidi="ar"/>
        </w:rPr>
        <w:t>历</w:t>
      </w:r>
    </w:p>
    <w:p>
      <w:pPr>
        <w:widowControl w:val="0"/>
        <w:jc w:val="center"/>
        <w:rPr>
          <w:color w:val="auto"/>
          <w:sz w:val="24"/>
        </w:rPr>
      </w:pP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8"/>
        <w:gridCol w:w="1233"/>
        <w:gridCol w:w="822"/>
        <w:gridCol w:w="1233"/>
        <w:gridCol w:w="1122"/>
        <w:gridCol w:w="522"/>
        <w:gridCol w:w="918"/>
        <w:gridCol w:w="111"/>
        <w:gridCol w:w="1329"/>
        <w:gridCol w:w="17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38" w:type="dxa"/>
            <w:tcBorders>
              <w:top w:val="single" w:color="auto" w:sz="12" w:space="0"/>
              <w:left w:val="single" w:color="auto" w:sz="12"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姓名</w:t>
            </w:r>
          </w:p>
        </w:tc>
        <w:tc>
          <w:tcPr>
            <w:tcW w:w="1233" w:type="dxa"/>
            <w:tcBorders>
              <w:top w:val="single" w:color="auto" w:sz="12"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p>
        </w:tc>
        <w:tc>
          <w:tcPr>
            <w:tcW w:w="822" w:type="dxa"/>
            <w:tcBorders>
              <w:top w:val="single" w:color="auto" w:sz="12"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性别</w:t>
            </w:r>
          </w:p>
        </w:tc>
        <w:tc>
          <w:tcPr>
            <w:tcW w:w="1233" w:type="dxa"/>
            <w:tcBorders>
              <w:top w:val="single" w:color="auto" w:sz="12"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p>
        </w:tc>
        <w:tc>
          <w:tcPr>
            <w:tcW w:w="1644" w:type="dxa"/>
            <w:gridSpan w:val="2"/>
            <w:tcBorders>
              <w:top w:val="single" w:color="auto" w:sz="12"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出生日期</w:t>
            </w:r>
          </w:p>
        </w:tc>
        <w:tc>
          <w:tcPr>
            <w:tcW w:w="2358" w:type="dxa"/>
            <w:gridSpan w:val="3"/>
            <w:tcBorders>
              <w:top w:val="single" w:color="auto" w:sz="12"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p>
        </w:tc>
        <w:tc>
          <w:tcPr>
            <w:tcW w:w="1712" w:type="dxa"/>
            <w:vMerge w:val="restart"/>
            <w:tcBorders>
              <w:top w:val="single" w:color="auto" w:sz="12" w:space="0"/>
              <w:left w:val="single" w:color="auto" w:sz="6" w:space="0"/>
              <w:bottom w:val="single" w:color="auto" w:sz="6"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照</w:t>
            </w:r>
            <w:r>
              <w:rPr>
                <w:rFonts w:hint="default" w:ascii="Times New Roman" w:hAnsi="Times New Roman" w:eastAsia="宋体" w:cs="Times New Roman"/>
                <w:color w:val="auto"/>
                <w:kern w:val="2"/>
                <w:lang w:eastAsia="zh-CN" w:bidi="ar"/>
              </w:rPr>
              <w:t xml:space="preserve">  </w:t>
            </w:r>
            <w:r>
              <w:rPr>
                <w:rFonts w:hint="eastAsia" w:ascii="Times New Roman" w:hAnsi="Times New Roman" w:eastAsia="宋体" w:cs="宋体"/>
                <w:color w:val="auto"/>
                <w:kern w:val="2"/>
                <w:lang w:eastAsia="zh-CN" w:bidi="ar"/>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38"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学历</w:t>
            </w:r>
          </w:p>
        </w:tc>
        <w:tc>
          <w:tcPr>
            <w:tcW w:w="1233"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p>
        </w:tc>
        <w:tc>
          <w:tcPr>
            <w:tcW w:w="822"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职称</w:t>
            </w:r>
          </w:p>
        </w:tc>
        <w:tc>
          <w:tcPr>
            <w:tcW w:w="1233"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p>
        </w:tc>
        <w:tc>
          <w:tcPr>
            <w:tcW w:w="2673"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从事试验检测工作年限</w:t>
            </w:r>
          </w:p>
        </w:tc>
        <w:tc>
          <w:tcPr>
            <w:tcW w:w="132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lang w:eastAsia="zh-CN"/>
              </w:rPr>
            </w:pPr>
          </w:p>
        </w:tc>
        <w:tc>
          <w:tcPr>
            <w:tcW w:w="1712" w:type="dxa"/>
            <w:vMerge w:val="continue"/>
            <w:tcBorders>
              <w:top w:val="single" w:color="auto" w:sz="12" w:space="0"/>
              <w:left w:val="single" w:color="auto" w:sz="6" w:space="0"/>
              <w:bottom w:val="single" w:color="auto" w:sz="6" w:space="0"/>
              <w:right w:val="single" w:color="auto" w:sz="12"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auto"/>
                <w:sz w:val="20"/>
                <w:szCs w:val="20"/>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793" w:type="dxa"/>
            <w:gridSpan w:val="3"/>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毕业院校、专业、时间</w:t>
            </w:r>
          </w:p>
        </w:tc>
        <w:tc>
          <w:tcPr>
            <w:tcW w:w="5235" w:type="dxa"/>
            <w:gridSpan w:val="6"/>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lang w:eastAsia="zh-CN"/>
              </w:rPr>
            </w:pPr>
          </w:p>
        </w:tc>
        <w:tc>
          <w:tcPr>
            <w:tcW w:w="1712" w:type="dxa"/>
            <w:vMerge w:val="continue"/>
            <w:tcBorders>
              <w:top w:val="single" w:color="auto" w:sz="12" w:space="0"/>
              <w:left w:val="single" w:color="auto" w:sz="6" w:space="0"/>
              <w:bottom w:val="single" w:color="auto" w:sz="6" w:space="0"/>
              <w:right w:val="single" w:color="auto" w:sz="12"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auto"/>
                <w:sz w:val="20"/>
                <w:szCs w:val="20"/>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793" w:type="dxa"/>
            <w:gridSpan w:val="3"/>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职务</w:t>
            </w:r>
          </w:p>
        </w:tc>
        <w:tc>
          <w:tcPr>
            <w:tcW w:w="2355"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p>
        </w:tc>
        <w:tc>
          <w:tcPr>
            <w:tcW w:w="1440"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试验检测</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证书编号</w:t>
            </w:r>
          </w:p>
        </w:tc>
        <w:tc>
          <w:tcPr>
            <w:tcW w:w="1440"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p>
        </w:tc>
        <w:tc>
          <w:tcPr>
            <w:tcW w:w="1712" w:type="dxa"/>
            <w:vMerge w:val="continue"/>
            <w:tcBorders>
              <w:top w:val="single" w:color="auto" w:sz="12" w:space="0"/>
              <w:left w:val="single" w:color="auto" w:sz="6" w:space="0"/>
              <w:bottom w:val="single" w:color="auto" w:sz="6" w:space="0"/>
              <w:right w:val="single" w:color="auto" w:sz="12" w:space="0"/>
            </w:tcBorders>
            <w:shd w:val="clear" w:color="auto" w:fill="auto"/>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02" w:hRule="atLeast"/>
          <w:jc w:val="center"/>
        </w:trPr>
        <w:tc>
          <w:tcPr>
            <w:tcW w:w="738" w:type="dxa"/>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业</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务</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专</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长</w:t>
            </w:r>
          </w:p>
        </w:tc>
        <w:tc>
          <w:tcPr>
            <w:tcW w:w="9002" w:type="dxa"/>
            <w:gridSpan w:val="9"/>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color w:va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2" w:hRule="atLeast"/>
          <w:jc w:val="center"/>
        </w:trPr>
        <w:tc>
          <w:tcPr>
            <w:tcW w:w="738" w:type="dxa"/>
            <w:tcBorders>
              <w:top w:val="single" w:color="auto" w:sz="6" w:space="0"/>
              <w:left w:val="single" w:color="auto" w:sz="12" w:space="0"/>
              <w:bottom w:val="single" w:color="auto" w:sz="12" w:space="0"/>
              <w:right w:val="single" w:color="auto" w:sz="6"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本</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人</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主</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要</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工</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作</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经</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历</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和</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试</w:t>
            </w:r>
          </w:p>
          <w:p>
            <w:pPr>
              <w:keepNext w:val="0"/>
              <w:keepLines w:val="0"/>
              <w:widowControl w:val="0"/>
              <w:suppressLineNumbers w:val="0"/>
              <w:spacing w:before="0" w:beforeAutospacing="0" w:after="0" w:afterAutospacing="0"/>
              <w:ind w:left="0" w:right="0"/>
              <w:jc w:val="center"/>
              <w:rPr>
                <w:rFonts w:hint="default"/>
                <w:color w:val="auto"/>
                <w:lang w:eastAsia="zh-CN"/>
              </w:rPr>
            </w:pPr>
            <w:r>
              <w:rPr>
                <w:rFonts w:hint="eastAsia" w:ascii="Times New Roman" w:hAnsi="Times New Roman" w:eastAsia="宋体" w:cs="宋体"/>
                <w:color w:val="auto"/>
                <w:kern w:val="2"/>
                <w:lang w:eastAsia="zh-CN" w:bidi="ar"/>
              </w:rPr>
              <w:t>验</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检</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测</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业</w:t>
            </w:r>
          </w:p>
          <w:p>
            <w:pPr>
              <w:keepNext w:val="0"/>
              <w:keepLines w:val="0"/>
              <w:widowControl w:val="0"/>
              <w:suppressLineNumbers w:val="0"/>
              <w:spacing w:before="0" w:beforeAutospacing="0" w:after="0" w:afterAutospacing="0"/>
              <w:ind w:left="0" w:right="0"/>
              <w:jc w:val="center"/>
              <w:rPr>
                <w:rFonts w:hint="default"/>
                <w:color w:val="auto"/>
              </w:rPr>
            </w:pPr>
            <w:r>
              <w:rPr>
                <w:rFonts w:hint="eastAsia" w:ascii="Times New Roman" w:hAnsi="Times New Roman" w:eastAsia="宋体" w:cs="宋体"/>
                <w:color w:val="auto"/>
                <w:kern w:val="2"/>
                <w:lang w:eastAsia="zh-CN" w:bidi="ar"/>
              </w:rPr>
              <w:t>绩</w:t>
            </w:r>
          </w:p>
        </w:tc>
        <w:tc>
          <w:tcPr>
            <w:tcW w:w="9002" w:type="dxa"/>
            <w:gridSpan w:val="9"/>
            <w:tcBorders>
              <w:top w:val="single" w:color="auto" w:sz="6" w:space="0"/>
              <w:left w:val="single" w:color="auto" w:sz="6" w:space="0"/>
              <w:bottom w:val="single" w:color="auto" w:sz="12" w:space="0"/>
              <w:right w:val="single" w:color="auto" w:sz="12" w:space="0"/>
            </w:tcBorders>
            <w:shd w:val="clear" w:color="auto" w:fill="auto"/>
          </w:tcPr>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spacing w:before="0" w:beforeAutospacing="0" w:after="0" w:afterAutospacing="0"/>
              <w:ind w:left="0" w:right="0"/>
              <w:jc w:val="both"/>
              <w:rPr>
                <w:rFonts w:hint="default"/>
                <w:color w:val="auto"/>
              </w:rPr>
            </w:pPr>
          </w:p>
          <w:p>
            <w:pPr>
              <w:keepNext w:val="0"/>
              <w:keepLines w:val="0"/>
              <w:widowControl w:val="0"/>
              <w:suppressLineNumbers w:val="0"/>
              <w:tabs>
                <w:tab w:val="left" w:pos="4800"/>
              </w:tabs>
              <w:spacing w:before="0" w:beforeAutospacing="0" w:after="0" w:afterAutospacing="0"/>
              <w:ind w:left="0" w:right="0"/>
              <w:jc w:val="both"/>
              <w:rPr>
                <w:rFonts w:hint="default"/>
                <w:color w:val="auto"/>
              </w:rPr>
            </w:pPr>
          </w:p>
          <w:p>
            <w:pPr>
              <w:keepNext w:val="0"/>
              <w:keepLines w:val="0"/>
              <w:widowControl w:val="0"/>
              <w:suppressLineNumbers w:val="0"/>
              <w:tabs>
                <w:tab w:val="left" w:pos="4800"/>
              </w:tabs>
              <w:spacing w:before="0" w:beforeAutospacing="0" w:after="0" w:afterAutospacing="0"/>
              <w:ind w:left="0" w:right="0"/>
              <w:jc w:val="both"/>
              <w:rPr>
                <w:rFonts w:hint="default"/>
                <w:color w:val="auto"/>
              </w:rPr>
            </w:pPr>
          </w:p>
          <w:p>
            <w:pPr>
              <w:keepNext w:val="0"/>
              <w:keepLines w:val="0"/>
              <w:widowControl w:val="0"/>
              <w:suppressLineNumbers w:val="0"/>
              <w:tabs>
                <w:tab w:val="left" w:pos="4800"/>
              </w:tabs>
              <w:spacing w:before="0" w:beforeAutospacing="0" w:after="0" w:afterAutospacing="0"/>
              <w:ind w:left="0" w:right="0"/>
              <w:jc w:val="both"/>
              <w:rPr>
                <w:rFonts w:hint="default"/>
                <w:color w:val="auto"/>
              </w:rPr>
            </w:pPr>
          </w:p>
          <w:p>
            <w:pPr>
              <w:keepNext w:val="0"/>
              <w:keepLines w:val="0"/>
              <w:widowControl w:val="0"/>
              <w:suppressLineNumbers w:val="0"/>
              <w:tabs>
                <w:tab w:val="left" w:pos="4800"/>
              </w:tabs>
              <w:spacing w:before="0" w:beforeAutospacing="0" w:after="0" w:afterAutospacing="0"/>
              <w:ind w:left="0" w:right="0"/>
              <w:jc w:val="both"/>
              <w:rPr>
                <w:rFonts w:hint="default"/>
                <w:color w:val="auto"/>
              </w:rPr>
            </w:pPr>
          </w:p>
          <w:p>
            <w:pPr>
              <w:keepNext w:val="0"/>
              <w:keepLines w:val="0"/>
              <w:widowControl w:val="0"/>
              <w:suppressLineNumbers w:val="0"/>
              <w:tabs>
                <w:tab w:val="left" w:pos="4800"/>
              </w:tabs>
              <w:spacing w:before="0" w:beforeAutospacing="0" w:after="0" w:afterAutospacing="0"/>
              <w:ind w:left="0" w:right="0"/>
              <w:jc w:val="both"/>
              <w:rPr>
                <w:rFonts w:hint="default"/>
                <w:color w:val="auto"/>
              </w:rPr>
            </w:pPr>
            <w:r>
              <w:rPr>
                <w:rFonts w:hint="default" w:ascii="Times New Roman" w:hAnsi="Times New Roman" w:eastAsia="宋体" w:cs="Times New Roman"/>
                <w:color w:val="auto"/>
                <w:kern w:val="2"/>
                <w:lang w:eastAsia="zh-CN" w:bidi="ar"/>
              </w:rPr>
              <w:t xml:space="preserve">                                                        </w:t>
            </w:r>
            <w:r>
              <w:rPr>
                <w:rFonts w:hint="eastAsia" w:ascii="Times New Roman" w:hAnsi="Times New Roman" w:eastAsia="宋体" w:cs="宋体"/>
                <w:color w:val="auto"/>
                <w:kern w:val="2"/>
                <w:lang w:eastAsia="zh-CN" w:bidi="ar"/>
              </w:rPr>
              <w:t>本人签名：</w:t>
            </w:r>
          </w:p>
        </w:tc>
      </w:tr>
    </w:tbl>
    <w:p>
      <w:pPr>
        <w:widowControl w:val="0"/>
        <w:ind w:firstLine="3360"/>
        <w:jc w:val="both"/>
        <w:rPr>
          <w:color w:val="auto"/>
        </w:rPr>
      </w:pPr>
      <w:r>
        <w:rPr>
          <w:rFonts w:ascii="Times New Roman" w:hAnsi="Times New Roman" w:eastAsia="宋体" w:cs="Times New Roman"/>
          <w:color w:val="auto"/>
          <w:kern w:val="2"/>
          <w:lang w:eastAsia="zh-CN" w:bidi="ar"/>
        </w:rPr>
        <w:br w:type="page"/>
      </w:r>
      <w:r>
        <w:rPr>
          <w:rFonts w:ascii="Times New Roman" w:hAnsi="Times New Roman" w:eastAsia="宋体" w:cs="Times New Roman"/>
          <w:color w:val="auto"/>
          <w:kern w:val="2"/>
          <w:lang w:eastAsia="zh-CN" w:bidi="ar"/>
        </w:rPr>
        <w:t xml:space="preserve">                                   </w:t>
      </w:r>
    </w:p>
    <w:p>
      <w:pPr>
        <w:widowControl w:val="0"/>
        <w:jc w:val="center"/>
        <w:rPr>
          <w:rFonts w:eastAsia="华文中宋"/>
          <w:b/>
          <w:bCs/>
          <w:color w:val="auto"/>
          <w:sz w:val="32"/>
          <w:szCs w:val="32"/>
          <w:lang w:eastAsia="zh-CN"/>
        </w:rPr>
      </w:pPr>
      <w:r>
        <w:rPr>
          <w:rFonts w:hint="eastAsia" w:ascii="Times New Roman" w:hAnsi="Times New Roman" w:eastAsia="华文中宋" w:cs="华文中宋"/>
          <w:b/>
          <w:bCs/>
          <w:color w:val="auto"/>
          <w:kern w:val="2"/>
          <w:sz w:val="32"/>
          <w:szCs w:val="32"/>
          <w:lang w:eastAsia="zh-CN" w:bidi="ar"/>
        </w:rPr>
        <w:t>公路水运工程质量检测机构证书补发</w:t>
      </w:r>
      <w:r>
        <w:rPr>
          <w:rFonts w:ascii="Times New Roman" w:hAnsi="Times New Roman" w:eastAsia="华文中宋" w:cs="Times New Roman"/>
          <w:b/>
          <w:bCs/>
          <w:color w:val="auto"/>
          <w:kern w:val="2"/>
          <w:sz w:val="32"/>
          <w:szCs w:val="32"/>
          <w:lang w:eastAsia="zh-CN" w:bidi="ar"/>
        </w:rPr>
        <w:t>/</w:t>
      </w:r>
      <w:r>
        <w:rPr>
          <w:rFonts w:hint="eastAsia" w:ascii="Times New Roman" w:hAnsi="Times New Roman" w:eastAsia="华文中宋" w:cs="华文中宋"/>
          <w:b/>
          <w:bCs/>
          <w:color w:val="auto"/>
          <w:kern w:val="2"/>
          <w:sz w:val="32"/>
          <w:szCs w:val="32"/>
          <w:lang w:eastAsia="zh-CN" w:bidi="ar"/>
        </w:rPr>
        <w:t>注销</w:t>
      </w:r>
      <w:r>
        <w:rPr>
          <w:rFonts w:hint="eastAsia" w:ascii="Dotum" w:hAnsi="Dotum" w:eastAsia="华文中宋" w:cs="Dotum"/>
          <w:b/>
          <w:bCs/>
          <w:color w:val="auto"/>
          <w:kern w:val="2"/>
          <w:sz w:val="32"/>
          <w:szCs w:val="32"/>
          <w:lang w:eastAsia="zh-CN" w:bidi="ar"/>
        </w:rPr>
        <w:t>申</w:t>
      </w:r>
      <w:r>
        <w:rPr>
          <w:rFonts w:hint="eastAsia" w:ascii="宋体" w:hAnsi="宋体" w:eastAsia="华文中宋" w:cs="宋体"/>
          <w:b/>
          <w:bCs/>
          <w:color w:val="auto"/>
          <w:kern w:val="2"/>
          <w:sz w:val="32"/>
          <w:szCs w:val="32"/>
          <w:lang w:eastAsia="zh-CN" w:bidi="ar"/>
        </w:rPr>
        <w:t>请</w:t>
      </w:r>
      <w:r>
        <w:rPr>
          <w:rFonts w:hint="eastAsia" w:ascii="Dotum" w:hAnsi="Dotum" w:eastAsia="华文中宋" w:cs="Dotum"/>
          <w:b/>
          <w:bCs/>
          <w:color w:val="auto"/>
          <w:kern w:val="2"/>
          <w:sz w:val="32"/>
          <w:szCs w:val="32"/>
          <w:lang w:eastAsia="zh-CN" w:bidi="ar"/>
        </w:rPr>
        <w:t>表</w:t>
      </w:r>
    </w:p>
    <w:tbl>
      <w:tblPr>
        <w:tblStyle w:val="4"/>
        <w:tblW w:w="9108"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108" w:type="dxa"/>
          <w:bottom w:w="0" w:type="dxa"/>
          <w:right w:w="108" w:type="dxa"/>
        </w:tblCellMar>
      </w:tblPr>
      <w:tblGrid>
        <w:gridCol w:w="1521"/>
        <w:gridCol w:w="1588"/>
        <w:gridCol w:w="752"/>
        <w:gridCol w:w="143"/>
        <w:gridCol w:w="1334"/>
        <w:gridCol w:w="1357"/>
        <w:gridCol w:w="2413"/>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eastAsia" w:ascii="Times New Roman" w:hAnsi="Times New Roman" w:eastAsia="宋体" w:cs="宋体"/>
                <w:bCs/>
                <w:color w:val="auto"/>
                <w:kern w:val="2"/>
                <w:szCs w:val="20"/>
                <w:lang w:eastAsia="zh-CN" w:bidi="ar"/>
              </w:rPr>
              <w:t>申请人名称</w:t>
            </w:r>
          </w:p>
        </w:tc>
        <w:tc>
          <w:tcPr>
            <w:tcW w:w="758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eastAsia" w:ascii="Times New Roman" w:hAnsi="Times New Roman" w:eastAsia="宋体" w:cs="宋体"/>
                <w:bCs/>
                <w:color w:val="auto"/>
                <w:kern w:val="2"/>
                <w:szCs w:val="20"/>
                <w:lang w:eastAsia="zh-CN" w:bidi="ar"/>
              </w:rPr>
              <w:t>申请人地址</w:t>
            </w:r>
          </w:p>
        </w:tc>
        <w:tc>
          <w:tcPr>
            <w:tcW w:w="381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c>
          <w:tcPr>
            <w:tcW w:w="135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eastAsia" w:ascii="宋体" w:hAnsi="宋体" w:eastAsia="宋体" w:cs="宋体"/>
                <w:bCs/>
                <w:color w:val="auto"/>
                <w:kern w:val="2"/>
                <w:szCs w:val="20"/>
                <w:lang w:eastAsia="zh-CN" w:bidi="ar"/>
              </w:rPr>
              <w:t>邮政编码</w:t>
            </w:r>
          </w:p>
        </w:tc>
        <w:tc>
          <w:tcPr>
            <w:tcW w:w="24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eastAsia" w:ascii="宋体" w:hAnsi="宋体" w:eastAsia="宋体" w:cs="宋体"/>
                <w:bCs/>
                <w:color w:val="auto"/>
                <w:kern w:val="2"/>
                <w:szCs w:val="20"/>
                <w:lang w:eastAsia="zh-CN" w:bidi="ar"/>
              </w:rPr>
              <w:t>法定代表人</w:t>
            </w:r>
          </w:p>
        </w:tc>
        <w:tc>
          <w:tcPr>
            <w:tcW w:w="15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c>
          <w:tcPr>
            <w:tcW w:w="8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eastAsia" w:ascii="Times New Roman" w:hAnsi="Times New Roman" w:eastAsia="宋体" w:cs="宋体"/>
                <w:bCs/>
                <w:color w:val="auto"/>
                <w:kern w:val="2"/>
                <w:szCs w:val="20"/>
                <w:lang w:eastAsia="zh-CN" w:bidi="ar"/>
              </w:rPr>
              <w:t>联系人</w:t>
            </w:r>
          </w:p>
        </w:tc>
        <w:tc>
          <w:tcPr>
            <w:tcW w:w="13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c>
          <w:tcPr>
            <w:tcW w:w="135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eastAsia" w:ascii="Times New Roman" w:hAnsi="Times New Roman" w:eastAsia="宋体" w:cs="宋体"/>
                <w:bCs/>
                <w:color w:val="auto"/>
                <w:kern w:val="2"/>
                <w:szCs w:val="20"/>
                <w:lang w:eastAsia="zh-CN" w:bidi="ar"/>
              </w:rPr>
              <w:t>联系电话</w:t>
            </w:r>
          </w:p>
        </w:tc>
        <w:tc>
          <w:tcPr>
            <w:tcW w:w="24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eastAsia" w:ascii="Times New Roman" w:hAnsi="Times New Roman" w:eastAsia="宋体" w:cs="宋体"/>
                <w:bCs/>
                <w:color w:val="auto"/>
                <w:kern w:val="2"/>
                <w:szCs w:val="20"/>
                <w:lang w:eastAsia="zh-CN" w:bidi="ar"/>
              </w:rPr>
              <w:t>传</w:t>
            </w:r>
            <w:r>
              <w:rPr>
                <w:rFonts w:hint="default" w:ascii="Times New Roman" w:hAnsi="Times New Roman" w:eastAsia="宋体" w:cs="Times New Roman"/>
                <w:bCs/>
                <w:color w:val="auto"/>
                <w:kern w:val="2"/>
                <w:szCs w:val="20"/>
                <w:lang w:eastAsia="zh-CN" w:bidi="ar"/>
              </w:rPr>
              <w:t xml:space="preserve">      </w:t>
            </w:r>
            <w:r>
              <w:rPr>
                <w:rFonts w:hint="eastAsia" w:ascii="Times New Roman" w:hAnsi="Times New Roman" w:eastAsia="宋体" w:cs="宋体"/>
                <w:bCs/>
                <w:color w:val="auto"/>
                <w:kern w:val="2"/>
                <w:szCs w:val="20"/>
                <w:lang w:eastAsia="zh-CN" w:bidi="ar"/>
              </w:rPr>
              <w:t>真</w:t>
            </w:r>
          </w:p>
        </w:tc>
        <w:tc>
          <w:tcPr>
            <w:tcW w:w="23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c>
          <w:tcPr>
            <w:tcW w:w="14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r>
              <w:rPr>
                <w:rFonts w:hint="default" w:ascii="Times New Roman" w:hAnsi="Times New Roman" w:eastAsia="宋体" w:cs="Times New Roman"/>
                <w:bCs/>
                <w:color w:val="auto"/>
                <w:kern w:val="2"/>
                <w:szCs w:val="20"/>
                <w:lang w:eastAsia="zh-CN" w:bidi="ar"/>
              </w:rPr>
              <w:t>E-mail</w:t>
            </w:r>
            <w:r>
              <w:rPr>
                <w:rFonts w:hint="eastAsia" w:ascii="Times New Roman" w:hAnsi="Times New Roman" w:eastAsia="宋体" w:cs="宋体"/>
                <w:bCs/>
                <w:color w:val="auto"/>
                <w:kern w:val="2"/>
                <w:szCs w:val="20"/>
                <w:lang w:eastAsia="zh-CN" w:bidi="ar"/>
              </w:rPr>
              <w:t>地址</w:t>
            </w:r>
          </w:p>
        </w:tc>
        <w:tc>
          <w:tcPr>
            <w:tcW w:w="37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auto"/>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bCs/>
                <w:color w:val="auto"/>
                <w:szCs w:val="20"/>
              </w:rPr>
            </w:pPr>
            <w:r>
              <w:rPr>
                <w:rFonts w:hint="eastAsia" w:ascii="Times New Roman" w:hAnsi="Times New Roman" w:eastAsia="宋体" w:cs="宋体"/>
                <w:bCs/>
                <w:color w:val="auto"/>
                <w:kern w:val="2"/>
                <w:szCs w:val="20"/>
                <w:lang w:eastAsia="zh-CN" w:bidi="ar"/>
              </w:rPr>
              <w:t>证书编号</w:t>
            </w:r>
          </w:p>
        </w:tc>
        <w:tc>
          <w:tcPr>
            <w:tcW w:w="758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bCs/>
                <w:color w:val="auto"/>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bCs/>
                <w:color w:val="auto"/>
                <w:szCs w:val="20"/>
              </w:rPr>
            </w:pPr>
            <w:r>
              <w:rPr>
                <w:rFonts w:hint="eastAsia" w:ascii="Times New Roman" w:hAnsi="Times New Roman" w:eastAsia="宋体" w:cs="宋体"/>
                <w:bCs/>
                <w:color w:val="auto"/>
                <w:kern w:val="2"/>
                <w:szCs w:val="20"/>
                <w:lang w:eastAsia="zh-CN" w:bidi="ar"/>
              </w:rPr>
              <w:t>证书等级</w:t>
            </w:r>
          </w:p>
        </w:tc>
        <w:tc>
          <w:tcPr>
            <w:tcW w:w="758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bCs/>
                <w:color w:val="auto"/>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bCs/>
                <w:color w:val="auto"/>
              </w:rPr>
            </w:pPr>
            <w:r>
              <w:rPr>
                <w:rFonts w:hint="eastAsia" w:ascii="Times New Roman" w:hAnsi="Times New Roman" w:eastAsia="宋体" w:cs="宋体"/>
                <w:bCs/>
                <w:color w:val="auto"/>
                <w:kern w:val="2"/>
                <w:lang w:eastAsia="zh-CN" w:bidi="ar"/>
              </w:rPr>
              <w:t>申请事项类型</w:t>
            </w:r>
          </w:p>
        </w:tc>
        <w:tc>
          <w:tcPr>
            <w:tcW w:w="758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rPr>
                <w:rFonts w:hint="default"/>
                <w:bCs/>
                <w:color w:val="auto"/>
              </w:rPr>
            </w:pPr>
            <w:r>
              <w:rPr>
                <w:rFonts w:hint="eastAsia" w:ascii="宋体" w:hAnsi="宋体" w:eastAsia="宋体" w:cs="宋体"/>
                <w:color w:val="auto"/>
                <w:lang w:eastAsia="zh-CN" w:bidi="ar"/>
              </w:rPr>
              <w:t>□</w:t>
            </w:r>
            <w:r>
              <w:rPr>
                <w:rFonts w:hint="eastAsia" w:ascii="Times New Roman" w:hAnsi="Times New Roman" w:eastAsia="宋体" w:cs="宋体"/>
                <w:bCs/>
                <w:color w:val="auto"/>
                <w:kern w:val="2"/>
                <w:lang w:eastAsia="zh-CN" w:bidi="ar"/>
              </w:rPr>
              <w:t>证书补发</w:t>
            </w:r>
            <w:r>
              <w:rPr>
                <w:rFonts w:hint="default" w:ascii="Times New Roman" w:hAnsi="Times New Roman" w:eastAsia="宋体" w:cs="Times New Roman"/>
                <w:bCs/>
                <w:color w:val="auto"/>
                <w:kern w:val="2"/>
                <w:lang w:eastAsia="zh-CN" w:bidi="ar"/>
              </w:rPr>
              <w:t xml:space="preserve">     </w:t>
            </w:r>
            <w:r>
              <w:rPr>
                <w:rFonts w:hint="eastAsia" w:ascii="Times New Roman" w:hAnsi="Times New Roman" w:eastAsia="宋体" w:cs="宋体"/>
                <w:bCs/>
                <w:color w:val="auto"/>
                <w:kern w:val="2"/>
                <w:lang w:eastAsia="zh-CN" w:bidi="ar"/>
              </w:rPr>
              <w:t>□</w:t>
            </w:r>
            <w:r>
              <w:rPr>
                <w:rFonts w:hint="default" w:ascii="Times New Roman" w:hAnsi="Times New Roman" w:eastAsia="宋体" w:cs="Times New Roman"/>
                <w:bCs/>
                <w:color w:val="auto"/>
                <w:kern w:val="2"/>
                <w:lang w:eastAsia="zh-CN" w:bidi="ar"/>
              </w:rPr>
              <w:t xml:space="preserve"> </w:t>
            </w:r>
            <w:r>
              <w:rPr>
                <w:rFonts w:hint="eastAsia" w:ascii="Times New Roman" w:hAnsi="Times New Roman" w:eastAsia="宋体" w:cs="宋体"/>
                <w:bCs/>
                <w:color w:val="auto"/>
                <w:kern w:val="2"/>
                <w:lang w:eastAsia="zh-CN" w:bidi="ar"/>
              </w:rPr>
              <w:t>注销</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2954"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bCs/>
                <w:color w:val="auto"/>
                <w:szCs w:val="20"/>
              </w:rPr>
            </w:pPr>
            <w:r>
              <w:rPr>
                <w:rFonts w:hint="eastAsia" w:ascii="宋体" w:hAnsi="宋体" w:eastAsia="宋体" w:cs="宋体"/>
                <w:bCs/>
                <w:color w:val="auto"/>
                <w:kern w:val="2"/>
                <w:szCs w:val="20"/>
                <w:lang w:eastAsia="zh-CN" w:bidi="ar"/>
              </w:rPr>
              <w:t>申请说明</w:t>
            </w:r>
          </w:p>
        </w:tc>
        <w:tc>
          <w:tcPr>
            <w:tcW w:w="7587" w:type="dxa"/>
            <w:gridSpan w:val="6"/>
            <w:tcBorders>
              <w:top w:val="single" w:color="auto" w:sz="4" w:space="0"/>
              <w:left w:val="single" w:color="auto" w:sz="4" w:space="0"/>
              <w:bottom w:val="single" w:color="auto" w:sz="4" w:space="0"/>
              <w:right w:val="single" w:color="auto" w:sz="4" w:space="0"/>
            </w:tcBorders>
            <w:shd w:val="clear" w:color="auto" w:fill="auto"/>
          </w:tcPr>
          <w:p>
            <w:pPr>
              <w:keepNext w:val="0"/>
              <w:keepLines w:val="0"/>
              <w:widowControl w:val="0"/>
              <w:suppressLineNumbers w:val="0"/>
              <w:spacing w:before="0" w:beforeAutospacing="0" w:after="0" w:afterAutospacing="0" w:line="360" w:lineRule="auto"/>
              <w:ind w:left="0" w:right="0" w:firstLine="420" w:firstLineChars="200"/>
              <w:jc w:val="both"/>
              <w:rPr>
                <w:rFonts w:hint="default"/>
                <w:color w:val="auto"/>
                <w:lang w:eastAsia="zh-CN"/>
              </w:rPr>
            </w:pPr>
            <w:r>
              <w:rPr>
                <w:rFonts w:hint="default" w:ascii="Times New Roman" w:hAnsi="Times New Roman" w:eastAsia="宋体" w:cs="Times New Roman"/>
                <w:color w:val="auto"/>
                <w:kern w:val="2"/>
                <w:lang w:eastAsia="zh-CN" w:bidi="ar"/>
              </w:rPr>
              <w:t xml:space="preserve"> </w:t>
            </w:r>
          </w:p>
          <w:p>
            <w:pPr>
              <w:keepNext w:val="0"/>
              <w:keepLines w:val="0"/>
              <w:widowControl w:val="0"/>
              <w:suppressLineNumbers w:val="0"/>
              <w:spacing w:before="0" w:beforeAutospacing="0" w:after="0" w:afterAutospacing="0"/>
              <w:ind w:left="0" w:right="0"/>
              <w:jc w:val="both"/>
              <w:rPr>
                <w:rFonts w:hint="default"/>
                <w:bCs/>
                <w:color w:val="auto"/>
                <w:szCs w:val="20"/>
                <w:lang w:eastAsia="zh-CN"/>
              </w:rPr>
            </w:pPr>
          </w:p>
          <w:p>
            <w:pPr>
              <w:keepNext w:val="0"/>
              <w:keepLines w:val="0"/>
              <w:widowControl w:val="0"/>
              <w:suppressLineNumbers w:val="0"/>
              <w:spacing w:before="0" w:beforeAutospacing="0" w:after="0" w:afterAutospacing="0"/>
              <w:ind w:left="0" w:right="0"/>
              <w:jc w:val="right"/>
              <w:rPr>
                <w:rFonts w:hint="default"/>
                <w:bCs/>
                <w:color w:val="auto"/>
                <w:szCs w:val="20"/>
                <w:lang w:eastAsia="zh-CN"/>
              </w:rPr>
            </w:pPr>
          </w:p>
          <w:p>
            <w:pPr>
              <w:keepNext w:val="0"/>
              <w:keepLines w:val="0"/>
              <w:widowControl w:val="0"/>
              <w:suppressLineNumbers w:val="0"/>
              <w:spacing w:before="0" w:beforeAutospacing="0" w:after="0" w:afterAutospacing="0"/>
              <w:ind w:left="0" w:right="0"/>
              <w:jc w:val="right"/>
              <w:rPr>
                <w:rFonts w:hint="default"/>
                <w:bCs/>
                <w:color w:val="auto"/>
                <w:szCs w:val="20"/>
                <w:lang w:eastAsia="zh-CN"/>
              </w:rPr>
            </w:pPr>
          </w:p>
          <w:p>
            <w:pPr>
              <w:keepNext w:val="0"/>
              <w:keepLines w:val="0"/>
              <w:widowControl w:val="0"/>
              <w:suppressLineNumbers w:val="0"/>
              <w:spacing w:before="0" w:beforeAutospacing="0" w:after="0" w:afterAutospacing="0"/>
              <w:ind w:left="0" w:right="0"/>
              <w:jc w:val="right"/>
              <w:rPr>
                <w:rFonts w:hint="default"/>
                <w:bCs/>
                <w:color w:val="auto"/>
                <w:szCs w:val="20"/>
                <w:lang w:eastAsia="zh-CN"/>
              </w:rPr>
            </w:pPr>
          </w:p>
          <w:p>
            <w:pPr>
              <w:keepNext w:val="0"/>
              <w:keepLines w:val="0"/>
              <w:widowControl w:val="0"/>
              <w:suppressLineNumbers w:val="0"/>
              <w:spacing w:before="0" w:beforeAutospacing="0" w:after="0" w:afterAutospacing="0"/>
              <w:ind w:left="0" w:right="0"/>
              <w:jc w:val="right"/>
              <w:rPr>
                <w:rFonts w:hint="default"/>
                <w:bCs/>
                <w:color w:val="auto"/>
                <w:szCs w:val="20"/>
                <w:lang w:eastAsia="zh-CN"/>
              </w:rPr>
            </w:pPr>
          </w:p>
          <w:p>
            <w:pPr>
              <w:keepNext w:val="0"/>
              <w:keepLines w:val="0"/>
              <w:widowControl w:val="0"/>
              <w:suppressLineNumbers w:val="0"/>
              <w:spacing w:before="0" w:beforeAutospacing="0" w:after="0" w:afterAutospacing="0"/>
              <w:ind w:left="0" w:right="0"/>
              <w:jc w:val="right"/>
              <w:rPr>
                <w:rFonts w:hint="default"/>
                <w:bCs/>
                <w:color w:val="auto"/>
                <w:szCs w:val="20"/>
                <w:lang w:eastAsia="zh-CN"/>
              </w:rPr>
            </w:pPr>
          </w:p>
          <w:p>
            <w:pPr>
              <w:keepNext w:val="0"/>
              <w:keepLines w:val="0"/>
              <w:widowControl w:val="0"/>
              <w:suppressLineNumbers w:val="0"/>
              <w:spacing w:before="0" w:beforeAutospacing="0" w:after="0" w:afterAutospacing="0"/>
              <w:ind w:left="0" w:right="0"/>
              <w:jc w:val="right"/>
              <w:rPr>
                <w:rFonts w:hint="default"/>
                <w:bCs/>
                <w:color w:val="auto"/>
                <w:szCs w:val="20"/>
                <w:lang w:eastAsia="zh-CN"/>
              </w:rPr>
            </w:pPr>
            <w:r>
              <w:rPr>
                <w:rFonts w:hint="eastAsia" w:ascii="Times New Roman" w:hAnsi="Times New Roman" w:eastAsia="宋体" w:cs="宋体"/>
                <w:bCs/>
                <w:color w:val="auto"/>
                <w:kern w:val="2"/>
                <w:szCs w:val="20"/>
                <w:lang w:eastAsia="zh-CN" w:bidi="ar"/>
              </w:rPr>
              <w:t>（如页面不够，请另附页）</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2351" w:hRule="atLeast"/>
          <w:jc w:val="center"/>
        </w:trPr>
        <w:tc>
          <w:tcPr>
            <w:tcW w:w="15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bCs/>
                <w:color w:val="auto"/>
                <w:szCs w:val="20"/>
              </w:rPr>
            </w:pPr>
            <w:r>
              <w:rPr>
                <w:rFonts w:hint="eastAsia" w:ascii="Times New Roman" w:hAnsi="Times New Roman" w:eastAsia="宋体" w:cs="宋体"/>
                <w:bCs/>
                <w:color w:val="auto"/>
                <w:kern w:val="2"/>
                <w:szCs w:val="20"/>
                <w:lang w:eastAsia="zh-CN" w:bidi="ar"/>
              </w:rPr>
              <w:t>附件名称</w:t>
            </w:r>
          </w:p>
        </w:tc>
        <w:tc>
          <w:tcPr>
            <w:tcW w:w="7587" w:type="dxa"/>
            <w:gridSpan w:val="6"/>
            <w:tcBorders>
              <w:top w:val="single" w:color="auto" w:sz="4" w:space="0"/>
              <w:left w:val="single" w:color="auto" w:sz="4" w:space="0"/>
              <w:bottom w:val="single" w:color="auto" w:sz="4" w:space="0"/>
              <w:right w:val="single" w:color="auto" w:sz="4" w:space="0"/>
            </w:tcBorders>
            <w:shd w:val="clear" w:color="auto" w:fill="auto"/>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szCs w:val="18"/>
                <w:lang w:eastAsia="zh-CN"/>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szCs w:val="18"/>
                <w:lang w:eastAsia="zh-CN"/>
              </w:rPr>
            </w:pPr>
            <w:r>
              <w:rPr>
                <w:rFonts w:hint="eastAsia" w:ascii="宋体" w:hAnsi="宋体" w:eastAsia="宋体" w:cs="宋体"/>
                <w:color w:val="auto"/>
                <w:kern w:val="2"/>
                <w:szCs w:val="18"/>
                <w:lang w:eastAsia="zh-CN" w:bidi="ar"/>
              </w:rPr>
              <w:t>1.申请人法人证书原件及复印件                                     □</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szCs w:val="18"/>
                <w:lang w:eastAsia="zh-CN"/>
              </w:rPr>
            </w:pPr>
            <w:r>
              <w:rPr>
                <w:rFonts w:hint="eastAsia" w:ascii="宋体" w:hAnsi="宋体" w:eastAsia="宋体" w:cs="宋体"/>
                <w:color w:val="auto"/>
                <w:kern w:val="2"/>
                <w:szCs w:val="18"/>
                <w:lang w:eastAsia="zh-CN" w:bidi="ar"/>
              </w:rPr>
              <w:t>2.</w:t>
            </w:r>
            <w:r>
              <w:rPr>
                <w:rFonts w:hint="eastAsia" w:ascii="宋体" w:hAnsi="宋体" w:eastAsia="宋体" w:cs="宋体"/>
                <w:color w:val="auto"/>
                <w:kern w:val="2"/>
                <w:szCs w:val="28"/>
                <w:lang w:eastAsia="zh-CN" w:bidi="ar"/>
              </w:rPr>
              <w:t>申请人质量检测机构资质证书正、副本原件</w:t>
            </w:r>
            <w:r>
              <w:rPr>
                <w:rFonts w:hint="eastAsia" w:ascii="宋体" w:hAnsi="宋体" w:eastAsia="宋体" w:cs="宋体"/>
                <w:color w:val="auto"/>
                <w:kern w:val="2"/>
                <w:szCs w:val="18"/>
                <w:lang w:eastAsia="zh-CN" w:bidi="ar"/>
              </w:rPr>
              <w:t xml:space="preserve">                         □</w:t>
            </w:r>
          </w:p>
          <w:p>
            <w:pPr>
              <w:keepNext w:val="0"/>
              <w:keepLines w:val="0"/>
              <w:widowControl w:val="0"/>
              <w:suppressLineNumbers w:val="0"/>
              <w:spacing w:before="0" w:beforeAutospacing="0" w:after="0" w:afterAutospacing="0"/>
              <w:ind w:left="0" w:right="0"/>
              <w:rPr>
                <w:rFonts w:hint="eastAsia" w:ascii="宋体" w:hAnsi="宋体" w:eastAsia="宋体" w:cs="宋体"/>
                <w:color w:val="auto"/>
                <w:szCs w:val="18"/>
                <w:lang w:eastAsia="zh-CN"/>
              </w:rPr>
            </w:pPr>
            <w:r>
              <w:rPr>
                <w:rFonts w:hint="eastAsia" w:ascii="宋体" w:hAnsi="宋体" w:eastAsia="宋体" w:cs="宋体"/>
                <w:color w:val="auto"/>
                <w:kern w:val="2"/>
                <w:szCs w:val="18"/>
                <w:lang w:eastAsia="zh-CN" w:bidi="ar"/>
              </w:rPr>
              <w:t>3.其它资料（如有，请填写）：</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2351" w:hRule="atLeast"/>
          <w:jc w:val="center"/>
        </w:trPr>
        <w:tc>
          <w:tcPr>
            <w:tcW w:w="9108"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szCs w:val="18"/>
                <w:lang w:eastAsia="zh-CN"/>
              </w:rPr>
            </w:pPr>
            <w:r>
              <w:rPr>
                <w:rFonts w:hint="eastAsia" w:ascii="宋体" w:hAnsi="宋体" w:eastAsia="宋体" w:cs="宋体"/>
                <w:color w:val="auto"/>
                <w:kern w:val="2"/>
                <w:szCs w:val="18"/>
                <w:lang w:eastAsia="zh-CN" w:bidi="ar"/>
              </w:rPr>
              <w:t>法定代表人（签章）：                                       单位（公章）：</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szCs w:val="18"/>
                <w:lang w:eastAsia="zh-CN"/>
              </w:rPr>
            </w:pPr>
          </w:p>
          <w:p>
            <w:pPr>
              <w:keepNext w:val="0"/>
              <w:keepLines w:val="0"/>
              <w:widowControl w:val="0"/>
              <w:suppressLineNumbers w:val="0"/>
              <w:spacing w:before="0" w:beforeAutospacing="0" w:after="0" w:afterAutospacing="0"/>
              <w:ind w:left="0" w:right="0" w:firstLine="6090" w:firstLineChars="2900"/>
              <w:jc w:val="both"/>
              <w:rPr>
                <w:rFonts w:hint="eastAsia" w:ascii="宋体" w:hAnsi="宋体" w:eastAsia="宋体" w:cs="宋体"/>
                <w:color w:val="auto"/>
                <w:szCs w:val="18"/>
              </w:rPr>
            </w:pPr>
            <w:r>
              <w:rPr>
                <w:rFonts w:hint="eastAsia" w:ascii="Times New Roman" w:hAnsi="Times New Roman" w:eastAsia="宋体" w:cs="宋体"/>
                <w:color w:val="auto"/>
                <w:kern w:val="2"/>
                <w:lang w:eastAsia="zh-CN" w:bidi="ar"/>
              </w:rPr>
              <w:t>年</w:t>
            </w:r>
            <w:r>
              <w:rPr>
                <w:rFonts w:hint="default" w:ascii="Times New Roman" w:hAnsi="Times New Roman" w:eastAsia="宋体" w:cs="Times New Roman"/>
                <w:color w:val="auto"/>
                <w:kern w:val="2"/>
                <w:lang w:eastAsia="zh-CN" w:bidi="ar"/>
              </w:rPr>
              <w:t xml:space="preserve">     </w:t>
            </w:r>
            <w:r>
              <w:rPr>
                <w:rFonts w:hint="eastAsia" w:ascii="Times New Roman" w:hAnsi="Times New Roman" w:eastAsia="宋体" w:cs="宋体"/>
                <w:color w:val="auto"/>
                <w:kern w:val="2"/>
                <w:lang w:eastAsia="zh-CN" w:bidi="ar"/>
              </w:rPr>
              <w:t>月</w:t>
            </w:r>
            <w:r>
              <w:rPr>
                <w:rFonts w:hint="default" w:ascii="Times New Roman" w:hAnsi="Times New Roman" w:eastAsia="宋体" w:cs="Times New Roman"/>
                <w:color w:val="auto"/>
                <w:kern w:val="2"/>
                <w:lang w:eastAsia="zh-CN" w:bidi="ar"/>
              </w:rPr>
              <w:t xml:space="preserve">     </w:t>
            </w:r>
            <w:r>
              <w:rPr>
                <w:rFonts w:hint="eastAsia" w:ascii="Times New Roman" w:hAnsi="Times New Roman" w:eastAsia="宋体" w:cs="宋体"/>
                <w:color w:val="auto"/>
                <w:kern w:val="2"/>
                <w:lang w:eastAsia="zh-CN" w:bidi="ar"/>
              </w:rPr>
              <w:t>日</w:t>
            </w:r>
          </w:p>
        </w:tc>
      </w:tr>
    </w:tbl>
    <w:p>
      <w:pPr>
        <w:widowControl w:val="0"/>
        <w:ind w:right="420" w:firstLine="6720"/>
        <w:jc w:val="both"/>
        <w:rPr>
          <w:bCs/>
          <w:color w:val="auto"/>
          <w:szCs w:val="20"/>
        </w:rPr>
      </w:pPr>
    </w:p>
    <w:p>
      <w:pPr>
        <w:widowControl w:val="0"/>
        <w:jc w:val="right"/>
        <w:rPr>
          <w:color w:val="auto"/>
          <w:sz w:val="18"/>
        </w:rPr>
      </w:pPr>
    </w:p>
    <w:p>
      <w:pPr>
        <w:widowControl w:val="0"/>
        <w:jc w:val="center"/>
        <w:rPr>
          <w:b/>
          <w:color w:val="auto"/>
          <w:sz w:val="44"/>
        </w:rPr>
      </w:pPr>
      <w:r>
        <w:rPr>
          <w:rFonts w:hint="eastAsia" w:ascii="Times New Roman" w:hAnsi="Times New Roman" w:eastAsia="黑体" w:cs="黑体"/>
          <w:b/>
          <w:bCs/>
          <w:color w:val="auto"/>
          <w:kern w:val="2"/>
          <w:sz w:val="28"/>
          <w:lang w:eastAsia="zh-CN" w:bidi="ar"/>
        </w:rPr>
        <w:t>上海市交通委员会制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altName w:val="方正仿宋_GBK"/>
    <w:panose1 w:val="02010609060101010101"/>
    <w:charset w:val="86"/>
    <w:family w:val="modern"/>
    <w:pitch w:val="default"/>
    <w:sig w:usb0="00000000" w:usb1="00000000" w:usb2="00000016" w:usb3="00000000" w:csb0="00040001" w:csb1="00000000"/>
  </w:font>
  <w:font w:name="幼圆">
    <w:altName w:val="汉仪中宋简"/>
    <w:panose1 w:val="02010509060101010101"/>
    <w:charset w:val="86"/>
    <w:family w:val="modern"/>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Dotum">
    <w:altName w:val="方正书宋_GBK"/>
    <w:panose1 w:val="020B0600000101010101"/>
    <w:charset w:val="81"/>
    <w:family w:val="swiss"/>
    <w:pitch w:val="default"/>
    <w:sig w:usb0="00000000" w:usb1="00000000" w:usb2="00000030" w:usb3="00000000" w:csb0="4008009F" w:csb1="DFD7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80" w:lineRule="exact"/>
      <w:rPr>
        <w:sz w:val="15"/>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9E76D92"/>
    <w:rsid w:val="A9E76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style>
  <w:style w:type="paragraph" w:styleId="3">
    <w:name w:val="footer"/>
    <w:basedOn w:val="1"/>
    <w:qFormat/>
    <w:uiPriority w:val="0"/>
    <w:pPr>
      <w:tabs>
        <w:tab w:val="center" w:pos="4153"/>
        <w:tab w:val="right" w:pos="8306"/>
      </w:tabs>
    </w:pPr>
    <w:rPr>
      <w:sz w:val="18"/>
    </w:rPr>
  </w:style>
  <w:style w:type="paragraph" w:customStyle="1" w:styleId="6">
    <w:name w:val="Table Text"/>
    <w:basedOn w:val="1"/>
    <w:semiHidden/>
    <w:qFormat/>
    <w:uiPriority w:val="0"/>
    <w:rPr>
      <w:rFonts w:ascii="宋体" w:hAnsi="宋体" w:eastAsia="宋体" w:cs="宋体"/>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2024-08-07T14:47:00Z</dcterms:created>
  <dc:creator>user</dc:creator>
  <cp:lastModifiedBy>user</cp:lastModifiedBy>
  <dcterms:modified xsi:type="dcterms:W3CDTF">2024-08-07T14:49:05Z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