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870" w:rsidRDefault="00611870">
      <w:pPr>
        <w:pStyle w:val="a3"/>
        <w:rPr>
          <w:rFonts w:ascii="Times New Roman"/>
          <w:sz w:val="20"/>
        </w:rPr>
      </w:pPr>
    </w:p>
    <w:p w:rsidR="00611870" w:rsidRDefault="00611870">
      <w:pPr>
        <w:pStyle w:val="a3"/>
        <w:rPr>
          <w:rFonts w:ascii="Times New Roman"/>
          <w:sz w:val="20"/>
        </w:rPr>
      </w:pPr>
    </w:p>
    <w:p w:rsidR="00611870" w:rsidRDefault="00611870">
      <w:pPr>
        <w:pStyle w:val="a3"/>
        <w:rPr>
          <w:rFonts w:ascii="Times New Roman"/>
          <w:sz w:val="20"/>
        </w:rPr>
      </w:pPr>
    </w:p>
    <w:p w:rsidR="00611870" w:rsidRDefault="004C29A8">
      <w:pPr>
        <w:spacing w:before="169"/>
        <w:ind w:left="1038" w:right="1090"/>
        <w:jc w:val="center"/>
        <w:rPr>
          <w:sz w:val="36"/>
        </w:rPr>
      </w:pPr>
      <w:r>
        <w:rPr>
          <w:rFonts w:hint="eastAsia"/>
          <w:sz w:val="36"/>
        </w:rPr>
        <w:t xml:space="preserve">上海市 </w:t>
      </w:r>
      <w:r w:rsidR="00404FCE">
        <w:rPr>
          <w:sz w:val="36"/>
        </w:rPr>
        <w:t>XX 区规划和自然资源局</w:t>
      </w:r>
    </w:p>
    <w:p w:rsidR="00611870" w:rsidRDefault="00611870">
      <w:pPr>
        <w:pStyle w:val="a3"/>
        <w:rPr>
          <w:sz w:val="20"/>
        </w:rPr>
      </w:pPr>
    </w:p>
    <w:p w:rsidR="00611870" w:rsidRDefault="00611870">
      <w:pPr>
        <w:pStyle w:val="a3"/>
        <w:rPr>
          <w:sz w:val="20"/>
        </w:rPr>
      </w:pPr>
    </w:p>
    <w:p w:rsidR="00611870" w:rsidRDefault="00404FCE">
      <w:pPr>
        <w:spacing w:before="195"/>
        <w:ind w:left="932" w:right="1090"/>
        <w:jc w:val="center"/>
        <w:rPr>
          <w:rFonts w:ascii="黑体" w:eastAsia="黑体"/>
          <w:sz w:val="48"/>
        </w:rPr>
      </w:pPr>
      <w:r>
        <w:rPr>
          <w:rFonts w:ascii="黑体" w:eastAsia="黑体" w:hint="eastAsia"/>
          <w:sz w:val="48"/>
        </w:rPr>
        <w:t>不予行政许可决定书</w:t>
      </w:r>
    </w:p>
    <w:p w:rsidR="00611870" w:rsidRDefault="00404FCE">
      <w:pPr>
        <w:spacing w:before="86"/>
        <w:ind w:left="5547"/>
        <w:rPr>
          <w:sz w:val="24"/>
        </w:rPr>
      </w:pPr>
      <w:r>
        <w:rPr>
          <w:sz w:val="24"/>
        </w:rPr>
        <w:t>编号：纳入许可流水号系统</w:t>
      </w:r>
    </w:p>
    <w:p w:rsidR="00611870" w:rsidRDefault="00611870">
      <w:pPr>
        <w:pStyle w:val="a3"/>
        <w:spacing w:before="7"/>
        <w:rPr>
          <w:sz w:val="9"/>
        </w:rPr>
      </w:pPr>
    </w:p>
    <w:p w:rsidR="00611870" w:rsidRDefault="00404FCE">
      <w:pPr>
        <w:pStyle w:val="a3"/>
        <w:tabs>
          <w:tab w:val="left" w:pos="3480"/>
        </w:tabs>
        <w:spacing w:before="65"/>
        <w:ind w:left="120"/>
      </w:pP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：</w:t>
      </w:r>
    </w:p>
    <w:p w:rsidR="00611870" w:rsidRDefault="00404FCE">
      <w:pPr>
        <w:pStyle w:val="a3"/>
        <w:tabs>
          <w:tab w:val="left" w:pos="1560"/>
          <w:tab w:val="left" w:pos="3322"/>
          <w:tab w:val="left" w:pos="3632"/>
          <w:tab w:val="left" w:pos="4443"/>
          <w:tab w:val="left" w:pos="5226"/>
          <w:tab w:val="left" w:pos="5722"/>
          <w:tab w:val="left" w:pos="6666"/>
          <w:tab w:val="left" w:pos="7631"/>
          <w:tab w:val="left" w:pos="8106"/>
          <w:tab w:val="left" w:pos="8428"/>
        </w:tabs>
        <w:spacing w:before="214" w:line="364" w:lineRule="auto"/>
        <w:ind w:left="120" w:right="116" w:firstLine="640"/>
      </w:pPr>
      <w:r>
        <w:t>本机关</w:t>
      </w:r>
      <w:r>
        <w:rPr>
          <w:spacing w:val="3"/>
        </w:rPr>
        <w:t>于</w:t>
      </w:r>
      <w:r>
        <w:rPr>
          <w:spacing w:val="3"/>
          <w:u w:val="single"/>
        </w:rPr>
        <w:t xml:space="preserve"> </w:t>
      </w:r>
      <w:r>
        <w:rPr>
          <w:spacing w:val="3"/>
          <w:u w:val="single"/>
        </w:rPr>
        <w:tab/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月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日受理了</w:t>
      </w:r>
      <w:r>
        <w:rPr>
          <w:spacing w:val="-13"/>
        </w:rPr>
        <w:t>你</w:t>
      </w:r>
      <w:r>
        <w:t>（单位</w:t>
      </w:r>
      <w:r>
        <w:rPr>
          <w:spacing w:val="-16"/>
        </w:rPr>
        <w:t xml:space="preserve">） </w:t>
      </w:r>
      <w:r>
        <w:rPr>
          <w:spacing w:val="2"/>
          <w:w w:val="99"/>
        </w:rPr>
        <w:t>关</w:t>
      </w:r>
      <w:r>
        <w:rPr>
          <w:spacing w:val="-3"/>
          <w:w w:val="99"/>
        </w:rPr>
        <w:t>于</w:t>
      </w:r>
      <w:r>
        <w:rPr>
          <w:w w:val="99"/>
          <w:u w:val="single"/>
        </w:rPr>
        <w:t>（</w:t>
      </w:r>
      <w:r>
        <w:rPr>
          <w:spacing w:val="2"/>
          <w:w w:val="99"/>
          <w:u w:val="single"/>
        </w:rPr>
        <w:t>许</w:t>
      </w:r>
      <w:r>
        <w:rPr>
          <w:w w:val="99"/>
          <w:u w:val="single"/>
        </w:rPr>
        <w:t>可事项</w:t>
      </w:r>
      <w:r>
        <w:rPr>
          <w:spacing w:val="2"/>
          <w:w w:val="99"/>
          <w:u w:val="single"/>
        </w:rPr>
        <w:t>名</w:t>
      </w:r>
      <w:r>
        <w:rPr>
          <w:w w:val="99"/>
          <w:u w:val="single"/>
        </w:rPr>
        <w:t>称</w:t>
      </w:r>
      <w:r>
        <w:rPr>
          <w:spacing w:val="-2"/>
          <w:w w:val="99"/>
          <w:u w:val="single"/>
        </w:rPr>
        <w:t>）</w:t>
      </w:r>
      <w:r>
        <w:rPr>
          <w:spacing w:val="2"/>
          <w:w w:val="99"/>
        </w:rPr>
        <w:t>事</w:t>
      </w:r>
      <w:r>
        <w:rPr>
          <w:w w:val="99"/>
        </w:rPr>
        <w:t>项的申请（受</w:t>
      </w:r>
      <w:r>
        <w:rPr>
          <w:spacing w:val="2"/>
          <w:w w:val="99"/>
        </w:rPr>
        <w:t>理</w:t>
      </w:r>
      <w:r>
        <w:rPr>
          <w:w w:val="99"/>
        </w:rPr>
        <w:t>编号：</w:t>
      </w:r>
      <w:r>
        <w:tab/>
      </w:r>
      <w:r>
        <w:rPr>
          <w:spacing w:val="-159"/>
          <w:w w:val="99"/>
        </w:rPr>
        <w:t>）</w:t>
      </w:r>
      <w:r>
        <w:rPr>
          <w:spacing w:val="-3"/>
          <w:w w:val="99"/>
        </w:rPr>
        <w:t>，</w:t>
      </w:r>
      <w:r>
        <w:rPr>
          <w:w w:val="99"/>
        </w:rPr>
        <w:t>经</w:t>
      </w:r>
      <w:r>
        <w:t>审查</w:t>
      </w:r>
      <w:r>
        <w:rPr>
          <w:spacing w:val="-5"/>
        </w:rPr>
        <w:t>，</w:t>
      </w:r>
      <w:r>
        <w:t>因不符</w:t>
      </w:r>
      <w:r>
        <w:rPr>
          <w:spacing w:val="-5"/>
        </w:rPr>
        <w:t>合</w:t>
      </w:r>
      <w:r>
        <w:t>《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>》</w:t>
      </w:r>
      <w:r>
        <w:t>第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条第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款</w:t>
      </w:r>
      <w:r>
        <w:rPr>
          <w:spacing w:val="3"/>
        </w:rPr>
        <w:t>第</w:t>
      </w:r>
      <w:r>
        <w:rPr>
          <w:spacing w:val="3"/>
          <w:u w:val="single"/>
        </w:rPr>
        <w:t xml:space="preserve"> </w:t>
      </w:r>
      <w:r>
        <w:rPr>
          <w:spacing w:val="3"/>
          <w:u w:val="single"/>
        </w:rPr>
        <w:tab/>
      </w:r>
      <w:r>
        <w:rPr>
          <w:spacing w:val="3"/>
          <w:u w:val="single"/>
        </w:rPr>
        <w:tab/>
      </w:r>
      <w:r>
        <w:t>项规定的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5"/>
          <w:u w:val="single"/>
        </w:rPr>
        <w:t>（法定条件或标准）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11870" w:rsidRDefault="00404FCE">
      <w:pPr>
        <w:pStyle w:val="a3"/>
        <w:tabs>
          <w:tab w:val="left" w:pos="7801"/>
        </w:tabs>
        <w:spacing w:before="3" w:line="364" w:lineRule="auto"/>
        <w:ind w:left="120" w:right="292"/>
      </w:pP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23"/>
        </w:rPr>
        <w:t>，本</w:t>
      </w:r>
      <w:r>
        <w:t>机关决定不予行政许可。</w:t>
      </w:r>
    </w:p>
    <w:p w:rsidR="00611870" w:rsidRDefault="00404FCE" w:rsidP="00404FCE">
      <w:pPr>
        <w:pStyle w:val="a3"/>
        <w:spacing w:before="2" w:line="364" w:lineRule="auto"/>
        <w:ind w:left="120" w:right="233" w:firstLine="640"/>
        <w:rPr>
          <w:rFonts w:ascii="仿宋" w:eastAsia="仿宋"/>
        </w:rPr>
      </w:pPr>
      <w:r>
        <w:t>如不服本决定，可以自收到本决定之日起 60 日</w:t>
      </w:r>
      <w:r w:rsidRPr="00404FCE">
        <w:rPr>
          <w:rFonts w:hint="eastAsia"/>
        </w:rPr>
        <w:t>内向所在区</w:t>
      </w:r>
      <w:r w:rsidR="0087794B">
        <w:rPr>
          <w:rFonts w:hint="eastAsia"/>
        </w:rPr>
        <w:t>的区级</w:t>
      </w:r>
      <w:r w:rsidRPr="00404FCE">
        <w:rPr>
          <w:rFonts w:hint="eastAsia"/>
        </w:rPr>
        <w:t>人民政府申请行政复议，也可以自收到本决定之日</w:t>
      </w:r>
      <w:r>
        <w:t>起</w:t>
      </w:r>
      <w:r w:rsidR="0087794B">
        <w:rPr>
          <w:rFonts w:hint="eastAsia"/>
        </w:rPr>
        <w:t xml:space="preserve"> </w:t>
      </w:r>
      <w:r>
        <w:t>3</w:t>
      </w:r>
      <w:r w:rsidRPr="00404FCE">
        <w:t xml:space="preserve"> </w:t>
      </w:r>
      <w:proofErr w:type="gramStart"/>
      <w:r w:rsidRPr="00404FCE">
        <w:t>个</w:t>
      </w:r>
      <w:proofErr w:type="gramEnd"/>
      <w:r w:rsidRPr="00404FCE">
        <w:t>月内直接向</w:t>
      </w:r>
      <w:r w:rsidRPr="00404FCE">
        <w:rPr>
          <w:rFonts w:hint="eastAsia"/>
        </w:rPr>
        <w:t>有管辖权的人民法院提起行政诉讼。</w:t>
      </w:r>
    </w:p>
    <w:p w:rsidR="00611870" w:rsidRDefault="00611870">
      <w:pPr>
        <w:pStyle w:val="a3"/>
        <w:rPr>
          <w:rFonts w:ascii="仿宋"/>
          <w:sz w:val="20"/>
        </w:rPr>
      </w:pPr>
    </w:p>
    <w:p w:rsidR="00611870" w:rsidRDefault="00611870">
      <w:pPr>
        <w:pStyle w:val="a3"/>
        <w:rPr>
          <w:rFonts w:ascii="仿宋"/>
          <w:sz w:val="20"/>
        </w:rPr>
      </w:pPr>
    </w:p>
    <w:p w:rsidR="00611870" w:rsidRDefault="00611870">
      <w:pPr>
        <w:pStyle w:val="a3"/>
        <w:rPr>
          <w:rFonts w:ascii="仿宋"/>
          <w:sz w:val="20"/>
        </w:rPr>
      </w:pPr>
    </w:p>
    <w:p w:rsidR="00611870" w:rsidRDefault="00611870">
      <w:pPr>
        <w:pStyle w:val="a3"/>
        <w:rPr>
          <w:rFonts w:ascii="仿宋"/>
          <w:sz w:val="20"/>
        </w:rPr>
      </w:pPr>
    </w:p>
    <w:p w:rsidR="00611870" w:rsidRDefault="00611870">
      <w:pPr>
        <w:pStyle w:val="a3"/>
        <w:rPr>
          <w:rFonts w:ascii="仿宋"/>
          <w:sz w:val="20"/>
        </w:rPr>
      </w:pPr>
    </w:p>
    <w:p w:rsidR="00611870" w:rsidRDefault="004C29A8">
      <w:pPr>
        <w:pStyle w:val="a3"/>
        <w:spacing w:before="216"/>
        <w:ind w:left="3428" w:right="81"/>
        <w:jc w:val="center"/>
      </w:pPr>
      <w:r>
        <w:rPr>
          <w:rFonts w:ascii="Arial" w:eastAsiaTheme="minorEastAsia" w:hint="eastAsia"/>
          <w:w w:val="95"/>
        </w:rPr>
        <w:t>上海市</w:t>
      </w:r>
      <w:r>
        <w:rPr>
          <w:rFonts w:ascii="Arial" w:eastAsiaTheme="minorEastAsia" w:hint="eastAsia"/>
          <w:w w:val="95"/>
        </w:rPr>
        <w:t xml:space="preserve"> </w:t>
      </w:r>
      <w:r w:rsidR="00404FCE">
        <w:rPr>
          <w:rFonts w:ascii="Arial" w:eastAsia="Arial"/>
          <w:w w:val="95"/>
        </w:rPr>
        <w:t>X</w:t>
      </w:r>
      <w:r w:rsidR="00404FCE">
        <w:rPr>
          <w:rFonts w:ascii="Arial" w:eastAsiaTheme="minorEastAsia" w:hint="eastAsia"/>
          <w:w w:val="95"/>
        </w:rPr>
        <w:t xml:space="preserve"> </w:t>
      </w:r>
      <w:r w:rsidR="00404FCE">
        <w:rPr>
          <w:rFonts w:ascii="Arial" w:eastAsia="Arial"/>
          <w:w w:val="95"/>
        </w:rPr>
        <w:t>X</w:t>
      </w:r>
      <w:r w:rsidR="00404FCE">
        <w:rPr>
          <w:rFonts w:ascii="Arial" w:eastAsiaTheme="minorEastAsia" w:hint="eastAsia"/>
          <w:w w:val="95"/>
        </w:rPr>
        <w:t xml:space="preserve"> </w:t>
      </w:r>
      <w:r w:rsidR="00404FCE">
        <w:rPr>
          <w:w w:val="95"/>
        </w:rPr>
        <w:t>区规划和自然资源局</w:t>
      </w:r>
    </w:p>
    <w:p w:rsidR="00611870" w:rsidRDefault="00404FCE">
      <w:pPr>
        <w:pStyle w:val="a3"/>
        <w:spacing w:before="219"/>
        <w:ind w:left="3428" w:right="81"/>
        <w:jc w:val="center"/>
      </w:pPr>
      <w:r>
        <w:t>（盖章）</w:t>
      </w:r>
    </w:p>
    <w:p w:rsidR="00611870" w:rsidRDefault="00404FCE">
      <w:pPr>
        <w:pStyle w:val="a3"/>
        <w:tabs>
          <w:tab w:val="left" w:pos="4388"/>
          <w:tab w:val="left" w:pos="5349"/>
        </w:tabs>
        <w:spacing w:before="175"/>
        <w:ind w:left="3428"/>
        <w:jc w:val="center"/>
      </w:pPr>
      <w:r>
        <w:t>年</w:t>
      </w:r>
      <w:r>
        <w:tab/>
        <w:t>月</w:t>
      </w:r>
      <w:r>
        <w:tab/>
        <w:t>日</w:t>
      </w:r>
    </w:p>
    <w:sectPr w:rsidR="00611870" w:rsidSect="00611870">
      <w:type w:val="continuous"/>
      <w:pgSz w:w="11910" w:h="16840"/>
      <w:pgMar w:top="1580" w:right="152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3E34" w:rsidRDefault="00583E34" w:rsidP="00404FCE">
      <w:r>
        <w:separator/>
      </w:r>
    </w:p>
  </w:endnote>
  <w:endnote w:type="continuationSeparator" w:id="0">
    <w:p w:rsidR="00583E34" w:rsidRDefault="00583E34" w:rsidP="00404F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3E34" w:rsidRDefault="00583E34" w:rsidP="00404FCE">
      <w:r>
        <w:separator/>
      </w:r>
    </w:p>
  </w:footnote>
  <w:footnote w:type="continuationSeparator" w:id="0">
    <w:p w:rsidR="00583E34" w:rsidRDefault="00583E34" w:rsidP="00404F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611870"/>
    <w:rsid w:val="00404FCE"/>
    <w:rsid w:val="004C29A8"/>
    <w:rsid w:val="00583E34"/>
    <w:rsid w:val="005C288B"/>
    <w:rsid w:val="00611870"/>
    <w:rsid w:val="0087794B"/>
    <w:rsid w:val="00B25660"/>
    <w:rsid w:val="00CF14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11870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18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11870"/>
    <w:rPr>
      <w:sz w:val="32"/>
      <w:szCs w:val="32"/>
    </w:rPr>
  </w:style>
  <w:style w:type="paragraph" w:styleId="a4">
    <w:name w:val="List Paragraph"/>
    <w:basedOn w:val="a"/>
    <w:uiPriority w:val="1"/>
    <w:qFormat/>
    <w:rsid w:val="00611870"/>
  </w:style>
  <w:style w:type="paragraph" w:customStyle="1" w:styleId="TableParagraph">
    <w:name w:val="Table Paragraph"/>
    <w:basedOn w:val="a"/>
    <w:uiPriority w:val="1"/>
    <w:qFormat/>
    <w:rsid w:val="00611870"/>
  </w:style>
  <w:style w:type="paragraph" w:styleId="a5">
    <w:name w:val="header"/>
    <w:basedOn w:val="a"/>
    <w:link w:val="Char"/>
    <w:uiPriority w:val="99"/>
    <w:semiHidden/>
    <w:unhideWhenUsed/>
    <w:rsid w:val="00404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04FCE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404F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04FCE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姚均</dc:creator>
  <cp:lastModifiedBy>凌传荣:主办办理</cp:lastModifiedBy>
  <cp:revision>4</cp:revision>
  <cp:lastPrinted>2023-10-08T01:29:00Z</cp:lastPrinted>
  <dcterms:created xsi:type="dcterms:W3CDTF">2023-10-07T10:13:00Z</dcterms:created>
  <dcterms:modified xsi:type="dcterms:W3CDTF">2023-10-08T07:28:00Z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2023-10-07T00:00:00Z</vt:filetime>
  </property>
</Properties>
</file>