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建设工程垃圾规范处理承诺书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为规范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建设工程垃圾</w:t>
      </w:r>
      <w:r>
        <w:rPr>
          <w:rFonts w:ascii="仿宋_GB2312" w:hAnsi="仿宋_GB2312" w:eastAsia="仿宋_GB2312" w:cs="仿宋_GB2312"/>
          <w:sz w:val="32"/>
          <w:szCs w:val="32"/>
        </w:rPr>
        <w:t>处理行为，营造良好的城市市容环境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我公司郑重承诺严格遵守有关法律法规，具体做好以下事项：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ascii="仿宋_GB2312" w:hAnsi="仿宋_GB2312" w:eastAsia="仿宋_GB2312" w:cs="仿宋_GB2312"/>
          <w:sz w:val="32"/>
          <w:szCs w:val="32"/>
        </w:rPr>
        <w:t>、保证工程施工工地的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</w:t>
      </w:r>
      <w:r>
        <w:rPr>
          <w:rFonts w:ascii="仿宋_GB2312" w:hAnsi="仿宋_GB2312" w:eastAsia="仿宋_GB2312" w:cs="仿宋_GB2312"/>
          <w:sz w:val="32"/>
          <w:szCs w:val="32"/>
        </w:rPr>
        <w:t>垃圾分类收集。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ascii="仿宋_GB2312" w:hAnsi="仿宋_GB2312" w:eastAsia="仿宋_GB2312" w:cs="仿宋_GB2312"/>
          <w:sz w:val="32"/>
          <w:szCs w:val="32"/>
        </w:rPr>
        <w:t>、保证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依法办理建筑垃圾处置证。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ascii="仿宋_GB2312" w:hAnsi="仿宋_GB2312" w:eastAsia="仿宋_GB2312" w:cs="仿宋_GB2312"/>
          <w:sz w:val="32"/>
          <w:szCs w:val="32"/>
        </w:rPr>
        <w:t>垃圾运输交由合规的运输企业运输，交由合规的码头接驳。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ascii="仿宋_GB2312" w:hAnsi="仿宋_GB2312" w:eastAsia="仿宋_GB2312" w:cs="仿宋_GB2312"/>
          <w:sz w:val="32"/>
          <w:szCs w:val="32"/>
        </w:rPr>
        <w:t>、保证垃圾</w:t>
      </w:r>
      <w:r>
        <w:rPr>
          <w:rFonts w:hint="eastAsia" w:ascii="仿宋_GB2312" w:hAnsi="仿宋_GB2312" w:eastAsia="仿宋_GB2312" w:cs="仿宋_GB2312"/>
          <w:sz w:val="32"/>
          <w:szCs w:val="32"/>
        </w:rPr>
        <w:t>处置交由</w:t>
      </w:r>
      <w:r>
        <w:rPr>
          <w:rFonts w:ascii="仿宋_GB2312" w:hAnsi="仿宋_GB2312" w:eastAsia="仿宋_GB2312" w:cs="仿宋_GB2312"/>
          <w:sz w:val="32"/>
          <w:szCs w:val="32"/>
        </w:rPr>
        <w:t>合规的企业利用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ascii="仿宋_GB2312" w:hAnsi="仿宋_GB2312" w:eastAsia="仿宋_GB2312" w:cs="仿宋_GB2312"/>
          <w:sz w:val="32"/>
          <w:szCs w:val="32"/>
        </w:rPr>
        <w:t>外运工程渣土符合接收地用土要求。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</w:t>
      </w:r>
      <w:r>
        <w:rPr>
          <w:rFonts w:ascii="仿宋_GB2312" w:hAnsi="仿宋_GB2312" w:eastAsia="仿宋_GB2312" w:cs="仿宋_GB2312"/>
          <w:sz w:val="32"/>
          <w:szCs w:val="32"/>
        </w:rPr>
        <w:t>、所提供的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建设工程垃圾</w:t>
      </w:r>
      <w:r>
        <w:rPr>
          <w:rFonts w:ascii="仿宋_GB2312" w:hAnsi="仿宋_GB2312" w:eastAsia="仿宋_GB2312" w:cs="仿宋_GB2312"/>
          <w:sz w:val="32"/>
          <w:szCs w:val="32"/>
        </w:rPr>
        <w:t>处理备案材料真实、有效。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  <w:r>
        <w:rPr>
          <w:rFonts w:ascii="仿宋_GB2312" w:hAnsi="仿宋_GB2312" w:eastAsia="仿宋_GB2312" w:cs="仿宋_GB2312"/>
          <w:sz w:val="32"/>
          <w:szCs w:val="32"/>
        </w:rPr>
        <w:t>施工单位承诺并抄写以下内容：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本单位如违反上述方案或承诺，将依法接受处理或处罚，记录企业不良信用记录。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  <w:u w:val="single"/>
        </w:rPr>
        <w:t>本单位如违反上述方案或承诺，将依法接受处理或处罚，记录企业不良信用记录。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工程施工单位名称（盖章）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ascii="仿宋_GB2312" w:hAnsi="仿宋_GB2312" w:eastAsia="仿宋_GB2312" w:cs="仿宋_GB2312"/>
          <w:sz w:val="32"/>
          <w:szCs w:val="32"/>
        </w:rPr>
        <w:t>负责人签字：XX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电</w:t>
      </w:r>
      <w:r>
        <w:rPr>
          <w:rFonts w:ascii="仿宋_GB2312" w:hAnsi="仿宋_GB2312" w:eastAsia="仿宋_GB2312" w:cs="仿宋_GB2312"/>
          <w:sz w:val="32"/>
          <w:szCs w:val="32"/>
        </w:rPr>
        <w:t>话：XXXXX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ascii="仿宋_GB2312" w:hAnsi="仿宋_GB2312" w:eastAsia="仿宋_GB2312" w:cs="仿宋_GB2312"/>
          <w:sz w:val="32"/>
          <w:szCs w:val="32"/>
        </w:rPr>
        <w:t>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956745"/>
    <w:rsid w:val="7FDB8641"/>
    <w:rsid w:val="A795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2024-12-25T00:03:00Z</dcterms:created>
  <dc:creator>张婧</dc:creator>
  <cp:lastModifiedBy>张婧</cp:lastModifiedBy>
  <dcterms:modified xsi:type="dcterms:W3CDTF">2024-12-25T16:26:53Z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