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B0D" w:rsidRPr="00A16B0D" w:rsidRDefault="00A16B0D" w:rsidP="00A16B0D">
      <w:pPr>
        <w:widowControl/>
        <w:snapToGrid w:val="0"/>
        <w:spacing w:line="480" w:lineRule="auto"/>
        <w:ind w:left="990" w:hanging="990"/>
        <w:jc w:val="center"/>
        <w:rPr>
          <w:rFonts w:ascii="Times New Roman" w:eastAsia="宋体" w:hAnsi="Times New Roman" w:cs="Times New Roman"/>
          <w:kern w:val="0"/>
          <w:szCs w:val="21"/>
        </w:rPr>
      </w:pPr>
      <w:r w:rsidRPr="00A16B0D">
        <w:rPr>
          <w:rFonts w:ascii="宋体" w:eastAsia="宋体" w:hAnsi="宋体" w:cs="Times New Roman" w:hint="eastAsia"/>
          <w:b/>
          <w:bCs/>
          <w:kern w:val="0"/>
          <w:sz w:val="44"/>
          <w:szCs w:val="44"/>
        </w:rPr>
        <w:t>外商投资企业技术改造进口设备核准书</w:t>
      </w:r>
    </w:p>
    <w:p w:rsidR="00A16B0D" w:rsidRPr="00A16B0D" w:rsidRDefault="00A16B0D" w:rsidP="00572048">
      <w:pPr>
        <w:widowControl/>
        <w:snapToGrid w:val="0"/>
        <w:spacing w:line="360" w:lineRule="auto"/>
        <w:ind w:left="1305" w:hanging="990"/>
        <w:jc w:val="right"/>
        <w:rPr>
          <w:rFonts w:ascii="黑体" w:eastAsia="黑体" w:hAnsi="黑体" w:cs="Times New Roman"/>
          <w:kern w:val="0"/>
          <w:sz w:val="30"/>
          <w:szCs w:val="30"/>
        </w:rPr>
      </w:pPr>
      <w:r w:rsidRPr="00A16B0D">
        <w:rPr>
          <w:rFonts w:ascii="Times New Roman" w:eastAsia="宋体" w:hAnsi="Times New Roman" w:cs="Times New Roman"/>
          <w:kern w:val="0"/>
          <w:sz w:val="30"/>
          <w:szCs w:val="30"/>
        </w:rPr>
        <w:t xml:space="preserve">                       </w:t>
      </w:r>
      <w:r w:rsidRPr="00A16B0D">
        <w:rPr>
          <w:rFonts w:ascii="宋体" w:eastAsia="宋体" w:hAnsi="宋体" w:cs="Times New Roman" w:hint="eastAsia"/>
          <w:kern w:val="0"/>
          <w:sz w:val="30"/>
          <w:szCs w:val="30"/>
        </w:rPr>
        <w:t>编号：</w:t>
      </w:r>
      <w:r w:rsidR="00572048" w:rsidRPr="00A64FA5">
        <w:rPr>
          <w:rFonts w:ascii="宋体" w:hAnsi="宋体" w:hint="eastAsia"/>
          <w:sz w:val="44"/>
          <w:szCs w:val="44"/>
        </w:rPr>
        <w:t>××××××</w:t>
      </w:r>
    </w:p>
    <w:p w:rsidR="00A16B0D" w:rsidRPr="00A16B0D" w:rsidRDefault="00A16B0D" w:rsidP="00A16B0D">
      <w:pPr>
        <w:widowControl/>
        <w:snapToGrid w:val="0"/>
        <w:spacing w:line="360" w:lineRule="auto"/>
        <w:ind w:firstLine="570"/>
        <w:rPr>
          <w:rFonts w:ascii="Times New Roman" w:eastAsia="黑体" w:hAnsi="Times New Roman" w:cs="Times New Roman"/>
          <w:kern w:val="0"/>
          <w:szCs w:val="21"/>
        </w:rPr>
      </w:pPr>
      <w:r w:rsidRPr="00A16B0D">
        <w:rPr>
          <w:rFonts w:ascii="宋体" w:eastAsia="宋体" w:hAnsi="宋体" w:cs="Times New Roman" w:hint="eastAsia"/>
          <w:kern w:val="0"/>
          <w:sz w:val="30"/>
          <w:szCs w:val="30"/>
        </w:rPr>
        <w:t>你公司利用投资总额以外的自有资金对原有设备进行更新或维修的申请经我委审查核准如下：</w:t>
      </w:r>
    </w:p>
    <w:p w:rsidR="00A16B0D" w:rsidRPr="00A16B0D" w:rsidRDefault="00A16B0D" w:rsidP="00A16B0D">
      <w:pPr>
        <w:widowControl/>
        <w:snapToGrid w:val="0"/>
        <w:spacing w:line="360" w:lineRule="auto"/>
        <w:rPr>
          <w:rFonts w:ascii="Times New Roman" w:eastAsia="黑体" w:hAnsi="Times New Roman" w:cs="Times New Roman"/>
          <w:kern w:val="0"/>
          <w:szCs w:val="21"/>
        </w:rPr>
      </w:pPr>
      <w:r w:rsidRPr="00A16B0D">
        <w:rPr>
          <w:rFonts w:ascii="宋体" w:eastAsia="宋体" w:hAnsi="宋体" w:cs="Times New Roman" w:hint="eastAsia"/>
          <w:kern w:val="0"/>
          <w:sz w:val="30"/>
          <w:szCs w:val="30"/>
        </w:rPr>
        <w:t>资金性质：</w:t>
      </w:r>
      <w:r w:rsidRPr="00A16B0D">
        <w:rPr>
          <w:rFonts w:ascii="黑体" w:eastAsia="黑体" w:hAnsi="黑体" w:cs="Times New Roman" w:hint="eastAsia"/>
          <w:kern w:val="0"/>
          <w:sz w:val="30"/>
          <w:szCs w:val="30"/>
        </w:rPr>
        <w:t>储备基金,税后利润,折旧</w:t>
      </w:r>
    </w:p>
    <w:p w:rsidR="00A16B0D" w:rsidRPr="00A16B0D" w:rsidRDefault="00A16B0D" w:rsidP="00A16B0D">
      <w:pPr>
        <w:widowControl/>
        <w:snapToGrid w:val="0"/>
        <w:spacing w:line="360" w:lineRule="auto"/>
        <w:rPr>
          <w:rFonts w:ascii="Times New Roman" w:eastAsia="黑体" w:hAnsi="Times New Roman" w:cs="Times New Roman"/>
          <w:kern w:val="0"/>
          <w:szCs w:val="21"/>
        </w:rPr>
      </w:pPr>
      <w:r w:rsidRPr="00A16B0D">
        <w:rPr>
          <w:rFonts w:ascii="宋体" w:eastAsia="宋体" w:hAnsi="宋体" w:cs="Times New Roman" w:hint="eastAsia"/>
          <w:kern w:val="0"/>
          <w:sz w:val="30"/>
          <w:szCs w:val="30"/>
        </w:rPr>
        <w:t>企业自有资金总额：</w:t>
      </w:r>
      <w:r w:rsidR="00572048" w:rsidRPr="00572048">
        <w:rPr>
          <w:rFonts w:ascii="黑体" w:eastAsia="黑体" w:hAnsi="黑体" w:cs="Times New Roman" w:hint="eastAsia"/>
          <w:kern w:val="0"/>
          <w:sz w:val="30"/>
          <w:szCs w:val="30"/>
        </w:rPr>
        <w:t>××××</w:t>
      </w:r>
      <w:r w:rsidRPr="00A16B0D">
        <w:rPr>
          <w:rFonts w:ascii="黑体" w:eastAsia="黑体" w:hAnsi="黑体" w:cs="Times New Roman" w:hint="eastAsia"/>
          <w:kern w:val="0"/>
          <w:sz w:val="30"/>
          <w:szCs w:val="30"/>
        </w:rPr>
        <w:t>万人民币</w:t>
      </w:r>
    </w:p>
    <w:p w:rsidR="00A16B0D" w:rsidRPr="00A16B0D" w:rsidRDefault="00A16B0D" w:rsidP="00A16B0D">
      <w:pPr>
        <w:widowControl/>
        <w:snapToGrid w:val="0"/>
        <w:spacing w:line="360" w:lineRule="auto"/>
        <w:rPr>
          <w:rFonts w:ascii="Times New Roman" w:eastAsia="黑体" w:hAnsi="Times New Roman" w:cs="Times New Roman"/>
          <w:kern w:val="0"/>
          <w:szCs w:val="21"/>
        </w:rPr>
      </w:pPr>
      <w:r w:rsidRPr="00A16B0D">
        <w:rPr>
          <w:rFonts w:ascii="宋体" w:eastAsia="宋体" w:hAnsi="宋体" w:cs="Times New Roman" w:hint="eastAsia"/>
          <w:kern w:val="0"/>
          <w:sz w:val="30"/>
          <w:szCs w:val="30"/>
        </w:rPr>
        <w:t>核准进口更新设备、技术及配备件用汇额：</w:t>
      </w:r>
      <w:r w:rsidR="00572048" w:rsidRPr="00572048">
        <w:rPr>
          <w:rFonts w:ascii="黑体" w:eastAsia="黑体" w:hAnsi="黑体" w:cs="Times New Roman" w:hint="eastAsia"/>
          <w:kern w:val="0"/>
          <w:sz w:val="30"/>
          <w:szCs w:val="30"/>
        </w:rPr>
        <w:t>×××</w:t>
      </w:r>
      <w:r w:rsidRPr="00A16B0D">
        <w:rPr>
          <w:rFonts w:ascii="黑体" w:eastAsia="黑体" w:hAnsi="黑体" w:cs="Times New Roman" w:hint="eastAsia"/>
          <w:b/>
          <w:bCs/>
          <w:kern w:val="0"/>
          <w:sz w:val="30"/>
          <w:szCs w:val="30"/>
        </w:rPr>
        <w:t>万美元</w:t>
      </w:r>
    </w:p>
    <w:p w:rsidR="00A16B0D" w:rsidRPr="00A16B0D" w:rsidRDefault="00A16B0D" w:rsidP="00A16B0D">
      <w:pPr>
        <w:widowControl/>
        <w:snapToGrid w:val="0"/>
        <w:spacing w:line="360" w:lineRule="auto"/>
        <w:rPr>
          <w:rFonts w:ascii="Times New Roman" w:eastAsia="黑体" w:hAnsi="Times New Roman" w:cs="Times New Roman"/>
          <w:kern w:val="0"/>
          <w:szCs w:val="21"/>
        </w:rPr>
      </w:pPr>
      <w:r w:rsidRPr="00A16B0D">
        <w:rPr>
          <w:rFonts w:ascii="宋体" w:eastAsia="宋体" w:hAnsi="宋体" w:cs="Times New Roman" w:hint="eastAsia"/>
          <w:kern w:val="0"/>
          <w:sz w:val="30"/>
          <w:szCs w:val="30"/>
        </w:rPr>
        <w:t>有效期：</w:t>
      </w:r>
      <w:r w:rsidRPr="00A16B0D">
        <w:rPr>
          <w:rFonts w:ascii="黑体" w:eastAsia="黑体" w:hAnsi="黑体" w:cs="Times New Roman" w:hint="eastAsia"/>
          <w:kern w:val="0"/>
          <w:sz w:val="30"/>
          <w:szCs w:val="30"/>
        </w:rPr>
        <w:t>一年(</w:t>
      </w:r>
      <w:r w:rsidR="00572048" w:rsidRPr="00572048">
        <w:rPr>
          <w:rFonts w:ascii="黑体" w:eastAsia="黑体" w:hAnsi="黑体" w:cs="Times New Roman" w:hint="eastAsia"/>
          <w:kern w:val="0"/>
          <w:sz w:val="30"/>
          <w:szCs w:val="30"/>
        </w:rPr>
        <w:t>××××</w:t>
      </w:r>
      <w:r w:rsidRPr="00A16B0D">
        <w:rPr>
          <w:rFonts w:ascii="黑体" w:eastAsia="黑体" w:hAnsi="黑体" w:cs="Times New Roman" w:hint="eastAsia"/>
          <w:kern w:val="0"/>
          <w:sz w:val="30"/>
          <w:szCs w:val="30"/>
        </w:rPr>
        <w:t>～</w:t>
      </w:r>
      <w:r w:rsidR="00572048" w:rsidRPr="00572048">
        <w:rPr>
          <w:rFonts w:ascii="黑体" w:eastAsia="黑体" w:hAnsi="黑体" w:cs="Times New Roman" w:hint="eastAsia"/>
          <w:kern w:val="0"/>
          <w:sz w:val="30"/>
          <w:szCs w:val="30"/>
        </w:rPr>
        <w:t>××××</w:t>
      </w:r>
      <w:r w:rsidRPr="00A16B0D">
        <w:rPr>
          <w:rFonts w:ascii="黑体" w:eastAsia="黑体" w:hAnsi="黑体" w:cs="Times New Roman" w:hint="eastAsia"/>
          <w:kern w:val="0"/>
          <w:sz w:val="30"/>
          <w:szCs w:val="30"/>
        </w:rPr>
        <w:t xml:space="preserve">) </w:t>
      </w:r>
    </w:p>
    <w:p w:rsidR="00A16B0D" w:rsidRPr="00A16B0D" w:rsidRDefault="00A16B0D" w:rsidP="00A16B0D">
      <w:pPr>
        <w:widowControl/>
        <w:snapToGrid w:val="0"/>
        <w:spacing w:line="360" w:lineRule="auto"/>
        <w:rPr>
          <w:rFonts w:ascii="Times New Roman" w:eastAsia="黑体" w:hAnsi="Times New Roman" w:cs="Times New Roman"/>
          <w:kern w:val="0"/>
          <w:szCs w:val="21"/>
        </w:rPr>
      </w:pPr>
      <w:r w:rsidRPr="00A16B0D">
        <w:rPr>
          <w:rFonts w:ascii="宋体" w:eastAsia="宋体" w:hAnsi="宋体" w:cs="Times New Roman" w:hint="eastAsia"/>
          <w:kern w:val="0"/>
          <w:sz w:val="30"/>
          <w:szCs w:val="30"/>
        </w:rPr>
        <w:t xml:space="preserve">备注：此项目符合 </w:t>
      </w:r>
      <w:r w:rsidR="00572048" w:rsidRPr="00572048">
        <w:rPr>
          <w:rFonts w:ascii="黑体" w:eastAsia="黑体" w:hAnsi="黑体" w:cs="Times New Roman" w:hint="eastAsia"/>
          <w:kern w:val="0"/>
          <w:sz w:val="30"/>
          <w:szCs w:val="30"/>
        </w:rPr>
        <w:t>××××××××××</w:t>
      </w:r>
      <w:r w:rsidR="00572048" w:rsidRPr="00572048">
        <w:rPr>
          <w:rFonts w:ascii="宋体" w:eastAsia="宋体" w:hAnsi="宋体" w:cs="Times New Roman" w:hint="eastAsia"/>
          <w:kern w:val="0"/>
          <w:sz w:val="30"/>
          <w:szCs w:val="30"/>
        </w:rPr>
        <w:t>（鼓励类条目）</w:t>
      </w:r>
      <w:r w:rsidRPr="00A16B0D">
        <w:rPr>
          <w:rFonts w:ascii="宋体" w:eastAsia="宋体" w:hAnsi="宋体" w:cs="Times New Roman" w:hint="eastAsia"/>
          <w:kern w:val="0"/>
          <w:sz w:val="30"/>
          <w:szCs w:val="30"/>
        </w:rPr>
        <w:t xml:space="preserve">。 </w:t>
      </w:r>
    </w:p>
    <w:p w:rsidR="00572048" w:rsidRPr="00A64FA5" w:rsidRDefault="00572048" w:rsidP="00572048">
      <w:pPr>
        <w:ind w:right="320"/>
        <w:jc w:val="right"/>
        <w:rPr>
          <w:rFonts w:eastAsia="仿宋_GB2312"/>
          <w:sz w:val="32"/>
          <w:szCs w:val="32"/>
        </w:rPr>
      </w:pPr>
      <w:r w:rsidRPr="00A64FA5">
        <w:rPr>
          <w:rFonts w:eastAsia="仿宋_GB2312" w:hint="eastAsia"/>
          <w:sz w:val="32"/>
          <w:szCs w:val="32"/>
        </w:rPr>
        <w:t>上海市商务委员会</w:t>
      </w:r>
    </w:p>
    <w:p w:rsidR="00572048" w:rsidRPr="00A64FA5" w:rsidRDefault="00572048" w:rsidP="00572048">
      <w:pPr>
        <w:ind w:right="640"/>
        <w:jc w:val="right"/>
        <w:rPr>
          <w:rFonts w:ascii="仿宋_GB2312" w:eastAsia="仿宋_GB2312" w:hAnsi="宋体"/>
          <w:sz w:val="32"/>
          <w:szCs w:val="32"/>
        </w:rPr>
      </w:pPr>
      <w:r w:rsidRPr="00A64FA5">
        <w:rPr>
          <w:rFonts w:ascii="仿宋_GB2312" w:eastAsia="仿宋_GB2312" w:hAnsi="宋体" w:hint="eastAsia"/>
          <w:sz w:val="32"/>
          <w:szCs w:val="32"/>
        </w:rPr>
        <w:t>年  月  日</w:t>
      </w:r>
    </w:p>
    <w:p w:rsidR="003468DF" w:rsidRPr="00572048" w:rsidRDefault="003468DF" w:rsidP="00572048">
      <w:pPr>
        <w:widowControl/>
        <w:snapToGrid w:val="0"/>
        <w:spacing w:line="312" w:lineRule="atLeast"/>
      </w:pPr>
    </w:p>
    <w:sectPr w:rsidR="003468DF" w:rsidRPr="00572048" w:rsidSect="00D8006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56B9" w:rsidRDefault="00E156B9" w:rsidP="00572048">
      <w:r>
        <w:separator/>
      </w:r>
    </w:p>
  </w:endnote>
  <w:endnote w:type="continuationSeparator" w:id="0">
    <w:p w:rsidR="00E156B9" w:rsidRDefault="00E156B9" w:rsidP="00572048">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56B9" w:rsidRDefault="00E156B9" w:rsidP="00572048">
      <w:r>
        <w:separator/>
      </w:r>
    </w:p>
  </w:footnote>
  <w:footnote w:type="continuationSeparator" w:id="0">
    <w:p w:rsidR="00E156B9" w:rsidRDefault="00E156B9" w:rsidP="0057204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9245C"/>
    <w:rsid w:val="003468DF"/>
    <w:rsid w:val="00572048"/>
    <w:rsid w:val="005C6584"/>
    <w:rsid w:val="00A16B0D"/>
    <w:rsid w:val="00D8006A"/>
    <w:rsid w:val="00E156B9"/>
    <w:rsid w:val="00E9245C"/>
    <w:rsid w:val="00F12A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00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A16B0D"/>
    <w:rPr>
      <w:b/>
      <w:bCs/>
    </w:rPr>
  </w:style>
  <w:style w:type="paragraph" w:styleId="z-">
    <w:name w:val="HTML Top of Form"/>
    <w:basedOn w:val="a"/>
    <w:next w:val="a"/>
    <w:link w:val="z-Char"/>
    <w:hidden/>
    <w:uiPriority w:val="99"/>
    <w:semiHidden/>
    <w:unhideWhenUsed/>
    <w:rsid w:val="00A16B0D"/>
    <w:pPr>
      <w:widowControl/>
      <w:pBdr>
        <w:bottom w:val="single" w:sz="6" w:space="1" w:color="auto"/>
      </w:pBdr>
      <w:spacing w:line="312" w:lineRule="atLeast"/>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A16B0D"/>
    <w:rPr>
      <w:rFonts w:ascii="Arial" w:eastAsia="宋体" w:hAnsi="Arial" w:cs="Arial"/>
      <w:vanish/>
      <w:kern w:val="0"/>
      <w:sz w:val="16"/>
      <w:szCs w:val="16"/>
    </w:rPr>
  </w:style>
  <w:style w:type="character" w:styleId="a4">
    <w:name w:val="Hyperlink"/>
    <w:basedOn w:val="a0"/>
    <w:uiPriority w:val="99"/>
    <w:semiHidden/>
    <w:unhideWhenUsed/>
    <w:rsid w:val="00A16B0D"/>
    <w:rPr>
      <w:color w:val="0000FF"/>
      <w:u w:val="single"/>
    </w:rPr>
  </w:style>
  <w:style w:type="paragraph" w:styleId="z-0">
    <w:name w:val="HTML Bottom of Form"/>
    <w:basedOn w:val="a"/>
    <w:next w:val="a"/>
    <w:link w:val="z-Char0"/>
    <w:hidden/>
    <w:uiPriority w:val="99"/>
    <w:semiHidden/>
    <w:unhideWhenUsed/>
    <w:rsid w:val="00A16B0D"/>
    <w:pPr>
      <w:widowControl/>
      <w:pBdr>
        <w:top w:val="single" w:sz="6" w:space="1" w:color="auto"/>
      </w:pBdr>
      <w:spacing w:line="312" w:lineRule="atLeast"/>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A16B0D"/>
    <w:rPr>
      <w:rFonts w:ascii="Arial" w:eastAsia="宋体" w:hAnsi="Arial" w:cs="Arial"/>
      <w:vanish/>
      <w:kern w:val="0"/>
      <w:sz w:val="16"/>
      <w:szCs w:val="16"/>
    </w:rPr>
  </w:style>
  <w:style w:type="paragraph" w:styleId="a5">
    <w:name w:val="header"/>
    <w:basedOn w:val="a"/>
    <w:link w:val="Char"/>
    <w:uiPriority w:val="99"/>
    <w:semiHidden/>
    <w:unhideWhenUsed/>
    <w:rsid w:val="005720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572048"/>
    <w:rPr>
      <w:sz w:val="18"/>
      <w:szCs w:val="18"/>
    </w:rPr>
  </w:style>
  <w:style w:type="paragraph" w:styleId="a6">
    <w:name w:val="footer"/>
    <w:basedOn w:val="a"/>
    <w:link w:val="Char0"/>
    <w:uiPriority w:val="99"/>
    <w:semiHidden/>
    <w:unhideWhenUsed/>
    <w:rsid w:val="00572048"/>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572048"/>
    <w:rPr>
      <w:sz w:val="18"/>
      <w:szCs w:val="18"/>
    </w:rPr>
  </w:style>
</w:styles>
</file>

<file path=word/webSettings.xml><?xml version="1.0" encoding="utf-8"?>
<w:webSettings xmlns:r="http://schemas.openxmlformats.org/officeDocument/2006/relationships" xmlns:w="http://schemas.openxmlformats.org/wordprocessingml/2006/main">
  <w:divs>
    <w:div w:id="1595167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Words>
  <Characters>189</Characters>
  <Application>Microsoft Office Word</Application>
  <DocSecurity>0</DocSecurity>
  <Lines>1</Lines>
  <Paragraphs>1</Paragraphs>
  <ScaleCrop>false</ScaleCrop>
  <Company/>
  <LinksUpToDate>false</LinksUpToDate>
  <CharactersWithSpaces>220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舒涵</dc:creator>
  <cp:keywords/>
  <dc:description/>
  <cp:lastModifiedBy>User</cp:lastModifiedBy>
  <cp:revision>2</cp:revision>
  <dcterms:created xsi:type="dcterms:W3CDTF">2018-09-28T09:14:00Z</dcterms:created>
  <dcterms:modified xsi:type="dcterms:W3CDTF">2018-09-28T09:14:00Z</dcterms:modified>
</cp:coreProperties>
</file>