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813"/>
        <w:gridCol w:w="2315"/>
        <w:gridCol w:w="185"/>
        <w:gridCol w:w="1540"/>
        <w:gridCol w:w="1400"/>
        <w:gridCol w:w="1880"/>
        <w:gridCol w:w="1515"/>
        <w:gridCol w:w="125"/>
        <w:gridCol w:w="1435"/>
        <w:gridCol w:w="1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附表2：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915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2"/>
                <w:szCs w:val="32"/>
              </w:rPr>
              <w:t>境外委托方与境内相关机构信息表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境外委托方名称（中英文对照）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境内相关机构名称及地址*（中文）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境外委托方与境内相关机构之间的关系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临时执业项目**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拟临时执业期间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由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***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境外委托方联系电话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境内相关机构联系电话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90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960" w:type="dxa"/>
            <w:gridSpan w:val="6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填表说明：可按此表格式另再制表。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 地址请具体到街道及门牌号。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** 临时执业项目请填写具体明细项目，如存货盘点、内控测试、投资审计等。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*** 期间请具体到年月。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93567"/>
    <w:rsid w:val="1CC73427"/>
    <w:rsid w:val="36393567"/>
    <w:rsid w:val="6D535020"/>
    <w:rsid w:val="79B7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2018-06-10T18:31:00Z</dcterms:created>
  <dc:creator>枫ちゃん</dc:creator>
  <cp:lastModifiedBy>user</cp:lastModifiedBy>
  <dcterms:modified xsi:type="dcterms:W3CDTF">2022-12-09T14:14:08Z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