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3D7" w:rsidRPr="001B008E" w:rsidRDefault="00B742C7" w:rsidP="009523D7">
      <w:pPr>
        <w:pStyle w:val="a5"/>
        <w:spacing w:before="0" w:after="0" w:line="240" w:lineRule="auto"/>
        <w:jc w:val="center"/>
        <w:rPr>
          <w:rFonts w:ascii="黑体" w:eastAsia="黑体"/>
          <w:b w:val="0"/>
          <w:color w:val="000000"/>
        </w:rPr>
      </w:pPr>
      <w:r w:rsidRPr="00B742C7">
        <w:rPr>
          <w:rFonts w:ascii="黑体" w:eastAsia="黑体" w:hint="eastAsia"/>
          <w:b w:val="0"/>
          <w:color w:val="000000"/>
        </w:rPr>
        <w:t>附件1</w:t>
      </w:r>
      <w:r>
        <w:rPr>
          <w:rFonts w:ascii="黑体" w:eastAsia="黑体" w:hint="eastAsia"/>
          <w:b w:val="0"/>
          <w:color w:val="000000"/>
        </w:rPr>
        <w:t xml:space="preserve">5 </w:t>
      </w:r>
      <w:r w:rsidR="009523D7" w:rsidRPr="001B008E">
        <w:rPr>
          <w:rFonts w:ascii="黑体" w:eastAsia="黑体" w:hint="eastAsia"/>
          <w:b w:val="0"/>
          <w:color w:val="000000"/>
        </w:rPr>
        <w:t>公众移动通信基站设置使用申请表</w:t>
      </w:r>
    </w:p>
    <w:tbl>
      <w:tblPr>
        <w:tblW w:w="5905" w:type="pct"/>
        <w:tblInd w:w="-743" w:type="dxa"/>
        <w:tblLayout w:type="fixed"/>
        <w:tblLook w:val="04A0"/>
      </w:tblPr>
      <w:tblGrid>
        <w:gridCol w:w="710"/>
        <w:gridCol w:w="709"/>
        <w:gridCol w:w="1238"/>
        <w:gridCol w:w="461"/>
        <w:gridCol w:w="552"/>
        <w:gridCol w:w="157"/>
        <w:gridCol w:w="68"/>
        <w:gridCol w:w="807"/>
        <w:gridCol w:w="231"/>
        <w:gridCol w:w="151"/>
        <w:gridCol w:w="729"/>
        <w:gridCol w:w="46"/>
        <w:gridCol w:w="652"/>
        <w:gridCol w:w="46"/>
        <w:gridCol w:w="497"/>
        <w:gridCol w:w="274"/>
        <w:gridCol w:w="326"/>
        <w:gridCol w:w="570"/>
        <w:gridCol w:w="171"/>
        <w:gridCol w:w="254"/>
        <w:gridCol w:w="709"/>
        <w:gridCol w:w="706"/>
      </w:tblGrid>
      <w:tr w:rsidR="009523D7" w:rsidRPr="001B008E" w:rsidTr="00361944">
        <w:trPr>
          <w:trHeight w:val="522"/>
        </w:trPr>
        <w:tc>
          <w:tcPr>
            <w:tcW w:w="3258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ind w:firstLineChars="0" w:firstLine="0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B008E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公众移动通信基站设置使用申请表 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ind w:firstLineChars="0" w:firstLine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ind w:firstLineChars="0" w:firstLine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编号：</w:t>
            </w:r>
          </w:p>
        </w:tc>
        <w:tc>
          <w:tcPr>
            <w:tcW w:w="82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523D7" w:rsidRPr="001B008E" w:rsidTr="00361944">
        <w:trPr>
          <w:trHeight w:val="555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523D7" w:rsidRPr="001B008E" w:rsidTr="00361944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台站设置使用人</w:t>
            </w:r>
          </w:p>
        </w:tc>
        <w:tc>
          <w:tcPr>
            <w:tcW w:w="3680" w:type="pct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9523D7" w:rsidRPr="00B44E82" w:rsidRDefault="00047FC9" w:rsidP="00B44E82">
            <w:pPr>
              <w:widowControl/>
              <w:spacing w:line="240" w:lineRule="auto"/>
              <w:ind w:firstLineChars="100" w:firstLine="1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中国移动通信集团上海有限公司</w:t>
            </w:r>
          </w:p>
        </w:tc>
      </w:tr>
      <w:tr w:rsidR="009523D7" w:rsidRPr="001B008E" w:rsidTr="00361944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3680" w:type="pct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B44E82" w:rsidRDefault="00047FC9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上海市普陀区长寿路200号</w:t>
            </w:r>
            <w:r w:rsidR="009523D7"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523D7" w:rsidRPr="001B008E" w:rsidTr="00361944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社会统一信用代码</w:t>
            </w:r>
          </w:p>
        </w:tc>
        <w:tc>
          <w:tcPr>
            <w:tcW w:w="1591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B44E82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  <w:r w:rsidR="00047FC9" w:rsidRPr="00B44E82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91310000132149237G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49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B44E82" w:rsidRDefault="00047FC9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44E82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200060</w:t>
            </w:r>
            <w:r w:rsidR="009523D7"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523D7" w:rsidRPr="001B008E" w:rsidTr="00361944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5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B44E82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  <w:r w:rsidR="00047FC9"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张三</w:t>
            </w:r>
          </w:p>
        </w:tc>
        <w:tc>
          <w:tcPr>
            <w:tcW w:w="51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57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  <w:r w:rsidR="00047FC9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XXXXXXXX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1495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B44E82" w:rsidRDefault="00047FC9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XX@XXX.com</w:t>
            </w:r>
            <w:r w:rsidR="009523D7"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523D7" w:rsidRPr="001B008E" w:rsidTr="00361944">
        <w:trPr>
          <w:trHeight w:val="285"/>
        </w:trPr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申请类型</w:t>
            </w:r>
          </w:p>
        </w:tc>
        <w:tc>
          <w:tcPr>
            <w:tcW w:w="615" w:type="pct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□新设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□变更</w:t>
            </w:r>
          </w:p>
        </w:tc>
        <w:tc>
          <w:tcPr>
            <w:tcW w:w="460" w:type="pct"/>
            <w:gridSpan w:val="3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2F2F2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□注销</w:t>
            </w:r>
          </w:p>
        </w:tc>
        <w:tc>
          <w:tcPr>
            <w:tcW w:w="594" w:type="pct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基站数量</w:t>
            </w:r>
          </w:p>
        </w:tc>
        <w:tc>
          <w:tcPr>
            <w:tcW w:w="1495" w:type="pct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B44E82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047FC9" w:rsidRPr="00B44E8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</w:t>
            </w:r>
          </w:p>
        </w:tc>
      </w:tr>
      <w:tr w:rsidR="009523D7" w:rsidRPr="001B008E" w:rsidTr="00361944">
        <w:trPr>
          <w:trHeight w:val="505"/>
        </w:trPr>
        <w:tc>
          <w:tcPr>
            <w:tcW w:w="5000" w:type="pct"/>
            <w:gridSpan w:val="2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7F7F7F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523D7" w:rsidRPr="001B008E" w:rsidTr="00361944">
        <w:trPr>
          <w:trHeight w:val="2400"/>
        </w:trPr>
        <w:tc>
          <w:tcPr>
            <w:tcW w:w="5000" w:type="pct"/>
            <w:gridSpan w:val="2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1.本申请表填写的内容真实、准确；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2.基站的性能指标符合国家标准和无线电管理的有关规定，对依法使用的其他无线电台（站）不会造成有害干扰；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3.基站的设置符合国家电磁辐射防护标准以及本市城乡规划、资源共享等相关规划、规定和要求，并采取了必要的安全保护措施；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4.所使用的无线电发射设备依法取得无线电发射设备型号核准证。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                                                         申请人（签章）：</w:t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 xml:space="preserve">                                                              日期：       年    月    日</w:t>
            </w:r>
          </w:p>
        </w:tc>
      </w:tr>
      <w:tr w:rsidR="009523D7" w:rsidRPr="001B008E" w:rsidTr="00361944">
        <w:trPr>
          <w:trHeight w:val="285"/>
        </w:trPr>
        <w:tc>
          <w:tcPr>
            <w:tcW w:w="5000" w:type="pct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523D7" w:rsidRPr="001B008E" w:rsidTr="00361944">
        <w:trPr>
          <w:trHeight w:val="475"/>
        </w:trPr>
        <w:tc>
          <w:tcPr>
            <w:tcW w:w="5000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F7F7F"/>
            <w:noWrap/>
            <w:vAlign w:val="center"/>
          </w:tcPr>
          <w:p w:rsidR="009523D7" w:rsidRPr="001B008E" w:rsidRDefault="009523D7" w:rsidP="00361944">
            <w:pPr>
              <w:widowControl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523D7" w:rsidRPr="001B008E" w:rsidTr="00A24A48">
        <w:trPr>
          <w:trHeight w:val="900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台站名称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基站/小区识别码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技术体制</w:t>
            </w: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台址（编号）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经度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纬度</w:t>
            </w: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发射频段（MHz）</w:t>
            </w: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接收频段（MHz）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最大发射功率（W）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天线距地高度（m）</w:t>
            </w:r>
          </w:p>
        </w:tc>
      </w:tr>
      <w:tr w:rsidR="009523D7" w:rsidRPr="001B008E" w:rsidTr="00A24A48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XXX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XXXXXX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A24A4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TD-LTE</w:t>
            </w: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A24A48" w:rsidP="00A24A48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</w:t>
            </w:r>
            <w:r w:rsidRPr="00A24A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XXX</w:t>
            </w:r>
            <w:r w:rsidRPr="00A24A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XXXX</w:t>
            </w:r>
            <w:r w:rsidRPr="00A24A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路往东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XXX</w:t>
            </w:r>
            <w:r w:rsidRPr="00A24A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A24A48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121.XXXX</w:t>
            </w:r>
          </w:p>
        </w:tc>
        <w:tc>
          <w:tcPr>
            <w:tcW w:w="3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31.XXXX</w:t>
            </w: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A24A4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1885-1915</w:t>
            </w: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A24A48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1885-1915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XX</w:t>
            </w:r>
          </w:p>
        </w:tc>
        <w:tc>
          <w:tcPr>
            <w:tcW w:w="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523D7" w:rsidRPr="001B008E" w:rsidRDefault="00A24A48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XX</w:t>
            </w:r>
          </w:p>
        </w:tc>
      </w:tr>
      <w:tr w:rsidR="009523D7" w:rsidRPr="001B008E" w:rsidTr="00A24A48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523D7" w:rsidRPr="001B008E" w:rsidTr="00A24A48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523D7" w:rsidRPr="001B008E" w:rsidTr="00A24A48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523D7" w:rsidRPr="001B008E" w:rsidTr="00A24A48">
        <w:trPr>
          <w:trHeight w:val="285"/>
        </w:trPr>
        <w:tc>
          <w:tcPr>
            <w:tcW w:w="3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9523D7" w:rsidRPr="001B008E" w:rsidTr="00A24A4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5"/>
        </w:trPr>
        <w:tc>
          <w:tcPr>
            <w:tcW w:w="705" w:type="pct"/>
            <w:gridSpan w:val="2"/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3381" w:type="pct"/>
            <w:gridSpan w:val="16"/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="360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i/>
                <w:color w:val="000000"/>
                <w:kern w:val="0"/>
                <w:sz w:val="18"/>
                <w:szCs w:val="18"/>
              </w:rPr>
              <w:t>（此表根据基站数量可续页）</w:t>
            </w:r>
          </w:p>
        </w:tc>
        <w:tc>
          <w:tcPr>
            <w:tcW w:w="563" w:type="pct"/>
            <w:gridSpan w:val="3"/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1B008E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页码号</w:t>
            </w:r>
          </w:p>
        </w:tc>
        <w:tc>
          <w:tcPr>
            <w:tcW w:w="351" w:type="pct"/>
            <w:shd w:val="clear" w:color="auto" w:fill="auto"/>
            <w:noWrap/>
            <w:vAlign w:val="center"/>
          </w:tcPr>
          <w:p w:rsidR="009523D7" w:rsidRPr="001B008E" w:rsidRDefault="009523D7" w:rsidP="00361944"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A12B7A" w:rsidRDefault="00A12B7A" w:rsidP="009523D7">
      <w:pPr>
        <w:ind w:firstLine="480"/>
      </w:pPr>
    </w:p>
    <w:sectPr w:rsidR="00A12B7A" w:rsidSect="00B122D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FA7" w:rsidRPr="00054CCA" w:rsidRDefault="000D6FA7" w:rsidP="009523D7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separator/>
      </w:r>
    </w:p>
  </w:endnote>
  <w:endnote w:type="continuationSeparator" w:id="1">
    <w:p w:rsidR="000D6FA7" w:rsidRPr="00054CCA" w:rsidRDefault="000D6FA7" w:rsidP="009523D7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FC9" w:rsidRDefault="00047FC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FC9" w:rsidRDefault="00047FC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FC9" w:rsidRDefault="00047FC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FA7" w:rsidRPr="00054CCA" w:rsidRDefault="000D6FA7" w:rsidP="009523D7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separator/>
      </w:r>
    </w:p>
  </w:footnote>
  <w:footnote w:type="continuationSeparator" w:id="1">
    <w:p w:rsidR="000D6FA7" w:rsidRPr="00054CCA" w:rsidRDefault="000D6FA7" w:rsidP="009523D7">
      <w:pPr>
        <w:spacing w:line="240" w:lineRule="auto"/>
        <w:ind w:firstLine="480"/>
        <w:rPr>
          <w:rFonts w:ascii="仿宋_GB2312" w:eastAsia="仿宋_GB2312"/>
          <w:b/>
          <w:sz w:val="32"/>
          <w:szCs w:val="3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FC9" w:rsidRDefault="00047FC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FC9" w:rsidRDefault="00047FC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7FC9" w:rsidRDefault="00047FC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23D7"/>
    <w:rsid w:val="00047FC9"/>
    <w:rsid w:val="000D6FA7"/>
    <w:rsid w:val="009523D7"/>
    <w:rsid w:val="00A12B7A"/>
    <w:rsid w:val="00A24A48"/>
    <w:rsid w:val="00B122D6"/>
    <w:rsid w:val="00B44E82"/>
    <w:rsid w:val="00B742C7"/>
    <w:rsid w:val="00BB2542"/>
    <w:rsid w:val="00EF3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3D7"/>
    <w:pPr>
      <w:widowControl w:val="0"/>
      <w:spacing w:line="360" w:lineRule="auto"/>
      <w:ind w:firstLineChars="200" w:firstLine="200"/>
    </w:pPr>
    <w:rPr>
      <w:rFonts w:ascii="Cambria" w:eastAsia="宋体" w:hAnsi="Cambria" w:cs="黑体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523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2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23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23D7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23D7"/>
    <w:rPr>
      <w:sz w:val="18"/>
      <w:szCs w:val="18"/>
    </w:rPr>
  </w:style>
  <w:style w:type="character" w:customStyle="1" w:styleId="Char1">
    <w:name w:val="无线电附表标题 Char"/>
    <w:link w:val="a5"/>
    <w:qFormat/>
    <w:rsid w:val="009523D7"/>
    <w:rPr>
      <w:rFonts w:ascii="方正大标宋简体" w:eastAsia="方正大标宋简体" w:hAnsi="黑体" w:cs="Times New Roman"/>
      <w:b/>
      <w:bCs/>
      <w:kern w:val="0"/>
      <w:sz w:val="28"/>
      <w:szCs w:val="28"/>
    </w:rPr>
  </w:style>
  <w:style w:type="paragraph" w:customStyle="1" w:styleId="a5">
    <w:name w:val="无线电附表标题"/>
    <w:basedOn w:val="2"/>
    <w:link w:val="Char1"/>
    <w:qFormat/>
    <w:rsid w:val="009523D7"/>
    <w:pPr>
      <w:spacing w:before="360" w:after="720" w:line="300" w:lineRule="atLeast"/>
      <w:ind w:firstLineChars="0" w:firstLine="0"/>
    </w:pPr>
    <w:rPr>
      <w:rFonts w:ascii="方正大标宋简体" w:eastAsia="方正大标宋简体" w:hAnsi="黑体" w:cs="Times New Roman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9523D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1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2019-03-26T02:15:00Z</dcterms:created>
  <dcterms:modified xsi:type="dcterms:W3CDTF">2019-03-27T06:14:00Z</dcterms:modified>
</cp:coreProperties>
</file>