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5905" w:type="pct"/>
        <w:tblInd w:w="-74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709"/>
        <w:gridCol w:w="1238"/>
        <w:gridCol w:w="461"/>
        <w:gridCol w:w="552"/>
        <w:gridCol w:w="157"/>
        <w:gridCol w:w="68"/>
        <w:gridCol w:w="807"/>
        <w:gridCol w:w="231"/>
        <w:gridCol w:w="151"/>
        <w:gridCol w:w="715"/>
        <w:gridCol w:w="60"/>
        <w:gridCol w:w="652"/>
        <w:gridCol w:w="46"/>
        <w:gridCol w:w="497"/>
        <w:gridCol w:w="274"/>
        <w:gridCol w:w="326"/>
        <w:gridCol w:w="570"/>
        <w:gridCol w:w="171"/>
        <w:gridCol w:w="254"/>
        <w:gridCol w:w="709"/>
        <w:gridCol w:w="70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3258" w:type="pct"/>
            <w:gridSpan w:val="14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right"/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 xml:space="preserve"> </w:t>
            </w:r>
          </w:p>
          <w:p>
            <w:pPr>
              <w:widowControl/>
              <w:ind w:firstLine="0" w:firstLineChars="0"/>
              <w:jc w:val="right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 xml:space="preserve">公众移动通信基站设置使用申请表 </w:t>
            </w:r>
          </w:p>
        </w:tc>
        <w:tc>
          <w:tcPr>
            <w:tcW w:w="383" w:type="pct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30" w:type="pct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编号：</w:t>
            </w:r>
          </w:p>
        </w:tc>
        <w:tc>
          <w:tcPr>
            <w:tcW w:w="829" w:type="pct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5000" w:type="pct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7F7F7F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2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台站设置使用人</w:t>
            </w:r>
          </w:p>
        </w:tc>
        <w:tc>
          <w:tcPr>
            <w:tcW w:w="3680" w:type="pct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2F2F2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rPr>
                <w:rFonts w:hint="default" w:ascii="宋体" w:hAnsi="宋体" w:eastAsia="宋体" w:cs="宋体"/>
                <w:b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val="en-US" w:eastAsia="zh-CN"/>
              </w:rPr>
              <w:t>XXX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2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通信地址</w:t>
            </w:r>
          </w:p>
        </w:tc>
        <w:tc>
          <w:tcPr>
            <w:tcW w:w="3680" w:type="pct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val="en-US" w:eastAsia="zh-CN"/>
              </w:rPr>
              <w:t>XXX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2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社会统一信用代码</w:t>
            </w:r>
          </w:p>
        </w:tc>
        <w:tc>
          <w:tcPr>
            <w:tcW w:w="1591" w:type="pct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val="en-US" w:eastAsia="zh-CN"/>
              </w:rPr>
              <w:t>XXX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9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邮政编码</w:t>
            </w:r>
          </w:p>
        </w:tc>
        <w:tc>
          <w:tcPr>
            <w:tcW w:w="1495" w:type="pct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val="en-US" w:eastAsia="zh-CN"/>
              </w:rPr>
              <w:t>XXXXXX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2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联系人</w:t>
            </w:r>
          </w:p>
        </w:tc>
        <w:tc>
          <w:tcPr>
            <w:tcW w:w="50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val="en-US" w:eastAsia="zh-CN"/>
              </w:rPr>
              <w:t>XXX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13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575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val="en-US" w:eastAsia="zh-CN"/>
              </w:rPr>
              <w:t>XXX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594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电子信箱</w:t>
            </w:r>
          </w:p>
        </w:tc>
        <w:tc>
          <w:tcPr>
            <w:tcW w:w="1495" w:type="pct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val="en-US" w:eastAsia="zh-CN"/>
              </w:rPr>
              <w:t>XXX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20" w:type="pct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申请类型</w:t>
            </w:r>
          </w:p>
        </w:tc>
        <w:tc>
          <w:tcPr>
            <w:tcW w:w="615" w:type="pct"/>
            <w:gridSpan w:val="4"/>
            <w:tcBorders>
              <w:top w:val="single" w:color="auto" w:sz="4" w:space="0"/>
              <w:left w:val="nil"/>
              <w:right w:val="nil"/>
            </w:tcBorders>
            <w:shd w:val="clear" w:color="000000" w:fill="F2F2F2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□新设</w:t>
            </w:r>
          </w:p>
        </w:tc>
        <w:tc>
          <w:tcPr>
            <w:tcW w:w="516" w:type="pct"/>
            <w:gridSpan w:val="2"/>
            <w:tcBorders>
              <w:top w:val="single" w:color="auto" w:sz="4" w:space="0"/>
              <w:left w:val="nil"/>
              <w:right w:val="nil"/>
            </w:tcBorders>
            <w:shd w:val="clear" w:color="000000" w:fill="F2F2F2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□变更</w:t>
            </w:r>
          </w:p>
        </w:tc>
        <w:tc>
          <w:tcPr>
            <w:tcW w:w="460" w:type="pct"/>
            <w:gridSpan w:val="3"/>
            <w:tcBorders>
              <w:top w:val="single" w:color="auto" w:sz="4" w:space="0"/>
              <w:left w:val="nil"/>
              <w:right w:val="single" w:color="000000" w:sz="4" w:space="0"/>
            </w:tcBorders>
            <w:shd w:val="clear" w:color="000000" w:fill="F2F2F2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□注销</w:t>
            </w:r>
          </w:p>
        </w:tc>
        <w:tc>
          <w:tcPr>
            <w:tcW w:w="594" w:type="pct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基站数量</w:t>
            </w:r>
          </w:p>
        </w:tc>
        <w:tc>
          <w:tcPr>
            <w:tcW w:w="1495" w:type="pct"/>
            <w:gridSpan w:val="7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  <w:lang w:val="en-US" w:eastAsia="zh-CN"/>
              </w:rPr>
              <w:t>XX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5000" w:type="pct"/>
            <w:gridSpan w:val="22"/>
            <w:tcBorders>
              <w:top w:val="nil"/>
              <w:left w:val="single" w:color="auto" w:sz="4" w:space="0"/>
              <w:bottom w:val="nil"/>
              <w:right w:val="single" w:color="000000" w:sz="4" w:space="0"/>
            </w:tcBorders>
            <w:shd w:val="clear" w:color="000000" w:fill="7F7F7F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</w:trPr>
        <w:tc>
          <w:tcPr>
            <w:tcW w:w="5000" w:type="pct"/>
            <w:gridSpan w:val="22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spacing w:line="240" w:lineRule="auto"/>
              <w:ind w:firstLine="0" w:firstLineChars="0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1.本申请表填写的内容真实、准确；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2.基站的性能指标符合国家标准和无线电管理的有关规定，对依法使用的其他无线电台（站）不会造成有害干扰；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3.基站的设置符合国家电磁辐射防护标准以及本市城乡规划、资源共享等相关规划、规定和要求，并采取了必要的安全保护措施；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4.所使用的无线电发射设备依法取得无线电发射设备型号核准证。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                                                             申请人（签章）：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                                                              日期：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000" w:type="pct"/>
            <w:gridSpan w:val="2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5000" w:type="pct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7F7F7F"/>
            <w:noWrap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35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35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台站名称</w:t>
            </w:r>
          </w:p>
        </w:tc>
        <w:tc>
          <w:tcPr>
            <w:tcW w:w="844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基站/小区识别码</w:t>
            </w:r>
          </w:p>
        </w:tc>
        <w:tc>
          <w:tcPr>
            <w:tcW w:w="35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技术体制</w:t>
            </w:r>
          </w:p>
        </w:tc>
        <w:tc>
          <w:tcPr>
            <w:tcW w:w="625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台址（编号）</w:t>
            </w:r>
          </w:p>
        </w:tc>
        <w:tc>
          <w:tcPr>
            <w:tcW w:w="355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经度</w:t>
            </w:r>
          </w:p>
        </w:tc>
        <w:tc>
          <w:tcPr>
            <w:tcW w:w="354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纬度</w:t>
            </w:r>
          </w:p>
        </w:tc>
        <w:tc>
          <w:tcPr>
            <w:tcW w:w="568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发射频段（MHz）</w:t>
            </w:r>
          </w:p>
        </w:tc>
        <w:tc>
          <w:tcPr>
            <w:tcW w:w="494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接收频段（MHz）</w:t>
            </w:r>
          </w:p>
        </w:tc>
        <w:tc>
          <w:tcPr>
            <w:tcW w:w="3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最大发射功率（W）</w:t>
            </w:r>
          </w:p>
        </w:tc>
        <w:tc>
          <w:tcPr>
            <w:tcW w:w="35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18"/>
                <w:szCs w:val="18"/>
              </w:rPr>
              <w:t>天线距地高度（m）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5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Times New Roman" w:hAnsi="Times New Roman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35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XX</w:t>
            </w:r>
          </w:p>
        </w:tc>
        <w:tc>
          <w:tcPr>
            <w:tcW w:w="844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  <w:lang w:val="en-US" w:eastAsia="zh-CN"/>
              </w:rPr>
              <w:t>XXX</w:t>
            </w: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35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  <w:lang w:val="en-US" w:eastAsia="zh-CN"/>
              </w:rPr>
              <w:t>XX</w:t>
            </w:r>
          </w:p>
        </w:tc>
        <w:tc>
          <w:tcPr>
            <w:tcW w:w="625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lang w:val="en-US" w:eastAsia="zh-CN"/>
              </w:rPr>
              <w:t>XX</w:t>
            </w:r>
          </w:p>
        </w:tc>
        <w:tc>
          <w:tcPr>
            <w:tcW w:w="355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  <w:lang w:val="en-US" w:eastAsia="zh-CN"/>
              </w:rPr>
              <w:t>XX</w:t>
            </w:r>
          </w:p>
        </w:tc>
        <w:tc>
          <w:tcPr>
            <w:tcW w:w="354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  <w:lang w:val="en-US" w:eastAsia="zh-CN"/>
              </w:rPr>
              <w:t>XX</w:t>
            </w:r>
          </w:p>
        </w:tc>
        <w:tc>
          <w:tcPr>
            <w:tcW w:w="568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419"/>
              </w:tabs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  <w:lang w:eastAsia="zh-CN"/>
              </w:rPr>
              <w:tab/>
            </w: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  <w:lang w:val="en-US" w:eastAsia="zh-CN"/>
              </w:rPr>
              <w:t>XX</w:t>
            </w:r>
          </w:p>
        </w:tc>
        <w:tc>
          <w:tcPr>
            <w:tcW w:w="494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  <w:lang w:val="en-US" w:eastAsia="zh-CN"/>
              </w:rPr>
              <w:t>XX</w:t>
            </w:r>
          </w:p>
        </w:tc>
        <w:tc>
          <w:tcPr>
            <w:tcW w:w="3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  <w:lang w:val="en-US" w:eastAsia="zh-CN"/>
              </w:rPr>
              <w:t>XX</w:t>
            </w:r>
          </w:p>
        </w:tc>
        <w:tc>
          <w:tcPr>
            <w:tcW w:w="3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  <w:lang w:val="en-US" w:eastAsia="zh-CN"/>
              </w:rPr>
              <w:t>XX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5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4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35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5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5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4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8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94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5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4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35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5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5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4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8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94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5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4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5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5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4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8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94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53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44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352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5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5" w:type="pct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4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8" w:type="pct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94" w:type="pct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04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36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备注</w:t>
            </w:r>
          </w:p>
        </w:tc>
        <w:tc>
          <w:tcPr>
            <w:tcW w:w="3381" w:type="pct"/>
            <w:gridSpan w:val="16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360"/>
              <w:rPr>
                <w:rFonts w:ascii="Times New Roman" w:hAnsi="Times New Roman"/>
                <w:i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i/>
                <w:color w:val="000000"/>
                <w:kern w:val="0"/>
                <w:sz w:val="18"/>
                <w:szCs w:val="18"/>
              </w:rPr>
              <w:t>（此表根据基站数量可续页）</w:t>
            </w:r>
          </w:p>
        </w:tc>
        <w:tc>
          <w:tcPr>
            <w:tcW w:w="563" w:type="pct"/>
            <w:gridSpan w:val="3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36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 w:val="18"/>
                <w:szCs w:val="18"/>
              </w:rPr>
              <w:t>页码号</w:t>
            </w:r>
          </w:p>
        </w:tc>
        <w:tc>
          <w:tcPr>
            <w:tcW w:w="352" w:type="pct"/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360"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</w:p>
        </w:tc>
      </w:tr>
    </w:tbl>
    <w:p>
      <w:pPr>
        <w:ind w:firstLine="48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mViOTViYjI0Mjk4MWZiNTNjYjcyOGRhNjQxMWNhYzIifQ=="/>
  </w:docVars>
  <w:rsids>
    <w:rsidRoot w:val="00824034"/>
    <w:rsid w:val="00117563"/>
    <w:rsid w:val="00455DE0"/>
    <w:rsid w:val="00824034"/>
    <w:rsid w:val="545D4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</w:pPr>
    <w:rPr>
      <w:rFonts w:ascii="Cambria" w:hAnsi="Cambria" w:eastAsia="宋体" w:cs="黑体"/>
      <w:kern w:val="2"/>
      <w:sz w:val="24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spacing w:line="240" w:lineRule="auto"/>
      <w:ind w:firstLine="0" w:firstLineChars="0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ind w:firstLine="0" w:firstLineChars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90</Words>
  <Characters>514</Characters>
  <Lines>4</Lines>
  <Paragraphs>1</Paragraphs>
  <TotalTime>2</TotalTime>
  <ScaleCrop>false</ScaleCrop>
  <LinksUpToDate>false</LinksUpToDate>
  <CharactersWithSpaces>603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2019-03-05T04:38:00Z</dcterms:created>
  <dc:creator>Administrator</dc:creator>
  <cp:lastModifiedBy>娟娟</cp:lastModifiedBy>
  <dcterms:modified xsi:type="dcterms:W3CDTF">2023-11-02T07:20:22Z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7936297CAD68426DBC6A4B7EE3565FCF_12</vt:lpwstr>
  </property>
</Properties>
</file>