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374410">
      <w:pPr>
        <w:spacing w:line="600" w:lineRule="exact"/>
        <w:jc w:val="center"/>
        <w:rPr>
          <w:rFonts w:hint="eastAsia" w:ascii="华文中宋" w:hAnsi="华文中宋" w:eastAsia="华文中宋" w:cs="华文中宋"/>
          <w:sz w:val="44"/>
          <w:szCs w:val="44"/>
        </w:rPr>
      </w:pPr>
      <w:r>
        <w:rPr>
          <w:rFonts w:hint="eastAsia" w:ascii="华文中宋" w:hAnsi="华文中宋" w:eastAsia="华文中宋" w:cs="华文中宋"/>
          <w:sz w:val="44"/>
          <w:szCs w:val="44"/>
        </w:rPr>
        <w:t>危险废物运输</w:t>
      </w:r>
      <w:bookmarkStart w:id="0" w:name="_GoBack"/>
      <w:bookmarkEnd w:id="0"/>
      <w:r>
        <w:rPr>
          <w:rFonts w:hint="eastAsia" w:ascii="华文中宋" w:hAnsi="华文中宋" w:eastAsia="华文中宋" w:cs="华文中宋"/>
          <w:sz w:val="44"/>
          <w:szCs w:val="44"/>
        </w:rPr>
        <w:t>承诺书</w:t>
      </w:r>
    </w:p>
    <w:p w14:paraId="3AF9EAAD">
      <w:pPr>
        <w:spacing w:line="600" w:lineRule="exact"/>
        <w:jc w:val="center"/>
      </w:pPr>
    </w:p>
    <w:p w14:paraId="59B3E099">
      <w:pPr>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为持续改善本市环境空气质量，减少机动车污染排放，严格落实《上海市空气重污染专项应急预案》《上海市鼓励国四柴油车淘汰更新工作方案》等有关要求，我单位承诺本申请委托的运输单位将使用[  ]国五、[  ]国六标准柴油载货汽车或[  ]新能源载货车运输危险废物，并知悉在取得本申请的跨省转移许可后，转移相应危险废物应确保所使用运输车辆排放标准不得低于所承诺的最低排放标准，如有违反，愿承担不能使用该车辆运行危险废物转移联单等全部责任和后果。</w:t>
      </w:r>
    </w:p>
    <w:p w14:paraId="19B63684">
      <w:pPr>
        <w:spacing w:line="600" w:lineRule="exact"/>
        <w:ind w:firstLine="420" w:firstLineChars="200"/>
        <w:jc w:val="left"/>
      </w:pPr>
    </w:p>
    <w:p w14:paraId="2460FBB2">
      <w:pPr>
        <w:spacing w:line="600" w:lineRule="exact"/>
        <w:ind w:firstLine="420" w:firstLineChars="200"/>
        <w:jc w:val="left"/>
      </w:pPr>
    </w:p>
    <w:p w14:paraId="0E2D1FBD">
      <w:pPr>
        <w:spacing w:line="600" w:lineRule="exact"/>
        <w:ind w:firstLine="420" w:firstLineChars="200"/>
        <w:jc w:val="left"/>
        <w:rPr>
          <w:rFonts w:hint="eastAsia"/>
        </w:rPr>
      </w:pPr>
    </w:p>
    <w:p w14:paraId="0E5A0BC3">
      <w:pPr>
        <w:wordWrap w:val="0"/>
        <w:spacing w:line="600" w:lineRule="exact"/>
        <w:ind w:firstLine="640" w:firstLineChars="200"/>
        <w:jc w:val="righ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单位（公章）：</w:t>
      </w:r>
      <w:r>
        <w:rPr>
          <w:rFonts w:hint="eastAsia" w:ascii="仿宋_GB2312" w:hAnsi="仿宋_GB2312" w:eastAsia="仿宋_GB2312" w:cs="仿宋_GB2312"/>
          <w:sz w:val="32"/>
          <w:szCs w:val="32"/>
          <w:u w:val="single"/>
        </w:rPr>
        <w:t xml:space="preserve">                        </w:t>
      </w:r>
    </w:p>
    <w:p w14:paraId="2ED0B2AE">
      <w:pPr>
        <w:wordWrap w:val="0"/>
        <w:spacing w:line="600" w:lineRule="exact"/>
        <w:ind w:firstLine="640" w:firstLineChars="20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日期：                        </w:t>
      </w:r>
    </w:p>
    <w:p w14:paraId="7BF9B906">
      <w:pPr>
        <w:spacing w:line="600" w:lineRule="exact"/>
        <w:ind w:firstLine="640" w:firstLineChars="200"/>
        <w:jc w:val="left"/>
        <w:rPr>
          <w:rFonts w:hint="eastAsia" w:ascii="仿宋_GB2312" w:hAnsi="仿宋_GB2312" w:eastAsia="仿宋_GB2312" w:cs="仿宋_GB2312"/>
          <w:sz w:val="32"/>
          <w:szCs w:val="32"/>
        </w:rPr>
      </w:pPr>
    </w:p>
    <w:p w14:paraId="46533989">
      <w:pPr>
        <w:wordWrap w:val="0"/>
        <w:spacing w:line="600" w:lineRule="exact"/>
        <w:ind w:firstLine="640" w:firstLineChars="200"/>
        <w:jc w:val="right"/>
        <w:rPr>
          <w:rFonts w:hint="eastAsia" w:ascii="仿宋_GB2312" w:hAnsi="仿宋_GB2312" w:eastAsia="仿宋_GB2312" w:cs="仿宋_GB2312"/>
          <w:sz w:val="32"/>
          <w:szCs w:val="32"/>
        </w:rPr>
      </w:pPr>
    </w:p>
    <w:sectPr>
      <w:pgSz w:w="11906" w:h="16838"/>
      <w:pgMar w:top="2154"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3NTZlZDA2YWFiMmM5ODZmZDYwNjI5NDc4YTE2ZGUifQ=="/>
  </w:docVars>
  <w:rsids>
    <w:rsidRoot w:val="00743FF2"/>
    <w:rsid w:val="00007A65"/>
    <w:rsid w:val="00514BBE"/>
    <w:rsid w:val="00524B26"/>
    <w:rsid w:val="006608F3"/>
    <w:rsid w:val="00682EDD"/>
    <w:rsid w:val="006A1925"/>
    <w:rsid w:val="0071506C"/>
    <w:rsid w:val="00743FF2"/>
    <w:rsid w:val="008B3D4C"/>
    <w:rsid w:val="00972B96"/>
    <w:rsid w:val="009C6493"/>
    <w:rsid w:val="00CC74D8"/>
    <w:rsid w:val="111C1ACB"/>
    <w:rsid w:val="319F4E95"/>
    <w:rsid w:val="4133671B"/>
    <w:rsid w:val="556A3D82"/>
    <w:rsid w:val="5BAC6AF2"/>
    <w:rsid w:val="685C7FD4"/>
    <w:rsid w:val="68640B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paragraph" w:customStyle="1" w:styleId="4">
    <w:name w:val="Revision"/>
    <w:hidden/>
    <w:unhideWhenUsed/>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411</Words>
  <Characters>411</Characters>
  <Lines>3</Lines>
  <Paragraphs>1</Paragraphs>
  <TotalTime>110</TotalTime>
  <ScaleCrop>false</ScaleCrop>
  <LinksUpToDate>false</LinksUpToDate>
  <CharactersWithSpaces>523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2019-11-26T06:22:00Z</dcterms:created>
  <dc:creator>HP</dc:creator>
  <cp:lastModifiedBy>张明</cp:lastModifiedBy>
  <dcterms:modified xsi:type="dcterms:W3CDTF">2025-03-14T00:51:00Z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62C555B256624F5A963109CDF0B422D8_13</vt:lpwstr>
  </property>
  <property fmtid="{D5CDD505-2E9C-101B-9397-08002B2CF9AE}" pid="4" name="KSOTemplateDocerSaveRecord">
    <vt:lpwstr>eyJoZGlkIjoiZGYxNmE5ODM2N2MzZTI4YjkwYTRhNjg5YjZjZmVkOWEiLCJ1c2VySWQiOiIxMzAyMDIxNzQ3In0=</vt:lpwstr>
  </property>
</Properties>
</file>