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16D6" w:rsidRDefault="008816D6" w:rsidP="008816D6">
      <w:pPr>
        <w:widowControl/>
        <w:spacing w:line="560" w:lineRule="exact"/>
        <w:ind w:firstLineChars="298" w:firstLine="1311"/>
        <w:rPr>
          <w:rFonts w:ascii="华文中宋" w:eastAsia="华文中宋" w:hAnsi="华文中宋"/>
          <w:bCs/>
          <w:kern w:val="0"/>
          <w:sz w:val="44"/>
          <w:szCs w:val="44"/>
        </w:rPr>
      </w:pPr>
      <w:r>
        <w:rPr>
          <w:rFonts w:ascii="华文中宋" w:eastAsia="华文中宋" w:hAnsi="华文中宋" w:hint="eastAsia"/>
          <w:bCs/>
          <w:kern w:val="0"/>
          <w:sz w:val="44"/>
          <w:szCs w:val="44"/>
        </w:rPr>
        <w:t>上海市</w:t>
      </w:r>
      <w:r>
        <w:rPr>
          <w:rFonts w:ascii="华文中宋" w:eastAsia="华文中宋" w:hAnsi="华文中宋" w:hint="eastAsia"/>
          <w:bCs/>
          <w:kern w:val="0"/>
          <w:sz w:val="44"/>
          <w:szCs w:val="44"/>
          <w:u w:val="single"/>
        </w:rPr>
        <w:t xml:space="preserve">     </w:t>
      </w:r>
      <w:r>
        <w:rPr>
          <w:rFonts w:ascii="华文中宋" w:eastAsia="华文中宋" w:hAnsi="华文中宋" w:hint="eastAsia"/>
          <w:bCs/>
          <w:kern w:val="0"/>
          <w:sz w:val="44"/>
          <w:szCs w:val="44"/>
        </w:rPr>
        <w:t>（行政审批机关名称)</w:t>
      </w:r>
    </w:p>
    <w:p w:rsidR="008816D6" w:rsidRDefault="008816D6" w:rsidP="008816D6">
      <w:pPr>
        <w:widowControl/>
        <w:spacing w:line="560" w:lineRule="exact"/>
        <w:jc w:val="center"/>
        <w:rPr>
          <w:rFonts w:ascii="华文中宋" w:eastAsia="华文中宋" w:hAnsi="华文中宋"/>
          <w:bCs/>
          <w:kern w:val="0"/>
          <w:sz w:val="44"/>
          <w:szCs w:val="44"/>
        </w:rPr>
      </w:pPr>
      <w:r>
        <w:rPr>
          <w:rFonts w:ascii="华文中宋" w:eastAsia="华文中宋" w:hAnsi="华文中宋" w:hint="eastAsia"/>
          <w:bCs/>
          <w:kern w:val="0"/>
          <w:sz w:val="44"/>
          <w:szCs w:val="44"/>
        </w:rPr>
        <w:t>告知承诺书(格式文本)</w:t>
      </w:r>
    </w:p>
    <w:p w:rsidR="008816D6" w:rsidRDefault="008816D6" w:rsidP="008816D6">
      <w:pPr>
        <w:widowControl/>
        <w:spacing w:line="560" w:lineRule="exact"/>
        <w:jc w:val="center"/>
        <w:rPr>
          <w:rFonts w:ascii="华文中宋" w:eastAsia="华文中宋" w:hAnsi="华文中宋"/>
          <w:bCs/>
          <w:kern w:val="0"/>
          <w:sz w:val="44"/>
          <w:szCs w:val="44"/>
        </w:rPr>
      </w:pPr>
      <w:r>
        <w:rPr>
          <w:rFonts w:ascii="华文中宋" w:eastAsia="华文中宋" w:hAnsi="华文中宋" w:hint="eastAsia"/>
          <w:bCs/>
          <w:kern w:val="0"/>
          <w:sz w:val="44"/>
          <w:szCs w:val="44"/>
        </w:rPr>
        <w:t>（筹备设立民办职业培训学校）</w:t>
      </w:r>
    </w:p>
    <w:p w:rsidR="008816D6" w:rsidRPr="00C8160A" w:rsidRDefault="008816D6" w:rsidP="008816D6">
      <w:pPr>
        <w:widowControl/>
        <w:spacing w:line="560" w:lineRule="exact"/>
        <w:jc w:val="right"/>
        <w:rPr>
          <w:rFonts w:ascii="仿宋_GB2312" w:eastAsia="仿宋_GB2312" w:hAnsi="宋体"/>
          <w:kern w:val="0"/>
          <w:sz w:val="32"/>
          <w:szCs w:val="32"/>
        </w:rPr>
      </w:pPr>
      <w:r w:rsidRPr="00C8160A">
        <w:rPr>
          <w:rFonts w:ascii="仿宋_GB2312" w:eastAsia="仿宋_GB2312" w:hAnsi="宋体" w:hint="eastAsia"/>
          <w:kern w:val="0"/>
          <w:sz w:val="32"/>
          <w:szCs w:val="32"/>
        </w:rPr>
        <w:t>〔</w:t>
      </w:r>
      <w:r w:rsidRPr="00C8160A">
        <w:rPr>
          <w:rFonts w:ascii="仿宋_GB2312" w:eastAsia="仿宋_GB2312" w:hAnsi="宋体" w:cs="宋体" w:hint="eastAsia"/>
          <w:b/>
          <w:bCs/>
          <w:kern w:val="0"/>
          <w:sz w:val="32"/>
          <w:szCs w:val="32"/>
          <w:u w:val="single"/>
        </w:rPr>
        <w:t xml:space="preserve">    </w:t>
      </w:r>
      <w:r w:rsidRPr="00C8160A">
        <w:rPr>
          <w:rFonts w:ascii="仿宋_GB2312" w:eastAsia="仿宋_GB2312" w:hAnsi="宋体" w:hint="eastAsia"/>
          <w:kern w:val="0"/>
          <w:sz w:val="32"/>
          <w:szCs w:val="32"/>
        </w:rPr>
        <w:t>年〕第</w:t>
      </w:r>
      <w:r w:rsidRPr="00C8160A">
        <w:rPr>
          <w:rFonts w:ascii="仿宋_GB2312" w:eastAsia="仿宋_GB2312" w:hAnsi="宋体" w:cs="宋体" w:hint="eastAsia"/>
          <w:b/>
          <w:bCs/>
          <w:kern w:val="0"/>
          <w:sz w:val="32"/>
          <w:szCs w:val="32"/>
          <w:u w:val="single"/>
        </w:rPr>
        <w:t xml:space="preserve">    </w:t>
      </w:r>
      <w:r w:rsidRPr="00C8160A">
        <w:rPr>
          <w:rFonts w:ascii="仿宋_GB2312" w:eastAsia="仿宋_GB2312" w:hAnsi="宋体" w:hint="eastAsia"/>
          <w:kern w:val="0"/>
          <w:sz w:val="32"/>
          <w:szCs w:val="32"/>
        </w:rPr>
        <w:t>号</w:t>
      </w:r>
    </w:p>
    <w:p w:rsidR="008816D6" w:rsidRPr="00C8160A" w:rsidRDefault="008816D6" w:rsidP="008816D6">
      <w:pPr>
        <w:widowControl/>
        <w:spacing w:line="560" w:lineRule="exact"/>
        <w:rPr>
          <w:rFonts w:ascii="仿宋_GB2312" w:eastAsia="仿宋_GB2312" w:hAnsi="宋体"/>
          <w:b/>
          <w:kern w:val="0"/>
          <w:sz w:val="32"/>
          <w:szCs w:val="32"/>
        </w:rPr>
      </w:pPr>
      <w:r w:rsidRPr="00C8160A">
        <w:rPr>
          <w:rFonts w:ascii="仿宋_GB2312" w:eastAsia="仿宋_GB2312" w:hAnsi="宋体" w:hint="eastAsia"/>
          <w:b/>
          <w:kern w:val="0"/>
          <w:sz w:val="32"/>
          <w:szCs w:val="32"/>
        </w:rPr>
        <w:t>申请人：</w:t>
      </w:r>
    </w:p>
    <w:p w:rsidR="004C456A" w:rsidRPr="0014286F" w:rsidRDefault="004C456A" w:rsidP="004C456A">
      <w:pPr>
        <w:widowControl/>
        <w:spacing w:line="520" w:lineRule="exact"/>
        <w:jc w:val="left"/>
        <w:rPr>
          <w:rFonts w:ascii="仿宋_GB2312" w:eastAsia="仿宋_GB2312" w:hAnsi="仿宋_GB2312" w:cs="仿宋_GB2312"/>
          <w:color w:val="000000"/>
          <w:kern w:val="0"/>
          <w:sz w:val="32"/>
          <w:szCs w:val="32"/>
        </w:rPr>
      </w:pPr>
      <w:r w:rsidRPr="0014286F">
        <w:rPr>
          <w:rFonts w:ascii="仿宋_GB2312" w:eastAsia="仿宋_GB2312" w:hAnsi="仿宋_GB2312" w:cs="仿宋_GB2312" w:hint="eastAsia"/>
          <w:color w:val="000000"/>
          <w:kern w:val="0"/>
          <w:sz w:val="32"/>
          <w:szCs w:val="32"/>
        </w:rPr>
        <w:t>（自然人）</w:t>
      </w:r>
    </w:p>
    <w:p w:rsidR="004C456A" w:rsidRPr="0014286F" w:rsidRDefault="004C456A" w:rsidP="004C456A">
      <w:pPr>
        <w:widowControl/>
        <w:spacing w:line="520" w:lineRule="exact"/>
        <w:jc w:val="left"/>
        <w:rPr>
          <w:rFonts w:ascii="仿宋_GB2312" w:eastAsia="仿宋_GB2312" w:hAnsi="仿宋_GB2312" w:cs="仿宋_GB2312"/>
          <w:color w:val="000000"/>
          <w:kern w:val="0"/>
          <w:sz w:val="32"/>
          <w:szCs w:val="32"/>
        </w:rPr>
      </w:pPr>
      <w:r w:rsidRPr="0014286F">
        <w:rPr>
          <w:rFonts w:ascii="仿宋_GB2312" w:eastAsia="仿宋_GB2312" w:hAnsi="仿宋_GB2312" w:cs="仿宋_GB2312" w:hint="eastAsia"/>
          <w:color w:val="000000"/>
          <w:kern w:val="0"/>
          <w:sz w:val="32"/>
          <w:szCs w:val="32"/>
        </w:rPr>
        <w:t>姓名：</w:t>
      </w:r>
      <w:r>
        <w:rPr>
          <w:rFonts w:ascii="宋体" w:eastAsia="仿宋_GB2312" w:hAnsi="宋体" w:cs="宋体" w:hint="eastAsia"/>
          <w:b/>
          <w:bCs/>
          <w:kern w:val="0"/>
          <w:sz w:val="32"/>
          <w:szCs w:val="32"/>
          <w:u w:val="single"/>
        </w:rPr>
        <w:t xml:space="preserve">                    </w:t>
      </w:r>
    </w:p>
    <w:p w:rsidR="004C456A" w:rsidRPr="0014286F" w:rsidRDefault="004C456A" w:rsidP="004C456A">
      <w:pPr>
        <w:widowControl/>
        <w:spacing w:line="520" w:lineRule="exact"/>
        <w:jc w:val="left"/>
        <w:rPr>
          <w:rFonts w:ascii="仿宋_GB2312" w:eastAsia="仿宋_GB2312" w:hAnsi="仿宋_GB2312" w:cs="仿宋_GB2312"/>
          <w:color w:val="000000"/>
          <w:kern w:val="0"/>
          <w:sz w:val="32"/>
          <w:szCs w:val="32"/>
        </w:rPr>
      </w:pPr>
      <w:r w:rsidRPr="0014286F">
        <w:rPr>
          <w:rFonts w:ascii="仿宋_GB2312" w:eastAsia="仿宋_GB2312" w:hAnsi="仿宋_GB2312" w:cs="仿宋_GB2312" w:hint="eastAsia"/>
          <w:color w:val="000000"/>
          <w:kern w:val="0"/>
          <w:sz w:val="32"/>
          <w:szCs w:val="32"/>
        </w:rPr>
        <w:t>证件类型：</w:t>
      </w:r>
      <w:r>
        <w:rPr>
          <w:rFonts w:ascii="宋体" w:eastAsia="仿宋_GB2312" w:hAnsi="宋体" w:cs="宋体" w:hint="eastAsia"/>
          <w:b/>
          <w:bCs/>
          <w:kern w:val="0"/>
          <w:sz w:val="32"/>
          <w:szCs w:val="32"/>
          <w:u w:val="single"/>
        </w:rPr>
        <w:t xml:space="preserve">                </w:t>
      </w:r>
      <w:r w:rsidRPr="0014286F">
        <w:rPr>
          <w:rFonts w:ascii="宋体" w:eastAsia="仿宋_GB2312" w:hAnsi="宋体" w:cs="宋体" w:hint="eastAsia"/>
          <w:b/>
          <w:bCs/>
          <w:kern w:val="0"/>
          <w:sz w:val="32"/>
          <w:szCs w:val="32"/>
        </w:rPr>
        <w:t xml:space="preserve"> </w:t>
      </w:r>
      <w:r w:rsidRPr="0014286F">
        <w:rPr>
          <w:rFonts w:ascii="仿宋_GB2312" w:eastAsia="仿宋_GB2312" w:hAnsi="仿宋_GB2312" w:cs="仿宋_GB2312" w:hint="eastAsia"/>
          <w:color w:val="000000"/>
          <w:kern w:val="0"/>
          <w:sz w:val="32"/>
          <w:szCs w:val="32"/>
        </w:rPr>
        <w:t>号码：</w:t>
      </w:r>
      <w:r>
        <w:rPr>
          <w:rFonts w:ascii="宋体" w:eastAsia="仿宋_GB2312" w:hAnsi="宋体" w:cs="宋体" w:hint="eastAsia"/>
          <w:b/>
          <w:bCs/>
          <w:kern w:val="0"/>
          <w:sz w:val="32"/>
          <w:szCs w:val="32"/>
          <w:u w:val="single"/>
        </w:rPr>
        <w:t xml:space="preserve">                 </w:t>
      </w:r>
    </w:p>
    <w:p w:rsidR="004C456A" w:rsidRPr="004C456A" w:rsidRDefault="004C456A" w:rsidP="004C456A">
      <w:pPr>
        <w:widowControl/>
        <w:spacing w:line="520" w:lineRule="exact"/>
        <w:jc w:val="left"/>
        <w:rPr>
          <w:rFonts w:ascii="仿宋_GB2312" w:eastAsia="仿宋_GB2312" w:hAnsi="宋体" w:cs="宋体"/>
          <w:b/>
          <w:bCs/>
          <w:kern w:val="0"/>
          <w:sz w:val="32"/>
          <w:szCs w:val="32"/>
          <w:u w:val="single"/>
        </w:rPr>
      </w:pPr>
      <w:r w:rsidRPr="0014286F">
        <w:rPr>
          <w:rFonts w:ascii="仿宋_GB2312" w:eastAsia="仿宋_GB2312" w:hAnsi="仿宋_GB2312" w:cs="仿宋_GB2312" w:hint="eastAsia"/>
          <w:color w:val="000000"/>
          <w:kern w:val="0"/>
          <w:sz w:val="32"/>
          <w:szCs w:val="32"/>
        </w:rPr>
        <w:t>联系方式：</w:t>
      </w:r>
      <w:r>
        <w:rPr>
          <w:rFonts w:ascii="宋体" w:eastAsia="仿宋_GB2312" w:hAnsi="宋体" w:cs="宋体" w:hint="eastAsia"/>
          <w:b/>
          <w:bCs/>
          <w:kern w:val="0"/>
          <w:sz w:val="32"/>
          <w:szCs w:val="32"/>
          <w:u w:val="single"/>
        </w:rPr>
        <w:t xml:space="preserve">                </w:t>
      </w:r>
    </w:p>
    <w:p w:rsidR="008816D6" w:rsidRPr="00C8160A" w:rsidRDefault="008816D6" w:rsidP="008816D6">
      <w:pPr>
        <w:widowControl/>
        <w:spacing w:line="560" w:lineRule="exact"/>
        <w:rPr>
          <w:rFonts w:ascii="仿宋_GB2312" w:eastAsia="仿宋_GB2312" w:hAnsi="宋体"/>
          <w:kern w:val="0"/>
          <w:sz w:val="32"/>
          <w:szCs w:val="32"/>
        </w:rPr>
      </w:pPr>
      <w:r w:rsidRPr="00C8160A">
        <w:rPr>
          <w:rFonts w:ascii="仿宋_GB2312" w:eastAsia="仿宋_GB2312" w:hAnsi="宋体" w:hint="eastAsia"/>
          <w:kern w:val="0"/>
          <w:sz w:val="32"/>
          <w:szCs w:val="32"/>
        </w:rPr>
        <w:t>（法人）</w:t>
      </w:r>
    </w:p>
    <w:p w:rsidR="008816D6" w:rsidRPr="00C8160A" w:rsidRDefault="008816D6" w:rsidP="008816D6">
      <w:pPr>
        <w:widowControl/>
        <w:spacing w:line="560" w:lineRule="exact"/>
        <w:rPr>
          <w:rFonts w:ascii="仿宋_GB2312" w:eastAsia="仿宋_GB2312" w:hAnsi="宋体"/>
          <w:kern w:val="0"/>
          <w:sz w:val="32"/>
          <w:szCs w:val="32"/>
        </w:rPr>
      </w:pPr>
      <w:r w:rsidRPr="00C8160A">
        <w:rPr>
          <w:rFonts w:ascii="仿宋_GB2312" w:eastAsia="仿宋_GB2312" w:hAnsi="宋体" w:hint="eastAsia"/>
          <w:kern w:val="0"/>
          <w:sz w:val="32"/>
          <w:szCs w:val="32"/>
        </w:rPr>
        <w:t>单位名称：</w:t>
      </w:r>
      <w:r w:rsidRPr="00C8160A">
        <w:rPr>
          <w:rFonts w:ascii="仿宋_GB2312" w:eastAsia="仿宋_GB2312" w:hAnsi="宋体" w:cs="宋体" w:hint="eastAsia"/>
          <w:b/>
          <w:bCs/>
          <w:kern w:val="0"/>
          <w:sz w:val="32"/>
          <w:szCs w:val="32"/>
          <w:u w:val="single"/>
        </w:rPr>
        <w:t xml:space="preserve">                   </w:t>
      </w:r>
    </w:p>
    <w:p w:rsidR="008816D6" w:rsidRPr="00C8160A" w:rsidRDefault="008816D6" w:rsidP="008816D6">
      <w:pPr>
        <w:widowControl/>
        <w:spacing w:line="560" w:lineRule="exact"/>
        <w:rPr>
          <w:rFonts w:ascii="仿宋_GB2312" w:eastAsia="仿宋_GB2312" w:hAnsi="宋体"/>
          <w:kern w:val="0"/>
          <w:sz w:val="32"/>
          <w:szCs w:val="32"/>
        </w:rPr>
      </w:pPr>
      <w:r w:rsidRPr="00C8160A">
        <w:rPr>
          <w:rFonts w:ascii="仿宋_GB2312" w:eastAsia="仿宋_GB2312" w:hAnsi="宋体" w:hint="eastAsia"/>
          <w:kern w:val="0"/>
          <w:sz w:val="32"/>
          <w:szCs w:val="32"/>
        </w:rPr>
        <w:t>法定代表人：</w:t>
      </w:r>
      <w:r w:rsidRPr="00C8160A">
        <w:rPr>
          <w:rFonts w:ascii="仿宋_GB2312" w:eastAsia="仿宋_GB2312" w:hAnsi="宋体" w:cs="宋体" w:hint="eastAsia"/>
          <w:b/>
          <w:bCs/>
          <w:kern w:val="0"/>
          <w:sz w:val="32"/>
          <w:szCs w:val="32"/>
          <w:u w:val="single"/>
        </w:rPr>
        <w:t xml:space="preserve">                 </w:t>
      </w:r>
      <w:r w:rsidRPr="00C8160A">
        <w:rPr>
          <w:rFonts w:ascii="仿宋_GB2312" w:eastAsia="仿宋_GB2312" w:hAnsi="宋体" w:cs="宋体" w:hint="eastAsia"/>
          <w:b/>
          <w:bCs/>
          <w:kern w:val="0"/>
          <w:sz w:val="32"/>
          <w:szCs w:val="32"/>
        </w:rPr>
        <w:t xml:space="preserve"> </w:t>
      </w:r>
      <w:r w:rsidRPr="00C8160A">
        <w:rPr>
          <w:rFonts w:ascii="仿宋_GB2312" w:eastAsia="仿宋_GB2312" w:hAnsi="宋体" w:hint="eastAsia"/>
          <w:kern w:val="0"/>
          <w:sz w:val="32"/>
          <w:szCs w:val="32"/>
        </w:rPr>
        <w:t>地址：</w:t>
      </w:r>
      <w:r w:rsidRPr="00C8160A">
        <w:rPr>
          <w:rFonts w:ascii="仿宋_GB2312" w:eastAsia="仿宋_GB2312" w:hAnsi="宋体" w:cs="宋体" w:hint="eastAsia"/>
          <w:b/>
          <w:bCs/>
          <w:kern w:val="0"/>
          <w:sz w:val="32"/>
          <w:szCs w:val="32"/>
          <w:u w:val="single"/>
        </w:rPr>
        <w:t xml:space="preserve">                   </w:t>
      </w:r>
    </w:p>
    <w:p w:rsidR="008816D6" w:rsidRPr="00C8160A" w:rsidRDefault="008816D6" w:rsidP="008816D6">
      <w:pPr>
        <w:widowControl/>
        <w:spacing w:line="560" w:lineRule="exact"/>
        <w:rPr>
          <w:rFonts w:ascii="仿宋_GB2312" w:eastAsia="仿宋_GB2312" w:hAnsi="宋体"/>
          <w:kern w:val="0"/>
          <w:sz w:val="32"/>
          <w:szCs w:val="32"/>
        </w:rPr>
      </w:pPr>
      <w:r w:rsidRPr="00C8160A">
        <w:rPr>
          <w:rFonts w:ascii="仿宋_GB2312" w:eastAsia="仿宋_GB2312" w:hAnsi="宋体" w:hint="eastAsia"/>
          <w:kern w:val="0"/>
          <w:sz w:val="32"/>
          <w:szCs w:val="32"/>
        </w:rPr>
        <w:t>联系方式：</w:t>
      </w:r>
      <w:r w:rsidRPr="00C8160A">
        <w:rPr>
          <w:rFonts w:ascii="仿宋_GB2312" w:eastAsia="仿宋_GB2312" w:hAnsi="宋体" w:cs="宋体" w:hint="eastAsia"/>
          <w:b/>
          <w:bCs/>
          <w:kern w:val="0"/>
          <w:sz w:val="32"/>
          <w:szCs w:val="32"/>
          <w:u w:val="single"/>
        </w:rPr>
        <w:t xml:space="preserve">                   </w:t>
      </w:r>
    </w:p>
    <w:p w:rsidR="008816D6" w:rsidRPr="00C8160A" w:rsidRDefault="008816D6" w:rsidP="008816D6">
      <w:pPr>
        <w:widowControl/>
        <w:spacing w:line="560" w:lineRule="exact"/>
        <w:rPr>
          <w:rFonts w:ascii="仿宋_GB2312" w:eastAsia="仿宋_GB2312" w:hAnsi="宋体"/>
          <w:kern w:val="0"/>
          <w:sz w:val="32"/>
          <w:szCs w:val="32"/>
        </w:rPr>
      </w:pPr>
    </w:p>
    <w:p w:rsidR="008816D6" w:rsidRPr="00C8160A" w:rsidRDefault="008816D6" w:rsidP="008816D6">
      <w:pPr>
        <w:widowControl/>
        <w:spacing w:line="560" w:lineRule="exact"/>
        <w:rPr>
          <w:rFonts w:ascii="仿宋_GB2312" w:eastAsia="仿宋_GB2312" w:hAnsi="宋体"/>
          <w:kern w:val="0"/>
          <w:sz w:val="32"/>
          <w:szCs w:val="32"/>
        </w:rPr>
      </w:pPr>
      <w:r w:rsidRPr="004C456A">
        <w:rPr>
          <w:rFonts w:ascii="仿宋_GB2312" w:eastAsia="仿宋_GB2312" w:hAnsi="宋体" w:hint="eastAsia"/>
          <w:b/>
          <w:kern w:val="0"/>
          <w:sz w:val="32"/>
          <w:szCs w:val="32"/>
        </w:rPr>
        <w:t>委托代理人</w:t>
      </w:r>
      <w:r w:rsidRPr="00C8160A">
        <w:rPr>
          <w:rFonts w:ascii="仿宋_GB2312" w:eastAsia="仿宋_GB2312" w:hAnsi="宋体" w:hint="eastAsia"/>
          <w:kern w:val="0"/>
          <w:sz w:val="32"/>
          <w:szCs w:val="32"/>
        </w:rPr>
        <w:t>：</w:t>
      </w:r>
      <w:r w:rsidRPr="00C8160A">
        <w:rPr>
          <w:rFonts w:ascii="仿宋_GB2312" w:eastAsia="仿宋_GB2312" w:hAnsi="宋体" w:cs="宋体" w:hint="eastAsia"/>
          <w:b/>
          <w:bCs/>
          <w:kern w:val="0"/>
          <w:sz w:val="32"/>
          <w:szCs w:val="32"/>
          <w:u w:val="single"/>
        </w:rPr>
        <w:t xml:space="preserve">                 </w:t>
      </w:r>
    </w:p>
    <w:p w:rsidR="008816D6" w:rsidRPr="00C8160A" w:rsidRDefault="008816D6" w:rsidP="008816D6">
      <w:pPr>
        <w:widowControl/>
        <w:spacing w:line="560" w:lineRule="exact"/>
        <w:rPr>
          <w:rFonts w:ascii="仿宋_GB2312" w:eastAsia="仿宋_GB2312" w:hAnsi="宋体"/>
          <w:kern w:val="0"/>
          <w:sz w:val="32"/>
          <w:szCs w:val="32"/>
        </w:rPr>
      </w:pPr>
      <w:r w:rsidRPr="00C8160A">
        <w:rPr>
          <w:rFonts w:ascii="仿宋_GB2312" w:eastAsia="仿宋_GB2312" w:hAnsi="宋体" w:hint="eastAsia"/>
          <w:kern w:val="0"/>
          <w:sz w:val="32"/>
          <w:szCs w:val="32"/>
        </w:rPr>
        <w:t>证件类型：</w:t>
      </w:r>
      <w:r w:rsidRPr="00C8160A">
        <w:rPr>
          <w:rFonts w:ascii="仿宋_GB2312" w:eastAsia="仿宋_GB2312" w:hAnsi="宋体" w:cs="宋体" w:hint="eastAsia"/>
          <w:b/>
          <w:bCs/>
          <w:kern w:val="0"/>
          <w:sz w:val="32"/>
          <w:szCs w:val="32"/>
          <w:u w:val="single"/>
        </w:rPr>
        <w:t xml:space="preserve">                   </w:t>
      </w:r>
      <w:r w:rsidRPr="00C8160A">
        <w:rPr>
          <w:rFonts w:ascii="仿宋_GB2312" w:eastAsia="仿宋_GB2312" w:hAnsi="宋体" w:cs="宋体" w:hint="eastAsia"/>
          <w:b/>
          <w:bCs/>
          <w:kern w:val="0"/>
          <w:sz w:val="32"/>
          <w:szCs w:val="32"/>
        </w:rPr>
        <w:t xml:space="preserve"> </w:t>
      </w:r>
      <w:r w:rsidRPr="00C8160A">
        <w:rPr>
          <w:rFonts w:ascii="仿宋_GB2312" w:eastAsia="仿宋_GB2312" w:hAnsi="宋体" w:hint="eastAsia"/>
          <w:kern w:val="0"/>
          <w:sz w:val="32"/>
          <w:szCs w:val="32"/>
        </w:rPr>
        <w:t>号码：</w:t>
      </w:r>
      <w:r w:rsidRPr="00C8160A">
        <w:rPr>
          <w:rFonts w:ascii="仿宋_GB2312" w:eastAsia="仿宋_GB2312" w:hAnsi="宋体" w:cs="宋体" w:hint="eastAsia"/>
          <w:b/>
          <w:bCs/>
          <w:kern w:val="0"/>
          <w:sz w:val="32"/>
          <w:szCs w:val="32"/>
          <w:u w:val="single"/>
        </w:rPr>
        <w:t xml:space="preserve">                   </w:t>
      </w:r>
    </w:p>
    <w:p w:rsidR="008816D6" w:rsidRPr="00C8160A" w:rsidRDefault="008816D6" w:rsidP="008816D6">
      <w:pPr>
        <w:widowControl/>
        <w:spacing w:line="560" w:lineRule="exact"/>
        <w:rPr>
          <w:rFonts w:ascii="仿宋_GB2312" w:eastAsia="仿宋_GB2312" w:hAnsi="宋体" w:cs="宋体"/>
          <w:b/>
          <w:bCs/>
          <w:kern w:val="0"/>
          <w:sz w:val="32"/>
          <w:szCs w:val="32"/>
          <w:u w:val="single"/>
        </w:rPr>
      </w:pPr>
      <w:r w:rsidRPr="00C8160A">
        <w:rPr>
          <w:rFonts w:ascii="仿宋_GB2312" w:eastAsia="仿宋_GB2312" w:hAnsi="宋体" w:hint="eastAsia"/>
          <w:kern w:val="0"/>
          <w:sz w:val="32"/>
          <w:szCs w:val="32"/>
        </w:rPr>
        <w:t>联系方式：</w:t>
      </w:r>
      <w:r w:rsidRPr="00C8160A">
        <w:rPr>
          <w:rFonts w:ascii="仿宋_GB2312" w:eastAsia="仿宋_GB2312" w:hAnsi="宋体" w:cs="宋体" w:hint="eastAsia"/>
          <w:b/>
          <w:bCs/>
          <w:kern w:val="0"/>
          <w:sz w:val="32"/>
          <w:szCs w:val="32"/>
          <w:u w:val="single"/>
        </w:rPr>
        <w:t xml:space="preserve">                   </w:t>
      </w:r>
    </w:p>
    <w:p w:rsidR="008816D6" w:rsidRPr="00C8160A" w:rsidRDefault="008816D6" w:rsidP="008816D6">
      <w:pPr>
        <w:widowControl/>
        <w:spacing w:line="560" w:lineRule="exact"/>
        <w:rPr>
          <w:rFonts w:ascii="仿宋_GB2312" w:eastAsia="仿宋_GB2312" w:hAnsi="宋体"/>
          <w:kern w:val="0"/>
          <w:sz w:val="32"/>
          <w:szCs w:val="32"/>
        </w:rPr>
      </w:pPr>
    </w:p>
    <w:p w:rsidR="008816D6" w:rsidRPr="00C8160A" w:rsidRDefault="008816D6" w:rsidP="008816D6">
      <w:pPr>
        <w:widowControl/>
        <w:spacing w:line="560" w:lineRule="exact"/>
        <w:rPr>
          <w:rFonts w:ascii="仿宋_GB2312" w:eastAsia="仿宋_GB2312" w:hAnsi="宋体"/>
          <w:kern w:val="0"/>
          <w:sz w:val="32"/>
          <w:szCs w:val="32"/>
        </w:rPr>
      </w:pPr>
      <w:r w:rsidRPr="004C456A">
        <w:rPr>
          <w:rFonts w:ascii="仿宋_GB2312" w:eastAsia="仿宋_GB2312" w:hAnsi="宋体" w:hint="eastAsia"/>
          <w:b/>
          <w:kern w:val="0"/>
          <w:sz w:val="32"/>
          <w:szCs w:val="32"/>
        </w:rPr>
        <w:t>行政机关</w:t>
      </w:r>
      <w:r w:rsidRPr="00C8160A">
        <w:rPr>
          <w:rFonts w:ascii="仿宋_GB2312" w:eastAsia="仿宋_GB2312" w:hAnsi="宋体" w:hint="eastAsia"/>
          <w:kern w:val="0"/>
          <w:sz w:val="32"/>
          <w:szCs w:val="32"/>
        </w:rPr>
        <w:t>：</w:t>
      </w:r>
    </w:p>
    <w:p w:rsidR="008816D6" w:rsidRPr="00C8160A" w:rsidRDefault="008816D6" w:rsidP="008816D6">
      <w:pPr>
        <w:widowControl/>
        <w:spacing w:line="560" w:lineRule="exact"/>
        <w:rPr>
          <w:rFonts w:ascii="仿宋_GB2312" w:eastAsia="仿宋_GB2312" w:hAnsi="宋体"/>
          <w:kern w:val="0"/>
          <w:sz w:val="32"/>
          <w:szCs w:val="32"/>
        </w:rPr>
      </w:pPr>
      <w:r w:rsidRPr="00C8160A">
        <w:rPr>
          <w:rFonts w:ascii="仿宋_GB2312" w:eastAsia="仿宋_GB2312" w:hAnsi="宋体" w:hint="eastAsia"/>
          <w:kern w:val="0"/>
          <w:sz w:val="32"/>
          <w:szCs w:val="32"/>
        </w:rPr>
        <w:t>联系人姓名：</w:t>
      </w:r>
      <w:r w:rsidRPr="00C8160A">
        <w:rPr>
          <w:rFonts w:ascii="仿宋_GB2312" w:eastAsia="仿宋_GB2312" w:hAnsi="宋体" w:cs="宋体" w:hint="eastAsia"/>
          <w:b/>
          <w:bCs/>
          <w:kern w:val="0"/>
          <w:sz w:val="32"/>
          <w:szCs w:val="32"/>
          <w:u w:val="single"/>
        </w:rPr>
        <w:t xml:space="preserve">                 </w:t>
      </w:r>
    </w:p>
    <w:p w:rsidR="008816D6" w:rsidRPr="00C8160A" w:rsidRDefault="008816D6" w:rsidP="008816D6">
      <w:pPr>
        <w:widowControl/>
        <w:spacing w:line="560" w:lineRule="exact"/>
        <w:rPr>
          <w:rFonts w:ascii="仿宋_GB2312" w:eastAsia="仿宋_GB2312" w:hAnsi="宋体"/>
          <w:kern w:val="0"/>
          <w:sz w:val="32"/>
          <w:szCs w:val="32"/>
        </w:rPr>
      </w:pPr>
      <w:r w:rsidRPr="00C8160A">
        <w:rPr>
          <w:rFonts w:ascii="仿宋_GB2312" w:eastAsia="仿宋_GB2312" w:hAnsi="宋体" w:hint="eastAsia"/>
          <w:kern w:val="0"/>
          <w:sz w:val="32"/>
          <w:szCs w:val="32"/>
        </w:rPr>
        <w:t>联系方式：</w:t>
      </w:r>
      <w:r w:rsidRPr="00C8160A">
        <w:rPr>
          <w:rFonts w:ascii="仿宋_GB2312" w:eastAsia="仿宋_GB2312" w:hAnsi="宋体" w:cs="宋体" w:hint="eastAsia"/>
          <w:b/>
          <w:bCs/>
          <w:kern w:val="0"/>
          <w:sz w:val="32"/>
          <w:szCs w:val="32"/>
          <w:u w:val="single"/>
        </w:rPr>
        <w:t xml:space="preserve">                   </w:t>
      </w:r>
    </w:p>
    <w:p w:rsidR="008816D6" w:rsidRDefault="008816D6" w:rsidP="008816D6">
      <w:pPr>
        <w:widowControl/>
        <w:adjustRightInd/>
        <w:spacing w:line="560" w:lineRule="exact"/>
        <w:jc w:val="left"/>
        <w:textAlignment w:val="auto"/>
        <w:rPr>
          <w:rFonts w:ascii="宋体" w:hAnsi="宋体"/>
          <w:kern w:val="0"/>
        </w:rPr>
      </w:pPr>
    </w:p>
    <w:p w:rsidR="008816D6" w:rsidRDefault="008816D6" w:rsidP="008816D6">
      <w:pPr>
        <w:widowControl/>
        <w:spacing w:line="560" w:lineRule="exact"/>
        <w:jc w:val="center"/>
        <w:rPr>
          <w:rFonts w:ascii="华文中宋" w:eastAsia="华文中宋" w:hAnsi="华文中宋"/>
          <w:bCs/>
          <w:kern w:val="0"/>
          <w:sz w:val="44"/>
          <w:szCs w:val="44"/>
        </w:rPr>
      </w:pPr>
    </w:p>
    <w:p w:rsidR="008816D6" w:rsidRDefault="008816D6" w:rsidP="008816D6">
      <w:pPr>
        <w:widowControl/>
        <w:adjustRightInd/>
        <w:spacing w:line="560" w:lineRule="exact"/>
        <w:jc w:val="left"/>
        <w:textAlignment w:val="auto"/>
        <w:rPr>
          <w:rFonts w:ascii="华文中宋" w:eastAsia="华文中宋" w:hAnsi="华文中宋"/>
          <w:bCs/>
          <w:kern w:val="0"/>
          <w:sz w:val="44"/>
          <w:szCs w:val="44"/>
        </w:rPr>
      </w:pPr>
      <w:r>
        <w:rPr>
          <w:rFonts w:ascii="华文中宋" w:eastAsia="华文中宋" w:hAnsi="华文中宋"/>
          <w:bCs/>
          <w:kern w:val="0"/>
          <w:sz w:val="44"/>
          <w:szCs w:val="44"/>
        </w:rPr>
        <w:br w:type="page"/>
      </w:r>
    </w:p>
    <w:p w:rsidR="008816D6" w:rsidRDefault="008816D6" w:rsidP="008816D6">
      <w:pPr>
        <w:widowControl/>
        <w:spacing w:line="560" w:lineRule="exact"/>
        <w:jc w:val="center"/>
        <w:rPr>
          <w:rFonts w:ascii="华文中宋" w:eastAsia="华文中宋" w:hAnsi="华文中宋"/>
          <w:bCs/>
          <w:kern w:val="0"/>
          <w:sz w:val="44"/>
          <w:szCs w:val="44"/>
        </w:rPr>
      </w:pPr>
      <w:r>
        <w:rPr>
          <w:rFonts w:ascii="华文中宋" w:eastAsia="华文中宋" w:hAnsi="华文中宋" w:hint="eastAsia"/>
          <w:bCs/>
          <w:kern w:val="0"/>
          <w:sz w:val="44"/>
          <w:szCs w:val="44"/>
        </w:rPr>
        <w:lastRenderedPageBreak/>
        <w:t>行政机关的告知</w:t>
      </w:r>
    </w:p>
    <w:p w:rsidR="008816D6" w:rsidRPr="00C8160A" w:rsidRDefault="008816D6" w:rsidP="008816D6">
      <w:pPr>
        <w:widowControl/>
        <w:spacing w:line="560" w:lineRule="exact"/>
        <w:rPr>
          <w:rFonts w:ascii="仿宋_GB2312" w:eastAsia="仿宋_GB2312" w:hAnsi="华文中宋"/>
          <w:kern w:val="0"/>
          <w:sz w:val="32"/>
          <w:szCs w:val="32"/>
        </w:rPr>
      </w:pPr>
    </w:p>
    <w:p w:rsidR="008816D6" w:rsidRPr="00C8160A" w:rsidRDefault="008816D6" w:rsidP="008816D6">
      <w:pPr>
        <w:widowControl/>
        <w:spacing w:line="560" w:lineRule="exact"/>
        <w:ind w:firstLineChars="200" w:firstLine="640"/>
        <w:rPr>
          <w:rFonts w:ascii="仿宋_GB2312" w:eastAsia="仿宋_GB2312"/>
          <w:kern w:val="0"/>
          <w:sz w:val="32"/>
          <w:szCs w:val="32"/>
        </w:rPr>
      </w:pPr>
      <w:r w:rsidRPr="00C8160A">
        <w:rPr>
          <w:rFonts w:ascii="仿宋_GB2312" w:eastAsia="仿宋_GB2312" w:hint="eastAsia"/>
          <w:kern w:val="0"/>
          <w:sz w:val="32"/>
          <w:szCs w:val="32"/>
        </w:rPr>
        <w:t>按照《上海市行政审批告知承诺</w:t>
      </w:r>
      <w:r w:rsidR="004C456A">
        <w:rPr>
          <w:rFonts w:ascii="仿宋_GB2312" w:eastAsia="仿宋_GB2312" w:hint="eastAsia"/>
          <w:kern w:val="0"/>
          <w:sz w:val="32"/>
          <w:szCs w:val="32"/>
        </w:rPr>
        <w:t>管理</w:t>
      </w:r>
      <w:r w:rsidRPr="00C8160A">
        <w:rPr>
          <w:rFonts w:ascii="仿宋_GB2312" w:eastAsia="仿宋_GB2312" w:hint="eastAsia"/>
          <w:kern w:val="0"/>
          <w:sz w:val="32"/>
          <w:szCs w:val="32"/>
        </w:rPr>
        <w:t>办法》，本行政审批机关就行政审批事项告知如下：</w:t>
      </w:r>
    </w:p>
    <w:p w:rsidR="008816D6" w:rsidRPr="00C8160A" w:rsidRDefault="008816D6" w:rsidP="008816D6">
      <w:pPr>
        <w:widowControl/>
        <w:spacing w:line="560" w:lineRule="exact"/>
        <w:ind w:firstLineChars="200" w:firstLine="640"/>
        <w:rPr>
          <w:rFonts w:ascii="黑体" w:eastAsia="黑体" w:hAnsi="黑体"/>
          <w:kern w:val="0"/>
          <w:sz w:val="32"/>
          <w:szCs w:val="32"/>
        </w:rPr>
      </w:pPr>
      <w:r w:rsidRPr="00C8160A">
        <w:rPr>
          <w:rFonts w:ascii="黑体" w:eastAsia="黑体" w:hAnsi="黑体" w:hint="eastAsia"/>
          <w:kern w:val="0"/>
          <w:sz w:val="32"/>
          <w:szCs w:val="32"/>
        </w:rPr>
        <w:t>一、审批依据</w:t>
      </w:r>
    </w:p>
    <w:p w:rsidR="008816D6" w:rsidRPr="00C8160A" w:rsidRDefault="008816D6" w:rsidP="008816D6">
      <w:pPr>
        <w:widowControl/>
        <w:spacing w:line="560" w:lineRule="exact"/>
        <w:ind w:firstLineChars="200" w:firstLine="640"/>
        <w:rPr>
          <w:rFonts w:ascii="仿宋_GB2312" w:eastAsia="仿宋_GB2312"/>
          <w:kern w:val="0"/>
          <w:sz w:val="32"/>
          <w:szCs w:val="32"/>
        </w:rPr>
      </w:pPr>
      <w:r w:rsidRPr="00C8160A">
        <w:rPr>
          <w:rFonts w:ascii="仿宋_GB2312" w:eastAsia="仿宋_GB2312" w:hint="eastAsia"/>
          <w:kern w:val="0"/>
          <w:sz w:val="32"/>
          <w:szCs w:val="32"/>
        </w:rPr>
        <w:t>本行政审批事项的依据为：</w:t>
      </w:r>
    </w:p>
    <w:p w:rsidR="008816D6" w:rsidRPr="00C8160A" w:rsidRDefault="008816D6" w:rsidP="008816D6">
      <w:pPr>
        <w:widowControl/>
        <w:spacing w:line="560" w:lineRule="exact"/>
        <w:ind w:firstLineChars="200" w:firstLine="640"/>
        <w:rPr>
          <w:rFonts w:ascii="仿宋_GB2312" w:eastAsia="仿宋_GB2312"/>
          <w:kern w:val="0"/>
          <w:sz w:val="32"/>
          <w:szCs w:val="32"/>
        </w:rPr>
      </w:pPr>
      <w:r>
        <w:rPr>
          <w:rFonts w:ascii="仿宋_GB2312" w:eastAsia="仿宋_GB2312" w:hint="eastAsia"/>
          <w:kern w:val="0"/>
          <w:sz w:val="32"/>
          <w:szCs w:val="32"/>
        </w:rPr>
        <w:t>（一）《</w:t>
      </w:r>
      <w:r w:rsidRPr="00BB22EA">
        <w:rPr>
          <w:rFonts w:ascii="仿宋_GB2312" w:eastAsia="仿宋_GB2312" w:hint="eastAsia"/>
          <w:kern w:val="0"/>
          <w:sz w:val="32"/>
          <w:szCs w:val="32"/>
        </w:rPr>
        <w:t>中华人民共和国民办教育促进法</w:t>
      </w:r>
      <w:r>
        <w:rPr>
          <w:rFonts w:ascii="仿宋_GB2312" w:eastAsia="仿宋_GB2312" w:hint="eastAsia"/>
          <w:kern w:val="0"/>
          <w:sz w:val="32"/>
          <w:szCs w:val="32"/>
        </w:rPr>
        <w:t>》</w:t>
      </w:r>
      <w:r w:rsidRPr="00BB22EA">
        <w:rPr>
          <w:rFonts w:ascii="仿宋_GB2312" w:eastAsia="仿宋_GB2312" w:hint="eastAsia"/>
          <w:kern w:val="0"/>
          <w:sz w:val="32"/>
          <w:szCs w:val="32"/>
        </w:rPr>
        <w:t xml:space="preserve"> </w:t>
      </w:r>
      <w:r w:rsidRPr="00274A08">
        <w:rPr>
          <w:rFonts w:ascii="仿宋_GB2312" w:eastAsia="仿宋_GB2312" w:hint="eastAsia"/>
          <w:kern w:val="0"/>
          <w:sz w:val="32"/>
          <w:szCs w:val="32"/>
        </w:rPr>
        <w:t>(2018年</w:t>
      </w:r>
      <w:r w:rsidRPr="00BB22EA">
        <w:rPr>
          <w:rFonts w:ascii="仿宋_GB2312" w:eastAsia="仿宋_GB2312" w:hint="eastAsia"/>
          <w:kern w:val="0"/>
          <w:sz w:val="32"/>
          <w:szCs w:val="32"/>
        </w:rPr>
        <w:t>修正) 第十二条：举办实施以职业技能为主的职业资格培训、职业技能培训的民办学校，由县级以上人民政府人力资源社会保障行政部门按照国家规定的权限审批，并抄送同级教育行政部门备案。</w:t>
      </w:r>
    </w:p>
    <w:p w:rsidR="008816D6" w:rsidRPr="00C8160A" w:rsidRDefault="008816D6" w:rsidP="008816D6">
      <w:pPr>
        <w:widowControl/>
        <w:spacing w:line="560" w:lineRule="exact"/>
        <w:ind w:firstLineChars="200" w:firstLine="640"/>
        <w:rPr>
          <w:rFonts w:ascii="仿宋_GB2312" w:eastAsia="仿宋_GB2312"/>
          <w:kern w:val="0"/>
          <w:sz w:val="32"/>
          <w:szCs w:val="32"/>
        </w:rPr>
      </w:pPr>
      <w:r>
        <w:rPr>
          <w:rFonts w:ascii="仿宋_GB2312" w:eastAsia="仿宋_GB2312" w:hint="eastAsia"/>
          <w:kern w:val="0"/>
          <w:sz w:val="32"/>
          <w:szCs w:val="32"/>
        </w:rPr>
        <w:t>（</w:t>
      </w:r>
      <w:r w:rsidR="004C456A">
        <w:rPr>
          <w:rFonts w:ascii="仿宋_GB2312" w:eastAsia="仿宋_GB2312" w:hint="eastAsia"/>
          <w:kern w:val="0"/>
          <w:sz w:val="32"/>
          <w:szCs w:val="32"/>
        </w:rPr>
        <w:t>二</w:t>
      </w:r>
      <w:r>
        <w:rPr>
          <w:rFonts w:ascii="仿宋_GB2312" w:eastAsia="仿宋_GB2312" w:hint="eastAsia"/>
          <w:kern w:val="0"/>
          <w:sz w:val="32"/>
          <w:szCs w:val="32"/>
        </w:rPr>
        <w:t>）</w:t>
      </w:r>
      <w:r w:rsidRPr="00C8160A">
        <w:rPr>
          <w:rFonts w:ascii="仿宋_GB2312" w:eastAsia="仿宋_GB2312" w:hint="eastAsia"/>
          <w:kern w:val="0"/>
          <w:sz w:val="32"/>
          <w:szCs w:val="32"/>
        </w:rPr>
        <w:t>《上海市人民政府办公厅</w:t>
      </w:r>
      <w:r w:rsidR="004C456A">
        <w:rPr>
          <w:rFonts w:ascii="仿宋_GB2312" w:eastAsia="仿宋_GB2312" w:hint="eastAsia"/>
          <w:kern w:val="0"/>
          <w:sz w:val="32"/>
          <w:szCs w:val="32"/>
        </w:rPr>
        <w:t>关于</w:t>
      </w:r>
      <w:r w:rsidRPr="00C8160A">
        <w:rPr>
          <w:rFonts w:ascii="仿宋_GB2312" w:eastAsia="仿宋_GB2312" w:hint="eastAsia"/>
          <w:kern w:val="0"/>
          <w:sz w:val="32"/>
          <w:szCs w:val="32"/>
        </w:rPr>
        <w:t>转发市教委等四部门制订的〈上海市民办培训机构设置标准〉〈上海市营利性民办培训机构管理办法〉〈上海市非营利性民办培训机构管理办法〉的通知》（沪府办发〔2017〕82号）。</w:t>
      </w:r>
    </w:p>
    <w:p w:rsidR="008816D6" w:rsidRPr="00C8160A" w:rsidRDefault="008816D6" w:rsidP="008816D6">
      <w:pPr>
        <w:widowControl/>
        <w:spacing w:line="560" w:lineRule="exact"/>
        <w:ind w:firstLineChars="200" w:firstLine="640"/>
        <w:rPr>
          <w:rFonts w:ascii="黑体" w:eastAsia="黑体" w:hAnsi="黑体"/>
          <w:kern w:val="0"/>
          <w:sz w:val="32"/>
          <w:szCs w:val="32"/>
        </w:rPr>
      </w:pPr>
      <w:r w:rsidRPr="00C8160A">
        <w:rPr>
          <w:rFonts w:ascii="黑体" w:eastAsia="黑体" w:hAnsi="黑体" w:hint="eastAsia"/>
          <w:kern w:val="0"/>
          <w:sz w:val="32"/>
          <w:szCs w:val="32"/>
        </w:rPr>
        <w:t>二、法定条件</w:t>
      </w:r>
    </w:p>
    <w:p w:rsidR="008816D6" w:rsidRPr="00733123" w:rsidRDefault="008816D6" w:rsidP="008816D6">
      <w:pPr>
        <w:widowControl/>
        <w:spacing w:line="560" w:lineRule="exact"/>
        <w:ind w:firstLineChars="200" w:firstLine="592"/>
        <w:rPr>
          <w:rFonts w:ascii="仿宋_GB2312" w:eastAsia="仿宋_GB2312"/>
          <w:spacing w:val="-12"/>
          <w:kern w:val="0"/>
          <w:sz w:val="32"/>
          <w:szCs w:val="32"/>
        </w:rPr>
      </w:pPr>
      <w:r w:rsidRPr="00733123">
        <w:rPr>
          <w:rFonts w:ascii="仿宋_GB2312" w:eastAsia="仿宋_GB2312" w:hint="eastAsia"/>
          <w:spacing w:val="-12"/>
          <w:kern w:val="0"/>
          <w:sz w:val="32"/>
          <w:szCs w:val="32"/>
        </w:rPr>
        <w:t>本行政审批事项获得批准应当具备下列条件、标准和技术要求：</w:t>
      </w:r>
    </w:p>
    <w:p w:rsidR="008816D6" w:rsidRPr="007C2335" w:rsidRDefault="008816D6" w:rsidP="008816D6">
      <w:pPr>
        <w:spacing w:line="560" w:lineRule="exact"/>
        <w:ind w:firstLineChars="200" w:firstLine="643"/>
        <w:rPr>
          <w:rFonts w:ascii="仿宋_GB2312" w:eastAsia="仿宋_GB2312"/>
          <w:b/>
          <w:kern w:val="0"/>
          <w:sz w:val="32"/>
          <w:szCs w:val="32"/>
        </w:rPr>
      </w:pPr>
      <w:r w:rsidRPr="007C2335">
        <w:rPr>
          <w:rFonts w:ascii="仿宋_GB2312" w:eastAsia="仿宋_GB2312" w:hint="eastAsia"/>
          <w:b/>
          <w:kern w:val="0"/>
          <w:sz w:val="32"/>
          <w:szCs w:val="32"/>
        </w:rPr>
        <w:t>（一）举办者。</w:t>
      </w:r>
    </w:p>
    <w:p w:rsidR="008816D6" w:rsidRPr="007C2335" w:rsidRDefault="008816D6" w:rsidP="008816D6">
      <w:pPr>
        <w:spacing w:line="560" w:lineRule="exact"/>
        <w:ind w:firstLineChars="200" w:firstLine="640"/>
        <w:rPr>
          <w:rFonts w:ascii="仿宋_GB2312" w:eastAsia="仿宋_GB2312"/>
          <w:kern w:val="0"/>
          <w:sz w:val="32"/>
          <w:szCs w:val="32"/>
        </w:rPr>
      </w:pPr>
      <w:r w:rsidRPr="007C2335">
        <w:rPr>
          <w:rFonts w:ascii="仿宋_GB2312" w:eastAsia="仿宋_GB2312" w:hint="eastAsia"/>
          <w:kern w:val="0"/>
          <w:sz w:val="32"/>
          <w:szCs w:val="32"/>
        </w:rPr>
        <w:t>举办者应具有中华人民共和国法人资格或国籍，信用状况良好，无犯罪记录，能够行使政治权利和民事权利。</w:t>
      </w:r>
    </w:p>
    <w:p w:rsidR="008816D6" w:rsidRPr="007C2335" w:rsidRDefault="008816D6" w:rsidP="008816D6">
      <w:pPr>
        <w:spacing w:line="560" w:lineRule="exact"/>
        <w:ind w:firstLineChars="200" w:firstLine="640"/>
        <w:rPr>
          <w:rFonts w:ascii="仿宋_GB2312" w:eastAsia="仿宋_GB2312"/>
          <w:kern w:val="0"/>
          <w:sz w:val="32"/>
          <w:szCs w:val="32"/>
        </w:rPr>
      </w:pPr>
      <w:r w:rsidRPr="007C2335">
        <w:rPr>
          <w:rFonts w:ascii="仿宋_GB2312" w:eastAsia="仿宋_GB2312" w:hint="eastAsia"/>
          <w:kern w:val="0"/>
          <w:sz w:val="32"/>
          <w:szCs w:val="32"/>
        </w:rPr>
        <w:t>举办者为法人的，应未被列入失信单位名单，其法定代表人应具有中国国籍并在中国境内定居。</w:t>
      </w:r>
    </w:p>
    <w:p w:rsidR="008816D6" w:rsidRPr="007C2335" w:rsidRDefault="008816D6" w:rsidP="008816D6">
      <w:pPr>
        <w:spacing w:line="560" w:lineRule="exact"/>
        <w:ind w:firstLineChars="200" w:firstLine="640"/>
        <w:rPr>
          <w:rFonts w:ascii="仿宋_GB2312" w:eastAsia="仿宋_GB2312"/>
          <w:kern w:val="0"/>
          <w:sz w:val="32"/>
          <w:szCs w:val="32"/>
        </w:rPr>
      </w:pPr>
      <w:r w:rsidRPr="007C2335">
        <w:rPr>
          <w:rFonts w:ascii="仿宋_GB2312" w:eastAsia="仿宋_GB2312" w:hint="eastAsia"/>
          <w:kern w:val="0"/>
          <w:sz w:val="32"/>
          <w:szCs w:val="32"/>
        </w:rPr>
        <w:t>举办者为自然人的，应在中国境内定居。</w:t>
      </w:r>
    </w:p>
    <w:p w:rsidR="008816D6" w:rsidRPr="007C2335" w:rsidRDefault="008816D6" w:rsidP="008816D6">
      <w:pPr>
        <w:spacing w:line="560" w:lineRule="exact"/>
        <w:ind w:firstLineChars="200" w:firstLine="640"/>
        <w:rPr>
          <w:rFonts w:ascii="仿宋_GB2312" w:eastAsia="仿宋_GB2312"/>
          <w:kern w:val="0"/>
          <w:sz w:val="32"/>
          <w:szCs w:val="32"/>
        </w:rPr>
      </w:pPr>
      <w:r w:rsidRPr="007C2335">
        <w:rPr>
          <w:rFonts w:ascii="仿宋_GB2312" w:eastAsia="仿宋_GB2312" w:hint="eastAsia"/>
          <w:kern w:val="0"/>
          <w:sz w:val="32"/>
          <w:szCs w:val="32"/>
        </w:rPr>
        <w:t>联合办学的，应明确双方权利义务及争议解决办法，联合办学出资计入注册资本或开办资金的，应明确各自计入的出资数额、</w:t>
      </w:r>
      <w:r w:rsidRPr="007C2335">
        <w:rPr>
          <w:rFonts w:ascii="仿宋_GB2312" w:eastAsia="仿宋_GB2312" w:hint="eastAsia"/>
          <w:kern w:val="0"/>
          <w:sz w:val="32"/>
          <w:szCs w:val="32"/>
        </w:rPr>
        <w:lastRenderedPageBreak/>
        <w:t>方式及相应比例等内容。</w:t>
      </w:r>
    </w:p>
    <w:p w:rsidR="008816D6" w:rsidRPr="007C2335" w:rsidRDefault="008816D6" w:rsidP="008816D6">
      <w:pPr>
        <w:spacing w:line="560" w:lineRule="exact"/>
        <w:ind w:firstLineChars="200" w:firstLine="643"/>
        <w:rPr>
          <w:rFonts w:ascii="仿宋_GB2312" w:eastAsia="仿宋_GB2312"/>
          <w:b/>
          <w:kern w:val="0"/>
          <w:sz w:val="32"/>
          <w:szCs w:val="32"/>
        </w:rPr>
      </w:pPr>
      <w:r w:rsidRPr="007C2335">
        <w:rPr>
          <w:rFonts w:ascii="仿宋_GB2312" w:eastAsia="仿宋_GB2312" w:hint="eastAsia"/>
          <w:b/>
          <w:kern w:val="0"/>
          <w:sz w:val="32"/>
          <w:szCs w:val="32"/>
        </w:rPr>
        <w:t>（二）名称</w:t>
      </w:r>
    </w:p>
    <w:p w:rsidR="008816D6" w:rsidRPr="007C2335" w:rsidRDefault="008816D6" w:rsidP="008816D6">
      <w:pPr>
        <w:spacing w:line="560" w:lineRule="exact"/>
        <w:ind w:firstLineChars="200" w:firstLine="640"/>
        <w:rPr>
          <w:rFonts w:ascii="仿宋_GB2312" w:eastAsia="仿宋_GB2312"/>
          <w:kern w:val="0"/>
          <w:sz w:val="32"/>
          <w:szCs w:val="32"/>
        </w:rPr>
      </w:pPr>
      <w:r>
        <w:rPr>
          <w:rFonts w:ascii="仿宋_GB2312" w:eastAsia="仿宋_GB2312" w:hint="eastAsia"/>
          <w:kern w:val="0"/>
          <w:sz w:val="32"/>
          <w:szCs w:val="32"/>
        </w:rPr>
        <w:t>民办职业培训学校</w:t>
      </w:r>
      <w:r w:rsidRPr="007C2335">
        <w:rPr>
          <w:rFonts w:ascii="仿宋_GB2312" w:eastAsia="仿宋_GB2312" w:hint="eastAsia"/>
          <w:kern w:val="0"/>
          <w:sz w:val="32"/>
          <w:szCs w:val="32"/>
        </w:rPr>
        <w:t>只能使用一个名称，其外文名称应当与中文名称语义一致，并不得冠以“中国”“全国”“中华”“国际”“世界”“全球”等字样。凡冠以“上海市”字样，须经市人力资源社会保障培训管理部门审批。</w:t>
      </w:r>
    </w:p>
    <w:p w:rsidR="008816D6" w:rsidRPr="007C2335" w:rsidRDefault="008816D6" w:rsidP="008816D6">
      <w:pPr>
        <w:spacing w:line="560" w:lineRule="exact"/>
        <w:ind w:firstLineChars="200" w:firstLine="640"/>
        <w:rPr>
          <w:rFonts w:ascii="仿宋_GB2312" w:eastAsia="仿宋_GB2312"/>
          <w:kern w:val="0"/>
          <w:sz w:val="32"/>
          <w:szCs w:val="32"/>
        </w:rPr>
      </w:pPr>
      <w:r w:rsidRPr="007C2335">
        <w:rPr>
          <w:rFonts w:ascii="仿宋_GB2312" w:eastAsia="仿宋_GB2312" w:hint="eastAsia"/>
          <w:kern w:val="0"/>
          <w:sz w:val="32"/>
          <w:szCs w:val="32"/>
        </w:rPr>
        <w:t>申请设立非营利性</w:t>
      </w:r>
      <w:r>
        <w:rPr>
          <w:rFonts w:ascii="仿宋_GB2312" w:eastAsia="仿宋_GB2312" w:hint="eastAsia"/>
          <w:kern w:val="0"/>
          <w:sz w:val="32"/>
          <w:szCs w:val="32"/>
        </w:rPr>
        <w:t>民办职业培训学校</w:t>
      </w:r>
      <w:r w:rsidRPr="007C2335">
        <w:rPr>
          <w:rFonts w:ascii="仿宋_GB2312" w:eastAsia="仿宋_GB2312" w:hint="eastAsia"/>
          <w:kern w:val="0"/>
          <w:sz w:val="32"/>
          <w:szCs w:val="32"/>
        </w:rPr>
        <w:t>的，其名称应当符合《民办非企业单位登记管理暂行条例》及《民办非企业单位名称管理暂行规定》等法规规章的规定。非营利性</w:t>
      </w:r>
      <w:r>
        <w:rPr>
          <w:rFonts w:ascii="仿宋_GB2312" w:eastAsia="仿宋_GB2312" w:hint="eastAsia"/>
          <w:kern w:val="0"/>
          <w:sz w:val="32"/>
          <w:szCs w:val="32"/>
        </w:rPr>
        <w:t>民办职业培训学校</w:t>
      </w:r>
      <w:r w:rsidRPr="007C2335">
        <w:rPr>
          <w:rFonts w:ascii="仿宋_GB2312" w:eastAsia="仿宋_GB2312" w:hint="eastAsia"/>
          <w:kern w:val="0"/>
          <w:sz w:val="32"/>
          <w:szCs w:val="32"/>
        </w:rPr>
        <w:t>的名称由行政区划名称、字号（两个以上汉字组成）、业务领域、组织形式四个部分组成。其中，行政区划名称即地域名称；字号不得缺省；业务领域指行业（职业）分类，可以参照国家行业分类标准或职业分类大典，或统称“职业技术”或“职业技能”；组织形式为培训机构类别，一般为“培训学校”或“培训中心”。</w:t>
      </w:r>
    </w:p>
    <w:p w:rsidR="008816D6" w:rsidRDefault="008816D6" w:rsidP="008816D6">
      <w:pPr>
        <w:spacing w:line="560" w:lineRule="exact"/>
        <w:ind w:firstLineChars="200" w:firstLine="640"/>
        <w:rPr>
          <w:rFonts w:ascii="仿宋_GB2312" w:eastAsia="仿宋_GB2312"/>
          <w:kern w:val="0"/>
          <w:sz w:val="32"/>
          <w:szCs w:val="32"/>
        </w:rPr>
      </w:pPr>
      <w:r w:rsidRPr="007C2335">
        <w:rPr>
          <w:rFonts w:ascii="仿宋_GB2312" w:eastAsia="仿宋_GB2312" w:hint="eastAsia"/>
          <w:kern w:val="0"/>
          <w:sz w:val="32"/>
          <w:szCs w:val="32"/>
        </w:rPr>
        <w:t>申请设立营利性</w:t>
      </w:r>
      <w:r>
        <w:rPr>
          <w:rFonts w:ascii="仿宋_GB2312" w:eastAsia="仿宋_GB2312" w:hint="eastAsia"/>
          <w:kern w:val="0"/>
          <w:sz w:val="32"/>
          <w:szCs w:val="32"/>
        </w:rPr>
        <w:t>民办职业培训学校</w:t>
      </w:r>
      <w:r w:rsidRPr="007C2335">
        <w:rPr>
          <w:rFonts w:ascii="仿宋_GB2312" w:eastAsia="仿宋_GB2312" w:hint="eastAsia"/>
          <w:kern w:val="0"/>
          <w:sz w:val="32"/>
          <w:szCs w:val="32"/>
        </w:rPr>
        <w:t>的，其名称应当符合《公司登记管理条例》《企业名称登记管理规定》《上海市企业名称登记管理规定》等法规规章以及国家工商总局、教育部、人力资源社会保障部有关营利性民办学校名称登记管理方面的相关规定。</w:t>
      </w:r>
    </w:p>
    <w:p w:rsidR="008816D6" w:rsidRPr="007C2335" w:rsidRDefault="008816D6" w:rsidP="008816D6">
      <w:pPr>
        <w:spacing w:line="560" w:lineRule="exact"/>
        <w:ind w:firstLineChars="200" w:firstLine="640"/>
        <w:rPr>
          <w:rFonts w:ascii="仿宋_GB2312" w:eastAsia="仿宋_GB2312"/>
          <w:kern w:val="0"/>
          <w:sz w:val="32"/>
          <w:szCs w:val="32"/>
        </w:rPr>
      </w:pPr>
      <w:r w:rsidRPr="00DE0C9D">
        <w:rPr>
          <w:rFonts w:ascii="仿宋_GB2312" w:eastAsia="仿宋_GB2312" w:hint="eastAsia"/>
          <w:kern w:val="0"/>
          <w:sz w:val="32"/>
          <w:szCs w:val="32"/>
        </w:rPr>
        <w:t>举办者向审批机关提出筹设申请前，应当根据选择的民办培训学校的属性，至相应的登记机关依法办理名称登记或者核准手续。其中，营利性民办培训学校的登记机关为市场监督管理部门，非营利性民办培训学校的登记机关为民政部门。</w:t>
      </w:r>
    </w:p>
    <w:p w:rsidR="008816D6" w:rsidRPr="007C2335" w:rsidRDefault="008816D6" w:rsidP="008816D6">
      <w:pPr>
        <w:spacing w:line="560" w:lineRule="exact"/>
        <w:ind w:firstLineChars="200" w:firstLine="643"/>
        <w:rPr>
          <w:rFonts w:ascii="仿宋_GB2312" w:eastAsia="仿宋_GB2312"/>
          <w:b/>
          <w:kern w:val="0"/>
          <w:sz w:val="32"/>
          <w:szCs w:val="32"/>
        </w:rPr>
      </w:pPr>
      <w:r w:rsidRPr="007C2335">
        <w:rPr>
          <w:rFonts w:ascii="仿宋_GB2312" w:eastAsia="仿宋_GB2312" w:hint="eastAsia"/>
          <w:b/>
          <w:kern w:val="0"/>
          <w:sz w:val="32"/>
          <w:szCs w:val="32"/>
        </w:rPr>
        <w:t>（三）办学资金</w:t>
      </w:r>
    </w:p>
    <w:p w:rsidR="008816D6" w:rsidRPr="007C2335" w:rsidRDefault="008816D6" w:rsidP="008816D6">
      <w:pPr>
        <w:spacing w:line="560" w:lineRule="exact"/>
        <w:ind w:firstLineChars="200" w:firstLine="640"/>
        <w:rPr>
          <w:rFonts w:ascii="仿宋_GB2312" w:eastAsia="仿宋_GB2312"/>
          <w:kern w:val="0"/>
          <w:sz w:val="32"/>
          <w:szCs w:val="32"/>
        </w:rPr>
      </w:pPr>
      <w:r>
        <w:rPr>
          <w:rFonts w:ascii="仿宋_GB2312" w:eastAsia="仿宋_GB2312" w:hint="eastAsia"/>
          <w:kern w:val="0"/>
          <w:sz w:val="32"/>
          <w:szCs w:val="32"/>
        </w:rPr>
        <w:t>民办职业培训学校</w:t>
      </w:r>
      <w:r w:rsidRPr="007C2335">
        <w:rPr>
          <w:rFonts w:ascii="仿宋_GB2312" w:eastAsia="仿宋_GB2312" w:hint="eastAsia"/>
          <w:kern w:val="0"/>
          <w:sz w:val="32"/>
          <w:szCs w:val="32"/>
        </w:rPr>
        <w:t>应有必备的办学资金和稳定的经费来源，</w:t>
      </w:r>
      <w:r w:rsidRPr="007C2335">
        <w:rPr>
          <w:rFonts w:ascii="仿宋_GB2312" w:eastAsia="仿宋_GB2312" w:hint="eastAsia"/>
          <w:kern w:val="0"/>
          <w:sz w:val="32"/>
          <w:szCs w:val="32"/>
        </w:rPr>
        <w:lastRenderedPageBreak/>
        <w:t>举办者应当按照相关法律法规的规定履行相应的出资义务。</w:t>
      </w:r>
    </w:p>
    <w:p w:rsidR="008816D6" w:rsidRPr="00B129DB" w:rsidRDefault="008816D6" w:rsidP="008816D6">
      <w:pPr>
        <w:spacing w:line="560" w:lineRule="exact"/>
        <w:ind w:firstLineChars="200" w:firstLine="640"/>
        <w:rPr>
          <w:rFonts w:ascii="仿宋_GB2312" w:eastAsia="仿宋_GB2312"/>
          <w:kern w:val="0"/>
          <w:sz w:val="32"/>
          <w:szCs w:val="32"/>
        </w:rPr>
      </w:pPr>
      <w:r w:rsidRPr="007C2335">
        <w:rPr>
          <w:rFonts w:ascii="仿宋_GB2312" w:eastAsia="仿宋_GB2312" w:hint="eastAsia"/>
          <w:kern w:val="0"/>
          <w:sz w:val="32"/>
          <w:szCs w:val="32"/>
        </w:rPr>
        <w:t>举办者的办学投入应当履行法定出资验资程序。举办者以货币资产出资的，应提供具有资质的验资机构出具的验资报告；举办者以自有土地使用权以及房屋产权、教育教学设施设备以及图书资料等财物、知识产权和商标商誉等无形资产作为办学出资的，应由具有资质的资产评估机构评估并出具评估报告，且符合注册登记部门规定的出资比例要求。</w:t>
      </w:r>
    </w:p>
    <w:p w:rsidR="008816D6" w:rsidRPr="00C8160A" w:rsidRDefault="008816D6" w:rsidP="008816D6">
      <w:pPr>
        <w:widowControl/>
        <w:spacing w:line="560" w:lineRule="exact"/>
        <w:ind w:firstLineChars="200" w:firstLine="640"/>
        <w:rPr>
          <w:rFonts w:ascii="黑体" w:eastAsia="黑体" w:hAnsi="黑体"/>
          <w:kern w:val="0"/>
          <w:sz w:val="32"/>
          <w:szCs w:val="32"/>
        </w:rPr>
      </w:pPr>
      <w:r w:rsidRPr="00C8160A">
        <w:rPr>
          <w:rFonts w:ascii="黑体" w:eastAsia="黑体" w:hAnsi="黑体" w:hint="eastAsia"/>
          <w:kern w:val="0"/>
          <w:sz w:val="32"/>
          <w:szCs w:val="32"/>
        </w:rPr>
        <w:t>三、应当提交的材料</w:t>
      </w:r>
    </w:p>
    <w:p w:rsidR="008816D6" w:rsidRPr="00BE7E70" w:rsidRDefault="008816D6" w:rsidP="008816D6">
      <w:pPr>
        <w:widowControl/>
        <w:spacing w:line="560" w:lineRule="exact"/>
        <w:ind w:firstLineChars="200" w:firstLine="640"/>
        <w:rPr>
          <w:rFonts w:ascii="仿宋_GB2312" w:eastAsia="仿宋_GB2312"/>
          <w:kern w:val="0"/>
          <w:sz w:val="32"/>
          <w:szCs w:val="32"/>
        </w:rPr>
      </w:pPr>
      <w:r w:rsidRPr="00BE7E70">
        <w:rPr>
          <w:rFonts w:ascii="仿宋_GB2312" w:eastAsia="仿宋_GB2312" w:hint="eastAsia"/>
          <w:kern w:val="0"/>
          <w:sz w:val="32"/>
          <w:szCs w:val="32"/>
        </w:rPr>
        <w:t>申请筹设民办培训学校的，举办者应当提交下列材料：</w:t>
      </w:r>
    </w:p>
    <w:p w:rsidR="008816D6" w:rsidRPr="00BE7E70" w:rsidRDefault="008816D6" w:rsidP="008816D6">
      <w:pPr>
        <w:widowControl/>
        <w:spacing w:line="560" w:lineRule="exact"/>
        <w:ind w:firstLineChars="200" w:firstLine="640"/>
        <w:rPr>
          <w:rFonts w:ascii="仿宋_GB2312" w:eastAsia="仿宋_GB2312"/>
          <w:kern w:val="0"/>
          <w:sz w:val="32"/>
          <w:szCs w:val="32"/>
        </w:rPr>
      </w:pPr>
      <w:r>
        <w:rPr>
          <w:rFonts w:ascii="仿宋_GB2312" w:eastAsia="仿宋_GB2312" w:hint="eastAsia"/>
          <w:kern w:val="0"/>
          <w:sz w:val="32"/>
          <w:szCs w:val="32"/>
        </w:rPr>
        <w:t>（一）</w:t>
      </w:r>
      <w:r w:rsidRPr="00BE7E70">
        <w:rPr>
          <w:rFonts w:ascii="仿宋_GB2312" w:eastAsia="仿宋_GB2312" w:hint="eastAsia"/>
          <w:kern w:val="0"/>
          <w:sz w:val="32"/>
          <w:szCs w:val="32"/>
        </w:rPr>
        <w:t>申办报告</w:t>
      </w:r>
      <w:r w:rsidR="003A1452">
        <w:rPr>
          <w:rFonts w:ascii="仿宋_GB2312" w:eastAsia="仿宋_GB2312" w:hint="eastAsia"/>
          <w:kern w:val="0"/>
          <w:sz w:val="32"/>
          <w:szCs w:val="32"/>
        </w:rPr>
        <w:t>，</w:t>
      </w:r>
      <w:r w:rsidR="003A1452" w:rsidRPr="00ED3F69">
        <w:rPr>
          <w:rFonts w:ascii="仿宋_GB2312" w:eastAsia="仿宋_GB2312" w:hint="eastAsia"/>
          <w:kern w:val="0"/>
          <w:sz w:val="32"/>
          <w:szCs w:val="32"/>
        </w:rPr>
        <w:t>内容主要包括举办者、拟设</w:t>
      </w:r>
      <w:r w:rsidR="003A1452">
        <w:rPr>
          <w:rFonts w:ascii="仿宋_GB2312" w:eastAsia="仿宋_GB2312" w:hint="eastAsia"/>
          <w:kern w:val="0"/>
          <w:sz w:val="32"/>
          <w:szCs w:val="32"/>
        </w:rPr>
        <w:t>民办职业培训学校</w:t>
      </w:r>
      <w:r w:rsidR="003A1452" w:rsidRPr="00ED3F69">
        <w:rPr>
          <w:rFonts w:ascii="仿宋_GB2312" w:eastAsia="仿宋_GB2312" w:hint="eastAsia"/>
          <w:kern w:val="0"/>
          <w:sz w:val="32"/>
          <w:szCs w:val="32"/>
        </w:rPr>
        <w:t>的名称、地址、办学规模、办学条件、培养目标、办学形式、内部管理机制、经费筹措与管理使用等。</w:t>
      </w:r>
    </w:p>
    <w:p w:rsidR="008816D6" w:rsidRPr="00BE7E70" w:rsidRDefault="008816D6" w:rsidP="008816D6">
      <w:pPr>
        <w:widowControl/>
        <w:spacing w:line="560" w:lineRule="exact"/>
        <w:ind w:firstLineChars="200" w:firstLine="640"/>
        <w:rPr>
          <w:rFonts w:ascii="仿宋_GB2312" w:eastAsia="仿宋_GB2312"/>
          <w:kern w:val="0"/>
          <w:sz w:val="32"/>
          <w:szCs w:val="32"/>
        </w:rPr>
      </w:pPr>
      <w:r>
        <w:rPr>
          <w:rFonts w:ascii="仿宋_GB2312" w:eastAsia="仿宋_GB2312" w:hint="eastAsia"/>
          <w:kern w:val="0"/>
          <w:sz w:val="32"/>
          <w:szCs w:val="32"/>
        </w:rPr>
        <w:t>（</w:t>
      </w:r>
      <w:r w:rsidR="00C656D5">
        <w:rPr>
          <w:rFonts w:ascii="仿宋_GB2312" w:eastAsia="仿宋_GB2312" w:hint="eastAsia"/>
          <w:kern w:val="0"/>
          <w:sz w:val="32"/>
          <w:szCs w:val="32"/>
        </w:rPr>
        <w:t>二</w:t>
      </w:r>
      <w:r>
        <w:rPr>
          <w:rFonts w:ascii="仿宋_GB2312" w:eastAsia="仿宋_GB2312" w:hint="eastAsia"/>
          <w:kern w:val="0"/>
          <w:sz w:val="32"/>
          <w:szCs w:val="32"/>
        </w:rPr>
        <w:t>）</w:t>
      </w:r>
      <w:r w:rsidR="00C656D5">
        <w:rPr>
          <w:rFonts w:ascii="仿宋_GB2312" w:eastAsia="仿宋_GB2312" w:hint="eastAsia"/>
          <w:kern w:val="0"/>
          <w:sz w:val="32"/>
          <w:szCs w:val="32"/>
        </w:rPr>
        <w:t>告知</w:t>
      </w:r>
      <w:r w:rsidRPr="00BE7E70">
        <w:rPr>
          <w:rFonts w:ascii="仿宋_GB2312" w:eastAsia="仿宋_GB2312" w:hint="eastAsia"/>
          <w:kern w:val="0"/>
          <w:sz w:val="32"/>
          <w:szCs w:val="32"/>
        </w:rPr>
        <w:t>承诺书。</w:t>
      </w:r>
    </w:p>
    <w:p w:rsidR="008816D6" w:rsidRPr="00C8160A" w:rsidRDefault="008816D6" w:rsidP="008816D6">
      <w:pPr>
        <w:widowControl/>
        <w:spacing w:line="560" w:lineRule="exact"/>
        <w:ind w:firstLineChars="200" w:firstLine="640"/>
        <w:rPr>
          <w:rFonts w:ascii="黑体" w:eastAsia="黑体" w:hAnsi="黑体"/>
          <w:kern w:val="0"/>
          <w:sz w:val="32"/>
          <w:szCs w:val="32"/>
        </w:rPr>
      </w:pPr>
      <w:r w:rsidRPr="00C8160A">
        <w:rPr>
          <w:rFonts w:ascii="黑体" w:eastAsia="黑体" w:hAnsi="黑体" w:hint="eastAsia"/>
          <w:kern w:val="0"/>
          <w:sz w:val="32"/>
          <w:szCs w:val="32"/>
        </w:rPr>
        <w:t>四、承诺的期限和效力</w:t>
      </w:r>
    </w:p>
    <w:p w:rsidR="008816D6" w:rsidRPr="00C8160A" w:rsidRDefault="008816D6" w:rsidP="008816D6">
      <w:pPr>
        <w:widowControl/>
        <w:spacing w:line="560" w:lineRule="exact"/>
        <w:ind w:firstLineChars="200" w:firstLine="640"/>
        <w:rPr>
          <w:rFonts w:ascii="仿宋_GB2312" w:eastAsia="仿宋_GB2312"/>
          <w:kern w:val="0"/>
          <w:sz w:val="32"/>
          <w:szCs w:val="32"/>
        </w:rPr>
      </w:pPr>
      <w:r w:rsidRPr="00C8160A">
        <w:rPr>
          <w:rFonts w:ascii="仿宋_GB2312" w:eastAsia="仿宋_GB2312" w:hint="eastAsia"/>
          <w:kern w:val="0"/>
          <w:sz w:val="32"/>
          <w:szCs w:val="32"/>
        </w:rPr>
        <w:t>申请人愿意作出承诺的，在收到本告知承诺书之日起</w:t>
      </w:r>
      <w:r w:rsidRPr="00C8160A">
        <w:rPr>
          <w:rFonts w:ascii="仿宋_GB2312" w:eastAsia="仿宋_GB2312" w:hint="eastAsia"/>
          <w:kern w:val="0"/>
          <w:sz w:val="32"/>
          <w:szCs w:val="32"/>
          <w:u w:val="single"/>
        </w:rPr>
        <w:t xml:space="preserve">   </w:t>
      </w:r>
      <w:r w:rsidRPr="00C8160A">
        <w:rPr>
          <w:rFonts w:eastAsia="仿宋_GB2312" w:hint="eastAsia"/>
          <w:kern w:val="0"/>
          <w:sz w:val="32"/>
          <w:szCs w:val="32"/>
          <w:u w:val="single"/>
        </w:rPr>
        <w:t>  </w:t>
      </w:r>
      <w:r w:rsidRPr="00C8160A">
        <w:rPr>
          <w:rFonts w:ascii="仿宋_GB2312" w:eastAsia="仿宋_GB2312" w:hint="eastAsia"/>
          <w:kern w:val="0"/>
          <w:sz w:val="32"/>
          <w:szCs w:val="32"/>
        </w:rPr>
        <w:t>日内作出承诺。</w:t>
      </w:r>
    </w:p>
    <w:p w:rsidR="008816D6" w:rsidRPr="00C8160A" w:rsidRDefault="008816D6" w:rsidP="008816D6">
      <w:pPr>
        <w:widowControl/>
        <w:spacing w:line="560" w:lineRule="exact"/>
        <w:ind w:firstLineChars="200" w:firstLine="640"/>
        <w:rPr>
          <w:rFonts w:ascii="仿宋_GB2312" w:eastAsia="仿宋_GB2312"/>
          <w:kern w:val="0"/>
          <w:sz w:val="32"/>
          <w:szCs w:val="32"/>
        </w:rPr>
      </w:pPr>
      <w:r w:rsidRPr="00C8160A">
        <w:rPr>
          <w:rFonts w:ascii="仿宋_GB2312" w:eastAsia="仿宋_GB2312" w:hint="eastAsia"/>
          <w:kern w:val="0"/>
          <w:sz w:val="32"/>
          <w:szCs w:val="32"/>
        </w:rPr>
        <w:t>申请人作出符合上述申请条件的承诺，并提交签章的告知承诺书</w:t>
      </w:r>
      <w:r w:rsidR="004C456A">
        <w:rPr>
          <w:rFonts w:ascii="仿宋_GB2312" w:eastAsia="仿宋_GB2312" w:hint="eastAsia"/>
          <w:kern w:val="0"/>
          <w:sz w:val="32"/>
          <w:szCs w:val="32"/>
        </w:rPr>
        <w:t>及符合要求的申请材料</w:t>
      </w:r>
      <w:r w:rsidRPr="00C8160A">
        <w:rPr>
          <w:rFonts w:ascii="仿宋_GB2312" w:eastAsia="仿宋_GB2312" w:hint="eastAsia"/>
          <w:kern w:val="0"/>
          <w:sz w:val="32"/>
          <w:szCs w:val="32"/>
        </w:rPr>
        <w:t>后，</w:t>
      </w:r>
      <w:r w:rsidRPr="008C2CCA">
        <w:rPr>
          <w:rFonts w:ascii="仿宋_GB2312" w:eastAsia="仿宋_GB2312" w:hint="eastAsia"/>
          <w:kern w:val="0"/>
          <w:sz w:val="32"/>
          <w:szCs w:val="32"/>
        </w:rPr>
        <w:t>行政审批机关将当场作出是否准予筹设的决定</w:t>
      </w:r>
      <w:r w:rsidRPr="00C8160A">
        <w:rPr>
          <w:rFonts w:ascii="仿宋_GB2312" w:eastAsia="仿宋_GB2312" w:hint="eastAsia"/>
          <w:kern w:val="0"/>
          <w:sz w:val="32"/>
          <w:szCs w:val="32"/>
        </w:rPr>
        <w:t>。</w:t>
      </w:r>
    </w:p>
    <w:p w:rsidR="008816D6" w:rsidRDefault="008816D6" w:rsidP="008816D6">
      <w:pPr>
        <w:pStyle w:val="2"/>
        <w:spacing w:line="560" w:lineRule="exact"/>
        <w:ind w:firstLine="640"/>
        <w:rPr>
          <w:sz w:val="32"/>
          <w:szCs w:val="32"/>
          <w:u w:val="none"/>
        </w:rPr>
      </w:pPr>
      <w:r w:rsidRPr="0002398C">
        <w:rPr>
          <w:rFonts w:hint="eastAsia"/>
          <w:sz w:val="32"/>
          <w:szCs w:val="32"/>
          <w:u w:val="none"/>
        </w:rPr>
        <w:t>申请人逾期不作出承诺的，</w:t>
      </w:r>
      <w:r w:rsidR="004C456A">
        <w:rPr>
          <w:rFonts w:hint="eastAsia"/>
          <w:sz w:val="32"/>
          <w:szCs w:val="32"/>
          <w:u w:val="none"/>
        </w:rPr>
        <w:t>行政审批机关将按照法律、法规的有关规定实施行政审批</w:t>
      </w:r>
      <w:r>
        <w:rPr>
          <w:rFonts w:hint="eastAsia"/>
          <w:sz w:val="32"/>
          <w:szCs w:val="32"/>
          <w:u w:val="none"/>
        </w:rPr>
        <w:t>。</w:t>
      </w:r>
    </w:p>
    <w:p w:rsidR="008816D6" w:rsidRPr="0002398C" w:rsidRDefault="008816D6" w:rsidP="008816D6">
      <w:pPr>
        <w:pStyle w:val="2"/>
        <w:spacing w:line="560" w:lineRule="exact"/>
        <w:ind w:firstLine="640"/>
        <w:rPr>
          <w:sz w:val="32"/>
          <w:szCs w:val="32"/>
          <w:u w:val="none"/>
        </w:rPr>
      </w:pPr>
      <w:r w:rsidRPr="0002398C">
        <w:rPr>
          <w:rFonts w:hint="eastAsia"/>
          <w:sz w:val="32"/>
          <w:szCs w:val="32"/>
          <w:u w:val="none"/>
        </w:rPr>
        <w:t>申请人作出不实承诺的，行政审批机关将依法作出处理，并由申请人依法承担相应的法律责任。</w:t>
      </w:r>
    </w:p>
    <w:p w:rsidR="008816D6" w:rsidRDefault="008816D6" w:rsidP="008816D6">
      <w:pPr>
        <w:widowControl/>
        <w:spacing w:line="560" w:lineRule="exact"/>
        <w:ind w:firstLineChars="200" w:firstLine="640"/>
        <w:rPr>
          <w:rFonts w:ascii="黑体" w:eastAsia="黑体" w:hAnsi="黑体"/>
          <w:kern w:val="0"/>
          <w:sz w:val="32"/>
          <w:szCs w:val="32"/>
        </w:rPr>
      </w:pPr>
      <w:r w:rsidRPr="00C8160A">
        <w:rPr>
          <w:rFonts w:ascii="黑体" w:eastAsia="黑体" w:hAnsi="黑体" w:hint="eastAsia"/>
          <w:kern w:val="0"/>
          <w:sz w:val="32"/>
          <w:szCs w:val="32"/>
        </w:rPr>
        <w:t>五、</w:t>
      </w:r>
      <w:r w:rsidRPr="006C32AA">
        <w:rPr>
          <w:rFonts w:ascii="黑体" w:eastAsia="黑体" w:hAnsi="黑体" w:hint="eastAsia"/>
          <w:kern w:val="0"/>
          <w:sz w:val="32"/>
          <w:szCs w:val="32"/>
        </w:rPr>
        <w:t>监督和法律责任</w:t>
      </w:r>
    </w:p>
    <w:p w:rsidR="008816D6" w:rsidRPr="008C2CCA" w:rsidRDefault="008816D6" w:rsidP="008816D6">
      <w:pPr>
        <w:widowControl/>
        <w:spacing w:line="560" w:lineRule="exact"/>
        <w:ind w:firstLineChars="200" w:firstLine="643"/>
        <w:rPr>
          <w:rFonts w:ascii="仿宋_GB2312" w:eastAsia="仿宋_GB2312"/>
          <w:b/>
          <w:kern w:val="0"/>
          <w:sz w:val="32"/>
          <w:szCs w:val="32"/>
        </w:rPr>
      </w:pPr>
      <w:r w:rsidRPr="008C2CCA">
        <w:rPr>
          <w:rFonts w:ascii="仿宋_GB2312" w:eastAsia="仿宋_GB2312" w:hint="eastAsia"/>
          <w:b/>
          <w:kern w:val="0"/>
          <w:sz w:val="32"/>
          <w:szCs w:val="32"/>
        </w:rPr>
        <w:lastRenderedPageBreak/>
        <w:t>（一）</w:t>
      </w:r>
      <w:r>
        <w:rPr>
          <w:rFonts w:ascii="仿宋_GB2312" w:eastAsia="仿宋_GB2312" w:hint="eastAsia"/>
          <w:b/>
          <w:kern w:val="0"/>
          <w:sz w:val="32"/>
          <w:szCs w:val="32"/>
        </w:rPr>
        <w:t>后续监管</w:t>
      </w:r>
    </w:p>
    <w:p w:rsidR="008816D6" w:rsidRDefault="008816D6" w:rsidP="008816D6">
      <w:pPr>
        <w:widowControl/>
        <w:spacing w:line="560" w:lineRule="exact"/>
        <w:ind w:firstLineChars="200" w:firstLine="640"/>
        <w:rPr>
          <w:rFonts w:ascii="仿宋_GB2312" w:eastAsia="仿宋_GB2312"/>
          <w:kern w:val="0"/>
          <w:sz w:val="32"/>
          <w:szCs w:val="32"/>
        </w:rPr>
      </w:pPr>
      <w:r w:rsidRPr="008C2CCA">
        <w:rPr>
          <w:rFonts w:ascii="仿宋_GB2312" w:eastAsia="仿宋_GB2312" w:hint="eastAsia"/>
          <w:kern w:val="0"/>
          <w:sz w:val="32"/>
          <w:szCs w:val="32"/>
        </w:rPr>
        <w:t>行政审批机关在作出准予筹设的决定后</w:t>
      </w:r>
      <w:r>
        <w:rPr>
          <w:rFonts w:ascii="仿宋_GB2312" w:eastAsia="仿宋_GB2312" w:hint="eastAsia"/>
          <w:kern w:val="0"/>
          <w:sz w:val="32"/>
          <w:szCs w:val="32"/>
        </w:rPr>
        <w:t>2</w:t>
      </w:r>
      <w:r w:rsidRPr="008C2CCA">
        <w:rPr>
          <w:rFonts w:ascii="仿宋_GB2312" w:eastAsia="仿宋_GB2312" w:hint="eastAsia"/>
          <w:kern w:val="0"/>
          <w:sz w:val="32"/>
          <w:szCs w:val="32"/>
        </w:rPr>
        <w:t>个月内对申请人的承诺内容是否属实进行检查。发现申请人实际情况与承诺内容不符的，行政审批机关将要求其限期整改，整改期限最长不超过</w:t>
      </w:r>
      <w:r>
        <w:rPr>
          <w:rFonts w:ascii="仿宋_GB2312" w:eastAsia="仿宋_GB2312" w:hint="eastAsia"/>
          <w:kern w:val="0"/>
          <w:sz w:val="32"/>
          <w:szCs w:val="32"/>
        </w:rPr>
        <w:t>1</w:t>
      </w:r>
      <w:r w:rsidRPr="008C2CCA">
        <w:rPr>
          <w:rFonts w:ascii="仿宋_GB2312" w:eastAsia="仿宋_GB2312" w:hint="eastAsia"/>
          <w:kern w:val="0"/>
          <w:sz w:val="32"/>
          <w:szCs w:val="32"/>
        </w:rPr>
        <w:t>个月。整改后仍不符合条件的，行政审批机关应当撤销筹设批准。</w:t>
      </w:r>
    </w:p>
    <w:p w:rsidR="008816D6" w:rsidRDefault="008816D6" w:rsidP="008816D6">
      <w:pPr>
        <w:widowControl/>
        <w:spacing w:line="560" w:lineRule="exact"/>
        <w:ind w:firstLineChars="200" w:firstLine="640"/>
        <w:rPr>
          <w:rFonts w:ascii="仿宋_GB2312" w:eastAsia="仿宋_GB2312"/>
          <w:kern w:val="0"/>
          <w:sz w:val="32"/>
          <w:szCs w:val="32"/>
        </w:rPr>
      </w:pPr>
      <w:r>
        <w:rPr>
          <w:rFonts w:ascii="仿宋_GB2312" w:eastAsia="仿宋_GB2312" w:hint="eastAsia"/>
          <w:kern w:val="0"/>
          <w:sz w:val="32"/>
          <w:szCs w:val="32"/>
        </w:rPr>
        <w:t>备查的筹设书面材料包括：</w:t>
      </w:r>
    </w:p>
    <w:p w:rsidR="004C456A" w:rsidRPr="00ED3F69" w:rsidRDefault="00C656D5" w:rsidP="004C456A">
      <w:pPr>
        <w:widowControl/>
        <w:spacing w:line="560" w:lineRule="exact"/>
        <w:ind w:firstLineChars="200" w:firstLine="640"/>
        <w:rPr>
          <w:rFonts w:ascii="仿宋_GB2312" w:eastAsia="仿宋_GB2312"/>
          <w:kern w:val="0"/>
          <w:sz w:val="32"/>
          <w:szCs w:val="32"/>
        </w:rPr>
      </w:pPr>
      <w:r>
        <w:rPr>
          <w:rFonts w:ascii="仿宋_GB2312" w:eastAsia="仿宋_GB2312" w:hint="eastAsia"/>
          <w:kern w:val="0"/>
          <w:sz w:val="32"/>
          <w:szCs w:val="32"/>
        </w:rPr>
        <w:t>1</w:t>
      </w:r>
      <w:r w:rsidR="008816D6">
        <w:rPr>
          <w:rFonts w:ascii="仿宋_GB2312" w:eastAsia="仿宋_GB2312" w:hint="eastAsia"/>
          <w:kern w:val="0"/>
          <w:sz w:val="32"/>
          <w:szCs w:val="32"/>
        </w:rPr>
        <w:t>.</w:t>
      </w:r>
      <w:r w:rsidR="008816D6" w:rsidRPr="00ED3F69">
        <w:rPr>
          <w:rFonts w:ascii="仿宋_GB2312" w:eastAsia="仿宋_GB2312" w:hint="eastAsia"/>
          <w:kern w:val="0"/>
          <w:sz w:val="32"/>
          <w:szCs w:val="32"/>
        </w:rPr>
        <w:t>举办者资质证明文件。</w:t>
      </w:r>
    </w:p>
    <w:p w:rsidR="00C656D5" w:rsidRPr="00ED3F69" w:rsidRDefault="00C656D5" w:rsidP="008816D6">
      <w:pPr>
        <w:widowControl/>
        <w:spacing w:line="560" w:lineRule="exact"/>
        <w:ind w:firstLineChars="200" w:firstLine="640"/>
        <w:rPr>
          <w:rFonts w:ascii="仿宋_GB2312" w:eastAsia="仿宋_GB2312"/>
          <w:kern w:val="0"/>
          <w:sz w:val="32"/>
          <w:szCs w:val="32"/>
        </w:rPr>
      </w:pPr>
      <w:r>
        <w:rPr>
          <w:rFonts w:ascii="仿宋_GB2312" w:eastAsia="仿宋_GB2312" w:hint="eastAsia"/>
          <w:kern w:val="0"/>
          <w:sz w:val="32"/>
          <w:szCs w:val="32"/>
        </w:rPr>
        <w:t>2.举办者国资办学证明文件。</w:t>
      </w:r>
    </w:p>
    <w:p w:rsidR="008816D6" w:rsidRPr="00ED3F69" w:rsidRDefault="00C656D5" w:rsidP="008816D6">
      <w:pPr>
        <w:widowControl/>
        <w:spacing w:line="560" w:lineRule="exact"/>
        <w:ind w:firstLineChars="200" w:firstLine="640"/>
        <w:rPr>
          <w:rFonts w:ascii="仿宋_GB2312" w:eastAsia="仿宋_GB2312"/>
          <w:kern w:val="0"/>
          <w:sz w:val="32"/>
          <w:szCs w:val="32"/>
        </w:rPr>
      </w:pPr>
      <w:r>
        <w:rPr>
          <w:rFonts w:ascii="仿宋_GB2312" w:eastAsia="仿宋_GB2312" w:hint="eastAsia"/>
          <w:kern w:val="0"/>
          <w:sz w:val="32"/>
          <w:szCs w:val="32"/>
        </w:rPr>
        <w:t>3</w:t>
      </w:r>
      <w:r w:rsidR="004C456A">
        <w:rPr>
          <w:rFonts w:ascii="仿宋_GB2312" w:eastAsia="仿宋_GB2312" w:hint="eastAsia"/>
          <w:kern w:val="0"/>
          <w:sz w:val="32"/>
          <w:szCs w:val="32"/>
        </w:rPr>
        <w:t>.</w:t>
      </w:r>
      <w:r w:rsidR="008816D6" w:rsidRPr="00ED3F69">
        <w:rPr>
          <w:rFonts w:ascii="仿宋_GB2312" w:eastAsia="仿宋_GB2312" w:hint="eastAsia"/>
          <w:kern w:val="0"/>
          <w:sz w:val="32"/>
          <w:szCs w:val="32"/>
        </w:rPr>
        <w:t>有两个以上举办者的，应当提交联合办学协议，明确各举办者的出资数额、出资方式、权利义务、举办者的排序、争议解决办法等内容。</w:t>
      </w:r>
    </w:p>
    <w:p w:rsidR="008816D6" w:rsidRPr="00ED3F69" w:rsidRDefault="00C656D5" w:rsidP="008816D6">
      <w:pPr>
        <w:widowControl/>
        <w:spacing w:line="560" w:lineRule="exact"/>
        <w:ind w:firstLineChars="200" w:firstLine="640"/>
        <w:rPr>
          <w:rFonts w:ascii="仿宋_GB2312" w:eastAsia="仿宋_GB2312"/>
          <w:kern w:val="0"/>
          <w:sz w:val="32"/>
          <w:szCs w:val="32"/>
        </w:rPr>
      </w:pPr>
      <w:r>
        <w:rPr>
          <w:rFonts w:ascii="仿宋_GB2312" w:eastAsia="仿宋_GB2312" w:hint="eastAsia"/>
          <w:kern w:val="0"/>
          <w:sz w:val="32"/>
          <w:szCs w:val="32"/>
        </w:rPr>
        <w:t>4</w:t>
      </w:r>
      <w:r w:rsidR="008816D6">
        <w:rPr>
          <w:rFonts w:ascii="仿宋_GB2312" w:eastAsia="仿宋_GB2312" w:hint="eastAsia"/>
          <w:kern w:val="0"/>
          <w:sz w:val="32"/>
          <w:szCs w:val="32"/>
        </w:rPr>
        <w:t>.</w:t>
      </w:r>
      <w:r w:rsidR="008816D6" w:rsidRPr="00ED3F69">
        <w:rPr>
          <w:rFonts w:ascii="仿宋_GB2312" w:eastAsia="仿宋_GB2312" w:hint="eastAsia"/>
          <w:kern w:val="0"/>
          <w:sz w:val="32"/>
          <w:szCs w:val="32"/>
        </w:rPr>
        <w:t>办学资金来源、资金数额及有效证明文件，并载明产权。其中，属捐赠性质的校产须提交捐赠协议，并载明捐赠人的姓名、所捐财产的数额、用途和管理方法以及有效证明文件。</w:t>
      </w:r>
    </w:p>
    <w:p w:rsidR="008816D6" w:rsidRDefault="00C656D5" w:rsidP="008816D6">
      <w:pPr>
        <w:widowControl/>
        <w:spacing w:line="560" w:lineRule="exact"/>
        <w:ind w:firstLineChars="200" w:firstLine="640"/>
        <w:rPr>
          <w:rFonts w:ascii="仿宋_GB2312" w:eastAsia="仿宋_GB2312"/>
          <w:kern w:val="0"/>
          <w:sz w:val="32"/>
          <w:szCs w:val="32"/>
        </w:rPr>
      </w:pPr>
      <w:r>
        <w:rPr>
          <w:rFonts w:ascii="仿宋_GB2312" w:eastAsia="仿宋_GB2312" w:hint="eastAsia"/>
          <w:kern w:val="0"/>
          <w:sz w:val="32"/>
          <w:szCs w:val="32"/>
        </w:rPr>
        <w:t>5</w:t>
      </w:r>
      <w:r w:rsidR="008816D6">
        <w:rPr>
          <w:rFonts w:ascii="仿宋_GB2312" w:eastAsia="仿宋_GB2312" w:hint="eastAsia"/>
          <w:kern w:val="0"/>
          <w:sz w:val="32"/>
          <w:szCs w:val="32"/>
        </w:rPr>
        <w:t>.</w:t>
      </w:r>
      <w:r w:rsidR="008816D6" w:rsidRPr="00ED3F69">
        <w:rPr>
          <w:rFonts w:ascii="仿宋_GB2312" w:eastAsia="仿宋_GB2312" w:hint="eastAsia"/>
          <w:kern w:val="0"/>
          <w:sz w:val="32"/>
          <w:szCs w:val="32"/>
        </w:rPr>
        <w:t>《民办非企业单位名称核准通知书》或《企业名称预先核准通知书》。</w:t>
      </w:r>
    </w:p>
    <w:p w:rsidR="008816D6" w:rsidRPr="006C32AA" w:rsidRDefault="008816D6" w:rsidP="008816D6">
      <w:pPr>
        <w:widowControl/>
        <w:spacing w:line="560" w:lineRule="exact"/>
        <w:ind w:firstLineChars="200" w:firstLine="643"/>
        <w:rPr>
          <w:rFonts w:ascii="仿宋_GB2312" w:eastAsia="仿宋_GB2312" w:hAnsi="黑体"/>
          <w:b/>
          <w:kern w:val="0"/>
          <w:sz w:val="32"/>
          <w:szCs w:val="32"/>
        </w:rPr>
      </w:pPr>
      <w:r w:rsidRPr="006C32AA">
        <w:rPr>
          <w:rFonts w:ascii="仿宋_GB2312" w:eastAsia="仿宋_GB2312" w:hAnsi="黑体" w:hint="eastAsia"/>
          <w:b/>
          <w:kern w:val="0"/>
          <w:sz w:val="32"/>
          <w:szCs w:val="32"/>
        </w:rPr>
        <w:t>（二）法律责任</w:t>
      </w:r>
    </w:p>
    <w:p w:rsidR="008816D6" w:rsidRDefault="008816D6" w:rsidP="008816D6">
      <w:pPr>
        <w:widowControl/>
        <w:spacing w:line="560" w:lineRule="exact"/>
        <w:ind w:firstLineChars="200" w:firstLine="640"/>
        <w:rPr>
          <w:rFonts w:ascii="仿宋_GB2312" w:eastAsia="仿宋_GB2312" w:hAnsi="黑体"/>
          <w:kern w:val="0"/>
          <w:sz w:val="32"/>
          <w:szCs w:val="32"/>
        </w:rPr>
      </w:pPr>
      <w:r w:rsidRPr="00B33BA5">
        <w:rPr>
          <w:rFonts w:ascii="仿宋_GB2312" w:eastAsia="仿宋_GB2312" w:hAnsi="黑体" w:hint="eastAsia"/>
          <w:kern w:val="0"/>
          <w:sz w:val="32"/>
          <w:szCs w:val="32"/>
        </w:rPr>
        <w:t>行政审批机关在审查、后续监管中发现申请人、被审批人作出不实承诺的，应当记入申请人、被审批人诚信档案，并对该申请人、被审批人不再适用告知承诺的审批方式。</w:t>
      </w:r>
    </w:p>
    <w:p w:rsidR="00BC6A08" w:rsidRDefault="008816D6" w:rsidP="004C456A">
      <w:pPr>
        <w:spacing w:line="560" w:lineRule="exact"/>
        <w:ind w:firstLineChars="200" w:firstLine="640"/>
        <w:rPr>
          <w:rFonts w:ascii="仿宋_GB2312" w:eastAsia="仿宋_GB2312" w:hAnsi="黑体"/>
          <w:kern w:val="0"/>
          <w:sz w:val="32"/>
          <w:szCs w:val="32"/>
        </w:rPr>
      </w:pPr>
      <w:r>
        <w:rPr>
          <w:rFonts w:ascii="仿宋_GB2312" w:eastAsia="仿宋_GB2312" w:hAnsi="黑体" w:hint="eastAsia"/>
          <w:kern w:val="0"/>
          <w:sz w:val="32"/>
          <w:szCs w:val="32"/>
        </w:rPr>
        <w:t>行政审批机关</w:t>
      </w:r>
      <w:r w:rsidRPr="00B33BA5">
        <w:rPr>
          <w:rFonts w:ascii="仿宋_GB2312" w:eastAsia="仿宋_GB2312" w:hAnsi="黑体" w:hint="eastAsia"/>
          <w:kern w:val="0"/>
          <w:sz w:val="32"/>
          <w:szCs w:val="32"/>
        </w:rPr>
        <w:t>对被审批人</w:t>
      </w:r>
      <w:r>
        <w:rPr>
          <w:rFonts w:ascii="仿宋_GB2312" w:eastAsia="仿宋_GB2312" w:hAnsi="黑体" w:hint="eastAsia"/>
          <w:kern w:val="0"/>
          <w:sz w:val="32"/>
          <w:szCs w:val="32"/>
        </w:rPr>
        <w:t>获得筹设批准后的活动加强监督检查，发现被审批人有违法行为的，将</w:t>
      </w:r>
      <w:r w:rsidRPr="00B33BA5">
        <w:rPr>
          <w:rFonts w:ascii="仿宋_GB2312" w:eastAsia="仿宋_GB2312" w:hAnsi="黑体" w:hint="eastAsia"/>
          <w:kern w:val="0"/>
          <w:sz w:val="32"/>
          <w:szCs w:val="32"/>
        </w:rPr>
        <w:t>依法及时作出处理。</w:t>
      </w:r>
    </w:p>
    <w:p w:rsidR="00BC6A08" w:rsidRDefault="00BC6A08">
      <w:pPr>
        <w:widowControl/>
        <w:adjustRightInd/>
        <w:spacing w:after="200" w:line="240" w:lineRule="auto"/>
        <w:jc w:val="left"/>
        <w:textAlignment w:val="auto"/>
        <w:rPr>
          <w:rFonts w:ascii="仿宋_GB2312" w:eastAsia="仿宋_GB2312" w:hAnsi="黑体"/>
          <w:kern w:val="0"/>
          <w:sz w:val="32"/>
          <w:szCs w:val="32"/>
        </w:rPr>
      </w:pPr>
      <w:r>
        <w:rPr>
          <w:rFonts w:ascii="仿宋_GB2312" w:eastAsia="仿宋_GB2312" w:hAnsi="黑体"/>
          <w:kern w:val="0"/>
          <w:sz w:val="32"/>
          <w:szCs w:val="32"/>
        </w:rPr>
        <w:br w:type="page"/>
      </w:r>
    </w:p>
    <w:p w:rsidR="00BC6A08" w:rsidRDefault="00BC6A08" w:rsidP="00BC6A08">
      <w:pPr>
        <w:widowControl/>
        <w:spacing w:line="580" w:lineRule="exact"/>
        <w:jc w:val="center"/>
        <w:rPr>
          <w:rFonts w:ascii="华文中宋" w:eastAsia="华文中宋" w:hAnsi="华文中宋"/>
          <w:bCs/>
          <w:kern w:val="0"/>
          <w:sz w:val="44"/>
          <w:szCs w:val="44"/>
        </w:rPr>
      </w:pPr>
      <w:r>
        <w:rPr>
          <w:rFonts w:ascii="华文中宋" w:eastAsia="华文中宋" w:hAnsi="华文中宋" w:hint="eastAsia"/>
          <w:bCs/>
          <w:kern w:val="0"/>
          <w:sz w:val="44"/>
          <w:szCs w:val="44"/>
        </w:rPr>
        <w:lastRenderedPageBreak/>
        <w:t>申请人的承诺</w:t>
      </w:r>
    </w:p>
    <w:p w:rsidR="00BC6A08" w:rsidRDefault="00BC6A08" w:rsidP="00BC6A08">
      <w:pPr>
        <w:widowControl/>
        <w:spacing w:line="580" w:lineRule="exact"/>
        <w:rPr>
          <w:rFonts w:hAnsi="宋体"/>
          <w:kern w:val="0"/>
        </w:rPr>
      </w:pPr>
    </w:p>
    <w:p w:rsidR="00BC6A08" w:rsidRPr="0044758F" w:rsidRDefault="00BC6A08" w:rsidP="00BC6A08">
      <w:pPr>
        <w:widowControl/>
        <w:spacing w:line="580" w:lineRule="exact"/>
        <w:ind w:firstLineChars="200" w:firstLine="640"/>
        <w:rPr>
          <w:rFonts w:ascii="仿宋_GB2312" w:eastAsia="仿宋_GB2312" w:hAnsi="宋体"/>
          <w:kern w:val="0"/>
          <w:sz w:val="32"/>
          <w:szCs w:val="32"/>
        </w:rPr>
      </w:pPr>
      <w:r w:rsidRPr="0044758F">
        <w:rPr>
          <w:rFonts w:ascii="仿宋_GB2312" w:eastAsia="仿宋_GB2312" w:hAnsi="宋体" w:hint="eastAsia"/>
          <w:kern w:val="0"/>
          <w:sz w:val="32"/>
          <w:szCs w:val="32"/>
        </w:rPr>
        <w:t>申请人就申请的事项，现作出下列承诺：</w:t>
      </w:r>
    </w:p>
    <w:p w:rsidR="00BC6A08" w:rsidRPr="0044758F" w:rsidRDefault="00BC6A08" w:rsidP="00BC6A08">
      <w:pPr>
        <w:widowControl/>
        <w:spacing w:line="580" w:lineRule="exact"/>
        <w:ind w:firstLineChars="200" w:firstLine="640"/>
        <w:rPr>
          <w:rFonts w:ascii="仿宋_GB2312" w:eastAsia="仿宋_GB2312" w:hAnsi="宋体"/>
          <w:kern w:val="0"/>
          <w:sz w:val="32"/>
          <w:szCs w:val="32"/>
        </w:rPr>
      </w:pPr>
      <w:r w:rsidRPr="0044758F">
        <w:rPr>
          <w:rFonts w:ascii="仿宋_GB2312" w:eastAsia="仿宋_GB2312" w:hAnsi="宋体" w:hint="eastAsia"/>
          <w:kern w:val="0"/>
          <w:sz w:val="32"/>
          <w:szCs w:val="32"/>
        </w:rPr>
        <w:t>（一）所填写的信息真实、准确；</w:t>
      </w:r>
    </w:p>
    <w:p w:rsidR="00BC6A08" w:rsidRPr="0044758F" w:rsidRDefault="00BC6A08" w:rsidP="00BC6A08">
      <w:pPr>
        <w:widowControl/>
        <w:spacing w:line="580" w:lineRule="exact"/>
        <w:ind w:firstLineChars="200" w:firstLine="640"/>
        <w:rPr>
          <w:rFonts w:ascii="仿宋_GB2312" w:eastAsia="仿宋_GB2312" w:hAnsi="宋体"/>
          <w:kern w:val="0"/>
          <w:sz w:val="32"/>
          <w:szCs w:val="32"/>
        </w:rPr>
      </w:pPr>
      <w:r w:rsidRPr="0044758F">
        <w:rPr>
          <w:rFonts w:ascii="仿宋_GB2312" w:eastAsia="仿宋_GB2312" w:hAnsi="宋体" w:hint="eastAsia"/>
          <w:kern w:val="0"/>
          <w:sz w:val="32"/>
          <w:szCs w:val="32"/>
        </w:rPr>
        <w:t>（二）已经知晓行政审批机关告知的全部内容；</w:t>
      </w:r>
    </w:p>
    <w:p w:rsidR="00BC6A08" w:rsidRPr="0044758F" w:rsidRDefault="00BC6A08" w:rsidP="00BC6A08">
      <w:pPr>
        <w:widowControl/>
        <w:spacing w:line="580" w:lineRule="exact"/>
        <w:ind w:firstLineChars="200" w:firstLine="616"/>
        <w:rPr>
          <w:rFonts w:ascii="仿宋_GB2312" w:eastAsia="仿宋_GB2312" w:hAnsi="宋体"/>
          <w:spacing w:val="-6"/>
          <w:kern w:val="0"/>
          <w:sz w:val="32"/>
          <w:szCs w:val="32"/>
        </w:rPr>
      </w:pPr>
      <w:r w:rsidRPr="0044758F">
        <w:rPr>
          <w:rFonts w:ascii="仿宋_GB2312" w:eastAsia="仿宋_GB2312" w:hAnsi="宋体" w:hint="eastAsia"/>
          <w:spacing w:val="-6"/>
          <w:kern w:val="0"/>
          <w:sz w:val="32"/>
          <w:szCs w:val="32"/>
        </w:rPr>
        <w:t>（三）认为自身能满足行政审批机关告知的条件、标准和要求；</w:t>
      </w:r>
    </w:p>
    <w:p w:rsidR="00BC6A08" w:rsidRPr="0044758F" w:rsidRDefault="00BC6A08" w:rsidP="00BC6A08">
      <w:pPr>
        <w:widowControl/>
        <w:spacing w:line="580" w:lineRule="exact"/>
        <w:ind w:firstLineChars="200" w:firstLine="616"/>
        <w:rPr>
          <w:rFonts w:ascii="仿宋_GB2312" w:eastAsia="仿宋_GB2312" w:hAnsi="宋体"/>
          <w:spacing w:val="-6"/>
          <w:kern w:val="0"/>
          <w:sz w:val="32"/>
          <w:szCs w:val="32"/>
        </w:rPr>
      </w:pPr>
      <w:r w:rsidRPr="0044758F">
        <w:rPr>
          <w:rFonts w:ascii="仿宋_GB2312" w:eastAsia="仿宋_GB2312" w:hAnsi="宋体" w:hint="eastAsia"/>
          <w:spacing w:val="-6"/>
          <w:kern w:val="0"/>
          <w:sz w:val="32"/>
          <w:szCs w:val="32"/>
        </w:rPr>
        <w:t>（四）能够在约定期限内，提交行政审批机关告知的相关材料</w:t>
      </w:r>
      <w:r w:rsidR="00C656D5">
        <w:rPr>
          <w:rFonts w:ascii="仿宋_GB2312" w:eastAsia="仿宋_GB2312" w:hAnsi="宋体" w:hint="eastAsia"/>
          <w:spacing w:val="-6"/>
          <w:kern w:val="0"/>
          <w:sz w:val="32"/>
          <w:szCs w:val="32"/>
        </w:rPr>
        <w:t>，其中，“资产来源、资金数额及有效证明文件”材料将进行现场核查</w:t>
      </w:r>
      <w:r w:rsidRPr="0044758F">
        <w:rPr>
          <w:rFonts w:ascii="仿宋_GB2312" w:eastAsia="仿宋_GB2312" w:hAnsi="宋体" w:hint="eastAsia"/>
          <w:spacing w:val="-6"/>
          <w:kern w:val="0"/>
          <w:sz w:val="32"/>
          <w:szCs w:val="32"/>
        </w:rPr>
        <w:t>；</w:t>
      </w:r>
    </w:p>
    <w:p w:rsidR="00BC6A08" w:rsidRPr="0044758F" w:rsidRDefault="00BC6A08" w:rsidP="00BC6A08">
      <w:pPr>
        <w:widowControl/>
        <w:spacing w:line="580" w:lineRule="exact"/>
        <w:ind w:firstLineChars="200" w:firstLine="640"/>
        <w:rPr>
          <w:rFonts w:ascii="仿宋_GB2312" w:eastAsia="仿宋_GB2312" w:hAnsi="宋体"/>
          <w:kern w:val="0"/>
          <w:sz w:val="32"/>
          <w:szCs w:val="32"/>
        </w:rPr>
      </w:pPr>
      <w:r w:rsidRPr="0044758F">
        <w:rPr>
          <w:rFonts w:ascii="仿宋_GB2312" w:eastAsia="仿宋_GB2312" w:hAnsi="宋体" w:hint="eastAsia"/>
          <w:kern w:val="0"/>
          <w:sz w:val="32"/>
          <w:szCs w:val="32"/>
        </w:rPr>
        <w:t>（五）愿意承担不实承诺、违反承诺的法律责任；</w:t>
      </w:r>
    </w:p>
    <w:p w:rsidR="00BC6A08" w:rsidRDefault="00BC6A08" w:rsidP="00BC6A08">
      <w:pPr>
        <w:widowControl/>
        <w:spacing w:line="580" w:lineRule="exact"/>
        <w:ind w:firstLineChars="200" w:firstLine="640"/>
        <w:rPr>
          <w:rFonts w:hAnsi="宋体"/>
          <w:kern w:val="0"/>
        </w:rPr>
      </w:pPr>
      <w:r w:rsidRPr="0044758F">
        <w:rPr>
          <w:rFonts w:ascii="仿宋_GB2312" w:eastAsia="仿宋_GB2312" w:hAnsi="宋体" w:hint="eastAsia"/>
          <w:kern w:val="0"/>
          <w:sz w:val="32"/>
          <w:szCs w:val="32"/>
        </w:rPr>
        <w:t>（六）所作承诺是申请人真实意思的表示。</w:t>
      </w:r>
    </w:p>
    <w:p w:rsidR="00BC6A08" w:rsidRDefault="00BC6A08" w:rsidP="00BC6A08">
      <w:pPr>
        <w:widowControl/>
        <w:spacing w:line="580" w:lineRule="exact"/>
        <w:rPr>
          <w:rFonts w:hAnsi="宋体"/>
          <w:kern w:val="0"/>
        </w:rPr>
      </w:pPr>
    </w:p>
    <w:p w:rsidR="00BC6A08" w:rsidRDefault="00BC6A08" w:rsidP="00BC6A08">
      <w:pPr>
        <w:widowControl/>
        <w:spacing w:line="580" w:lineRule="exact"/>
        <w:rPr>
          <w:rFonts w:hAnsi="宋体"/>
          <w:kern w:val="0"/>
        </w:rPr>
      </w:pPr>
    </w:p>
    <w:p w:rsidR="00BC6A08" w:rsidRDefault="00BC6A08" w:rsidP="00BC6A08">
      <w:pPr>
        <w:widowControl/>
        <w:spacing w:line="580" w:lineRule="exact"/>
        <w:ind w:firstLineChars="200" w:firstLine="640"/>
        <w:rPr>
          <w:rFonts w:ascii="仿宋_GB2312" w:eastAsia="仿宋_GB2312" w:hAnsi="宋体"/>
          <w:kern w:val="0"/>
          <w:sz w:val="32"/>
          <w:szCs w:val="32"/>
        </w:rPr>
      </w:pPr>
      <w:r w:rsidRPr="0044758F">
        <w:rPr>
          <w:rFonts w:ascii="仿宋_GB2312" w:eastAsia="仿宋_GB2312" w:hAnsi="宋体" w:hint="eastAsia"/>
          <w:kern w:val="0"/>
          <w:sz w:val="32"/>
          <w:szCs w:val="32"/>
        </w:rPr>
        <w:t>申请人（委托代理人）：</w:t>
      </w:r>
      <w:r>
        <w:rPr>
          <w:rFonts w:ascii="仿宋_GB2312" w:eastAsia="仿宋_GB2312" w:hAnsi="宋体" w:hint="eastAsia"/>
          <w:kern w:val="0"/>
          <w:sz w:val="32"/>
          <w:szCs w:val="32"/>
        </w:rPr>
        <w:t xml:space="preserve">        </w:t>
      </w:r>
      <w:r w:rsidRPr="0044758F">
        <w:rPr>
          <w:rFonts w:ascii="仿宋_GB2312" w:eastAsia="仿宋_GB2312" w:hAnsi="宋体" w:hint="eastAsia"/>
          <w:kern w:val="0"/>
          <w:sz w:val="32"/>
          <w:szCs w:val="32"/>
        </w:rPr>
        <w:t>行政审批机关：</w:t>
      </w:r>
    </w:p>
    <w:p w:rsidR="00BC6A08" w:rsidRPr="0044758F" w:rsidRDefault="00BC6A08" w:rsidP="00BC6A08">
      <w:pPr>
        <w:widowControl/>
        <w:spacing w:line="580" w:lineRule="exact"/>
        <w:ind w:firstLineChars="200" w:firstLine="640"/>
        <w:rPr>
          <w:rFonts w:ascii="仿宋_GB2312" w:eastAsia="仿宋_GB2312" w:hAnsi="宋体"/>
          <w:kern w:val="0"/>
          <w:sz w:val="32"/>
          <w:szCs w:val="32"/>
        </w:rPr>
      </w:pPr>
    </w:p>
    <w:p w:rsidR="00BC6A08" w:rsidRDefault="00BC6A08" w:rsidP="00BC6A08">
      <w:pPr>
        <w:widowControl/>
        <w:spacing w:line="580" w:lineRule="exact"/>
        <w:ind w:firstLineChars="400" w:firstLine="1280"/>
        <w:rPr>
          <w:rFonts w:ascii="仿宋_GB2312" w:eastAsia="仿宋_GB2312" w:hAnsi="宋体"/>
          <w:kern w:val="0"/>
          <w:sz w:val="32"/>
          <w:szCs w:val="32"/>
        </w:rPr>
      </w:pPr>
      <w:r w:rsidRPr="0044758F">
        <w:rPr>
          <w:rFonts w:ascii="仿宋_GB2312" w:eastAsia="仿宋_GB2312" w:hAnsi="宋体" w:hint="eastAsia"/>
          <w:kern w:val="0"/>
          <w:sz w:val="32"/>
          <w:szCs w:val="32"/>
        </w:rPr>
        <w:t>（签字盖章）</w:t>
      </w:r>
      <w:r>
        <w:rPr>
          <w:rFonts w:ascii="仿宋_GB2312" w:eastAsia="仿宋_GB2312" w:hAnsi="宋体" w:hint="eastAsia"/>
          <w:kern w:val="0"/>
          <w:sz w:val="32"/>
          <w:szCs w:val="32"/>
        </w:rPr>
        <w:t xml:space="preserve">                  </w:t>
      </w:r>
      <w:r w:rsidRPr="0044758F">
        <w:rPr>
          <w:rFonts w:ascii="仿宋_GB2312" w:eastAsia="仿宋_GB2312" w:hAnsi="宋体" w:hint="eastAsia"/>
          <w:kern w:val="0"/>
          <w:sz w:val="32"/>
          <w:szCs w:val="32"/>
        </w:rPr>
        <w:t>（盖章）</w:t>
      </w:r>
    </w:p>
    <w:p w:rsidR="00BC6A08" w:rsidRDefault="00BC6A08" w:rsidP="00BC6A08">
      <w:pPr>
        <w:widowControl/>
        <w:spacing w:line="580" w:lineRule="exact"/>
        <w:ind w:firstLineChars="400" w:firstLine="1280"/>
        <w:rPr>
          <w:rFonts w:ascii="仿宋_GB2312" w:eastAsia="仿宋_GB2312" w:hAnsi="宋体"/>
          <w:kern w:val="0"/>
          <w:sz w:val="32"/>
          <w:szCs w:val="32"/>
        </w:rPr>
      </w:pPr>
    </w:p>
    <w:p w:rsidR="00BC6A08" w:rsidRPr="0044758F" w:rsidRDefault="00BC6A08" w:rsidP="00BC6A08">
      <w:pPr>
        <w:widowControl/>
        <w:spacing w:line="580" w:lineRule="exact"/>
        <w:ind w:firstLineChars="400" w:firstLine="1280"/>
        <w:rPr>
          <w:rFonts w:ascii="仿宋_GB2312" w:eastAsia="仿宋_GB2312" w:hAnsi="宋体"/>
          <w:kern w:val="0"/>
          <w:sz w:val="32"/>
          <w:szCs w:val="32"/>
        </w:rPr>
      </w:pPr>
    </w:p>
    <w:p w:rsidR="00BC6A08" w:rsidRPr="0044758F" w:rsidRDefault="00BC6A08" w:rsidP="00BC6A08">
      <w:pPr>
        <w:widowControl/>
        <w:spacing w:line="580" w:lineRule="exact"/>
        <w:ind w:firstLineChars="400" w:firstLine="1280"/>
        <w:rPr>
          <w:rFonts w:ascii="仿宋_GB2312" w:eastAsia="仿宋_GB2312" w:hAnsi="宋体"/>
          <w:kern w:val="0"/>
          <w:sz w:val="32"/>
          <w:szCs w:val="32"/>
        </w:rPr>
      </w:pPr>
      <w:r w:rsidRPr="0044758F">
        <w:rPr>
          <w:rFonts w:ascii="仿宋_GB2312" w:eastAsia="仿宋_GB2312" w:hAnsi="宋体" w:hint="eastAsia"/>
          <w:kern w:val="0"/>
          <w:sz w:val="32"/>
          <w:szCs w:val="32"/>
        </w:rPr>
        <w:t xml:space="preserve">年  月  日     </w:t>
      </w:r>
      <w:r>
        <w:rPr>
          <w:rFonts w:ascii="仿宋_GB2312" w:eastAsia="仿宋_GB2312" w:hAnsi="宋体" w:hint="eastAsia"/>
          <w:kern w:val="0"/>
          <w:sz w:val="32"/>
          <w:szCs w:val="32"/>
        </w:rPr>
        <w:t xml:space="preserve">  </w:t>
      </w:r>
      <w:r w:rsidRPr="0044758F">
        <w:rPr>
          <w:rFonts w:ascii="仿宋_GB2312" w:eastAsia="仿宋_GB2312" w:hAnsi="宋体" w:hint="eastAsia"/>
          <w:kern w:val="0"/>
          <w:sz w:val="32"/>
          <w:szCs w:val="32"/>
        </w:rPr>
        <w:t xml:space="preserve">             年  月  日</w:t>
      </w:r>
    </w:p>
    <w:p w:rsidR="00BC6A08" w:rsidRDefault="00BC6A08" w:rsidP="00BC6A08">
      <w:pPr>
        <w:widowControl/>
        <w:spacing w:line="580" w:lineRule="exact"/>
        <w:ind w:firstLine="210"/>
        <w:jc w:val="right"/>
        <w:rPr>
          <w:rFonts w:ascii="宋体" w:hAnsi="宋体"/>
          <w:kern w:val="0"/>
        </w:rPr>
      </w:pPr>
    </w:p>
    <w:p w:rsidR="00BC6A08" w:rsidRDefault="00BC6A08" w:rsidP="00BC6A08">
      <w:pPr>
        <w:widowControl/>
        <w:spacing w:line="580" w:lineRule="exact"/>
        <w:ind w:firstLine="210"/>
        <w:jc w:val="right"/>
        <w:rPr>
          <w:rFonts w:ascii="宋体" w:hAnsi="宋体"/>
          <w:kern w:val="0"/>
        </w:rPr>
      </w:pPr>
    </w:p>
    <w:p w:rsidR="00BC6A08" w:rsidRDefault="00BC6A08" w:rsidP="00BC6A08">
      <w:pPr>
        <w:widowControl/>
        <w:spacing w:line="580" w:lineRule="exact"/>
        <w:ind w:firstLine="210"/>
        <w:jc w:val="right"/>
        <w:rPr>
          <w:rFonts w:ascii="宋体" w:hAnsi="宋体"/>
          <w:kern w:val="0"/>
        </w:rPr>
      </w:pPr>
    </w:p>
    <w:p w:rsidR="00BC6A08" w:rsidRDefault="00BC6A08" w:rsidP="00BC6A08">
      <w:pPr>
        <w:widowControl/>
        <w:spacing w:line="580" w:lineRule="exact"/>
        <w:ind w:firstLine="210"/>
        <w:jc w:val="right"/>
        <w:rPr>
          <w:rFonts w:ascii="宋体" w:hAnsi="宋体"/>
          <w:kern w:val="0"/>
        </w:rPr>
      </w:pPr>
    </w:p>
    <w:p w:rsidR="00BC6A08" w:rsidRDefault="00BC6A08" w:rsidP="00BC6A08">
      <w:pPr>
        <w:widowControl/>
        <w:spacing w:line="580" w:lineRule="exact"/>
        <w:ind w:firstLine="210"/>
        <w:jc w:val="right"/>
        <w:rPr>
          <w:rFonts w:ascii="仿宋_GB2312" w:eastAsia="仿宋_GB2312" w:hAnsi="宋体"/>
          <w:kern w:val="0"/>
          <w:sz w:val="32"/>
          <w:szCs w:val="32"/>
        </w:rPr>
      </w:pPr>
      <w:r w:rsidRPr="00E306BA">
        <w:rPr>
          <w:rFonts w:ascii="仿宋_GB2312" w:eastAsia="仿宋_GB2312" w:hAnsi="宋体" w:hint="eastAsia"/>
          <w:kern w:val="0"/>
          <w:sz w:val="32"/>
          <w:szCs w:val="32"/>
        </w:rPr>
        <w:t>（一式两份）</w:t>
      </w:r>
    </w:p>
    <w:sectPr w:rsidR="00BC6A08" w:rsidSect="008816D6">
      <w:footerReference w:type="default" r:id="rId6"/>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34DAD" w:rsidRDefault="00F34DAD" w:rsidP="008816D6">
      <w:pPr>
        <w:spacing w:line="240" w:lineRule="auto"/>
      </w:pPr>
      <w:r>
        <w:separator/>
      </w:r>
    </w:p>
  </w:endnote>
  <w:endnote w:type="continuationSeparator" w:id="1">
    <w:p w:rsidR="00F34DAD" w:rsidRDefault="00F34DAD" w:rsidP="008816D6">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2574173"/>
      <w:docPartObj>
        <w:docPartGallery w:val="Page Numbers (Bottom of Page)"/>
        <w:docPartUnique/>
      </w:docPartObj>
    </w:sdtPr>
    <w:sdtContent>
      <w:p w:rsidR="008816D6" w:rsidRDefault="00084B70">
        <w:pPr>
          <w:pStyle w:val="a4"/>
          <w:jc w:val="center"/>
        </w:pPr>
        <w:fldSimple w:instr=" PAGE   \* MERGEFORMAT ">
          <w:r w:rsidR="0003437A" w:rsidRPr="0003437A">
            <w:rPr>
              <w:noProof/>
              <w:lang w:val="zh-CN"/>
            </w:rPr>
            <w:t>6</w:t>
          </w:r>
        </w:fldSimple>
      </w:p>
    </w:sdtContent>
  </w:sdt>
  <w:p w:rsidR="008816D6" w:rsidRDefault="008816D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34DAD" w:rsidRDefault="00F34DAD" w:rsidP="008816D6">
      <w:pPr>
        <w:spacing w:line="240" w:lineRule="auto"/>
      </w:pPr>
      <w:r>
        <w:separator/>
      </w:r>
    </w:p>
  </w:footnote>
  <w:footnote w:type="continuationSeparator" w:id="1">
    <w:p w:rsidR="00F34DAD" w:rsidRDefault="00F34DAD" w:rsidP="008816D6">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816D6"/>
    <w:rsid w:val="0003437A"/>
    <w:rsid w:val="00084B70"/>
    <w:rsid w:val="000E49BD"/>
    <w:rsid w:val="00155F94"/>
    <w:rsid w:val="00274A08"/>
    <w:rsid w:val="002A5E31"/>
    <w:rsid w:val="00347565"/>
    <w:rsid w:val="003A1452"/>
    <w:rsid w:val="003D0892"/>
    <w:rsid w:val="004170F4"/>
    <w:rsid w:val="004C456A"/>
    <w:rsid w:val="00521072"/>
    <w:rsid w:val="005527E2"/>
    <w:rsid w:val="005A0F1E"/>
    <w:rsid w:val="005A7811"/>
    <w:rsid w:val="00644EC3"/>
    <w:rsid w:val="006C5C1D"/>
    <w:rsid w:val="006E53A3"/>
    <w:rsid w:val="00795D8D"/>
    <w:rsid w:val="008816D6"/>
    <w:rsid w:val="00906B9B"/>
    <w:rsid w:val="00A34E77"/>
    <w:rsid w:val="00B03D9D"/>
    <w:rsid w:val="00BC6A08"/>
    <w:rsid w:val="00BF6343"/>
    <w:rsid w:val="00C656D5"/>
    <w:rsid w:val="00D31DAB"/>
    <w:rsid w:val="00D41575"/>
    <w:rsid w:val="00EB2A14"/>
    <w:rsid w:val="00EC35E7"/>
    <w:rsid w:val="00F34DA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16D6"/>
    <w:pPr>
      <w:widowControl w:val="0"/>
      <w:adjustRightInd w:val="0"/>
      <w:spacing w:after="0" w:line="360" w:lineRule="atLeast"/>
      <w:jc w:val="both"/>
      <w:textAlignment w:val="baseline"/>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Char"/>
    <w:uiPriority w:val="99"/>
    <w:rsid w:val="008816D6"/>
    <w:pPr>
      <w:tabs>
        <w:tab w:val="num" w:pos="0"/>
        <w:tab w:val="left" w:pos="798"/>
      </w:tabs>
      <w:spacing w:line="530" w:lineRule="exact"/>
      <w:ind w:firstLineChars="200" w:firstLine="600"/>
    </w:pPr>
    <w:rPr>
      <w:rFonts w:ascii="仿宋_GB2312" w:eastAsia="仿宋_GB2312" w:cs="仿宋_GB2312"/>
      <w:sz w:val="30"/>
      <w:szCs w:val="30"/>
      <w:u w:val="single"/>
    </w:rPr>
  </w:style>
  <w:style w:type="character" w:customStyle="1" w:styleId="2Char">
    <w:name w:val="正文文本缩进 2 Char"/>
    <w:basedOn w:val="a0"/>
    <w:link w:val="2"/>
    <w:uiPriority w:val="99"/>
    <w:rsid w:val="008816D6"/>
    <w:rPr>
      <w:rFonts w:ascii="仿宋_GB2312" w:eastAsia="仿宋_GB2312" w:hAnsi="Times New Roman" w:cs="仿宋_GB2312"/>
      <w:sz w:val="30"/>
      <w:szCs w:val="30"/>
      <w:u w:val="single"/>
    </w:rPr>
  </w:style>
  <w:style w:type="paragraph" w:styleId="a3">
    <w:name w:val="header"/>
    <w:basedOn w:val="a"/>
    <w:link w:val="Char"/>
    <w:uiPriority w:val="99"/>
    <w:semiHidden/>
    <w:unhideWhenUsed/>
    <w:rsid w:val="008816D6"/>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semiHidden/>
    <w:rsid w:val="008816D6"/>
    <w:rPr>
      <w:rFonts w:ascii="Times New Roman" w:eastAsia="宋体" w:hAnsi="Times New Roman" w:cs="Times New Roman"/>
      <w:sz w:val="18"/>
      <w:szCs w:val="18"/>
    </w:rPr>
  </w:style>
  <w:style w:type="paragraph" w:styleId="a4">
    <w:name w:val="footer"/>
    <w:basedOn w:val="a"/>
    <w:link w:val="Char0"/>
    <w:uiPriority w:val="99"/>
    <w:unhideWhenUsed/>
    <w:rsid w:val="008816D6"/>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uiPriority w:val="99"/>
    <w:rsid w:val="008816D6"/>
    <w:rPr>
      <w:rFonts w:ascii="Times New Roman" w:eastAsia="宋体" w:hAnsi="Times New Roman" w:cs="Times New Roman"/>
      <w:sz w:val="18"/>
      <w:szCs w:val="18"/>
    </w:rPr>
  </w:style>
  <w:style w:type="paragraph" w:styleId="a5">
    <w:name w:val="Balloon Text"/>
    <w:basedOn w:val="a"/>
    <w:link w:val="Char1"/>
    <w:uiPriority w:val="99"/>
    <w:semiHidden/>
    <w:unhideWhenUsed/>
    <w:rsid w:val="00155F94"/>
    <w:pPr>
      <w:spacing w:line="240" w:lineRule="auto"/>
    </w:pPr>
    <w:rPr>
      <w:sz w:val="18"/>
      <w:szCs w:val="18"/>
    </w:rPr>
  </w:style>
  <w:style w:type="character" w:customStyle="1" w:styleId="Char1">
    <w:name w:val="批注框文本 Char"/>
    <w:basedOn w:val="a0"/>
    <w:link w:val="a5"/>
    <w:uiPriority w:val="99"/>
    <w:semiHidden/>
    <w:rsid w:val="00155F94"/>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6</Pages>
  <Words>416</Words>
  <Characters>2372</Characters>
  <Application>Microsoft Office Word</Application>
  <DocSecurity>0</DocSecurity>
  <Lines>19</Lines>
  <Paragraphs>5</Paragraphs>
  <ScaleCrop>false</ScaleCrop>
  <Company>sh</Company>
  <LinksUpToDate>false</LinksUpToDate>
  <CharactersWithSpaces>2783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cszhj034143</dc:creator>
  <cp:keywords/>
  <dc:description/>
  <cp:lastModifiedBy>lenovo</cp:lastModifiedBy>
  <cp:revision>11</cp:revision>
  <dcterms:created xsi:type="dcterms:W3CDTF">2020-12-08T05:53:00Z</dcterms:created>
  <dcterms:modified xsi:type="dcterms:W3CDTF">2022-03-02T08:16:00Z</dcterms:modified>
</cp:coreProperties>
</file>