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8"/>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842"/>
        <w:gridCol w:w="3237"/>
        <w:gridCol w:w="244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245" w:type="dxa"/>
          </w:tcPr>
          <w:p>
            <w:pPr>
              <w:widowControl w:val="0"/>
              <w:jc w:val="left"/>
              <w:rPr>
                <w:kern w:val="0"/>
                <w:sz w:val="20"/>
              </w:rPr>
            </w:pPr>
          </w:p>
        </w:tc>
        <w:tc>
          <w:tcPr>
            <w:tcW w:w="3701" w:type="dxa"/>
          </w:tcPr>
          <w:p>
            <w:pPr>
              <w:widowControl w:val="0"/>
              <w:jc w:val="center"/>
              <w:rPr>
                <w:rFonts w:ascii="宋体" w:hAnsi="宋体"/>
                <w:b/>
                <w:kern w:val="0"/>
                <w:sz w:val="48"/>
                <w:szCs w:val="52"/>
              </w:rPr>
            </w:pPr>
          </w:p>
        </w:tc>
        <w:tc>
          <w:tcPr>
            <w:tcW w:w="2790" w:type="dxa"/>
          </w:tcPr>
          <w:p>
            <w:pPr>
              <w:widowControl w:val="0"/>
              <w:jc w:val="right"/>
              <w:rPr>
                <w:kern w:val="0"/>
                <w:sz w:val="20"/>
              </w:rPr>
            </w:pPr>
          </w:p>
        </w:tc>
      </w:tr>
    </w:tbl>
    <w:p>
      <w:pPr>
        <w:spacing w:line="272" w:lineRule="auto"/>
      </w:pPr>
      <w:bookmarkStart w:id="0" w:name="_GoBack"/>
      <w:bookmarkEnd w:id="0"/>
    </w:p>
    <w:p>
      <w:pPr>
        <w:spacing w:line="272" w:lineRule="auto"/>
      </w:pPr>
    </w:p>
    <w:p>
      <w:pPr>
        <w:spacing w:line="272" w:lineRule="auto"/>
      </w:pPr>
    </w:p>
    <w:p>
      <w:pPr>
        <w:spacing w:line="272" w:lineRule="auto"/>
      </w:pPr>
    </w:p>
    <w:p>
      <w:pPr>
        <w:spacing w:line="272" w:lineRule="auto"/>
      </w:pPr>
    </w:p>
    <w:p>
      <w:pPr>
        <w:spacing w:line="273" w:lineRule="auto"/>
      </w:pPr>
    </w:p>
    <w:p>
      <w:pPr>
        <w:spacing w:before="169" w:line="219" w:lineRule="auto"/>
        <w:jc w:val="center"/>
        <w:rPr>
          <w:rFonts w:ascii="宋体" w:hAnsi="宋体" w:eastAsia="宋体" w:cs="宋体"/>
          <w:b/>
          <w:bCs/>
          <w:spacing w:val="11"/>
          <w:sz w:val="52"/>
          <w:szCs w:val="52"/>
        </w:rPr>
      </w:pPr>
      <w:r>
        <w:rPr>
          <w:rFonts w:ascii="宋体" w:hAnsi="宋体" w:eastAsia="宋体" w:cs="宋体"/>
          <w:b/>
          <w:bCs/>
          <w:spacing w:val="11"/>
          <w:sz w:val="52"/>
          <w:szCs w:val="52"/>
        </w:rPr>
        <w:t>上海市药品监督管理局</w:t>
      </w:r>
    </w:p>
    <w:p>
      <w:pPr>
        <w:spacing w:before="169" w:line="219" w:lineRule="auto"/>
        <w:jc w:val="center"/>
        <w:rPr>
          <w:rFonts w:ascii="宋体" w:hAnsi="宋体" w:eastAsia="宋体" w:cs="宋体"/>
          <w:b/>
          <w:bCs/>
          <w:spacing w:val="11"/>
          <w:sz w:val="52"/>
          <w:szCs w:val="52"/>
        </w:rPr>
      </w:pPr>
      <w:r>
        <w:rPr>
          <w:rFonts w:ascii="宋体" w:hAnsi="宋体" w:eastAsia="宋体" w:cs="宋体"/>
          <w:b/>
          <w:bCs/>
          <w:spacing w:val="11"/>
          <w:sz w:val="52"/>
          <w:szCs w:val="52"/>
        </w:rPr>
        <w:t>第二类医疗器械延续注册申请表</w:t>
      </w:r>
    </w:p>
    <w:p>
      <w:pPr>
        <w:spacing w:line="258" w:lineRule="auto"/>
      </w:pPr>
    </w:p>
    <w:p>
      <w:pPr>
        <w:spacing w:line="258" w:lineRule="auto"/>
      </w:pPr>
    </w:p>
    <w:p>
      <w:pPr>
        <w:spacing w:line="258" w:lineRule="auto"/>
      </w:pPr>
    </w:p>
    <w:p>
      <w:pPr>
        <w:spacing w:line="258" w:lineRule="auto"/>
      </w:pPr>
    </w:p>
    <w:p>
      <w:pPr>
        <w:spacing w:line="259" w:lineRule="auto"/>
      </w:pPr>
    </w:p>
    <w:p>
      <w:pPr>
        <w:spacing w:line="259" w:lineRule="auto"/>
      </w:pPr>
    </w:p>
    <w:p>
      <w:pPr>
        <w:spacing w:before="100" w:line="219" w:lineRule="auto"/>
        <w:ind w:left="1180"/>
        <w:rPr>
          <w:rFonts w:ascii="宋体" w:hAnsi="宋体" w:eastAsia="宋体" w:cs="宋体"/>
          <w:spacing w:val="-22"/>
          <w:sz w:val="29"/>
          <w:szCs w:val="29"/>
        </w:rPr>
      </w:pPr>
      <w:r>
        <w:rPr>
          <w:rFonts w:ascii="宋体" w:hAnsi="宋体" w:eastAsia="宋体" w:cs="宋体"/>
          <w:spacing w:val="-22"/>
          <w:sz w:val="29"/>
          <w:szCs w:val="29"/>
        </w:rPr>
        <w:t>产品名称：</w:t>
      </w:r>
      <w:r>
        <w:rPr>
          <w:rFonts w:hint="eastAsia" w:ascii="宋体" w:hAnsi="宋体" w:eastAsia="宋体" w:cs="宋体"/>
          <w:spacing w:val="-22"/>
          <w:sz w:val="29"/>
          <w:szCs w:val="29"/>
          <w:u w:val="single"/>
        </w:rPr>
        <w:t xml:space="preserve">                                 </w:t>
      </w:r>
    </w:p>
    <w:p>
      <w:pPr>
        <w:spacing w:before="100" w:line="219" w:lineRule="auto"/>
        <w:ind w:left="1180"/>
        <w:rPr>
          <w:rFonts w:ascii="宋体" w:hAnsi="宋体" w:eastAsia="宋体" w:cs="宋体"/>
          <w:spacing w:val="-22"/>
          <w:sz w:val="29"/>
          <w:szCs w:val="29"/>
        </w:rPr>
      </w:pPr>
    </w:p>
    <w:p>
      <w:pPr>
        <w:spacing w:before="100" w:line="219" w:lineRule="auto"/>
        <w:ind w:left="1180"/>
        <w:rPr>
          <w:rFonts w:ascii="宋体" w:hAnsi="宋体" w:eastAsia="宋体" w:cs="宋体"/>
          <w:spacing w:val="-22"/>
          <w:sz w:val="29"/>
          <w:szCs w:val="29"/>
        </w:rPr>
      </w:pPr>
      <w:r>
        <w:rPr>
          <w:rFonts w:ascii="宋体" w:hAnsi="宋体" w:eastAsia="宋体" w:cs="宋体"/>
          <w:spacing w:val="-22"/>
          <w:sz w:val="29"/>
          <w:szCs w:val="29"/>
        </w:rPr>
        <w:t>原注册证编号：</w:t>
      </w:r>
      <w:r>
        <w:rPr>
          <w:rFonts w:ascii="宋体" w:hAnsi="宋体" w:eastAsia="宋体" w:cs="宋体"/>
          <w:spacing w:val="-22"/>
          <w:sz w:val="29"/>
          <w:szCs w:val="29"/>
          <w:u w:val="single"/>
        </w:rPr>
        <w:t xml:space="preserve">              </w:t>
      </w:r>
      <w:r>
        <w:rPr>
          <w:rFonts w:hint="eastAsia" w:ascii="宋体" w:hAnsi="宋体" w:eastAsia="宋体" w:cs="宋体"/>
          <w:spacing w:val="-22"/>
          <w:sz w:val="29"/>
          <w:szCs w:val="29"/>
          <w:u w:val="single"/>
        </w:rPr>
        <w:t xml:space="preserve">           </w:t>
      </w:r>
      <w:r>
        <w:rPr>
          <w:rFonts w:ascii="宋体" w:hAnsi="宋体" w:eastAsia="宋体" w:cs="宋体"/>
          <w:spacing w:val="-22"/>
          <w:sz w:val="29"/>
          <w:szCs w:val="29"/>
          <w:u w:val="single"/>
        </w:rPr>
        <w:t xml:space="preserve">   </w:t>
      </w:r>
    </w:p>
    <w:p>
      <w:pPr>
        <w:spacing w:before="100" w:line="219" w:lineRule="auto"/>
        <w:ind w:left="1180"/>
        <w:rPr>
          <w:rFonts w:ascii="宋体" w:hAnsi="宋体" w:eastAsia="宋体" w:cs="宋体"/>
          <w:spacing w:val="-22"/>
          <w:sz w:val="29"/>
          <w:szCs w:val="29"/>
        </w:rPr>
      </w:pPr>
    </w:p>
    <w:p>
      <w:pPr>
        <w:spacing w:before="100" w:line="219" w:lineRule="auto"/>
        <w:ind w:left="1180"/>
        <w:rPr>
          <w:rFonts w:ascii="宋体" w:hAnsi="宋体" w:eastAsia="宋体" w:cs="宋体"/>
          <w:spacing w:val="-22"/>
          <w:sz w:val="30"/>
          <w:szCs w:val="30"/>
        </w:rPr>
      </w:pPr>
      <w:r>
        <w:rPr>
          <w:rFonts w:ascii="宋体" w:hAnsi="宋体" w:eastAsia="宋体" w:cs="宋体"/>
          <w:spacing w:val="-22"/>
          <w:sz w:val="29"/>
          <w:szCs w:val="29"/>
        </w:rPr>
        <w:t>申请人：</w:t>
      </w:r>
      <w:r>
        <w:rPr>
          <w:rFonts w:ascii="宋体" w:hAnsi="宋体" w:eastAsia="宋体" w:cs="宋体"/>
          <w:spacing w:val="-22"/>
          <w:sz w:val="29"/>
          <w:szCs w:val="29"/>
          <w:u w:val="single"/>
        </w:rPr>
        <w:t xml:space="preserve">   </w:t>
      </w:r>
      <w:r>
        <w:rPr>
          <w:rFonts w:ascii="宋体" w:hAnsi="宋体" w:eastAsia="宋体" w:cs="宋体"/>
          <w:spacing w:val="-22"/>
          <w:sz w:val="30"/>
          <w:szCs w:val="30"/>
          <w:u w:val="single"/>
        </w:rPr>
        <w:t xml:space="preserve">                              </w:t>
      </w:r>
    </w:p>
    <w:p>
      <w:pPr>
        <w:spacing w:line="254" w:lineRule="auto"/>
        <w:rPr>
          <w:rFonts w:ascii="宋体" w:hAnsi="宋体" w:eastAsia="宋体" w:cs="宋体"/>
          <w:spacing w:val="-22"/>
          <w:sz w:val="30"/>
          <w:szCs w:val="30"/>
        </w:rPr>
      </w:pPr>
    </w:p>
    <w:p>
      <w:pPr>
        <w:spacing w:line="254" w:lineRule="auto"/>
      </w:pPr>
    </w:p>
    <w:p>
      <w:pPr>
        <w:spacing w:line="254" w:lineRule="auto"/>
      </w:pPr>
    </w:p>
    <w:p>
      <w:pPr>
        <w:spacing w:line="254" w:lineRule="auto"/>
      </w:pPr>
    </w:p>
    <w:p>
      <w:pPr>
        <w:spacing w:line="254" w:lineRule="auto"/>
      </w:pPr>
    </w:p>
    <w:p>
      <w:pPr>
        <w:spacing w:line="254" w:lineRule="auto"/>
      </w:pPr>
    </w:p>
    <w:p>
      <w:pPr>
        <w:spacing w:line="254" w:lineRule="auto"/>
      </w:pPr>
    </w:p>
    <w:p>
      <w:pPr>
        <w:spacing w:line="254" w:lineRule="auto"/>
      </w:pPr>
    </w:p>
    <w:p>
      <w:pPr>
        <w:spacing w:line="254" w:lineRule="auto"/>
      </w:pPr>
    </w:p>
    <w:p>
      <w:pPr>
        <w:spacing w:line="254" w:lineRule="auto"/>
      </w:pPr>
    </w:p>
    <w:p>
      <w:pPr>
        <w:spacing w:line="254" w:lineRule="auto"/>
      </w:pPr>
    </w:p>
    <w:p>
      <w:pPr>
        <w:spacing w:line="255" w:lineRule="auto"/>
      </w:pPr>
    </w:p>
    <w:p>
      <w:pPr>
        <w:spacing w:line="255" w:lineRule="auto"/>
      </w:pPr>
    </w:p>
    <w:p>
      <w:pPr>
        <w:spacing w:line="255" w:lineRule="auto"/>
      </w:pPr>
    </w:p>
    <w:p>
      <w:pPr>
        <w:spacing w:line="255" w:lineRule="auto"/>
      </w:pPr>
    </w:p>
    <w:p>
      <w:pPr>
        <w:spacing w:line="255" w:lineRule="auto"/>
      </w:pPr>
    </w:p>
    <w:p>
      <w:pPr>
        <w:spacing w:line="218" w:lineRule="auto"/>
        <w:jc w:val="center"/>
        <w:rPr>
          <w:rFonts w:ascii="宋体" w:hAnsi="宋体" w:eastAsia="宋体" w:cs="宋体"/>
          <w:b/>
          <w:bCs/>
          <w:spacing w:val="2"/>
          <w:sz w:val="32"/>
          <w:szCs w:val="32"/>
        </w:rPr>
      </w:pPr>
      <w:r>
        <w:rPr>
          <w:rFonts w:ascii="宋体" w:hAnsi="宋体" w:eastAsia="宋体" w:cs="宋体"/>
          <w:b/>
          <w:bCs/>
          <w:spacing w:val="2"/>
          <w:sz w:val="32"/>
          <w:szCs w:val="32"/>
        </w:rPr>
        <w:t>上海市药品监督管理局</w:t>
      </w:r>
    </w:p>
    <w:p>
      <w:pPr>
        <w:sectPr>
          <w:pgSz w:w="11910" w:h="16840"/>
          <w:pgMar w:top="1440" w:right="1800" w:bottom="1440" w:left="1800" w:header="0" w:footer="0" w:gutter="0"/>
          <w:cols w:space="720" w:num="1"/>
          <w:docGrid w:linePitch="286" w:charSpace="0"/>
        </w:sectPr>
      </w:pPr>
    </w:p>
    <w:p>
      <w:pPr>
        <w:spacing w:before="88" w:line="219" w:lineRule="auto"/>
        <w:ind w:left="3499"/>
        <w:rPr>
          <w:rFonts w:ascii="宋体" w:hAnsi="宋体" w:eastAsia="宋体" w:cs="宋体"/>
          <w:b/>
          <w:bCs/>
          <w:spacing w:val="11"/>
          <w:sz w:val="40"/>
          <w:szCs w:val="40"/>
        </w:rPr>
      </w:pPr>
      <w:r>
        <w:rPr>
          <w:rFonts w:ascii="宋体" w:hAnsi="宋体" w:eastAsia="宋体" w:cs="宋体"/>
          <w:b/>
          <w:bCs/>
          <w:spacing w:val="11"/>
          <w:sz w:val="40"/>
          <w:szCs w:val="40"/>
        </w:rPr>
        <w:t>填表说明</w:t>
      </w:r>
    </w:p>
    <w:p>
      <w:pPr>
        <w:spacing w:beforeLines="50" w:afterLines="50" w:line="300" w:lineRule="auto"/>
        <w:ind w:left="284" w:hanging="294" w:hangingChars="114"/>
        <w:jc w:val="both"/>
        <w:rPr>
          <w:rFonts w:ascii="宋体" w:hAnsi="宋体" w:eastAsia="宋体" w:cs="宋体"/>
          <w:spacing w:val="9"/>
          <w:sz w:val="24"/>
          <w:szCs w:val="24"/>
        </w:rPr>
      </w:pPr>
      <w:r>
        <w:rPr>
          <w:rFonts w:ascii="宋体" w:hAnsi="宋体" w:eastAsia="宋体" w:cs="宋体"/>
          <w:spacing w:val="9"/>
          <w:sz w:val="24"/>
          <w:szCs w:val="24"/>
        </w:rPr>
        <w:t>1.本表依据《医疗器械注册与备案管理办法》及相关文件规定，用于上海市第二类医疗器械延续注册申请。</w:t>
      </w:r>
    </w:p>
    <w:p>
      <w:pPr>
        <w:spacing w:beforeLines="50" w:afterLines="50" w:line="300" w:lineRule="auto"/>
        <w:ind w:left="284" w:hanging="294" w:hangingChars="114"/>
        <w:jc w:val="both"/>
        <w:rPr>
          <w:rFonts w:ascii="宋体" w:hAnsi="宋体" w:eastAsia="宋体" w:cs="宋体"/>
          <w:spacing w:val="9"/>
          <w:sz w:val="24"/>
          <w:szCs w:val="24"/>
        </w:rPr>
      </w:pPr>
      <w:r>
        <w:rPr>
          <w:rFonts w:ascii="宋体" w:hAnsi="宋体" w:eastAsia="宋体" w:cs="宋体"/>
          <w:spacing w:val="9"/>
          <w:sz w:val="24"/>
          <w:szCs w:val="24"/>
        </w:rPr>
        <w:t>2.要求填写的栏目内容应使用中文、打印完整、清楚、不得空白</w:t>
      </w:r>
      <w:r>
        <w:rPr>
          <w:rFonts w:hint="eastAsia" w:ascii="宋体" w:hAnsi="宋体" w:eastAsia="宋体" w:cs="宋体"/>
          <w:spacing w:val="9"/>
          <w:sz w:val="24"/>
          <w:szCs w:val="24"/>
        </w:rPr>
        <w:t>，</w:t>
      </w:r>
      <w:r>
        <w:rPr>
          <w:rFonts w:ascii="宋体" w:hAnsi="宋体" w:eastAsia="宋体" w:cs="宋体"/>
          <w:spacing w:val="9"/>
          <w:sz w:val="24"/>
          <w:szCs w:val="24"/>
        </w:rPr>
        <w:t>无相关内容处应填写“/”。因申请表格式所限而无法填写完整时，请另附附件。</w:t>
      </w:r>
    </w:p>
    <w:p>
      <w:pPr>
        <w:spacing w:beforeLines="50" w:afterLines="50" w:line="300" w:lineRule="auto"/>
        <w:ind w:left="284" w:hanging="294" w:hangingChars="114"/>
        <w:jc w:val="both"/>
        <w:rPr>
          <w:rFonts w:ascii="宋体" w:hAnsi="宋体" w:eastAsia="宋体" w:cs="宋体"/>
          <w:spacing w:val="9"/>
          <w:sz w:val="24"/>
          <w:szCs w:val="24"/>
        </w:rPr>
      </w:pPr>
      <w:r>
        <w:rPr>
          <w:rFonts w:ascii="宋体" w:hAnsi="宋体" w:eastAsia="宋体" w:cs="宋体"/>
          <w:spacing w:val="9"/>
          <w:sz w:val="24"/>
          <w:szCs w:val="24"/>
        </w:rPr>
        <w:t>3.注册证编号系指申请延续的注册证的编号。</w:t>
      </w:r>
    </w:p>
    <w:p>
      <w:pPr>
        <w:spacing w:beforeLines="50" w:afterLines="50" w:line="300" w:lineRule="auto"/>
        <w:ind w:left="284" w:hanging="294" w:hangingChars="114"/>
        <w:jc w:val="both"/>
        <w:rPr>
          <w:rFonts w:ascii="宋体" w:hAnsi="宋体" w:eastAsia="宋体" w:cs="宋体"/>
          <w:spacing w:val="9"/>
          <w:sz w:val="24"/>
          <w:szCs w:val="24"/>
        </w:rPr>
      </w:pPr>
      <w:r>
        <w:rPr>
          <w:rFonts w:ascii="宋体" w:hAnsi="宋体" w:eastAsia="宋体" w:cs="宋体"/>
          <w:spacing w:val="9"/>
          <w:sz w:val="24"/>
          <w:szCs w:val="24"/>
        </w:rPr>
        <w:t>4.产品名称、申请人栏内容应与申请延续注册的注册证及其变更文件载明的有效内容一致。</w:t>
      </w:r>
    </w:p>
    <w:p>
      <w:pPr>
        <w:spacing w:beforeLines="50" w:afterLines="50" w:line="300" w:lineRule="auto"/>
        <w:ind w:left="284" w:hanging="294" w:hangingChars="114"/>
        <w:jc w:val="both"/>
        <w:rPr>
          <w:rFonts w:ascii="宋体" w:hAnsi="宋体" w:eastAsia="宋体" w:cs="宋体"/>
          <w:spacing w:val="9"/>
          <w:sz w:val="24"/>
          <w:szCs w:val="24"/>
        </w:rPr>
      </w:pPr>
      <w:r>
        <w:rPr>
          <w:rFonts w:ascii="宋体" w:hAnsi="宋体" w:eastAsia="宋体" w:cs="宋体"/>
          <w:spacing w:val="9"/>
          <w:sz w:val="24"/>
          <w:szCs w:val="24"/>
        </w:rPr>
        <w:t>5.产品类别及分类编码应根据医疗器械分类规则和医疗器械分类目录等相关文件填写，分类编码填写为“子目录编号-一级产品类别编号-二级产品类别编号”,一级或二级产品类别如无法与目录准确对应，可填写“00”。</w:t>
      </w:r>
    </w:p>
    <w:p>
      <w:pPr>
        <w:spacing w:beforeLines="50" w:afterLines="50" w:line="300" w:lineRule="auto"/>
        <w:ind w:left="284" w:hanging="294" w:hangingChars="114"/>
        <w:jc w:val="both"/>
        <w:rPr>
          <w:rFonts w:ascii="宋体" w:hAnsi="宋体" w:eastAsia="宋体" w:cs="宋体"/>
          <w:spacing w:val="9"/>
          <w:sz w:val="24"/>
          <w:szCs w:val="24"/>
        </w:rPr>
      </w:pPr>
      <w:r>
        <w:rPr>
          <w:rFonts w:ascii="宋体" w:hAnsi="宋体" w:eastAsia="宋体" w:cs="宋体"/>
          <w:spacing w:val="9"/>
          <w:sz w:val="24"/>
          <w:szCs w:val="24"/>
        </w:rPr>
        <w:t>6.申报资料格式要求还应符合《医疗器械注册申报资料要求和批准证明文件格式》要求。</w:t>
      </w:r>
    </w:p>
    <w:p>
      <w:pPr>
        <w:spacing w:beforeLines="50" w:afterLines="50" w:line="300" w:lineRule="auto"/>
        <w:ind w:left="284" w:hanging="294" w:hangingChars="114"/>
        <w:jc w:val="both"/>
        <w:rPr>
          <w:rFonts w:ascii="宋体" w:hAnsi="宋体" w:eastAsia="宋体" w:cs="宋体"/>
          <w:spacing w:val="9"/>
          <w:sz w:val="24"/>
          <w:szCs w:val="24"/>
        </w:rPr>
      </w:pPr>
      <w:r>
        <w:rPr>
          <w:rFonts w:ascii="宋体" w:hAnsi="宋体" w:eastAsia="宋体" w:cs="宋体"/>
          <w:spacing w:val="9"/>
          <w:sz w:val="24"/>
          <w:szCs w:val="24"/>
        </w:rPr>
        <w:t>7.如有其他需要特别加以说明的问题，请在本表“其他需要说明的问题”栏中说明。</w:t>
      </w:r>
    </w:p>
    <w:p>
      <w:pPr>
        <w:sectPr>
          <w:pgSz w:w="11910" w:h="16840"/>
          <w:pgMar w:top="1119" w:right="1786" w:bottom="0" w:left="1660" w:header="0" w:footer="0" w:gutter="0"/>
          <w:cols w:space="720" w:num="1"/>
        </w:sectPr>
      </w:pPr>
    </w:p>
    <w:p>
      <w:pPr>
        <w:spacing w:before="56" w:line="219" w:lineRule="auto"/>
        <w:ind w:left="463"/>
        <w:rPr>
          <w:rFonts w:cs="宋体" w:asciiTheme="minorEastAsia" w:hAnsiTheme="minorEastAsia"/>
          <w:b/>
          <w:bCs/>
          <w:spacing w:val="-13"/>
          <w:sz w:val="25"/>
          <w:szCs w:val="25"/>
        </w:rPr>
      </w:pPr>
      <w:r>
        <w:rPr>
          <w:rFonts w:asciiTheme="minorEastAsia" w:hAnsiTheme="minorEastAsia"/>
          <w:sz w:val="25"/>
          <w:szCs w:val="25"/>
        </w:rPr>
        <w:pict>
          <v:rect id="Rectangle 5" o:spid="_x0000_s2051" o:spt="1" style="position:absolute;left:0pt;margin-left:28pt;margin-top:814pt;height:0.5pt;width:540.5pt;mso-position-horizontal-relative:page;mso-position-vertical-relative:page;z-index:251659264;mso-width-relative:page;mso-height-relative:page;" fillcolor="#000000" filled="t" stroked="f" coordsize="21600,21600" o:allowincell="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">
            <v:path/>
            <v:fill on="t" focussize="0,0"/>
            <v:stroke on="f"/>
            <v:imagedata o:title=""/>
            <o:lock v:ext="edit"/>
          </v:rect>
        </w:pict>
      </w:r>
      <w:r>
        <w:rPr>
          <w:rFonts w:cs="宋体" w:asciiTheme="minorEastAsia" w:hAnsiTheme="minorEastAsia"/>
          <w:b/>
          <w:bCs/>
          <w:spacing w:val="-13"/>
          <w:sz w:val="25"/>
          <w:szCs w:val="25"/>
        </w:rPr>
        <w:t>注：填表前，请详细阅读填表说明</w:t>
      </w:r>
    </w:p>
    <w:p>
      <w:pPr>
        <w:spacing w:line="25" w:lineRule="exact"/>
      </w:pPr>
    </w:p>
    <w:tbl>
      <w:tblPr>
        <w:tblStyle w:val="11"/>
        <w:tblW w:w="5033"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776"/>
        <w:gridCol w:w="1490"/>
        <w:gridCol w:w="1842"/>
        <w:gridCol w:w="1560"/>
        <w:gridCol w:w="170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5" w:hRule="atLeast"/>
        </w:trPr>
        <w:tc>
          <w:tcPr>
            <w:tcW w:w="1772" w:type="dxa"/>
            <w:vAlign w:val="center"/>
          </w:tcPr>
          <w:p>
            <w:pPr>
              <w:spacing w:line="219" w:lineRule="auto"/>
              <w:jc w:val="center"/>
              <w:rPr>
                <w:rFonts w:ascii="宋体" w:hAnsi="宋体" w:eastAsia="宋体" w:cs="宋体"/>
                <w:sz w:val="22"/>
                <w:szCs w:val="22"/>
              </w:rPr>
            </w:pPr>
            <w:r>
              <w:rPr>
                <w:rFonts w:ascii="宋体" w:hAnsi="宋体" w:eastAsia="宋体" w:cs="宋体"/>
                <w:spacing w:val="3"/>
                <w:sz w:val="22"/>
                <w:szCs w:val="22"/>
              </w:rPr>
              <w:t>产品名称</w:t>
            </w:r>
          </w:p>
        </w:tc>
        <w:tc>
          <w:tcPr>
            <w:tcW w:w="6583" w:type="dxa"/>
            <w:gridSpan w:val="4"/>
          </w:tcPr>
          <w:p>
            <w:pPr>
              <w:spacing w:before="175" w:line="219" w:lineRule="auto"/>
              <w:ind w:left="100"/>
              <w:rPr>
                <w:rFonts w:ascii="宋体" w:hAnsi="宋体" w:eastAsia="宋体" w:cs="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1772" w:type="dxa"/>
            <w:vAlign w:val="center"/>
          </w:tcPr>
          <w:p>
            <w:pPr>
              <w:spacing w:line="219" w:lineRule="auto"/>
              <w:jc w:val="center"/>
              <w:rPr>
                <w:rFonts w:ascii="宋体" w:hAnsi="宋体" w:eastAsia="宋体" w:cs="宋体"/>
                <w:sz w:val="22"/>
                <w:szCs w:val="22"/>
              </w:rPr>
            </w:pPr>
            <w:r>
              <w:rPr>
                <w:rFonts w:ascii="宋体" w:hAnsi="宋体" w:eastAsia="宋体" w:cs="宋体"/>
                <w:spacing w:val="4"/>
                <w:sz w:val="22"/>
                <w:szCs w:val="22"/>
              </w:rPr>
              <w:t>产品类别</w:t>
            </w:r>
          </w:p>
        </w:tc>
        <w:tc>
          <w:tcPr>
            <w:tcW w:w="6583" w:type="dxa"/>
            <w:gridSpan w:val="4"/>
          </w:tcPr>
          <w:p>
            <w:pPr>
              <w:spacing w:before="210" w:line="219" w:lineRule="auto"/>
              <w:ind w:left="100"/>
              <w:rPr>
                <w:rFonts w:ascii="宋体" w:hAnsi="宋体" w:eastAsia="宋体" w:cs="宋体"/>
                <w:sz w:val="22"/>
                <w:szCs w:val="22"/>
              </w:rPr>
            </w:pPr>
            <w:r>
              <w:rPr>
                <w:rFonts w:ascii="宋体" w:hAnsi="宋体" w:eastAsia="宋体" w:cs="宋体"/>
                <w:spacing w:val="1"/>
                <w:sz w:val="22"/>
                <w:szCs w:val="22"/>
              </w:rPr>
              <w:t>□</w:t>
            </w:r>
            <w:r>
              <w:rPr>
                <w:rFonts w:ascii="宋体" w:hAnsi="宋体" w:eastAsia="宋体" w:cs="宋体"/>
                <w:spacing w:val="2"/>
                <w:sz w:val="22"/>
                <w:szCs w:val="22"/>
              </w:rPr>
              <w:t>第二类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1772" w:type="dxa"/>
            <w:vAlign w:val="center"/>
          </w:tcPr>
          <w:p>
            <w:pPr>
              <w:spacing w:line="219" w:lineRule="auto"/>
              <w:jc w:val="center"/>
              <w:rPr>
                <w:rFonts w:ascii="宋体" w:hAnsi="宋体" w:eastAsia="宋体" w:cs="宋体"/>
                <w:sz w:val="22"/>
                <w:szCs w:val="22"/>
              </w:rPr>
            </w:pPr>
            <w:r>
              <w:rPr>
                <w:rFonts w:ascii="宋体" w:hAnsi="宋体" w:eastAsia="宋体" w:cs="宋体"/>
                <w:spacing w:val="3"/>
                <w:sz w:val="22"/>
                <w:szCs w:val="22"/>
              </w:rPr>
              <w:t>分类编码</w:t>
            </w:r>
          </w:p>
        </w:tc>
        <w:tc>
          <w:tcPr>
            <w:tcW w:w="6583" w:type="dxa"/>
            <w:gridSpan w:val="4"/>
          </w:tcPr>
          <w:p>
            <w:pPr>
              <w:spacing w:before="231" w:line="184" w:lineRule="auto"/>
              <w:rPr>
                <w:rFonts w:ascii="宋体" w:hAnsi="宋体" w:eastAsia="宋体" w:cs="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79" w:hRule="atLeast"/>
        </w:trPr>
        <w:tc>
          <w:tcPr>
            <w:tcW w:w="1772" w:type="dxa"/>
            <w:vAlign w:val="center"/>
          </w:tcPr>
          <w:p>
            <w:pPr>
              <w:spacing w:line="300" w:lineRule="auto"/>
              <w:jc w:val="center"/>
              <w:rPr>
                <w:rFonts w:ascii="宋体" w:hAnsi="宋体" w:eastAsia="宋体" w:cs="宋体"/>
                <w:sz w:val="22"/>
                <w:szCs w:val="22"/>
              </w:rPr>
            </w:pPr>
            <w:r>
              <w:rPr>
                <w:rFonts w:ascii="宋体" w:hAnsi="宋体" w:eastAsia="宋体" w:cs="宋体"/>
                <w:spacing w:val="2"/>
                <w:sz w:val="22"/>
                <w:szCs w:val="22"/>
              </w:rPr>
              <w:t>医疗器械</w:t>
            </w:r>
            <w:r>
              <w:rPr>
                <w:rFonts w:hint="eastAsia" w:ascii="宋体" w:hAnsi="宋体" w:cs="宋体"/>
                <w:spacing w:val="2"/>
                <w:sz w:val="22"/>
                <w:szCs w:val="22"/>
              </w:rPr>
              <w:t>唯</w:t>
            </w:r>
            <w:r>
              <w:rPr>
                <w:rFonts w:ascii="宋体" w:hAnsi="宋体" w:eastAsia="宋体" w:cs="宋体"/>
                <w:spacing w:val="4"/>
                <w:sz w:val="22"/>
                <w:szCs w:val="22"/>
              </w:rPr>
              <w:t>一标识</w:t>
            </w:r>
            <w:r>
              <w:rPr>
                <w:rFonts w:ascii="宋体" w:hAnsi="宋体" w:eastAsia="宋体" w:cs="宋体"/>
                <w:spacing w:val="-9"/>
                <w:sz w:val="22"/>
                <w:szCs w:val="22"/>
              </w:rPr>
              <w:t>(UDI)</w:t>
            </w:r>
          </w:p>
        </w:tc>
        <w:tc>
          <w:tcPr>
            <w:tcW w:w="6583" w:type="dxa"/>
            <w:gridSpan w:val="4"/>
            <w:vAlign w:val="center"/>
          </w:tcPr>
          <w:p>
            <w:pPr>
              <w:jc w:val="both"/>
              <w:rPr>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1772" w:type="dxa"/>
            <w:vAlign w:val="center"/>
          </w:tcPr>
          <w:p>
            <w:pPr>
              <w:spacing w:line="219" w:lineRule="auto"/>
              <w:jc w:val="center"/>
              <w:rPr>
                <w:rFonts w:ascii="宋体" w:hAnsi="宋体" w:eastAsia="宋体" w:cs="宋体"/>
                <w:sz w:val="22"/>
                <w:szCs w:val="22"/>
              </w:rPr>
            </w:pPr>
            <w:r>
              <w:rPr>
                <w:rFonts w:ascii="宋体" w:hAnsi="宋体" w:eastAsia="宋体" w:cs="宋体"/>
                <w:spacing w:val="2"/>
                <w:sz w:val="22"/>
                <w:szCs w:val="22"/>
              </w:rPr>
              <w:t>结构特征</w:t>
            </w:r>
          </w:p>
        </w:tc>
        <w:tc>
          <w:tcPr>
            <w:tcW w:w="6583" w:type="dxa"/>
            <w:gridSpan w:val="4"/>
          </w:tcPr>
          <w:p>
            <w:pPr>
              <w:spacing w:before="212" w:line="220" w:lineRule="auto"/>
              <w:ind w:left="100"/>
              <w:rPr>
                <w:rFonts w:ascii="宋体" w:hAnsi="宋体" w:eastAsia="宋体" w:cs="宋体"/>
                <w:sz w:val="22"/>
                <w:szCs w:val="22"/>
              </w:rPr>
            </w:pPr>
            <w:r>
              <w:rPr>
                <w:rFonts w:ascii="宋体" w:hAnsi="宋体" w:eastAsia="宋体" w:cs="宋体"/>
                <w:spacing w:val="1"/>
                <w:sz w:val="22"/>
                <w:szCs w:val="22"/>
              </w:rPr>
              <w:t>□</w:t>
            </w:r>
            <w:r>
              <w:rPr>
                <w:rFonts w:ascii="宋体" w:hAnsi="宋体" w:eastAsia="宋体" w:cs="宋体"/>
                <w:spacing w:val="-5"/>
                <w:sz w:val="22"/>
                <w:szCs w:val="22"/>
              </w:rPr>
              <w:t>有源</w:t>
            </w:r>
            <w:r>
              <w:rPr>
                <w:rFonts w:ascii="宋体" w:hAnsi="宋体" w:eastAsia="宋体" w:cs="宋体"/>
                <w:spacing w:val="1"/>
                <w:sz w:val="22"/>
                <w:szCs w:val="22"/>
              </w:rPr>
              <w:t>□</w:t>
            </w:r>
            <w:r>
              <w:rPr>
                <w:rFonts w:ascii="宋体" w:hAnsi="宋体" w:eastAsia="宋体" w:cs="宋体"/>
                <w:spacing w:val="-5"/>
                <w:sz w:val="22"/>
                <w:szCs w:val="22"/>
              </w:rPr>
              <w:t>无源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6" w:hRule="atLeast"/>
        </w:trPr>
        <w:tc>
          <w:tcPr>
            <w:tcW w:w="1772" w:type="dxa"/>
            <w:vAlign w:val="center"/>
          </w:tcPr>
          <w:p>
            <w:pPr>
              <w:spacing w:line="219" w:lineRule="auto"/>
              <w:jc w:val="center"/>
              <w:rPr>
                <w:rFonts w:ascii="宋体" w:hAnsi="宋体" w:eastAsia="宋体" w:cs="宋体"/>
                <w:spacing w:val="2"/>
                <w:sz w:val="22"/>
                <w:szCs w:val="22"/>
              </w:rPr>
            </w:pPr>
            <w:r>
              <w:rPr>
                <w:rFonts w:ascii="宋体" w:hAnsi="宋体" w:eastAsia="宋体" w:cs="宋体"/>
                <w:spacing w:val="2"/>
                <w:sz w:val="22"/>
                <w:szCs w:val="22"/>
              </w:rPr>
              <w:t>型号、规格</w:t>
            </w:r>
          </w:p>
        </w:tc>
        <w:tc>
          <w:tcPr>
            <w:tcW w:w="6583" w:type="dxa"/>
            <w:gridSpan w:val="4"/>
          </w:tcPr>
          <w:p>
            <w:pPr>
              <w:spacing w:before="212" w:line="220" w:lineRule="auto"/>
              <w:ind w:left="100"/>
              <w:rPr>
                <w:rFonts w:ascii="宋体" w:hAnsi="宋体" w:eastAsia="宋体" w:cs="宋体"/>
                <w:spacing w:val="1"/>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6" w:hRule="atLeast"/>
        </w:trPr>
        <w:tc>
          <w:tcPr>
            <w:tcW w:w="1772" w:type="dxa"/>
            <w:vAlign w:val="center"/>
          </w:tcPr>
          <w:p>
            <w:pPr>
              <w:spacing w:line="220" w:lineRule="auto"/>
              <w:jc w:val="center"/>
              <w:rPr>
                <w:rFonts w:ascii="宋体" w:hAnsi="宋体" w:eastAsia="宋体" w:cs="宋体"/>
                <w:sz w:val="22"/>
                <w:szCs w:val="22"/>
              </w:rPr>
            </w:pPr>
            <w:r>
              <w:rPr>
                <w:rFonts w:ascii="宋体" w:hAnsi="宋体" w:eastAsia="宋体" w:cs="宋体"/>
                <w:spacing w:val="2"/>
                <w:sz w:val="22"/>
                <w:szCs w:val="22"/>
              </w:rPr>
              <w:t>结构及组成</w:t>
            </w:r>
          </w:p>
        </w:tc>
        <w:tc>
          <w:tcPr>
            <w:tcW w:w="6583" w:type="dxa"/>
            <w:gridSpan w:val="4"/>
          </w:tcPr>
          <w:p>
            <w:pPr>
              <w:spacing w:before="173" w:line="219" w:lineRule="auto"/>
              <w:ind w:left="100"/>
              <w:rPr>
                <w:rFonts w:ascii="宋体" w:hAnsi="宋体" w:eastAsia="宋体" w:cs="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6" w:hRule="atLeast"/>
        </w:trPr>
        <w:tc>
          <w:tcPr>
            <w:tcW w:w="1772" w:type="dxa"/>
            <w:vAlign w:val="center"/>
          </w:tcPr>
          <w:p>
            <w:pPr>
              <w:spacing w:line="220" w:lineRule="auto"/>
              <w:jc w:val="center"/>
              <w:rPr>
                <w:rFonts w:ascii="宋体" w:hAnsi="宋体" w:eastAsia="宋体" w:cs="宋体"/>
                <w:sz w:val="22"/>
                <w:szCs w:val="22"/>
              </w:rPr>
            </w:pPr>
            <w:r>
              <w:rPr>
                <w:rFonts w:ascii="宋体" w:hAnsi="宋体" w:eastAsia="宋体" w:cs="宋体"/>
                <w:spacing w:val="5"/>
                <w:sz w:val="22"/>
                <w:szCs w:val="22"/>
              </w:rPr>
              <w:t>适用范围</w:t>
            </w:r>
          </w:p>
        </w:tc>
        <w:tc>
          <w:tcPr>
            <w:tcW w:w="6583" w:type="dxa"/>
            <w:gridSpan w:val="4"/>
          </w:tcPr>
          <w:p>
            <w:pPr>
              <w:spacing w:before="174" w:line="220" w:lineRule="auto"/>
              <w:ind w:left="100"/>
              <w:rPr>
                <w:rFonts w:ascii="宋体" w:hAnsi="宋体" w:eastAsia="宋体" w:cs="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39" w:hRule="atLeast"/>
        </w:trPr>
        <w:tc>
          <w:tcPr>
            <w:tcW w:w="1772" w:type="dxa"/>
            <w:vMerge w:val="restart"/>
            <w:tcBorders>
              <w:bottom w:val="nil"/>
            </w:tcBorders>
            <w:vAlign w:val="center"/>
          </w:tcPr>
          <w:p>
            <w:pPr>
              <w:spacing w:line="218" w:lineRule="auto"/>
              <w:jc w:val="center"/>
              <w:rPr>
                <w:rFonts w:ascii="宋体" w:hAnsi="宋体" w:eastAsia="宋体" w:cs="宋体"/>
                <w:sz w:val="22"/>
                <w:szCs w:val="22"/>
              </w:rPr>
            </w:pPr>
            <w:r>
              <w:rPr>
                <w:rFonts w:ascii="宋体" w:hAnsi="宋体" w:eastAsia="宋体" w:cs="宋体"/>
                <w:spacing w:val="4"/>
                <w:sz w:val="22"/>
                <w:szCs w:val="22"/>
              </w:rPr>
              <w:t>检验报告</w:t>
            </w:r>
          </w:p>
        </w:tc>
        <w:tc>
          <w:tcPr>
            <w:tcW w:w="6583" w:type="dxa"/>
            <w:gridSpan w:val="4"/>
            <w:vAlign w:val="center"/>
          </w:tcPr>
          <w:p>
            <w:pPr>
              <w:spacing w:line="300" w:lineRule="auto"/>
              <w:ind w:left="105" w:leftChars="50"/>
              <w:jc w:val="both"/>
              <w:rPr>
                <w:rFonts w:ascii="宋体" w:hAnsi="宋体" w:eastAsia="宋体" w:cs="宋体"/>
                <w:spacing w:val="1"/>
                <w:sz w:val="22"/>
                <w:szCs w:val="22"/>
              </w:rPr>
            </w:pPr>
            <w:r>
              <w:rPr>
                <w:rFonts w:ascii="宋体" w:hAnsi="宋体" w:eastAsia="宋体" w:cs="宋体"/>
                <w:spacing w:val="1"/>
                <w:sz w:val="22"/>
                <w:szCs w:val="22"/>
              </w:rPr>
              <w:t>□不涉及</w:t>
            </w:r>
          </w:p>
          <w:p>
            <w:pPr>
              <w:spacing w:line="300" w:lineRule="auto"/>
              <w:ind w:left="105" w:leftChars="50"/>
              <w:jc w:val="both"/>
              <w:rPr>
                <w:rFonts w:ascii="宋体" w:hAnsi="宋体" w:eastAsia="宋体" w:cs="宋体"/>
                <w:sz w:val="22"/>
                <w:szCs w:val="22"/>
              </w:rPr>
            </w:pPr>
            <w:r>
              <w:rPr>
                <w:rFonts w:ascii="宋体" w:hAnsi="宋体" w:eastAsia="宋体" w:cs="宋体"/>
                <w:spacing w:val="1"/>
                <w:sz w:val="22"/>
                <w:szCs w:val="22"/>
              </w:rPr>
              <w:t>□</w:t>
            </w:r>
            <w:r>
              <w:rPr>
                <w:rFonts w:ascii="宋体" w:hAnsi="宋体" w:eastAsia="宋体" w:cs="宋体"/>
                <w:spacing w:val="4"/>
                <w:sz w:val="22"/>
                <w:szCs w:val="22"/>
              </w:rPr>
              <w:t>自检报告</w:t>
            </w:r>
          </w:p>
          <w:p>
            <w:pPr>
              <w:spacing w:line="300" w:lineRule="auto"/>
              <w:ind w:left="105" w:leftChars="50"/>
              <w:jc w:val="both"/>
              <w:rPr>
                <w:rFonts w:ascii="宋体" w:hAnsi="宋体" w:eastAsia="宋体" w:cs="宋体"/>
                <w:sz w:val="22"/>
                <w:szCs w:val="22"/>
              </w:rPr>
            </w:pPr>
            <w:r>
              <w:rPr>
                <w:rFonts w:ascii="宋体" w:hAnsi="宋体" w:eastAsia="宋体" w:cs="宋体"/>
                <w:spacing w:val="1"/>
                <w:sz w:val="22"/>
                <w:szCs w:val="22"/>
              </w:rPr>
              <w:t>□</w:t>
            </w:r>
            <w:r>
              <w:rPr>
                <w:rFonts w:ascii="宋体" w:hAnsi="宋体" w:eastAsia="宋体" w:cs="宋体"/>
                <w:sz w:val="22"/>
                <w:szCs w:val="22"/>
              </w:rPr>
              <w:t>有资质的医疗器械检验机构出具的检验报告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1772" w:type="dxa"/>
            <w:vMerge w:val="continue"/>
            <w:tcBorders>
              <w:top w:val="nil"/>
              <w:bottom w:val="nil"/>
            </w:tcBorders>
            <w:vAlign w:val="center"/>
          </w:tcPr>
          <w:p>
            <w:pPr>
              <w:jc w:val="center"/>
              <w:rPr>
                <w:sz w:val="22"/>
                <w:szCs w:val="22"/>
              </w:rPr>
            </w:pPr>
          </w:p>
        </w:tc>
        <w:tc>
          <w:tcPr>
            <w:tcW w:w="6583" w:type="dxa"/>
            <w:gridSpan w:val="4"/>
            <w:vAlign w:val="center"/>
          </w:tcPr>
          <w:p>
            <w:pPr>
              <w:spacing w:line="300" w:lineRule="auto"/>
              <w:jc w:val="center"/>
              <w:rPr>
                <w:rFonts w:ascii="宋体" w:hAnsi="宋体" w:eastAsia="宋体" w:cs="宋体"/>
                <w:sz w:val="22"/>
                <w:szCs w:val="22"/>
              </w:rPr>
            </w:pPr>
            <w:r>
              <w:rPr>
                <w:rFonts w:ascii="宋体" w:hAnsi="宋体" w:eastAsia="宋体" w:cs="宋体"/>
                <w:spacing w:val="4"/>
                <w:sz w:val="22"/>
                <w:szCs w:val="22"/>
              </w:rPr>
              <w:t>检验报告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59" w:hRule="atLeast"/>
        </w:trPr>
        <w:tc>
          <w:tcPr>
            <w:tcW w:w="1772" w:type="dxa"/>
            <w:vMerge w:val="continue"/>
            <w:tcBorders>
              <w:top w:val="nil"/>
            </w:tcBorders>
            <w:vAlign w:val="center"/>
          </w:tcPr>
          <w:p>
            <w:pPr>
              <w:jc w:val="center"/>
              <w:rPr>
                <w:sz w:val="22"/>
                <w:szCs w:val="22"/>
              </w:rPr>
            </w:pPr>
          </w:p>
        </w:tc>
        <w:tc>
          <w:tcPr>
            <w:tcW w:w="6583" w:type="dxa"/>
            <w:gridSpan w:val="4"/>
          </w:tcPr>
          <w:p>
            <w:pPr>
              <w:spacing w:before="202" w:line="218" w:lineRule="auto"/>
              <w:ind w:left="100"/>
              <w:rPr>
                <w:rFonts w:ascii="宋体" w:hAnsi="宋体" w:eastAsia="宋体" w:cs="宋体"/>
                <w:sz w:val="22"/>
                <w:szCs w:val="22"/>
              </w:rPr>
            </w:pPr>
            <w:r>
              <w:rPr>
                <w:rFonts w:ascii="宋体" w:hAnsi="宋体" w:eastAsia="宋体" w:cs="宋体"/>
                <w:spacing w:val="20"/>
                <w:sz w:val="22"/>
                <w:szCs w:val="22"/>
              </w:rPr>
              <w:t>检验报告号：</w:t>
            </w:r>
          </w:p>
          <w:p>
            <w:pPr>
              <w:spacing w:before="127" w:line="219" w:lineRule="auto"/>
              <w:ind w:left="100"/>
              <w:rPr>
                <w:rFonts w:ascii="宋体" w:hAnsi="宋体" w:eastAsia="宋体" w:cs="宋体"/>
                <w:sz w:val="22"/>
                <w:szCs w:val="22"/>
              </w:rPr>
            </w:pPr>
            <w:r>
              <w:rPr>
                <w:rFonts w:ascii="宋体" w:hAnsi="宋体" w:eastAsia="宋体" w:cs="宋体"/>
                <w:spacing w:val="17"/>
                <w:sz w:val="22"/>
                <w:szCs w:val="22"/>
              </w:rPr>
              <w:t>检测机构名称：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9" w:hRule="atLeast"/>
        </w:trPr>
        <w:tc>
          <w:tcPr>
            <w:tcW w:w="1772" w:type="dxa"/>
            <w:vAlign w:val="center"/>
          </w:tcPr>
          <w:p>
            <w:pPr>
              <w:spacing w:line="300" w:lineRule="auto"/>
              <w:ind w:left="333" w:hanging="336" w:hangingChars="150"/>
              <w:jc w:val="center"/>
              <w:rPr>
                <w:rFonts w:ascii="宋体" w:hAnsi="宋体" w:eastAsia="宋体" w:cs="宋体"/>
                <w:sz w:val="22"/>
                <w:szCs w:val="22"/>
              </w:rPr>
            </w:pPr>
            <w:r>
              <w:rPr>
                <w:rFonts w:ascii="宋体" w:hAnsi="宋体" w:eastAsia="宋体" w:cs="宋体"/>
                <w:spacing w:val="2"/>
                <w:sz w:val="22"/>
                <w:szCs w:val="22"/>
              </w:rPr>
              <w:t>历次申报受</w:t>
            </w:r>
            <w:r>
              <w:rPr>
                <w:rFonts w:ascii="宋体" w:hAnsi="宋体" w:eastAsia="宋体" w:cs="宋体"/>
                <w:spacing w:val="7"/>
                <w:sz w:val="22"/>
                <w:szCs w:val="22"/>
              </w:rPr>
              <w:t>理号</w:t>
            </w:r>
          </w:p>
        </w:tc>
        <w:tc>
          <w:tcPr>
            <w:tcW w:w="6583" w:type="dxa"/>
            <w:gridSpan w:val="4"/>
            <w:vAlign w:val="center"/>
          </w:tcPr>
          <w:p>
            <w:pPr>
              <w:spacing w:before="55" w:line="131" w:lineRule="exact"/>
              <w:ind w:left="100"/>
              <w:jc w:val="both"/>
              <w:rPr>
                <w:rFonts w:ascii="宋体" w:hAnsi="宋体" w:cs="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32" w:hRule="atLeast"/>
        </w:trPr>
        <w:tc>
          <w:tcPr>
            <w:tcW w:w="1772" w:type="dxa"/>
            <w:tcBorders>
              <w:bottom w:val="single" w:color="auto" w:sz="4" w:space="0"/>
            </w:tcBorders>
            <w:vAlign w:val="center"/>
          </w:tcPr>
          <w:p>
            <w:pPr>
              <w:spacing w:line="199" w:lineRule="auto"/>
              <w:jc w:val="center"/>
              <w:rPr>
                <w:rFonts w:ascii="宋体" w:hAnsi="宋体" w:eastAsia="宋体" w:cs="宋体"/>
                <w:sz w:val="22"/>
                <w:szCs w:val="22"/>
              </w:rPr>
            </w:pPr>
            <w:r>
              <w:rPr>
                <w:rFonts w:ascii="宋体" w:hAnsi="宋体" w:eastAsia="宋体" w:cs="宋体"/>
                <w:color w:val="auto"/>
                <w:spacing w:val="2"/>
                <w:sz w:val="22"/>
                <w:szCs w:val="22"/>
              </w:rPr>
              <w:t>延续注册情形</w:t>
            </w:r>
          </w:p>
        </w:tc>
        <w:tc>
          <w:tcPr>
            <w:tcW w:w="6583" w:type="dxa"/>
            <w:gridSpan w:val="4"/>
            <w:tcBorders>
              <w:bottom w:val="single" w:color="auto" w:sz="4" w:space="0"/>
            </w:tcBorders>
            <w:vAlign w:val="center"/>
          </w:tcPr>
          <w:p>
            <w:pPr>
              <w:spacing w:beforeLines="50"/>
              <w:ind w:firstLine="220" w:firstLineChars="100"/>
              <w:rPr>
                <w:rFonts w:ascii="宋体" w:hAnsi="宋体" w:eastAsia="宋体" w:cs="宋体"/>
                <w:spacing w:val="-9"/>
                <w:sz w:val="22"/>
                <w:szCs w:val="22"/>
              </w:rPr>
            </w:pPr>
            <w:r>
              <w:rPr>
                <w:rFonts w:hint="eastAsia" w:ascii="宋体" w:hAnsi="宋体" w:eastAsia="宋体" w:cs="宋体"/>
                <w:sz w:val="22"/>
                <w:szCs w:val="22"/>
              </w:rPr>
              <w:t>是否有原医疗器械注册证中载明要求继续完成的事项：</w:t>
            </w:r>
          </w:p>
          <w:p>
            <w:pPr>
              <w:spacing w:beforeLines="50"/>
              <w:ind w:left="315" w:leftChars="150"/>
              <w:rPr>
                <w:rFonts w:ascii="宋体" w:hAnsi="宋体" w:eastAsia="宋体" w:cs="宋体"/>
                <w:spacing w:val="17"/>
                <w:sz w:val="22"/>
                <w:szCs w:val="22"/>
              </w:rPr>
            </w:pPr>
            <w:r>
              <w:rPr>
                <w:rFonts w:hint="eastAsia" w:ascii="宋体" w:hAnsi="宋体" w:eastAsia="宋体" w:cs="宋体"/>
                <w:spacing w:val="-9"/>
                <w:sz w:val="22"/>
                <w:szCs w:val="22"/>
              </w:rPr>
              <w:t>□</w:t>
            </w:r>
            <w:r>
              <w:rPr>
                <w:rFonts w:ascii="宋体" w:hAnsi="宋体" w:eastAsia="宋体" w:cs="宋体"/>
                <w:spacing w:val="-9"/>
                <w:sz w:val="22"/>
                <w:szCs w:val="22"/>
              </w:rPr>
              <w:t>是</w:t>
            </w:r>
          </w:p>
          <w:p>
            <w:pPr>
              <w:spacing w:beforeLines="50"/>
              <w:ind w:left="315" w:leftChars="150"/>
              <w:rPr>
                <w:rFonts w:ascii="宋体" w:hAnsi="宋体" w:eastAsia="宋体" w:cs="宋体"/>
                <w:spacing w:val="-9"/>
                <w:sz w:val="22"/>
                <w:szCs w:val="22"/>
              </w:rPr>
            </w:pPr>
            <w:r>
              <w:rPr>
                <w:rFonts w:hint="eastAsia" w:ascii="宋体" w:hAnsi="宋体" w:eastAsia="宋体" w:cs="宋体"/>
                <w:spacing w:val="17"/>
                <w:sz w:val="22"/>
                <w:szCs w:val="22"/>
              </w:rPr>
              <w:t>□</w:t>
            </w:r>
            <w:r>
              <w:rPr>
                <w:rFonts w:ascii="宋体" w:hAnsi="宋体" w:eastAsia="宋体" w:cs="宋体"/>
                <w:spacing w:val="-9"/>
                <w:sz w:val="22"/>
                <w:szCs w:val="22"/>
              </w:rPr>
              <w:t>否</w:t>
            </w:r>
          </w:p>
          <w:p>
            <w:pPr>
              <w:spacing w:before="78" w:line="220" w:lineRule="auto"/>
              <w:ind w:left="381"/>
              <w:jc w:val="both"/>
              <w:rPr>
                <w:rFonts w:ascii="宋体" w:hAnsi="宋体" w:eastAsia="宋体" w:cs="宋体"/>
                <w:sz w:val="22"/>
                <w:szCs w:val="22"/>
              </w:rPr>
            </w:pPr>
            <w:r>
              <w:rPr>
                <w:rFonts w:hint="eastAsia" w:ascii="宋体" w:hAnsi="宋体" w:eastAsia="宋体" w:cs="宋体"/>
                <w:sz w:val="22"/>
                <w:szCs w:val="22"/>
              </w:rPr>
              <w:t>注：选择“是”时必须上传附件，只能上传</w:t>
            </w:r>
            <w:r>
              <w:rPr>
                <w:rFonts w:ascii="宋体" w:hAnsi="宋体" w:eastAsia="宋体" w:cs="宋体"/>
                <w:sz w:val="22"/>
                <w:szCs w:val="22"/>
              </w:rPr>
              <w:t>doc/docx</w:t>
            </w:r>
            <w:r>
              <w:rPr>
                <w:rFonts w:hint="eastAsia" w:ascii="宋体" w:hAnsi="宋体" w:eastAsia="宋体" w:cs="宋体"/>
                <w:sz w:val="22"/>
                <w:szCs w:val="22"/>
              </w:rPr>
              <w:t>类型的</w:t>
            </w:r>
            <w:r>
              <w:rPr>
                <w:rFonts w:ascii="宋体" w:hAnsi="宋体" w:eastAsia="宋体" w:cs="宋体"/>
                <w:sz w:val="22"/>
                <w:szCs w:val="22"/>
              </w:rPr>
              <w:t>word</w:t>
            </w:r>
            <w:r>
              <w:rPr>
                <w:rFonts w:hint="eastAsia" w:ascii="宋体" w:hAnsi="宋体" w:eastAsia="宋体" w:cs="宋体"/>
                <w:sz w:val="22"/>
                <w:szCs w:val="22"/>
              </w:rPr>
              <w:t>文件，且大小不超过</w:t>
            </w:r>
            <w:r>
              <w:rPr>
                <w:rFonts w:ascii="宋体" w:hAnsi="宋体" w:eastAsia="宋体" w:cs="宋体"/>
                <w:sz w:val="22"/>
                <w:szCs w:val="22"/>
              </w:rPr>
              <w:t>30M。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0" w:hRule="atLeast"/>
        </w:trPr>
        <w:tc>
          <w:tcPr>
            <w:tcW w:w="1772" w:type="dxa"/>
            <w:vMerge w:val="restart"/>
            <w:tcBorders>
              <w:top w:val="single" w:color="auto" w:sz="4" w:space="0"/>
              <w:left w:val="single" w:color="auto" w:sz="4" w:space="0"/>
              <w:bottom w:val="single" w:color="auto" w:sz="4" w:space="0"/>
              <w:right w:val="single" w:color="auto" w:sz="4" w:space="0"/>
            </w:tcBorders>
            <w:vAlign w:val="center"/>
          </w:tcPr>
          <w:p>
            <w:pPr>
              <w:spacing w:line="219" w:lineRule="auto"/>
              <w:jc w:val="center"/>
              <w:rPr>
                <w:rFonts w:ascii="宋体" w:hAnsi="宋体" w:eastAsia="宋体" w:cs="宋体"/>
                <w:sz w:val="22"/>
                <w:szCs w:val="22"/>
              </w:rPr>
            </w:pPr>
            <w:r>
              <w:rPr>
                <w:rFonts w:ascii="宋体" w:hAnsi="宋体" w:eastAsia="宋体" w:cs="宋体"/>
                <w:spacing w:val="3"/>
                <w:sz w:val="22"/>
                <w:szCs w:val="22"/>
              </w:rPr>
              <w:t>申请人</w:t>
            </w:r>
          </w:p>
        </w:tc>
        <w:tc>
          <w:tcPr>
            <w:tcW w:w="1486" w:type="dxa"/>
            <w:tcBorders>
              <w:top w:val="single" w:color="auto" w:sz="4" w:space="0"/>
              <w:left w:val="single" w:color="auto" w:sz="4" w:space="0"/>
              <w:bottom w:val="single" w:color="auto" w:sz="4" w:space="0"/>
              <w:right w:val="single" w:color="auto" w:sz="4" w:space="0"/>
            </w:tcBorders>
            <w:vAlign w:val="center"/>
          </w:tcPr>
          <w:p>
            <w:pPr>
              <w:spacing w:line="221" w:lineRule="auto"/>
              <w:jc w:val="center"/>
              <w:rPr>
                <w:rFonts w:ascii="宋体" w:hAnsi="宋体" w:eastAsia="宋体" w:cs="宋体"/>
                <w:spacing w:val="6"/>
                <w:sz w:val="22"/>
                <w:szCs w:val="22"/>
              </w:rPr>
            </w:pPr>
            <w:r>
              <w:rPr>
                <w:rFonts w:ascii="宋体" w:hAnsi="宋体" w:eastAsia="宋体" w:cs="宋体"/>
                <w:spacing w:val="6"/>
                <w:sz w:val="22"/>
                <w:szCs w:val="22"/>
              </w:rPr>
              <w:t>名称</w:t>
            </w:r>
          </w:p>
        </w:tc>
        <w:tc>
          <w:tcPr>
            <w:tcW w:w="5097" w:type="dxa"/>
            <w:gridSpan w:val="3"/>
            <w:tcBorders>
              <w:top w:val="single" w:color="auto" w:sz="4" w:space="0"/>
              <w:left w:val="single" w:color="auto" w:sz="4" w:space="0"/>
              <w:bottom w:val="single" w:color="auto" w:sz="4" w:space="0"/>
              <w:right w:val="single" w:color="auto" w:sz="4" w:space="0"/>
            </w:tcBorders>
          </w:tcPr>
          <w:p>
            <w:pPr>
              <w:spacing w:before="199" w:line="221" w:lineRule="auto"/>
              <w:ind w:left="82"/>
              <w:rPr>
                <w:rFonts w:ascii="宋体" w:hAnsi="宋体" w:eastAsia="宋体" w:cs="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1772" w:type="dxa"/>
            <w:vMerge w:val="continue"/>
            <w:tcBorders>
              <w:top w:val="single" w:color="auto" w:sz="4" w:space="0"/>
              <w:left w:val="single" w:color="auto" w:sz="4" w:space="0"/>
              <w:bottom w:val="single" w:color="auto" w:sz="4" w:space="0"/>
              <w:right w:val="single" w:color="auto" w:sz="4" w:space="0"/>
            </w:tcBorders>
          </w:tcPr>
          <w:p>
            <w:pPr>
              <w:rPr>
                <w:sz w:val="22"/>
                <w:szCs w:val="22"/>
              </w:rPr>
            </w:pPr>
          </w:p>
        </w:tc>
        <w:tc>
          <w:tcPr>
            <w:tcW w:w="1486" w:type="dxa"/>
            <w:tcBorders>
              <w:top w:val="single" w:color="auto" w:sz="4" w:space="0"/>
              <w:left w:val="single" w:color="auto" w:sz="4" w:space="0"/>
              <w:bottom w:val="single" w:color="auto" w:sz="4" w:space="0"/>
              <w:right w:val="single" w:color="auto" w:sz="4" w:space="0"/>
            </w:tcBorders>
            <w:vAlign w:val="center"/>
          </w:tcPr>
          <w:p>
            <w:pPr>
              <w:spacing w:line="221" w:lineRule="auto"/>
              <w:jc w:val="center"/>
              <w:rPr>
                <w:rFonts w:ascii="宋体" w:hAnsi="宋体" w:eastAsia="宋体" w:cs="宋体"/>
                <w:spacing w:val="6"/>
                <w:sz w:val="22"/>
                <w:szCs w:val="22"/>
              </w:rPr>
            </w:pPr>
            <w:r>
              <w:rPr>
                <w:rFonts w:ascii="宋体" w:hAnsi="宋体" w:eastAsia="宋体" w:cs="宋体"/>
                <w:spacing w:val="6"/>
                <w:sz w:val="22"/>
                <w:szCs w:val="22"/>
              </w:rPr>
              <w:t>住所</w:t>
            </w:r>
          </w:p>
        </w:tc>
        <w:tc>
          <w:tcPr>
            <w:tcW w:w="1838" w:type="dxa"/>
            <w:tcBorders>
              <w:top w:val="single" w:color="auto" w:sz="4" w:space="0"/>
              <w:left w:val="single" w:color="auto" w:sz="4" w:space="0"/>
              <w:bottom w:val="single" w:color="auto" w:sz="4" w:space="0"/>
              <w:right w:val="single" w:color="auto" w:sz="4" w:space="0"/>
            </w:tcBorders>
          </w:tcPr>
          <w:p>
            <w:pPr>
              <w:spacing w:before="178" w:line="220" w:lineRule="auto"/>
              <w:ind w:left="93"/>
              <w:rPr>
                <w:rFonts w:ascii="宋体" w:hAnsi="宋体" w:eastAsia="宋体" w:cs="宋体"/>
                <w:sz w:val="22"/>
                <w:szCs w:val="22"/>
              </w:rPr>
            </w:pPr>
          </w:p>
        </w:tc>
        <w:tc>
          <w:tcPr>
            <w:tcW w:w="1556" w:type="dxa"/>
            <w:tcBorders>
              <w:top w:val="single" w:color="auto" w:sz="4" w:space="0"/>
              <w:left w:val="single" w:color="auto" w:sz="4" w:space="0"/>
              <w:bottom w:val="single" w:color="auto" w:sz="4" w:space="0"/>
              <w:right w:val="single" w:color="auto" w:sz="4" w:space="0"/>
            </w:tcBorders>
            <w:vAlign w:val="center"/>
          </w:tcPr>
          <w:p>
            <w:pPr>
              <w:spacing w:line="221" w:lineRule="auto"/>
              <w:jc w:val="center"/>
              <w:rPr>
                <w:rFonts w:ascii="宋体" w:hAnsi="宋体" w:eastAsia="宋体" w:cs="宋体"/>
                <w:spacing w:val="6"/>
                <w:sz w:val="22"/>
                <w:szCs w:val="22"/>
              </w:rPr>
            </w:pPr>
            <w:r>
              <w:rPr>
                <w:rFonts w:ascii="宋体" w:hAnsi="宋体" w:eastAsia="宋体" w:cs="宋体"/>
                <w:spacing w:val="6"/>
                <w:sz w:val="22"/>
                <w:szCs w:val="22"/>
              </w:rPr>
              <w:t>住所所在区</w:t>
            </w:r>
          </w:p>
        </w:tc>
        <w:tc>
          <w:tcPr>
            <w:tcW w:w="1703" w:type="dxa"/>
            <w:tcBorders>
              <w:top w:val="single" w:color="auto" w:sz="4" w:space="0"/>
              <w:left w:val="single" w:color="auto" w:sz="4" w:space="0"/>
              <w:bottom w:val="single" w:color="auto" w:sz="4" w:space="0"/>
              <w:right w:val="single" w:color="auto" w:sz="4" w:space="0"/>
            </w:tcBorders>
          </w:tcPr>
          <w:p>
            <w:pPr>
              <w:spacing w:before="176" w:line="219" w:lineRule="auto"/>
              <w:ind w:left="98"/>
              <w:rPr>
                <w:rFonts w:ascii="宋体" w:hAnsi="宋体" w:eastAsia="宋体" w:cs="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9" w:hRule="atLeast"/>
        </w:trPr>
        <w:tc>
          <w:tcPr>
            <w:tcW w:w="1772" w:type="dxa"/>
            <w:vMerge w:val="continue"/>
            <w:tcBorders>
              <w:top w:val="single" w:color="auto" w:sz="4" w:space="0"/>
              <w:left w:val="single" w:color="auto" w:sz="4" w:space="0"/>
              <w:bottom w:val="single" w:color="auto" w:sz="4" w:space="0"/>
              <w:right w:val="single" w:color="auto" w:sz="4" w:space="0"/>
            </w:tcBorders>
          </w:tcPr>
          <w:p>
            <w:pPr>
              <w:rPr>
                <w:sz w:val="22"/>
                <w:szCs w:val="22"/>
              </w:rPr>
            </w:pPr>
          </w:p>
        </w:tc>
        <w:tc>
          <w:tcPr>
            <w:tcW w:w="1486" w:type="dxa"/>
            <w:tcBorders>
              <w:top w:val="single" w:color="auto" w:sz="4" w:space="0"/>
              <w:left w:val="single" w:color="auto" w:sz="4" w:space="0"/>
              <w:bottom w:val="single" w:color="auto" w:sz="4" w:space="0"/>
              <w:right w:val="single" w:color="auto" w:sz="4" w:space="0"/>
            </w:tcBorders>
            <w:vAlign w:val="center"/>
          </w:tcPr>
          <w:p>
            <w:pPr>
              <w:spacing w:line="221" w:lineRule="auto"/>
              <w:ind w:firstLine="38"/>
              <w:jc w:val="center"/>
              <w:rPr>
                <w:rFonts w:ascii="宋体" w:hAnsi="宋体" w:eastAsia="宋体" w:cs="宋体"/>
                <w:spacing w:val="6"/>
                <w:sz w:val="22"/>
                <w:szCs w:val="22"/>
              </w:rPr>
            </w:pPr>
            <w:r>
              <w:rPr>
                <w:rFonts w:ascii="宋体" w:hAnsi="宋体" w:eastAsia="宋体" w:cs="宋体"/>
                <w:spacing w:val="6"/>
                <w:sz w:val="22"/>
                <w:szCs w:val="22"/>
              </w:rPr>
              <w:t>联系人</w:t>
            </w:r>
            <w:r>
              <w:rPr>
                <w:rFonts w:hint="eastAsia" w:ascii="宋体" w:hAnsi="宋体" w:eastAsia="宋体" w:cs="宋体"/>
                <w:spacing w:val="6"/>
                <w:sz w:val="22"/>
                <w:szCs w:val="22"/>
              </w:rPr>
              <w:t>（即委托受理人）</w:t>
            </w:r>
          </w:p>
        </w:tc>
        <w:tc>
          <w:tcPr>
            <w:tcW w:w="1838" w:type="dxa"/>
            <w:tcBorders>
              <w:top w:val="single" w:color="auto" w:sz="4" w:space="0"/>
              <w:left w:val="single" w:color="auto" w:sz="4" w:space="0"/>
              <w:bottom w:val="single" w:color="auto" w:sz="4" w:space="0"/>
              <w:right w:val="single" w:color="auto" w:sz="4" w:space="0"/>
            </w:tcBorders>
          </w:tcPr>
          <w:p>
            <w:pPr>
              <w:spacing w:before="178" w:line="220" w:lineRule="auto"/>
              <w:ind w:left="93"/>
              <w:rPr>
                <w:rFonts w:ascii="宋体" w:hAnsi="宋体" w:eastAsia="宋体" w:cs="宋体"/>
                <w:sz w:val="22"/>
                <w:szCs w:val="22"/>
              </w:rPr>
            </w:pPr>
          </w:p>
        </w:tc>
        <w:tc>
          <w:tcPr>
            <w:tcW w:w="1556" w:type="dxa"/>
            <w:tcBorders>
              <w:top w:val="single" w:color="auto" w:sz="4" w:space="0"/>
              <w:left w:val="single" w:color="auto" w:sz="4" w:space="0"/>
              <w:bottom w:val="single" w:color="auto" w:sz="4" w:space="0"/>
              <w:right w:val="single" w:color="auto" w:sz="4" w:space="0"/>
            </w:tcBorders>
            <w:vAlign w:val="center"/>
          </w:tcPr>
          <w:p>
            <w:pPr>
              <w:spacing w:line="221" w:lineRule="auto"/>
              <w:jc w:val="center"/>
              <w:rPr>
                <w:rFonts w:ascii="宋体" w:hAnsi="宋体" w:eastAsia="宋体" w:cs="宋体"/>
                <w:spacing w:val="6"/>
                <w:sz w:val="22"/>
                <w:szCs w:val="22"/>
              </w:rPr>
            </w:pPr>
            <w:r>
              <w:rPr>
                <w:rFonts w:ascii="宋体" w:hAnsi="宋体" w:eastAsia="宋体" w:cs="宋体"/>
                <w:spacing w:val="6"/>
                <w:sz w:val="22"/>
                <w:szCs w:val="22"/>
              </w:rPr>
              <w:t>手机号</w:t>
            </w:r>
          </w:p>
        </w:tc>
        <w:tc>
          <w:tcPr>
            <w:tcW w:w="1703" w:type="dxa"/>
            <w:tcBorders>
              <w:top w:val="single" w:color="auto" w:sz="4" w:space="0"/>
              <w:left w:val="single" w:color="auto" w:sz="4" w:space="0"/>
              <w:bottom w:val="single" w:color="auto" w:sz="4" w:space="0"/>
              <w:right w:val="single" w:color="auto" w:sz="4" w:space="0"/>
            </w:tcBorders>
          </w:tcPr>
          <w:p>
            <w:pPr>
              <w:spacing w:before="238" w:line="184" w:lineRule="auto"/>
              <w:ind w:left="98"/>
              <w:rPr>
                <w:rFonts w:ascii="宋体" w:hAnsi="宋体" w:eastAsia="宋体" w:cs="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9" w:hRule="atLeast"/>
        </w:trPr>
        <w:tc>
          <w:tcPr>
            <w:tcW w:w="1772" w:type="dxa"/>
            <w:vMerge w:val="continue"/>
            <w:tcBorders>
              <w:top w:val="single" w:color="auto" w:sz="4" w:space="0"/>
              <w:left w:val="single" w:color="auto" w:sz="4" w:space="0"/>
              <w:bottom w:val="single" w:color="auto" w:sz="4" w:space="0"/>
              <w:right w:val="single" w:color="auto" w:sz="4" w:space="0"/>
            </w:tcBorders>
          </w:tcPr>
          <w:p>
            <w:pPr>
              <w:rPr>
                <w:sz w:val="22"/>
                <w:szCs w:val="22"/>
              </w:rPr>
            </w:pPr>
          </w:p>
        </w:tc>
        <w:tc>
          <w:tcPr>
            <w:tcW w:w="1486" w:type="dxa"/>
            <w:tcBorders>
              <w:top w:val="single" w:color="auto" w:sz="4" w:space="0"/>
              <w:left w:val="single" w:color="auto" w:sz="4" w:space="0"/>
              <w:bottom w:val="single" w:color="auto" w:sz="4" w:space="0"/>
              <w:right w:val="single" w:color="auto" w:sz="4" w:space="0"/>
            </w:tcBorders>
            <w:vAlign w:val="center"/>
          </w:tcPr>
          <w:p>
            <w:pPr>
              <w:spacing w:line="221" w:lineRule="auto"/>
              <w:jc w:val="center"/>
              <w:rPr>
                <w:rFonts w:ascii="宋体" w:hAnsi="宋体" w:eastAsia="宋体" w:cs="宋体"/>
                <w:spacing w:val="6"/>
                <w:sz w:val="22"/>
                <w:szCs w:val="22"/>
              </w:rPr>
            </w:pPr>
            <w:r>
              <w:rPr>
                <w:rFonts w:ascii="宋体" w:hAnsi="宋体" w:eastAsia="宋体" w:cs="宋体"/>
                <w:spacing w:val="6"/>
                <w:sz w:val="22"/>
                <w:szCs w:val="22"/>
              </w:rPr>
              <w:t>法人代表人/企业负责人</w:t>
            </w:r>
          </w:p>
        </w:tc>
        <w:tc>
          <w:tcPr>
            <w:tcW w:w="1838" w:type="dxa"/>
            <w:tcBorders>
              <w:top w:val="single" w:color="auto" w:sz="4" w:space="0"/>
              <w:left w:val="single" w:color="auto" w:sz="4" w:space="0"/>
              <w:bottom w:val="single" w:color="auto" w:sz="4" w:space="0"/>
              <w:right w:val="single" w:color="auto" w:sz="4" w:space="0"/>
            </w:tcBorders>
          </w:tcPr>
          <w:p>
            <w:pPr>
              <w:spacing w:before="178" w:line="220" w:lineRule="auto"/>
              <w:ind w:left="93"/>
              <w:rPr>
                <w:sz w:val="22"/>
                <w:szCs w:val="22"/>
              </w:rPr>
            </w:pPr>
          </w:p>
        </w:tc>
        <w:tc>
          <w:tcPr>
            <w:tcW w:w="1556" w:type="dxa"/>
            <w:tcBorders>
              <w:top w:val="single" w:color="auto" w:sz="4" w:space="0"/>
              <w:left w:val="single" w:color="auto" w:sz="4" w:space="0"/>
              <w:bottom w:val="single" w:color="auto" w:sz="4" w:space="0"/>
              <w:right w:val="single" w:color="auto" w:sz="4" w:space="0"/>
            </w:tcBorders>
            <w:vAlign w:val="center"/>
          </w:tcPr>
          <w:p>
            <w:pPr>
              <w:spacing w:line="221" w:lineRule="auto"/>
              <w:jc w:val="center"/>
              <w:rPr>
                <w:rFonts w:ascii="宋体" w:hAnsi="宋体" w:eastAsia="宋体" w:cs="宋体"/>
                <w:spacing w:val="6"/>
                <w:sz w:val="22"/>
                <w:szCs w:val="22"/>
              </w:rPr>
            </w:pPr>
            <w:r>
              <w:rPr>
                <w:rFonts w:ascii="宋体" w:hAnsi="宋体" w:eastAsia="宋体" w:cs="宋体"/>
                <w:spacing w:val="6"/>
                <w:sz w:val="22"/>
                <w:szCs w:val="22"/>
              </w:rPr>
              <w:t>手机号</w:t>
            </w:r>
          </w:p>
        </w:tc>
        <w:tc>
          <w:tcPr>
            <w:tcW w:w="1703" w:type="dxa"/>
            <w:tcBorders>
              <w:top w:val="single" w:color="auto" w:sz="4" w:space="0"/>
              <w:left w:val="single" w:color="auto" w:sz="4" w:space="0"/>
              <w:bottom w:val="single" w:color="auto" w:sz="4" w:space="0"/>
              <w:right w:val="single" w:color="auto" w:sz="4" w:space="0"/>
            </w:tcBorders>
          </w:tcPr>
          <w:p>
            <w:pPr>
              <w:spacing w:before="238" w:line="184" w:lineRule="auto"/>
              <w:ind w:left="98"/>
              <w:rPr>
                <w:rFonts w:ascii="宋体" w:hAnsi="宋体" w:eastAsia="宋体" w:cs="宋体"/>
                <w:spacing w:val="-3"/>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 w:hRule="atLeast"/>
        </w:trPr>
        <w:tc>
          <w:tcPr>
            <w:tcW w:w="1772" w:type="dxa"/>
            <w:vMerge w:val="continue"/>
            <w:tcBorders>
              <w:top w:val="single" w:color="auto" w:sz="4" w:space="0"/>
              <w:left w:val="single" w:color="auto" w:sz="4" w:space="0"/>
              <w:bottom w:val="single" w:color="auto" w:sz="4" w:space="0"/>
              <w:right w:val="single" w:color="auto" w:sz="4" w:space="0"/>
            </w:tcBorders>
          </w:tcPr>
          <w:p>
            <w:pPr>
              <w:rPr>
                <w:sz w:val="22"/>
                <w:szCs w:val="22"/>
              </w:rPr>
            </w:pPr>
          </w:p>
        </w:tc>
        <w:tc>
          <w:tcPr>
            <w:tcW w:w="1486" w:type="dxa"/>
            <w:tcBorders>
              <w:top w:val="single" w:color="auto" w:sz="4" w:space="0"/>
              <w:left w:val="single" w:color="auto" w:sz="4" w:space="0"/>
              <w:bottom w:val="single" w:color="auto" w:sz="4" w:space="0"/>
              <w:right w:val="single" w:color="auto" w:sz="4" w:space="0"/>
            </w:tcBorders>
            <w:vAlign w:val="center"/>
          </w:tcPr>
          <w:p>
            <w:pPr>
              <w:spacing w:line="221" w:lineRule="auto"/>
              <w:jc w:val="center"/>
              <w:rPr>
                <w:rFonts w:ascii="宋体" w:hAnsi="宋体" w:eastAsia="宋体" w:cs="宋体"/>
                <w:spacing w:val="6"/>
                <w:sz w:val="22"/>
                <w:szCs w:val="22"/>
              </w:rPr>
            </w:pPr>
            <w:r>
              <w:rPr>
                <w:rFonts w:ascii="宋体" w:hAnsi="宋体" w:eastAsia="宋体" w:cs="宋体"/>
                <w:spacing w:val="6"/>
                <w:sz w:val="22"/>
                <w:szCs w:val="22"/>
              </w:rPr>
              <w:t>传真</w:t>
            </w:r>
          </w:p>
        </w:tc>
        <w:tc>
          <w:tcPr>
            <w:tcW w:w="1838" w:type="dxa"/>
            <w:tcBorders>
              <w:top w:val="single" w:color="auto" w:sz="4" w:space="0"/>
              <w:left w:val="single" w:color="auto" w:sz="4" w:space="0"/>
              <w:bottom w:val="single" w:color="auto" w:sz="4" w:space="0"/>
              <w:right w:val="single" w:color="auto" w:sz="4" w:space="0"/>
            </w:tcBorders>
          </w:tcPr>
          <w:p>
            <w:pPr>
              <w:spacing w:before="177" w:line="219" w:lineRule="auto"/>
              <w:ind w:left="93"/>
              <w:rPr>
                <w:rFonts w:ascii="宋体" w:hAnsi="宋体" w:eastAsia="宋体" w:cs="宋体"/>
                <w:sz w:val="22"/>
                <w:szCs w:val="22"/>
              </w:rPr>
            </w:pPr>
          </w:p>
        </w:tc>
        <w:tc>
          <w:tcPr>
            <w:tcW w:w="1556" w:type="dxa"/>
            <w:tcBorders>
              <w:top w:val="single" w:color="auto" w:sz="4" w:space="0"/>
              <w:left w:val="single" w:color="auto" w:sz="4" w:space="0"/>
              <w:bottom w:val="single" w:color="auto" w:sz="4" w:space="0"/>
              <w:right w:val="single" w:color="auto" w:sz="4" w:space="0"/>
            </w:tcBorders>
            <w:vAlign w:val="center"/>
          </w:tcPr>
          <w:p>
            <w:pPr>
              <w:spacing w:line="221" w:lineRule="auto"/>
              <w:jc w:val="center"/>
              <w:rPr>
                <w:rFonts w:ascii="宋体" w:hAnsi="宋体" w:eastAsia="宋体" w:cs="宋体"/>
                <w:spacing w:val="6"/>
                <w:sz w:val="22"/>
                <w:szCs w:val="22"/>
              </w:rPr>
            </w:pPr>
            <w:r>
              <w:rPr>
                <w:rFonts w:ascii="宋体" w:hAnsi="宋体" w:eastAsia="宋体" w:cs="宋体"/>
                <w:spacing w:val="6"/>
                <w:sz w:val="22"/>
                <w:szCs w:val="22"/>
              </w:rPr>
              <w:t>电子邮箱</w:t>
            </w:r>
          </w:p>
        </w:tc>
        <w:tc>
          <w:tcPr>
            <w:tcW w:w="1703" w:type="dxa"/>
            <w:tcBorders>
              <w:top w:val="single" w:color="auto" w:sz="4" w:space="0"/>
              <w:left w:val="single" w:color="auto" w:sz="4" w:space="0"/>
              <w:bottom w:val="single" w:color="auto" w:sz="4" w:space="0"/>
              <w:right w:val="single" w:color="auto" w:sz="4" w:space="0"/>
            </w:tcBorders>
          </w:tcPr>
          <w:p>
            <w:pPr>
              <w:spacing w:before="202" w:line="239" w:lineRule="auto"/>
              <w:ind w:left="98"/>
              <w:rPr>
                <w:rFonts w:ascii="宋体" w:hAnsi="宋体" w:eastAsia="宋体" w:cs="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5" w:hRule="atLeast"/>
        </w:trPr>
        <w:tc>
          <w:tcPr>
            <w:tcW w:w="1772" w:type="dxa"/>
            <w:vMerge w:val="continue"/>
            <w:tcBorders>
              <w:top w:val="single" w:color="auto" w:sz="4" w:space="0"/>
              <w:left w:val="single" w:color="auto" w:sz="4" w:space="0"/>
              <w:bottom w:val="single" w:color="auto" w:sz="4" w:space="0"/>
              <w:right w:val="single" w:color="auto" w:sz="4" w:space="0"/>
            </w:tcBorders>
          </w:tcPr>
          <w:p>
            <w:pPr>
              <w:rPr>
                <w:sz w:val="22"/>
                <w:szCs w:val="22"/>
              </w:rPr>
            </w:pPr>
          </w:p>
        </w:tc>
        <w:tc>
          <w:tcPr>
            <w:tcW w:w="1486" w:type="dxa"/>
            <w:tcBorders>
              <w:top w:val="single" w:color="auto" w:sz="4" w:space="0"/>
              <w:left w:val="single" w:color="auto" w:sz="4" w:space="0"/>
              <w:bottom w:val="single" w:color="auto" w:sz="4" w:space="0"/>
              <w:right w:val="single" w:color="auto" w:sz="4" w:space="0"/>
            </w:tcBorders>
            <w:vAlign w:val="center"/>
          </w:tcPr>
          <w:p>
            <w:pPr>
              <w:spacing w:line="221" w:lineRule="auto"/>
              <w:jc w:val="center"/>
              <w:rPr>
                <w:rFonts w:ascii="宋体" w:hAnsi="宋体" w:eastAsia="宋体" w:cs="宋体"/>
                <w:spacing w:val="6"/>
                <w:sz w:val="22"/>
                <w:szCs w:val="22"/>
              </w:rPr>
            </w:pPr>
            <w:r>
              <w:rPr>
                <w:rFonts w:ascii="宋体" w:hAnsi="宋体" w:eastAsia="宋体" w:cs="宋体"/>
                <w:spacing w:val="6"/>
                <w:sz w:val="22"/>
                <w:szCs w:val="22"/>
              </w:rPr>
              <w:t>邮编</w:t>
            </w:r>
          </w:p>
        </w:tc>
        <w:tc>
          <w:tcPr>
            <w:tcW w:w="1838" w:type="dxa"/>
            <w:tcBorders>
              <w:top w:val="single" w:color="auto" w:sz="4" w:space="0"/>
              <w:left w:val="single" w:color="auto" w:sz="4" w:space="0"/>
              <w:bottom w:val="single" w:color="auto" w:sz="4" w:space="0"/>
              <w:right w:val="single" w:color="auto" w:sz="4" w:space="0"/>
            </w:tcBorders>
          </w:tcPr>
          <w:p>
            <w:pPr>
              <w:spacing w:before="169" w:line="219" w:lineRule="auto"/>
              <w:ind w:left="93"/>
              <w:rPr>
                <w:rFonts w:ascii="宋体" w:hAnsi="宋体" w:eastAsia="宋体" w:cs="宋体"/>
                <w:sz w:val="22"/>
                <w:szCs w:val="22"/>
              </w:rPr>
            </w:pPr>
          </w:p>
        </w:tc>
        <w:tc>
          <w:tcPr>
            <w:tcW w:w="1556" w:type="dxa"/>
            <w:tcBorders>
              <w:top w:val="single" w:color="auto" w:sz="4" w:space="0"/>
              <w:left w:val="single" w:color="auto" w:sz="4" w:space="0"/>
              <w:bottom w:val="single" w:color="auto" w:sz="4" w:space="0"/>
              <w:right w:val="single" w:color="auto" w:sz="4" w:space="0"/>
            </w:tcBorders>
            <w:vAlign w:val="center"/>
          </w:tcPr>
          <w:p>
            <w:pPr>
              <w:spacing w:line="221" w:lineRule="auto"/>
              <w:jc w:val="center"/>
              <w:rPr>
                <w:rFonts w:ascii="宋体" w:hAnsi="宋体" w:eastAsia="宋体" w:cs="宋体"/>
                <w:spacing w:val="6"/>
                <w:sz w:val="22"/>
                <w:szCs w:val="22"/>
              </w:rPr>
            </w:pPr>
            <w:r>
              <w:rPr>
                <w:rFonts w:ascii="宋体" w:hAnsi="宋体" w:eastAsia="宋体" w:cs="宋体"/>
                <w:spacing w:val="6"/>
                <w:sz w:val="22"/>
                <w:szCs w:val="22"/>
              </w:rPr>
              <w:t>统一社会信用代码</w:t>
            </w:r>
          </w:p>
        </w:tc>
        <w:tc>
          <w:tcPr>
            <w:tcW w:w="1703" w:type="dxa"/>
            <w:tcBorders>
              <w:top w:val="single" w:color="auto" w:sz="4" w:space="0"/>
              <w:left w:val="single" w:color="auto" w:sz="4" w:space="0"/>
              <w:bottom w:val="single" w:color="auto" w:sz="4" w:space="0"/>
              <w:right w:val="single" w:color="auto" w:sz="4" w:space="0"/>
            </w:tcBorders>
          </w:tcPr>
          <w:p>
            <w:pPr>
              <w:spacing w:before="229" w:line="184" w:lineRule="auto"/>
              <w:ind w:left="98"/>
              <w:rPr>
                <w:rFonts w:ascii="宋体" w:hAnsi="宋体" w:eastAsia="宋体" w:cs="宋体"/>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8" w:hRule="atLeast"/>
        </w:trPr>
        <w:tc>
          <w:tcPr>
            <w:tcW w:w="1772" w:type="dxa"/>
            <w:tcBorders>
              <w:top w:val="single" w:color="auto" w:sz="4" w:space="0"/>
              <w:left w:val="single" w:color="auto" w:sz="4" w:space="0"/>
              <w:right w:val="single" w:color="auto" w:sz="4" w:space="0"/>
            </w:tcBorders>
            <w:vAlign w:val="center"/>
          </w:tcPr>
          <w:p>
            <w:pPr>
              <w:jc w:val="center"/>
              <w:rPr>
                <w:rFonts w:ascii="宋体" w:hAnsi="宋体" w:eastAsia="宋体" w:cs="宋体"/>
                <w:sz w:val="22"/>
                <w:szCs w:val="22"/>
              </w:rPr>
            </w:pPr>
            <w:r>
              <w:rPr>
                <w:rFonts w:ascii="宋体" w:hAnsi="宋体" w:eastAsia="宋体" w:cs="宋体"/>
                <w:spacing w:val="3"/>
                <w:position w:val="17"/>
                <w:sz w:val="22"/>
                <w:szCs w:val="22"/>
              </w:rPr>
              <w:t>自行生产</w:t>
            </w:r>
          </w:p>
          <w:p>
            <w:pPr>
              <w:jc w:val="center"/>
              <w:rPr>
                <w:sz w:val="22"/>
                <w:szCs w:val="22"/>
              </w:rPr>
            </w:pPr>
            <w:r>
              <w:rPr>
                <w:rFonts w:hint="eastAsia" w:ascii="宋体" w:hAnsi="宋体" w:eastAsia="宋体" w:cs="宋体"/>
                <w:spacing w:val="12"/>
                <w:sz w:val="22"/>
                <w:szCs w:val="22"/>
              </w:rPr>
              <w:t>□</w:t>
            </w:r>
            <w:r>
              <w:rPr>
                <w:rFonts w:ascii="宋体" w:hAnsi="宋体" w:eastAsia="宋体" w:cs="宋体"/>
                <w:spacing w:val="12"/>
                <w:sz w:val="22"/>
                <w:szCs w:val="22"/>
              </w:rPr>
              <w:t>是</w:t>
            </w:r>
          </w:p>
        </w:tc>
        <w:tc>
          <w:tcPr>
            <w:tcW w:w="6583" w:type="dxa"/>
            <w:gridSpan w:val="4"/>
            <w:tcBorders>
              <w:top w:val="single" w:color="auto" w:sz="4" w:space="0"/>
              <w:left w:val="single" w:color="auto" w:sz="4" w:space="0"/>
              <w:right w:val="single" w:color="auto" w:sz="4" w:space="0"/>
            </w:tcBorders>
            <w:vAlign w:val="center"/>
          </w:tcPr>
          <w:p>
            <w:pPr>
              <w:spacing w:line="221" w:lineRule="auto"/>
              <w:jc w:val="both"/>
              <w:rPr>
                <w:rFonts w:eastAsia="Arial"/>
                <w:sz w:val="22"/>
                <w:szCs w:val="22"/>
              </w:rPr>
            </w:pPr>
            <w:r>
              <w:rPr>
                <w:rFonts w:ascii="宋体" w:hAnsi="宋体" w:eastAsia="宋体" w:cs="宋体"/>
                <w:spacing w:val="2"/>
                <w:sz w:val="22"/>
                <w:szCs w:val="22"/>
              </w:rPr>
              <w:t>生产地址</w:t>
            </w:r>
            <w:r>
              <w:rPr>
                <w:rFonts w:hint="eastAsia" w:ascii="宋体" w:hAnsi="宋体" w:eastAsia="宋体" w:cs="宋体"/>
                <w:spacing w:val="2"/>
                <w:sz w:val="22"/>
                <w:szCs w:val="22"/>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72" w:hRule="atLeast"/>
        </w:trPr>
        <w:tc>
          <w:tcPr>
            <w:tcW w:w="1772" w:type="dxa"/>
            <w:tcBorders>
              <w:top w:val="single" w:color="auto" w:sz="4" w:space="0"/>
              <w:left w:val="single" w:color="auto" w:sz="4" w:space="0"/>
              <w:right w:val="single" w:color="auto" w:sz="4" w:space="0"/>
            </w:tcBorders>
            <w:vAlign w:val="center"/>
          </w:tcPr>
          <w:p>
            <w:pPr>
              <w:spacing w:line="300" w:lineRule="auto"/>
              <w:jc w:val="center"/>
              <w:rPr>
                <w:rFonts w:ascii="宋体" w:hAnsi="宋体" w:eastAsia="宋体" w:cs="宋体"/>
                <w:sz w:val="22"/>
                <w:szCs w:val="22"/>
              </w:rPr>
            </w:pPr>
            <w:r>
              <w:rPr>
                <w:rFonts w:ascii="宋体" w:hAnsi="宋体" w:eastAsia="宋体" w:cs="宋体"/>
                <w:spacing w:val="3"/>
                <w:position w:val="18"/>
                <w:sz w:val="22"/>
                <w:szCs w:val="22"/>
              </w:rPr>
              <w:t>委托生产</w:t>
            </w:r>
          </w:p>
          <w:p>
            <w:pPr>
              <w:spacing w:line="300" w:lineRule="auto"/>
              <w:jc w:val="center"/>
              <w:rPr>
                <w:sz w:val="22"/>
                <w:szCs w:val="22"/>
              </w:rPr>
            </w:pPr>
            <w:r>
              <w:rPr>
                <w:rFonts w:ascii="宋体" w:hAnsi="宋体" w:eastAsia="宋体" w:cs="宋体"/>
                <w:spacing w:val="6"/>
                <w:sz w:val="22"/>
                <w:szCs w:val="22"/>
              </w:rPr>
              <w:t>□是</w:t>
            </w:r>
          </w:p>
        </w:tc>
        <w:tc>
          <w:tcPr>
            <w:tcW w:w="6583" w:type="dxa"/>
            <w:gridSpan w:val="4"/>
            <w:tcBorders>
              <w:top w:val="single" w:color="auto" w:sz="4" w:space="0"/>
              <w:left w:val="single" w:color="auto" w:sz="4" w:space="0"/>
              <w:right w:val="single" w:color="auto" w:sz="4" w:space="0"/>
            </w:tcBorders>
            <w:vAlign w:val="center"/>
          </w:tcPr>
          <w:p>
            <w:pPr>
              <w:spacing w:line="300" w:lineRule="auto"/>
              <w:jc w:val="both"/>
              <w:rPr>
                <w:rFonts w:ascii="宋体" w:hAnsi="宋体" w:eastAsia="宋体" w:cs="宋体"/>
                <w:sz w:val="22"/>
                <w:szCs w:val="22"/>
              </w:rPr>
            </w:pPr>
            <w:r>
              <w:rPr>
                <w:rFonts w:ascii="宋体" w:hAnsi="宋体" w:eastAsia="宋体" w:cs="宋体"/>
                <w:spacing w:val="17"/>
                <w:position w:val="13"/>
                <w:sz w:val="22"/>
                <w:szCs w:val="22"/>
              </w:rPr>
              <w:t>受托生产企业：</w:t>
            </w:r>
          </w:p>
          <w:p>
            <w:pPr>
              <w:spacing w:line="300" w:lineRule="auto"/>
              <w:jc w:val="both"/>
              <w:rPr>
                <w:rFonts w:eastAsia="Arial"/>
                <w:sz w:val="22"/>
                <w:szCs w:val="22"/>
              </w:rPr>
            </w:pPr>
            <w:r>
              <w:rPr>
                <w:rFonts w:ascii="宋体" w:hAnsi="宋体" w:eastAsia="宋体" w:cs="宋体"/>
                <w:spacing w:val="17"/>
                <w:sz w:val="22"/>
                <w:szCs w:val="22"/>
              </w:rPr>
              <w:t>受托生产地址：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5" w:hRule="atLeast"/>
        </w:trPr>
        <w:tc>
          <w:tcPr>
            <w:tcW w:w="8355" w:type="dxa"/>
            <w:gridSpan w:val="5"/>
            <w:tcBorders>
              <w:left w:val="single" w:color="auto" w:sz="4" w:space="0"/>
              <w:right w:val="single" w:color="auto" w:sz="4" w:space="0"/>
            </w:tcBorders>
            <w:vAlign w:val="center"/>
          </w:tcPr>
          <w:p>
            <w:pPr>
              <w:spacing w:line="420" w:lineRule="exact"/>
              <w:jc w:val="center"/>
              <w:rPr>
                <w:rFonts w:ascii="宋体" w:hAnsi="宋体" w:eastAsia="宋体" w:cs="宋体"/>
                <w:spacing w:val="17"/>
                <w:position w:val="13"/>
                <w:sz w:val="22"/>
                <w:szCs w:val="22"/>
              </w:rPr>
            </w:pPr>
            <w:r>
              <w:rPr>
                <w:rFonts w:ascii="宋体" w:hAnsi="宋体" w:eastAsia="宋体" w:cs="宋体"/>
                <w:b/>
                <w:bCs/>
                <w:spacing w:val="53"/>
                <w:sz w:val="22"/>
                <w:szCs w:val="22"/>
              </w:rPr>
              <w:t>应附资料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5" w:hRule="atLeast"/>
        </w:trPr>
        <w:tc>
          <w:tcPr>
            <w:tcW w:w="8355" w:type="dxa"/>
            <w:gridSpan w:val="5"/>
            <w:tcBorders>
              <w:left w:val="single" w:color="auto" w:sz="4" w:space="0"/>
              <w:right w:val="single" w:color="auto" w:sz="4" w:space="0"/>
            </w:tcBorders>
          </w:tcPr>
          <w:p>
            <w:pPr>
              <w:spacing w:line="300" w:lineRule="auto"/>
              <w:rPr>
                <w:rFonts w:asciiTheme="minorEastAsia" w:hAnsiTheme="minorEastAsia" w:cstheme="minorEastAsia"/>
                <w:color w:val="auto"/>
                <w:spacing w:val="12"/>
                <w:sz w:val="22"/>
                <w:szCs w:val="22"/>
              </w:rPr>
            </w:pPr>
            <w:r>
              <w:rPr>
                <w:rFonts w:asciiTheme="minorEastAsia" w:hAnsiTheme="minorEastAsia" w:cstheme="minorEastAsia"/>
                <w:color w:val="auto"/>
                <w:spacing w:val="12"/>
                <w:sz w:val="22"/>
                <w:szCs w:val="22"/>
              </w:rPr>
              <w:t>注1</w:t>
            </w:r>
            <w:r>
              <w:rPr>
                <w:rFonts w:hint="eastAsia" w:asciiTheme="minorEastAsia" w:hAnsiTheme="minorEastAsia" w:cstheme="minorEastAsia"/>
                <w:color w:val="auto"/>
                <w:spacing w:val="12"/>
                <w:sz w:val="22"/>
                <w:szCs w:val="22"/>
              </w:rPr>
              <w:t>：</w:t>
            </w:r>
            <w:r>
              <w:rPr>
                <w:rFonts w:asciiTheme="minorEastAsia" w:hAnsiTheme="minorEastAsia" w:cstheme="minorEastAsia"/>
                <w:color w:val="auto"/>
                <w:spacing w:val="12"/>
                <w:sz w:val="22"/>
                <w:szCs w:val="22"/>
              </w:rPr>
              <w:t>根据注册申报资料在应附资料列表中进行相应勾选。</w:t>
            </w:r>
          </w:p>
          <w:p>
            <w:pPr>
              <w:spacing w:line="300" w:lineRule="auto"/>
              <w:rPr>
                <w:rFonts w:asciiTheme="minorEastAsia" w:hAnsiTheme="minorEastAsia" w:cstheme="minorEastAsia"/>
                <w:color w:val="auto"/>
                <w:spacing w:val="12"/>
                <w:sz w:val="22"/>
                <w:szCs w:val="22"/>
              </w:rPr>
            </w:pPr>
            <w:r>
              <w:rPr>
                <w:rFonts w:asciiTheme="minorEastAsia" w:hAnsiTheme="minorEastAsia" w:cstheme="minorEastAsia"/>
                <w:color w:val="auto"/>
                <w:spacing w:val="12"/>
                <w:sz w:val="22"/>
                <w:szCs w:val="22"/>
              </w:rPr>
              <w:t>注2</w:t>
            </w:r>
            <w:r>
              <w:rPr>
                <w:rFonts w:hint="eastAsia" w:asciiTheme="minorEastAsia" w:hAnsiTheme="minorEastAsia" w:cstheme="minorEastAsia"/>
                <w:color w:val="auto"/>
                <w:spacing w:val="12"/>
                <w:sz w:val="22"/>
                <w:szCs w:val="22"/>
              </w:rPr>
              <w:t>：</w:t>
            </w:r>
            <w:r>
              <w:rPr>
                <w:rFonts w:asciiTheme="minorEastAsia" w:hAnsiTheme="minorEastAsia" w:cstheme="minorEastAsia"/>
                <w:color w:val="auto"/>
                <w:spacing w:val="12"/>
                <w:sz w:val="22"/>
                <w:szCs w:val="22"/>
              </w:rPr>
              <w:t>应附资料需上传产品技术要求、说明书及符合性声明和符合标准的清单，且格式为Word格式，应与电子申报系统中提交的PDF版</w:t>
            </w:r>
            <w:r>
              <w:rPr>
                <w:rFonts w:hint="eastAsia" w:asciiTheme="minorEastAsia" w:hAnsiTheme="minorEastAsia" w:cstheme="minorEastAsia"/>
                <w:color w:val="auto"/>
                <w:spacing w:val="12"/>
                <w:sz w:val="22"/>
                <w:szCs w:val="22"/>
              </w:rPr>
              <w:t>资料</w:t>
            </w:r>
            <w:r>
              <w:rPr>
                <w:rFonts w:asciiTheme="minorEastAsia" w:hAnsiTheme="minorEastAsia" w:cstheme="minorEastAsia"/>
                <w:color w:val="auto"/>
                <w:spacing w:val="12"/>
                <w:sz w:val="22"/>
                <w:szCs w:val="22"/>
              </w:rPr>
              <w:t>内容一致。请尽量压缩每个上传附件的大小，每个附件不超过30M。</w:t>
            </w:r>
          </w:p>
          <w:p>
            <w:pPr>
              <w:spacing w:line="300" w:lineRule="auto"/>
              <w:rPr>
                <w:rFonts w:ascii="宋体" w:hAnsi="宋体" w:eastAsia="宋体" w:cs="宋体"/>
                <w:spacing w:val="17"/>
                <w:position w:val="13"/>
                <w:sz w:val="22"/>
                <w:szCs w:val="22"/>
              </w:rPr>
            </w:pPr>
            <w:r>
              <w:rPr>
                <w:rFonts w:asciiTheme="minorEastAsia" w:hAnsiTheme="minorEastAsia" w:cstheme="minorEastAsia"/>
                <w:color w:val="auto"/>
                <w:spacing w:val="12"/>
                <w:sz w:val="22"/>
                <w:szCs w:val="22"/>
              </w:rPr>
              <w:t>注3</w:t>
            </w:r>
            <w:r>
              <w:rPr>
                <w:rFonts w:hint="eastAsia" w:asciiTheme="minorEastAsia" w:hAnsiTheme="minorEastAsia" w:cstheme="minorEastAsia"/>
                <w:color w:val="auto"/>
                <w:spacing w:val="12"/>
                <w:sz w:val="22"/>
                <w:szCs w:val="22"/>
              </w:rPr>
              <w:t>：“</w:t>
            </w:r>
            <w:r>
              <w:rPr>
                <w:rFonts w:asciiTheme="minorEastAsia" w:hAnsiTheme="minorEastAsia" w:cstheme="minorEastAsia"/>
                <w:color w:val="auto"/>
                <w:spacing w:val="12"/>
                <w:sz w:val="22"/>
                <w:szCs w:val="22"/>
              </w:rPr>
              <w:t>产品技术要求</w:t>
            </w:r>
            <w:r>
              <w:rPr>
                <w:rFonts w:hint="eastAsia" w:asciiTheme="minorEastAsia" w:hAnsiTheme="minorEastAsia" w:cstheme="minorEastAsia"/>
                <w:color w:val="auto"/>
                <w:spacing w:val="12"/>
                <w:sz w:val="22"/>
                <w:szCs w:val="22"/>
              </w:rPr>
              <w:t>”应</w:t>
            </w:r>
            <w:r>
              <w:rPr>
                <w:rFonts w:asciiTheme="minorEastAsia" w:hAnsiTheme="minorEastAsia" w:cstheme="minorEastAsia"/>
                <w:color w:val="auto"/>
                <w:spacing w:val="12"/>
                <w:sz w:val="22"/>
                <w:szCs w:val="22"/>
              </w:rPr>
              <w:t>按要求拆分为：产品型号/规格及其划分说明、性能指标、检验方法、附录四个Word文件上传。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5" w:hRule="atLeast"/>
        </w:trPr>
        <w:tc>
          <w:tcPr>
            <w:tcW w:w="8355" w:type="dxa"/>
            <w:gridSpan w:val="5"/>
            <w:tcBorders>
              <w:left w:val="single" w:color="auto" w:sz="4" w:space="0"/>
              <w:right w:val="single" w:color="auto" w:sz="4" w:space="0"/>
            </w:tcBorders>
          </w:tcPr>
          <w:p>
            <w:pPr>
              <w:spacing w:line="300" w:lineRule="auto"/>
              <w:rPr>
                <w:rFonts w:asciiTheme="minorEastAsia" w:hAnsiTheme="minorEastAsia" w:cstheme="minorEastAsia"/>
                <w:color w:val="auto"/>
                <w:spacing w:val="12"/>
                <w:sz w:val="22"/>
                <w:szCs w:val="22"/>
              </w:rPr>
            </w:pPr>
            <w:r>
              <w:rPr>
                <w:rFonts w:asciiTheme="minorEastAsia" w:hAnsiTheme="minorEastAsia" w:cstheme="minorEastAsia"/>
                <w:color w:val="auto"/>
                <w:spacing w:val="12"/>
                <w:sz w:val="22"/>
                <w:szCs w:val="22"/>
              </w:rPr>
              <w:t>□1.注册申请人关于产品没有变化的声明或变更情况的声明</w:t>
            </w:r>
          </w:p>
          <w:p>
            <w:pPr>
              <w:spacing w:line="300" w:lineRule="auto"/>
              <w:rPr>
                <w:rFonts w:asciiTheme="minorEastAsia" w:hAnsiTheme="minorEastAsia" w:cstheme="minorEastAsia"/>
                <w:color w:val="auto"/>
                <w:spacing w:val="12"/>
                <w:sz w:val="22"/>
                <w:szCs w:val="22"/>
              </w:rPr>
            </w:pPr>
            <w:r>
              <w:rPr>
                <w:rFonts w:asciiTheme="minorEastAsia" w:hAnsiTheme="minorEastAsia" w:cstheme="minorEastAsia"/>
                <w:color w:val="auto"/>
                <w:spacing w:val="12"/>
                <w:sz w:val="22"/>
                <w:szCs w:val="22"/>
              </w:rPr>
              <w:t>□2.注册证有效期内发生涉及产品技术要求变更的，提交根据变更文件修改的产品技术要求</w:t>
            </w:r>
          </w:p>
          <w:p>
            <w:pPr>
              <w:spacing w:line="300" w:lineRule="auto"/>
              <w:ind w:left="394"/>
              <w:rPr>
                <w:rFonts w:ascii="宋体" w:hAnsi="宋体" w:eastAsia="宋体" w:cs="宋体"/>
                <w:sz w:val="22"/>
                <w:szCs w:val="22"/>
              </w:rPr>
            </w:pPr>
            <w:r>
              <w:rPr>
                <w:rFonts w:ascii="宋体" w:hAnsi="宋体" w:eastAsia="宋体" w:cs="宋体"/>
                <w:spacing w:val="1"/>
                <w:sz w:val="22"/>
                <w:szCs w:val="22"/>
              </w:rPr>
              <w:t>□(1)产品型号/规格及其划分说明</w:t>
            </w:r>
          </w:p>
          <w:p>
            <w:pPr>
              <w:spacing w:line="300" w:lineRule="auto"/>
              <w:ind w:left="394"/>
              <w:rPr>
                <w:rFonts w:ascii="宋体" w:hAnsi="宋体" w:eastAsia="宋体" w:cs="宋体"/>
                <w:spacing w:val="1"/>
                <w:sz w:val="22"/>
                <w:szCs w:val="22"/>
              </w:rPr>
            </w:pPr>
            <w:r>
              <w:rPr>
                <w:rFonts w:ascii="宋体" w:hAnsi="宋体" w:eastAsia="宋体" w:cs="宋体"/>
                <w:spacing w:val="1"/>
                <w:sz w:val="22"/>
                <w:szCs w:val="22"/>
              </w:rPr>
              <w:t>□(2)性能指标</w:t>
            </w:r>
          </w:p>
          <w:p>
            <w:pPr>
              <w:spacing w:line="300" w:lineRule="auto"/>
              <w:ind w:left="394"/>
              <w:rPr>
                <w:rFonts w:ascii="宋体" w:hAnsi="宋体" w:eastAsia="宋体" w:cs="宋体"/>
                <w:spacing w:val="1"/>
                <w:sz w:val="22"/>
                <w:szCs w:val="22"/>
              </w:rPr>
            </w:pPr>
            <w:r>
              <w:rPr>
                <w:rFonts w:ascii="宋体" w:hAnsi="宋体" w:eastAsia="宋体" w:cs="宋体"/>
                <w:spacing w:val="1"/>
                <w:sz w:val="22"/>
                <w:szCs w:val="22"/>
              </w:rPr>
              <w:t>□(3)检验方法</w:t>
            </w:r>
          </w:p>
          <w:p>
            <w:pPr>
              <w:spacing w:line="300" w:lineRule="auto"/>
              <w:ind w:left="394"/>
              <w:rPr>
                <w:rFonts w:ascii="宋体" w:hAnsi="宋体" w:eastAsia="宋体" w:cs="宋体"/>
                <w:spacing w:val="1"/>
                <w:sz w:val="22"/>
                <w:szCs w:val="22"/>
              </w:rPr>
            </w:pPr>
            <w:r>
              <w:rPr>
                <w:rFonts w:ascii="宋体" w:hAnsi="宋体" w:eastAsia="宋体" w:cs="宋体"/>
                <w:spacing w:val="1"/>
                <w:sz w:val="22"/>
                <w:szCs w:val="22"/>
              </w:rPr>
              <w:t>□(4)附录</w:t>
            </w:r>
          </w:p>
          <w:p>
            <w:pPr>
              <w:spacing w:line="300" w:lineRule="auto"/>
              <w:rPr>
                <w:rFonts w:asciiTheme="minorEastAsia" w:hAnsiTheme="minorEastAsia" w:cstheme="minorEastAsia"/>
                <w:color w:val="auto"/>
                <w:spacing w:val="12"/>
                <w:sz w:val="22"/>
                <w:szCs w:val="22"/>
              </w:rPr>
            </w:pPr>
            <w:r>
              <w:rPr>
                <w:rFonts w:asciiTheme="minorEastAsia" w:hAnsiTheme="minorEastAsia" w:cstheme="minorEastAsia"/>
                <w:color w:val="auto"/>
                <w:spacing w:val="12"/>
                <w:sz w:val="22"/>
                <w:szCs w:val="22"/>
              </w:rPr>
              <w:t>□3.产品说明书</w:t>
            </w:r>
          </w:p>
          <w:p>
            <w:pPr>
              <w:spacing w:line="300" w:lineRule="auto"/>
              <w:rPr>
                <w:rFonts w:ascii="宋体" w:hAnsi="宋体" w:eastAsia="宋体" w:cs="宋体"/>
                <w:spacing w:val="17"/>
                <w:position w:val="13"/>
                <w:sz w:val="22"/>
                <w:szCs w:val="22"/>
              </w:rPr>
            </w:pPr>
            <w:r>
              <w:rPr>
                <w:rFonts w:asciiTheme="minorEastAsia" w:hAnsiTheme="minorEastAsia" w:cstheme="minorEastAsia"/>
                <w:color w:val="auto"/>
                <w:spacing w:val="12"/>
                <w:sz w:val="22"/>
                <w:szCs w:val="22"/>
              </w:rPr>
              <w:t>□4.符合性声明和符合标准的清单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6" w:hRule="atLeast"/>
        </w:trPr>
        <w:tc>
          <w:tcPr>
            <w:tcW w:w="8355" w:type="dxa"/>
            <w:gridSpan w:val="5"/>
            <w:tcBorders>
              <w:left w:val="single" w:color="auto" w:sz="4" w:space="0"/>
              <w:right w:val="single" w:color="auto" w:sz="4" w:space="0"/>
            </w:tcBorders>
            <w:vAlign w:val="center"/>
          </w:tcPr>
          <w:p>
            <w:pPr>
              <w:spacing w:line="300" w:lineRule="auto"/>
              <w:jc w:val="center"/>
              <w:rPr>
                <w:rFonts w:asciiTheme="minorEastAsia" w:hAnsiTheme="minorEastAsia" w:cstheme="minorEastAsia"/>
                <w:color w:val="auto"/>
                <w:spacing w:val="12"/>
                <w:sz w:val="22"/>
                <w:szCs w:val="22"/>
              </w:rPr>
            </w:pPr>
            <w:r>
              <w:rPr>
                <w:rFonts w:ascii="宋体" w:hAnsi="宋体" w:eastAsia="宋体" w:cs="宋体"/>
                <w:b/>
                <w:bCs/>
                <w:spacing w:val="-7"/>
                <w:sz w:val="22"/>
                <w:szCs w:val="22"/>
              </w:rPr>
              <w:t>其他需要说明的问题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4" w:hRule="atLeast"/>
        </w:trPr>
        <w:tc>
          <w:tcPr>
            <w:tcW w:w="8355" w:type="dxa"/>
            <w:gridSpan w:val="5"/>
            <w:tcBorders>
              <w:left w:val="single" w:color="auto" w:sz="4" w:space="0"/>
              <w:right w:val="single" w:color="auto" w:sz="4" w:space="0"/>
            </w:tcBorders>
          </w:tcPr>
          <w:p>
            <w:pPr>
              <w:spacing w:line="300" w:lineRule="auto"/>
              <w:rPr>
                <w:rFonts w:asciiTheme="minorEastAsia" w:hAnsiTheme="minorEastAsia" w:cstheme="minorEastAsia"/>
                <w:color w:val="auto"/>
                <w:spacing w:val="12"/>
                <w:sz w:val="22"/>
                <w:szCs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5" w:hRule="atLeast"/>
        </w:trPr>
        <w:tc>
          <w:tcPr>
            <w:tcW w:w="8355" w:type="dxa"/>
            <w:gridSpan w:val="5"/>
            <w:tcBorders>
              <w:left w:val="single" w:color="auto" w:sz="4" w:space="0"/>
              <w:bottom w:val="single" w:color="auto" w:sz="4" w:space="0"/>
              <w:right w:val="single" w:color="auto" w:sz="4" w:space="0"/>
            </w:tcBorders>
          </w:tcPr>
          <w:p>
            <w:pPr>
              <w:spacing w:before="92" w:line="216" w:lineRule="auto"/>
              <w:jc w:val="center"/>
              <w:rPr>
                <w:rFonts w:ascii="宋体" w:hAnsi="宋体" w:eastAsia="宋体" w:cs="宋体"/>
                <w:b/>
                <w:bCs/>
                <w:spacing w:val="-7"/>
                <w:sz w:val="25"/>
                <w:szCs w:val="25"/>
              </w:rPr>
            </w:pPr>
            <w:r>
              <w:rPr>
                <w:rFonts w:ascii="宋体" w:hAnsi="宋体" w:eastAsia="宋体" w:cs="宋体"/>
                <w:b/>
                <w:bCs/>
                <w:spacing w:val="-7"/>
                <w:sz w:val="25"/>
                <w:szCs w:val="25"/>
              </w:rPr>
              <w:t>保证书</w:t>
            </w:r>
          </w:p>
          <w:p>
            <w:pPr>
              <w:spacing w:line="218" w:lineRule="auto"/>
              <w:ind w:left="104"/>
              <w:rPr>
                <w:rFonts w:ascii="宋体" w:hAnsi="宋体" w:eastAsia="宋体" w:cs="宋体"/>
                <w:sz w:val="22"/>
                <w:szCs w:val="22"/>
              </w:rPr>
            </w:pPr>
            <w:r>
              <w:rPr>
                <w:rFonts w:ascii="宋体" w:hAnsi="宋体" w:eastAsia="宋体" w:cs="宋体"/>
                <w:spacing w:val="13"/>
                <w:sz w:val="22"/>
                <w:szCs w:val="22"/>
              </w:rPr>
              <w:t>本注册申请人保证：</w:t>
            </w:r>
          </w:p>
          <w:p>
            <w:pPr>
              <w:spacing w:line="307" w:lineRule="auto"/>
              <w:rPr>
                <w:rFonts w:ascii="宋体" w:hAnsi="宋体" w:eastAsia="宋体"/>
                <w:sz w:val="22"/>
                <w:szCs w:val="22"/>
              </w:rPr>
            </w:pPr>
          </w:p>
          <w:p>
            <w:pPr>
              <w:spacing w:line="300" w:lineRule="auto"/>
              <w:ind w:firstLine="440" w:firstLineChars="200"/>
              <w:rPr>
                <w:rFonts w:ascii="宋体" w:hAnsi="宋体" w:eastAsia="宋体" w:cs="宋体"/>
                <w:sz w:val="22"/>
                <w:szCs w:val="22"/>
              </w:rPr>
            </w:pPr>
            <w:r>
              <w:rPr>
                <w:rFonts w:ascii="宋体" w:hAnsi="宋体" w:eastAsia="宋体" w:cs="宋体"/>
                <w:sz w:val="22"/>
                <w:szCs w:val="22"/>
              </w:rPr>
              <w:t>本申请表中所申报的内容和所附资料均真实、合法。如有不实之处，我单位愿意负相应的法律责任，并承担由此产生的一切后果。</w:t>
            </w:r>
          </w:p>
          <w:p>
            <w:pPr>
              <w:spacing w:before="251" w:line="183" w:lineRule="auto"/>
              <w:ind w:left="114"/>
              <w:rPr>
                <w:rFonts w:ascii="宋体" w:hAnsi="宋体" w:eastAsia="宋体" w:cs="宋体"/>
                <w:sz w:val="22"/>
                <w:szCs w:val="22"/>
              </w:rPr>
            </w:pPr>
          </w:p>
          <w:p>
            <w:pPr>
              <w:spacing w:before="251" w:line="183" w:lineRule="auto"/>
              <w:ind w:left="114"/>
              <w:rPr>
                <w:rFonts w:ascii="宋体" w:hAnsi="宋体" w:eastAsia="宋体" w:cs="宋体"/>
                <w:spacing w:val="-15"/>
                <w:sz w:val="22"/>
                <w:szCs w:val="22"/>
              </w:rPr>
            </w:pPr>
            <w:r>
              <w:rPr>
                <w:rFonts w:ascii="宋体" w:hAnsi="宋体" w:eastAsia="宋体" w:cs="宋体"/>
                <w:spacing w:val="7"/>
                <w:sz w:val="22"/>
                <w:szCs w:val="22"/>
              </w:rPr>
              <w:t>申请人(签章)</w:t>
            </w:r>
            <w:r>
              <w:rPr>
                <w:rFonts w:hint="eastAsia" w:ascii="宋体" w:hAnsi="宋体" w:eastAsia="宋体" w:cs="宋体"/>
                <w:spacing w:val="7"/>
                <w:sz w:val="22"/>
                <w:szCs w:val="22"/>
              </w:rPr>
              <w:t xml:space="preserve">                                </w:t>
            </w:r>
            <w:r>
              <w:rPr>
                <w:rFonts w:ascii="宋体" w:hAnsi="宋体" w:eastAsia="宋体" w:cs="宋体"/>
                <w:spacing w:val="-15"/>
                <w:sz w:val="22"/>
                <w:szCs w:val="22"/>
              </w:rPr>
              <w:t>填表人：</w:t>
            </w:r>
          </w:p>
          <w:p>
            <w:pPr>
              <w:spacing w:before="251" w:line="183" w:lineRule="auto"/>
              <w:ind w:left="114"/>
              <w:rPr>
                <w:rFonts w:ascii="宋体" w:hAnsi="宋体" w:eastAsia="宋体" w:cs="宋体"/>
                <w:sz w:val="22"/>
                <w:szCs w:val="22"/>
              </w:rPr>
            </w:pPr>
          </w:p>
          <w:p>
            <w:pPr>
              <w:spacing w:line="300" w:lineRule="auto"/>
              <w:ind w:firstLine="5042" w:firstLineChars="2401"/>
              <w:rPr>
                <w:rFonts w:asciiTheme="minorEastAsia" w:hAnsiTheme="minorEastAsia" w:cstheme="minorEastAsia"/>
                <w:color w:val="auto"/>
                <w:spacing w:val="12"/>
                <w:sz w:val="22"/>
                <w:szCs w:val="22"/>
              </w:rPr>
            </w:pPr>
            <w:r>
              <w:rPr>
                <w:rFonts w:ascii="宋体" w:hAnsi="宋体" w:eastAsia="宋体" w:cs="宋体"/>
                <w:spacing w:val="-5"/>
                <w:sz w:val="22"/>
                <w:szCs w:val="22"/>
              </w:rPr>
              <w:t>日期：(签章日期)</w:t>
            </w:r>
          </w:p>
        </w:tc>
      </w:tr>
    </w:tbl>
    <w:p>
      <w:pPr>
        <w:sectPr>
          <w:pgSz w:w="11910" w:h="16840"/>
          <w:pgMar w:top="1440" w:right="1800" w:bottom="1440" w:left="1800" w:header="0" w:footer="0" w:gutter="0"/>
          <w:cols w:space="720" w:num="1"/>
          <w:docGrid w:linePitch="286" w:charSpace="0"/>
        </w:sectPr>
      </w:pPr>
    </w:p>
    <w:p>
      <w:pPr>
        <w:widowControl w:val="0"/>
        <w:kinsoku/>
        <w:autoSpaceDE/>
        <w:autoSpaceDN/>
        <w:adjustRightInd/>
        <w:snapToGrid/>
        <w:spacing w:afterLines="50"/>
        <w:contextualSpacing/>
        <w:jc w:val="center"/>
        <w:textAlignment w:val="auto"/>
        <w:rPr>
          <w:rFonts w:ascii="华文中宋" w:hAnsi="华文中宋" w:eastAsia="华文中宋"/>
          <w:b/>
          <w:sz w:val="36"/>
          <w:szCs w:val="36"/>
        </w:rPr>
      </w:pPr>
      <w:r>
        <w:rPr>
          <w:rFonts w:hint="eastAsia" w:ascii="华文中宋" w:hAnsi="华文中宋" w:eastAsia="华文中宋"/>
          <w:b/>
          <w:sz w:val="36"/>
          <w:szCs w:val="36"/>
        </w:rPr>
        <w:t>授权委托书</w:t>
      </w:r>
    </w:p>
    <w:p>
      <w:pPr>
        <w:widowControl w:val="0"/>
        <w:kinsoku/>
        <w:autoSpaceDE/>
        <w:autoSpaceDN/>
        <w:adjustRightInd/>
        <w:snapToGrid/>
        <w:spacing w:line="300" w:lineRule="auto"/>
        <w:contextualSpacing/>
        <w:textAlignment w:val="auto"/>
        <w:rPr>
          <w:rFonts w:asciiTheme="minorEastAsia" w:hAnsiTheme="minorEastAsia"/>
          <w:sz w:val="24"/>
          <w:szCs w:val="24"/>
        </w:rPr>
      </w:pPr>
      <w:r>
        <w:rPr>
          <w:rFonts w:hint="eastAsia" w:asciiTheme="minorEastAsia" w:hAnsiTheme="minorEastAsia"/>
          <w:b/>
          <w:bCs/>
          <w:sz w:val="24"/>
          <w:szCs w:val="24"/>
          <w:u w:val="single"/>
        </w:rPr>
        <w:t>上海市药品监督管理局</w:t>
      </w:r>
      <w:r>
        <w:rPr>
          <w:rFonts w:asciiTheme="minorEastAsia" w:hAnsiTheme="minorEastAsia"/>
          <w:b/>
          <w:bCs/>
          <w:sz w:val="24"/>
          <w:szCs w:val="24"/>
        </w:rPr>
        <w:t>:</w:t>
      </w:r>
      <w:r>
        <w:rPr>
          <w:rFonts w:asciiTheme="minorEastAsia" w:hAnsiTheme="minorEastAsia"/>
          <w:sz w:val="24"/>
          <w:szCs w:val="24"/>
        </w:rPr>
        <w:t xml:space="preserve"> </w:t>
      </w:r>
    </w:p>
    <w:p>
      <w:pPr>
        <w:widowControl w:val="0"/>
        <w:kinsoku/>
        <w:autoSpaceDE/>
        <w:autoSpaceDN/>
        <w:adjustRightInd/>
        <w:snapToGrid/>
        <w:spacing w:line="300" w:lineRule="auto"/>
        <w:ind w:firstLine="480" w:firstLineChars="200"/>
        <w:contextualSpacing/>
        <w:textAlignment w:val="auto"/>
        <w:rPr>
          <w:rFonts w:asciiTheme="minorEastAsia" w:hAnsiTheme="minorEastAsia"/>
          <w:sz w:val="24"/>
          <w:szCs w:val="24"/>
        </w:rPr>
      </w:pPr>
      <w:r>
        <w:rPr>
          <w:rFonts w:hint="eastAsia" w:asciiTheme="minorEastAsia" w:hAnsiTheme="minorEastAsia"/>
          <w:sz w:val="24"/>
          <w:szCs w:val="24"/>
        </w:rPr>
        <w:t>现委托以下人员作为我方</w:t>
      </w:r>
      <w:r>
        <w:rPr>
          <w:rFonts w:asciiTheme="minorEastAsia" w:hAnsiTheme="minorEastAsia"/>
          <w:sz w:val="24"/>
          <w:szCs w:val="24"/>
          <w:u w:val="single"/>
        </w:rPr>
        <w:t xml:space="preserve">              </w:t>
      </w:r>
      <w:r>
        <w:rPr>
          <w:rFonts w:hint="eastAsia" w:asciiTheme="minorEastAsia" w:hAnsiTheme="minorEastAsia"/>
          <w:sz w:val="24"/>
          <w:szCs w:val="24"/>
        </w:rPr>
        <w:t>行政许可申请一事的代理人，代理我（单位）办理</w:t>
      </w:r>
      <w:r>
        <w:rPr>
          <w:rFonts w:asciiTheme="minorEastAsia" w:hAnsiTheme="minorEastAsia"/>
          <w:sz w:val="24"/>
          <w:szCs w:val="24"/>
          <w:u w:val="single"/>
        </w:rPr>
        <w:t xml:space="preserve">                    </w:t>
      </w:r>
      <w:r>
        <w:rPr>
          <w:rFonts w:hint="eastAsia" w:asciiTheme="minorEastAsia" w:hAnsiTheme="minorEastAsia"/>
          <w:sz w:val="24"/>
          <w:szCs w:val="24"/>
        </w:rPr>
        <w:t>事宜,</w:t>
      </w:r>
      <w:r>
        <w:rPr>
          <w:rFonts w:asciiTheme="minorEastAsia" w:hAnsiTheme="minorEastAsia"/>
          <w:sz w:val="24"/>
          <w:szCs w:val="24"/>
        </w:rPr>
        <w:t xml:space="preserve"> </w:t>
      </w:r>
      <w:r>
        <w:rPr>
          <w:rFonts w:hint="eastAsia" w:asciiTheme="minorEastAsia" w:hAnsiTheme="minorEastAsia"/>
          <w:sz w:val="24"/>
          <w:szCs w:val="24"/>
        </w:rPr>
        <w:t>以下任一受托人的一切行为均代表本单位行为,本单位将承担以下任一受托人行为的全部法律后果。</w:t>
      </w:r>
    </w:p>
    <w:p>
      <w:pPr>
        <w:widowControl w:val="0"/>
        <w:kinsoku/>
        <w:autoSpaceDE/>
        <w:autoSpaceDN/>
        <w:adjustRightInd/>
        <w:snapToGrid/>
        <w:spacing w:line="300" w:lineRule="auto"/>
        <w:ind w:firstLine="453" w:firstLineChars="189"/>
        <w:contextualSpacing/>
        <w:textAlignment w:val="auto"/>
        <w:rPr>
          <w:rFonts w:asciiTheme="minorEastAsia" w:hAnsiTheme="minorEastAsia"/>
          <w:sz w:val="24"/>
          <w:szCs w:val="24"/>
          <w:u w:val="single"/>
        </w:rPr>
      </w:pPr>
      <w:r>
        <w:rPr>
          <w:rFonts w:hint="eastAsia" w:asciiTheme="minorEastAsia" w:hAnsiTheme="minorEastAsia"/>
          <w:sz w:val="24"/>
          <w:szCs w:val="24"/>
        </w:rPr>
        <w:t>1、姓名：</w:t>
      </w:r>
      <w:r>
        <w:rPr>
          <w:rFonts w:asciiTheme="minorEastAsia" w:hAnsiTheme="minorEastAsia"/>
          <w:sz w:val="24"/>
          <w:szCs w:val="24"/>
          <w:u w:val="single"/>
        </w:rPr>
        <w:t xml:space="preserve">        </w:t>
      </w:r>
      <w:r>
        <w:rPr>
          <w:rFonts w:hint="eastAsia" w:asciiTheme="minorEastAsia" w:hAnsiTheme="minorEastAsia"/>
          <w:sz w:val="24"/>
          <w:szCs w:val="24"/>
        </w:rPr>
        <w:t>性别：</w:t>
      </w:r>
      <w:r>
        <w:rPr>
          <w:rFonts w:asciiTheme="minorEastAsia" w:hAnsiTheme="minorEastAsia"/>
          <w:sz w:val="24"/>
          <w:szCs w:val="24"/>
          <w:u w:val="single"/>
        </w:rPr>
        <w:t xml:space="preserve">     </w:t>
      </w:r>
      <w:r>
        <w:rPr>
          <w:rFonts w:hint="eastAsia" w:asciiTheme="minorEastAsia" w:hAnsiTheme="minorEastAsia"/>
          <w:sz w:val="24"/>
          <w:szCs w:val="24"/>
        </w:rPr>
        <w:t>身份证号码：</w:t>
      </w:r>
      <w:r>
        <w:rPr>
          <w:rFonts w:asciiTheme="minorEastAsia" w:hAnsiTheme="minorEastAsia"/>
          <w:sz w:val="24"/>
          <w:szCs w:val="24"/>
          <w:u w:val="single"/>
        </w:rPr>
        <w:t xml:space="preserve">                        </w:t>
      </w:r>
    </w:p>
    <w:p>
      <w:pPr>
        <w:widowControl w:val="0"/>
        <w:kinsoku/>
        <w:autoSpaceDE/>
        <w:autoSpaceDN/>
        <w:adjustRightInd/>
        <w:snapToGrid/>
        <w:spacing w:line="300" w:lineRule="auto"/>
        <w:ind w:firstLine="453" w:firstLineChars="189"/>
        <w:contextualSpacing/>
        <w:textAlignment w:val="auto"/>
        <w:rPr>
          <w:rFonts w:asciiTheme="minorEastAsia" w:hAnsiTheme="minorEastAsia"/>
          <w:sz w:val="24"/>
          <w:szCs w:val="24"/>
          <w:u w:val="single"/>
        </w:rPr>
      </w:pPr>
      <w:r>
        <w:rPr>
          <w:rFonts w:hint="eastAsia" w:asciiTheme="minorEastAsia" w:hAnsiTheme="minorEastAsia"/>
          <w:sz w:val="24"/>
          <w:szCs w:val="24"/>
        </w:rPr>
        <w:t>工作单位：</w:t>
      </w:r>
      <w:r>
        <w:rPr>
          <w:rFonts w:asciiTheme="minorEastAsia" w:hAnsiTheme="minorEastAsia"/>
          <w:sz w:val="24"/>
          <w:szCs w:val="24"/>
          <w:u w:val="single"/>
        </w:rPr>
        <w:t xml:space="preserve">                                                      </w:t>
      </w:r>
    </w:p>
    <w:p>
      <w:pPr>
        <w:widowControl w:val="0"/>
        <w:kinsoku/>
        <w:autoSpaceDE/>
        <w:autoSpaceDN/>
        <w:adjustRightInd/>
        <w:snapToGrid/>
        <w:spacing w:line="300" w:lineRule="auto"/>
        <w:ind w:firstLine="453" w:firstLineChars="189"/>
        <w:contextualSpacing/>
        <w:textAlignment w:val="auto"/>
        <w:rPr>
          <w:rFonts w:asciiTheme="minorEastAsia" w:hAnsiTheme="minorEastAsia"/>
          <w:sz w:val="24"/>
          <w:szCs w:val="24"/>
          <w:u w:val="single"/>
        </w:rPr>
      </w:pPr>
      <w:r>
        <w:rPr>
          <w:rFonts w:hint="eastAsia" w:asciiTheme="minorEastAsia" w:hAnsiTheme="minorEastAsia"/>
          <w:sz w:val="24"/>
          <w:szCs w:val="24"/>
        </w:rPr>
        <w:t>职务：</w:t>
      </w:r>
      <w:r>
        <w:rPr>
          <w:rFonts w:asciiTheme="minorEastAsia" w:hAnsiTheme="minorEastAsia"/>
          <w:sz w:val="24"/>
          <w:szCs w:val="24"/>
          <w:u w:val="single"/>
        </w:rPr>
        <w:t xml:space="preserve">                         </w:t>
      </w:r>
      <w:r>
        <w:rPr>
          <w:rFonts w:hint="eastAsia" w:asciiTheme="minorEastAsia" w:hAnsiTheme="minorEastAsia"/>
          <w:sz w:val="24"/>
          <w:szCs w:val="24"/>
        </w:rPr>
        <w:t>电话：</w:t>
      </w:r>
      <w:r>
        <w:rPr>
          <w:rFonts w:asciiTheme="minorEastAsia" w:hAnsiTheme="minorEastAsia"/>
          <w:sz w:val="24"/>
          <w:szCs w:val="24"/>
          <w:u w:val="single"/>
        </w:rPr>
        <w:t xml:space="preserve">                           </w:t>
      </w:r>
    </w:p>
    <w:p>
      <w:pPr>
        <w:widowControl w:val="0"/>
        <w:kinsoku/>
        <w:autoSpaceDE/>
        <w:autoSpaceDN/>
        <w:adjustRightInd/>
        <w:snapToGrid/>
        <w:spacing w:line="300" w:lineRule="auto"/>
        <w:ind w:firstLine="453" w:firstLineChars="188"/>
        <w:contextualSpacing/>
        <w:textAlignment w:val="auto"/>
        <w:rPr>
          <w:rFonts w:cs="仿宋_GB2312" w:asciiTheme="minorEastAsia" w:hAnsiTheme="minorEastAsia"/>
          <w:b/>
          <w:bCs/>
          <w:sz w:val="24"/>
          <w:szCs w:val="24"/>
        </w:rPr>
      </w:pPr>
      <w:r>
        <w:rPr>
          <w:rFonts w:hint="eastAsia" w:asciiTheme="minorEastAsia" w:hAnsiTheme="minorEastAsia"/>
          <w:b/>
          <w:sz w:val="24"/>
          <w:szCs w:val="24"/>
        </w:rPr>
        <w:t>委托权限：</w:t>
      </w:r>
    </w:p>
    <w:p>
      <w:pPr>
        <w:widowControl w:val="0"/>
        <w:kinsoku/>
        <w:autoSpaceDE/>
        <w:autoSpaceDN/>
        <w:adjustRightInd/>
        <w:snapToGrid/>
        <w:spacing w:line="300" w:lineRule="auto"/>
        <w:ind w:firstLine="1020" w:firstLineChars="425"/>
        <w:contextualSpacing/>
        <w:textAlignment w:val="auto"/>
        <w:rPr>
          <w:rFonts w:asciiTheme="minorEastAsia" w:hAnsiTheme="minorEastAsia"/>
          <w:sz w:val="24"/>
          <w:szCs w:val="24"/>
        </w:rPr>
      </w:pPr>
      <w:r>
        <w:rPr>
          <w:rFonts w:cs="MS Gothic" w:asciiTheme="minorEastAsia" w:hAnsiTheme="minorEastAsia"/>
          <w:sz w:val="24"/>
          <w:szCs w:val="24"/>
        </w:rPr>
        <w:t>□</w:t>
      </w:r>
      <w:r>
        <w:rPr>
          <w:rFonts w:hint="eastAsia" w:asciiTheme="minorEastAsia" w:hAnsiTheme="minorEastAsia"/>
          <w:sz w:val="24"/>
          <w:szCs w:val="24"/>
        </w:rPr>
        <w:t>代为提出、变更、放弃行政许可申请；</w:t>
      </w:r>
    </w:p>
    <w:p>
      <w:pPr>
        <w:widowControl w:val="0"/>
        <w:kinsoku/>
        <w:autoSpaceDE/>
        <w:autoSpaceDN/>
        <w:adjustRightInd/>
        <w:snapToGrid/>
        <w:spacing w:line="300" w:lineRule="auto"/>
        <w:ind w:firstLine="1020" w:firstLineChars="425"/>
        <w:contextualSpacing/>
        <w:textAlignment w:val="auto"/>
        <w:rPr>
          <w:rFonts w:asciiTheme="minorEastAsia" w:hAnsiTheme="minorEastAsia"/>
          <w:sz w:val="24"/>
          <w:szCs w:val="24"/>
        </w:rPr>
      </w:pPr>
      <w:r>
        <w:rPr>
          <w:rFonts w:cs="MS Gothic" w:asciiTheme="minorEastAsia" w:hAnsiTheme="minorEastAsia"/>
          <w:sz w:val="24"/>
          <w:szCs w:val="24"/>
        </w:rPr>
        <w:t>□</w:t>
      </w:r>
      <w:r>
        <w:rPr>
          <w:rFonts w:hint="eastAsia" w:asciiTheme="minorEastAsia" w:hAnsiTheme="minorEastAsia"/>
          <w:sz w:val="24"/>
          <w:szCs w:val="24"/>
        </w:rPr>
        <w:t>接受询问，行使陈述申辩权利；</w:t>
      </w:r>
    </w:p>
    <w:p>
      <w:pPr>
        <w:widowControl w:val="0"/>
        <w:kinsoku/>
        <w:autoSpaceDE/>
        <w:autoSpaceDN/>
        <w:adjustRightInd/>
        <w:snapToGrid/>
        <w:spacing w:line="300" w:lineRule="auto"/>
        <w:ind w:firstLine="1020" w:firstLineChars="425"/>
        <w:contextualSpacing/>
        <w:textAlignment w:val="auto"/>
        <w:rPr>
          <w:rFonts w:asciiTheme="minorEastAsia" w:hAnsiTheme="minorEastAsia"/>
          <w:sz w:val="24"/>
          <w:szCs w:val="24"/>
        </w:rPr>
      </w:pPr>
      <w:r>
        <w:rPr>
          <w:rFonts w:cs="MS Gothic" w:asciiTheme="minorEastAsia" w:hAnsiTheme="minorEastAsia"/>
          <w:sz w:val="24"/>
          <w:szCs w:val="24"/>
        </w:rPr>
        <w:t>□</w:t>
      </w:r>
      <w:r>
        <w:rPr>
          <w:rFonts w:hint="eastAsia" w:asciiTheme="minorEastAsia" w:hAnsiTheme="minorEastAsia"/>
          <w:sz w:val="24"/>
          <w:szCs w:val="24"/>
        </w:rPr>
        <w:t>要求和参加听证；</w:t>
      </w:r>
    </w:p>
    <w:p>
      <w:pPr>
        <w:widowControl w:val="0"/>
        <w:kinsoku/>
        <w:autoSpaceDE/>
        <w:autoSpaceDN/>
        <w:adjustRightInd/>
        <w:snapToGrid/>
        <w:spacing w:line="300" w:lineRule="auto"/>
        <w:ind w:firstLine="1020" w:firstLineChars="425"/>
        <w:contextualSpacing/>
        <w:textAlignment w:val="auto"/>
        <w:rPr>
          <w:rFonts w:asciiTheme="minorEastAsia" w:hAnsiTheme="minorEastAsia"/>
          <w:sz w:val="24"/>
          <w:szCs w:val="24"/>
        </w:rPr>
      </w:pPr>
      <w:r>
        <w:rPr>
          <w:rFonts w:cs="MS Gothic" w:asciiTheme="minorEastAsia" w:hAnsiTheme="minorEastAsia"/>
          <w:sz w:val="24"/>
          <w:szCs w:val="24"/>
        </w:rPr>
        <w:t>□</w:t>
      </w:r>
      <w:r>
        <w:rPr>
          <w:rFonts w:hint="eastAsia" w:asciiTheme="minorEastAsia" w:hAnsiTheme="minorEastAsia"/>
          <w:sz w:val="24"/>
          <w:szCs w:val="24"/>
        </w:rPr>
        <w:t>提交和接收行政许可相关法律文书；</w:t>
      </w:r>
    </w:p>
    <w:p>
      <w:pPr>
        <w:widowControl w:val="0"/>
        <w:kinsoku/>
        <w:autoSpaceDE/>
        <w:autoSpaceDN/>
        <w:adjustRightInd/>
        <w:snapToGrid/>
        <w:spacing w:line="300" w:lineRule="auto"/>
        <w:ind w:firstLine="1020" w:firstLineChars="425"/>
        <w:contextualSpacing/>
        <w:textAlignment w:val="auto"/>
        <w:rPr>
          <w:rFonts w:asciiTheme="minorEastAsia" w:hAnsiTheme="minorEastAsia"/>
          <w:sz w:val="24"/>
          <w:szCs w:val="24"/>
        </w:rPr>
      </w:pPr>
      <w:r>
        <w:rPr>
          <w:rFonts w:hint="eastAsia" w:asciiTheme="minorEastAsia" w:hAnsiTheme="minorEastAsia"/>
          <w:sz w:val="24"/>
          <w:szCs w:val="24"/>
        </w:rPr>
        <w:t>□与委托许可事项有关的其他事：</w:t>
      </w:r>
      <w:r>
        <w:rPr>
          <w:rFonts w:asciiTheme="minorEastAsia" w:hAnsiTheme="minorEastAsia"/>
          <w:sz w:val="24"/>
          <w:szCs w:val="24"/>
          <w:u w:val="single"/>
        </w:rPr>
        <w:t xml:space="preserve">                           </w:t>
      </w:r>
      <w:r>
        <w:rPr>
          <w:rFonts w:hint="eastAsia" w:asciiTheme="minorEastAsia" w:hAnsiTheme="minorEastAsia"/>
          <w:sz w:val="24"/>
          <w:szCs w:val="24"/>
        </w:rPr>
        <w:t>。</w:t>
      </w:r>
    </w:p>
    <w:p>
      <w:pPr>
        <w:widowControl w:val="0"/>
        <w:kinsoku/>
        <w:autoSpaceDE/>
        <w:autoSpaceDN/>
        <w:adjustRightInd/>
        <w:snapToGrid/>
        <w:spacing w:line="300" w:lineRule="auto"/>
        <w:ind w:firstLine="453" w:firstLineChars="188"/>
        <w:contextualSpacing/>
        <w:textAlignment w:val="auto"/>
        <w:rPr>
          <w:rFonts w:asciiTheme="minorEastAsia" w:hAnsiTheme="minorEastAsia"/>
          <w:b/>
          <w:sz w:val="24"/>
          <w:szCs w:val="24"/>
        </w:rPr>
      </w:pPr>
      <w:r>
        <w:rPr>
          <w:rFonts w:hint="eastAsia" w:asciiTheme="minorEastAsia" w:hAnsiTheme="minorEastAsia"/>
          <w:b/>
          <w:sz w:val="24"/>
          <w:szCs w:val="24"/>
        </w:rPr>
        <w:t>代理期限：</w:t>
      </w:r>
    </w:p>
    <w:p>
      <w:pPr>
        <w:widowControl w:val="0"/>
        <w:kinsoku/>
        <w:autoSpaceDE/>
        <w:autoSpaceDN/>
        <w:adjustRightInd/>
        <w:snapToGrid/>
        <w:spacing w:line="300" w:lineRule="auto"/>
        <w:ind w:firstLine="1027" w:firstLineChars="428"/>
        <w:contextualSpacing/>
        <w:textAlignment w:val="auto"/>
        <w:rPr>
          <w:rFonts w:asciiTheme="minorEastAsia" w:hAnsiTheme="minorEastAsia"/>
          <w:sz w:val="24"/>
          <w:szCs w:val="24"/>
        </w:rPr>
      </w:pPr>
      <w:r>
        <w:rPr>
          <w:rFonts w:hint="eastAsia" w:asciiTheme="minorEastAsia" w:hAnsiTheme="minorEastAsia"/>
          <w:sz w:val="24"/>
          <w:szCs w:val="24"/>
        </w:rPr>
        <w:t>□自许可提出申请日起至</w:t>
      </w:r>
      <w:r>
        <w:rPr>
          <w:rFonts w:asciiTheme="minorEastAsia" w:hAnsiTheme="minorEastAsia"/>
          <w:sz w:val="24"/>
          <w:szCs w:val="24"/>
          <w:u w:val="single"/>
        </w:rPr>
        <w:t xml:space="preserve">      </w:t>
      </w:r>
      <w:r>
        <w:rPr>
          <w:rFonts w:hint="eastAsia" w:asciiTheme="minorEastAsia" w:hAnsiTheme="minorEastAsia"/>
          <w:sz w:val="24"/>
          <w:szCs w:val="24"/>
        </w:rPr>
        <w:t>年</w:t>
      </w:r>
      <w:r>
        <w:rPr>
          <w:rFonts w:asciiTheme="minorEastAsia" w:hAnsiTheme="minorEastAsia"/>
          <w:sz w:val="24"/>
          <w:szCs w:val="24"/>
          <w:u w:val="single"/>
        </w:rPr>
        <w:t xml:space="preserve">    </w:t>
      </w:r>
      <w:r>
        <w:rPr>
          <w:rFonts w:hint="eastAsia" w:asciiTheme="minorEastAsia" w:hAnsiTheme="minorEastAsia"/>
          <w:sz w:val="24"/>
          <w:szCs w:val="24"/>
        </w:rPr>
        <w:t>月</w:t>
      </w:r>
      <w:r>
        <w:rPr>
          <w:rFonts w:asciiTheme="minorEastAsia" w:hAnsiTheme="minorEastAsia"/>
          <w:sz w:val="24"/>
          <w:szCs w:val="24"/>
          <w:u w:val="single"/>
        </w:rPr>
        <w:t xml:space="preserve">    </w:t>
      </w:r>
      <w:r>
        <w:rPr>
          <w:rFonts w:hint="eastAsia" w:asciiTheme="minorEastAsia" w:hAnsiTheme="minorEastAsia"/>
          <w:sz w:val="24"/>
          <w:szCs w:val="24"/>
        </w:rPr>
        <w:t>日</w:t>
      </w:r>
    </w:p>
    <w:p>
      <w:pPr>
        <w:widowControl w:val="0"/>
        <w:kinsoku/>
        <w:autoSpaceDE/>
        <w:autoSpaceDN/>
        <w:adjustRightInd/>
        <w:snapToGrid/>
        <w:spacing w:line="300" w:lineRule="auto"/>
        <w:ind w:firstLine="1027" w:firstLineChars="428"/>
        <w:contextualSpacing/>
        <w:textAlignment w:val="auto"/>
        <w:rPr>
          <w:rFonts w:asciiTheme="minorEastAsia" w:hAnsiTheme="minorEastAsia"/>
          <w:sz w:val="24"/>
          <w:szCs w:val="24"/>
        </w:rPr>
      </w:pPr>
      <w:r>
        <w:rPr>
          <w:rFonts w:cs="MS Gothic" w:asciiTheme="minorEastAsia" w:hAnsiTheme="minorEastAsia"/>
          <w:sz w:val="24"/>
          <w:szCs w:val="24"/>
        </w:rPr>
        <w:t>□</w:t>
      </w:r>
      <w:r>
        <w:rPr>
          <w:rFonts w:hint="eastAsia" w:asciiTheme="minorEastAsia" w:hAnsiTheme="minorEastAsia"/>
          <w:sz w:val="24"/>
          <w:szCs w:val="24"/>
        </w:rPr>
        <w:t>自许可提出申请日起至此次许可事项办结之日止</w:t>
      </w:r>
    </w:p>
    <w:p>
      <w:pPr>
        <w:widowControl w:val="0"/>
        <w:kinsoku/>
        <w:autoSpaceDE/>
        <w:autoSpaceDN/>
        <w:adjustRightInd/>
        <w:snapToGrid/>
        <w:spacing w:line="300" w:lineRule="auto"/>
        <w:ind w:firstLine="453" w:firstLineChars="189"/>
        <w:contextualSpacing/>
        <w:textAlignment w:val="auto"/>
        <w:rPr>
          <w:rFonts w:asciiTheme="minorEastAsia" w:hAnsiTheme="minorEastAsia"/>
          <w:sz w:val="24"/>
          <w:szCs w:val="24"/>
        </w:rPr>
      </w:pPr>
    </w:p>
    <w:p>
      <w:pPr>
        <w:widowControl w:val="0"/>
        <w:kinsoku/>
        <w:autoSpaceDE/>
        <w:autoSpaceDN/>
        <w:adjustRightInd/>
        <w:snapToGrid/>
        <w:spacing w:line="300" w:lineRule="auto"/>
        <w:ind w:firstLine="453" w:firstLineChars="189"/>
        <w:contextualSpacing/>
        <w:textAlignment w:val="auto"/>
        <w:rPr>
          <w:rFonts w:asciiTheme="minorEastAsia" w:hAnsiTheme="minorEastAsia"/>
          <w:sz w:val="24"/>
          <w:szCs w:val="24"/>
          <w:u w:val="single"/>
        </w:rPr>
      </w:pPr>
      <w:r>
        <w:rPr>
          <w:rFonts w:hint="eastAsia" w:asciiTheme="minorEastAsia" w:hAnsiTheme="minorEastAsia"/>
          <w:sz w:val="24"/>
          <w:szCs w:val="24"/>
        </w:rPr>
        <w:t>2、姓名：</w:t>
      </w:r>
      <w:r>
        <w:rPr>
          <w:rFonts w:asciiTheme="minorEastAsia" w:hAnsiTheme="minorEastAsia"/>
          <w:sz w:val="24"/>
          <w:szCs w:val="24"/>
          <w:u w:val="single"/>
        </w:rPr>
        <w:t xml:space="preserve">        </w:t>
      </w:r>
      <w:r>
        <w:rPr>
          <w:rFonts w:hint="eastAsia" w:asciiTheme="minorEastAsia" w:hAnsiTheme="minorEastAsia"/>
          <w:sz w:val="24"/>
          <w:szCs w:val="24"/>
        </w:rPr>
        <w:t>性别：</w:t>
      </w:r>
      <w:r>
        <w:rPr>
          <w:rFonts w:asciiTheme="minorEastAsia" w:hAnsiTheme="minorEastAsia"/>
          <w:sz w:val="24"/>
          <w:szCs w:val="24"/>
          <w:u w:val="single"/>
        </w:rPr>
        <w:t xml:space="preserve">    </w:t>
      </w:r>
      <w:r>
        <w:rPr>
          <w:rFonts w:hint="eastAsia" w:asciiTheme="minorEastAsia" w:hAnsiTheme="minorEastAsia"/>
          <w:sz w:val="24"/>
          <w:szCs w:val="24"/>
        </w:rPr>
        <w:t>身份证号码：</w:t>
      </w:r>
      <w:r>
        <w:rPr>
          <w:rFonts w:asciiTheme="minorEastAsia" w:hAnsiTheme="minorEastAsia"/>
          <w:sz w:val="24"/>
          <w:szCs w:val="24"/>
          <w:u w:val="single"/>
        </w:rPr>
        <w:t xml:space="preserve">                          </w:t>
      </w:r>
    </w:p>
    <w:p>
      <w:pPr>
        <w:widowControl w:val="0"/>
        <w:kinsoku/>
        <w:autoSpaceDE/>
        <w:autoSpaceDN/>
        <w:adjustRightInd/>
        <w:snapToGrid/>
        <w:spacing w:line="300" w:lineRule="auto"/>
        <w:ind w:firstLine="453" w:firstLineChars="189"/>
        <w:contextualSpacing/>
        <w:textAlignment w:val="auto"/>
        <w:rPr>
          <w:rFonts w:asciiTheme="minorEastAsia" w:hAnsiTheme="minorEastAsia"/>
          <w:sz w:val="24"/>
          <w:szCs w:val="24"/>
          <w:u w:val="single"/>
        </w:rPr>
      </w:pPr>
      <w:r>
        <w:rPr>
          <w:rFonts w:hint="eastAsia" w:asciiTheme="minorEastAsia" w:hAnsiTheme="minorEastAsia"/>
          <w:sz w:val="24"/>
          <w:szCs w:val="24"/>
        </w:rPr>
        <w:t>工作单位：</w:t>
      </w:r>
      <w:r>
        <w:rPr>
          <w:rFonts w:asciiTheme="minorEastAsia" w:hAnsiTheme="minorEastAsia"/>
          <w:sz w:val="24"/>
          <w:szCs w:val="24"/>
          <w:u w:val="single"/>
        </w:rPr>
        <w:t xml:space="preserve">                                                       </w:t>
      </w:r>
    </w:p>
    <w:p>
      <w:pPr>
        <w:widowControl w:val="0"/>
        <w:kinsoku/>
        <w:autoSpaceDE/>
        <w:autoSpaceDN/>
        <w:adjustRightInd/>
        <w:snapToGrid/>
        <w:spacing w:line="300" w:lineRule="auto"/>
        <w:ind w:firstLine="453" w:firstLineChars="189"/>
        <w:contextualSpacing/>
        <w:textAlignment w:val="auto"/>
        <w:rPr>
          <w:rFonts w:asciiTheme="minorEastAsia" w:hAnsiTheme="minorEastAsia"/>
          <w:sz w:val="24"/>
          <w:szCs w:val="24"/>
          <w:u w:val="single"/>
        </w:rPr>
      </w:pPr>
      <w:r>
        <w:rPr>
          <w:rFonts w:hint="eastAsia" w:asciiTheme="minorEastAsia" w:hAnsiTheme="minorEastAsia"/>
          <w:sz w:val="24"/>
          <w:szCs w:val="24"/>
        </w:rPr>
        <w:t>职务：</w:t>
      </w:r>
      <w:r>
        <w:rPr>
          <w:rFonts w:asciiTheme="minorEastAsia" w:hAnsiTheme="minorEastAsia"/>
          <w:sz w:val="24"/>
          <w:szCs w:val="24"/>
          <w:u w:val="single"/>
        </w:rPr>
        <w:t xml:space="preserve">                         </w:t>
      </w:r>
      <w:r>
        <w:rPr>
          <w:rFonts w:hint="eastAsia" w:asciiTheme="minorEastAsia" w:hAnsiTheme="minorEastAsia"/>
          <w:sz w:val="24"/>
          <w:szCs w:val="24"/>
        </w:rPr>
        <w:t>电话：</w:t>
      </w:r>
      <w:r>
        <w:rPr>
          <w:rFonts w:asciiTheme="minorEastAsia" w:hAnsiTheme="minorEastAsia"/>
          <w:sz w:val="24"/>
          <w:szCs w:val="24"/>
          <w:u w:val="single"/>
        </w:rPr>
        <w:t xml:space="preserve">                            </w:t>
      </w:r>
    </w:p>
    <w:p>
      <w:pPr>
        <w:widowControl w:val="0"/>
        <w:kinsoku/>
        <w:autoSpaceDE/>
        <w:autoSpaceDN/>
        <w:adjustRightInd/>
        <w:snapToGrid/>
        <w:spacing w:line="300" w:lineRule="auto"/>
        <w:ind w:firstLine="453" w:firstLineChars="188"/>
        <w:contextualSpacing/>
        <w:textAlignment w:val="auto"/>
        <w:rPr>
          <w:rFonts w:cs="仿宋_GB2312" w:asciiTheme="minorEastAsia" w:hAnsiTheme="minorEastAsia"/>
          <w:b/>
          <w:bCs/>
          <w:sz w:val="24"/>
          <w:szCs w:val="24"/>
        </w:rPr>
      </w:pPr>
      <w:r>
        <w:rPr>
          <w:rFonts w:hint="eastAsia" w:asciiTheme="minorEastAsia" w:hAnsiTheme="minorEastAsia"/>
          <w:b/>
          <w:sz w:val="24"/>
          <w:szCs w:val="24"/>
        </w:rPr>
        <w:t xml:space="preserve">委托权限： </w:t>
      </w:r>
      <w:r>
        <w:rPr>
          <w:rFonts w:asciiTheme="minorEastAsia" w:hAnsiTheme="minorEastAsia"/>
          <w:b/>
          <w:sz w:val="24"/>
          <w:szCs w:val="24"/>
        </w:rPr>
        <w:t xml:space="preserve">  </w:t>
      </w:r>
    </w:p>
    <w:p>
      <w:pPr>
        <w:widowControl w:val="0"/>
        <w:kinsoku/>
        <w:autoSpaceDE/>
        <w:autoSpaceDN/>
        <w:adjustRightInd/>
        <w:snapToGrid/>
        <w:spacing w:line="300" w:lineRule="auto"/>
        <w:ind w:firstLine="1020" w:firstLineChars="425"/>
        <w:contextualSpacing/>
        <w:textAlignment w:val="auto"/>
        <w:rPr>
          <w:rFonts w:asciiTheme="minorEastAsia" w:hAnsiTheme="minorEastAsia"/>
          <w:sz w:val="24"/>
          <w:szCs w:val="24"/>
        </w:rPr>
      </w:pPr>
      <w:r>
        <w:rPr>
          <w:rFonts w:hint="eastAsia" w:asciiTheme="minorEastAsia" w:hAnsiTheme="minorEastAsia"/>
          <w:sz w:val="24"/>
          <w:szCs w:val="24"/>
        </w:rPr>
        <w:t>□代为提出、变更、放弃行政许可申请；</w:t>
      </w:r>
    </w:p>
    <w:p>
      <w:pPr>
        <w:widowControl w:val="0"/>
        <w:kinsoku/>
        <w:autoSpaceDE/>
        <w:autoSpaceDN/>
        <w:adjustRightInd/>
        <w:snapToGrid/>
        <w:spacing w:line="300" w:lineRule="auto"/>
        <w:ind w:firstLine="1020" w:firstLineChars="425"/>
        <w:contextualSpacing/>
        <w:textAlignment w:val="auto"/>
        <w:rPr>
          <w:rFonts w:asciiTheme="minorEastAsia" w:hAnsiTheme="minorEastAsia"/>
          <w:sz w:val="24"/>
          <w:szCs w:val="24"/>
        </w:rPr>
      </w:pPr>
      <w:r>
        <w:rPr>
          <w:rFonts w:hint="eastAsia" w:asciiTheme="minorEastAsia" w:hAnsiTheme="minorEastAsia"/>
          <w:sz w:val="24"/>
          <w:szCs w:val="24"/>
        </w:rPr>
        <w:t>□接受询问，行使陈述申辩权利；</w:t>
      </w:r>
    </w:p>
    <w:p>
      <w:pPr>
        <w:widowControl w:val="0"/>
        <w:kinsoku/>
        <w:autoSpaceDE/>
        <w:autoSpaceDN/>
        <w:adjustRightInd/>
        <w:snapToGrid/>
        <w:spacing w:line="300" w:lineRule="auto"/>
        <w:ind w:firstLine="1020" w:firstLineChars="425"/>
        <w:contextualSpacing/>
        <w:textAlignment w:val="auto"/>
        <w:rPr>
          <w:rFonts w:asciiTheme="minorEastAsia" w:hAnsiTheme="minorEastAsia"/>
          <w:sz w:val="24"/>
          <w:szCs w:val="24"/>
        </w:rPr>
      </w:pPr>
      <w:r>
        <w:rPr>
          <w:rFonts w:hint="eastAsia" w:asciiTheme="minorEastAsia" w:hAnsiTheme="minorEastAsia"/>
          <w:sz w:val="24"/>
          <w:szCs w:val="24"/>
        </w:rPr>
        <w:t>□要求和参加听证；</w:t>
      </w:r>
    </w:p>
    <w:p>
      <w:pPr>
        <w:widowControl w:val="0"/>
        <w:kinsoku/>
        <w:autoSpaceDE/>
        <w:autoSpaceDN/>
        <w:adjustRightInd/>
        <w:snapToGrid/>
        <w:spacing w:line="300" w:lineRule="auto"/>
        <w:ind w:firstLine="1020" w:firstLineChars="425"/>
        <w:contextualSpacing/>
        <w:textAlignment w:val="auto"/>
        <w:rPr>
          <w:rFonts w:asciiTheme="minorEastAsia" w:hAnsiTheme="minorEastAsia"/>
          <w:sz w:val="24"/>
          <w:szCs w:val="24"/>
        </w:rPr>
      </w:pPr>
      <w:r>
        <w:rPr>
          <w:rFonts w:hint="eastAsia" w:asciiTheme="minorEastAsia" w:hAnsiTheme="minorEastAsia"/>
          <w:sz w:val="24"/>
          <w:szCs w:val="24"/>
        </w:rPr>
        <w:t>□提交和接收行政许可相关法律文书；</w:t>
      </w:r>
    </w:p>
    <w:p>
      <w:pPr>
        <w:widowControl w:val="0"/>
        <w:kinsoku/>
        <w:autoSpaceDE/>
        <w:autoSpaceDN/>
        <w:adjustRightInd/>
        <w:snapToGrid/>
        <w:spacing w:line="300" w:lineRule="auto"/>
        <w:ind w:firstLine="1020" w:firstLineChars="425"/>
        <w:contextualSpacing/>
        <w:textAlignment w:val="auto"/>
        <w:rPr>
          <w:rFonts w:asciiTheme="minorEastAsia" w:hAnsiTheme="minorEastAsia"/>
          <w:sz w:val="24"/>
          <w:szCs w:val="24"/>
        </w:rPr>
      </w:pPr>
      <w:r>
        <w:rPr>
          <w:rFonts w:hint="eastAsia" w:asciiTheme="minorEastAsia" w:hAnsiTheme="minorEastAsia"/>
          <w:sz w:val="24"/>
          <w:szCs w:val="24"/>
        </w:rPr>
        <w:t>□与委托许可事项有关的其他事：</w:t>
      </w:r>
      <w:r>
        <w:rPr>
          <w:rFonts w:asciiTheme="minorEastAsia" w:hAnsiTheme="minorEastAsia"/>
          <w:sz w:val="24"/>
          <w:szCs w:val="24"/>
          <w:u w:val="single"/>
        </w:rPr>
        <w:t xml:space="preserve">                           </w:t>
      </w:r>
      <w:r>
        <w:rPr>
          <w:rFonts w:hint="eastAsia" w:asciiTheme="minorEastAsia" w:hAnsiTheme="minorEastAsia"/>
          <w:sz w:val="24"/>
          <w:szCs w:val="24"/>
        </w:rPr>
        <w:t>。</w:t>
      </w:r>
    </w:p>
    <w:p>
      <w:pPr>
        <w:widowControl w:val="0"/>
        <w:kinsoku/>
        <w:autoSpaceDE/>
        <w:autoSpaceDN/>
        <w:adjustRightInd/>
        <w:snapToGrid/>
        <w:spacing w:line="300" w:lineRule="auto"/>
        <w:ind w:firstLine="453" w:firstLineChars="188"/>
        <w:contextualSpacing/>
        <w:textAlignment w:val="auto"/>
        <w:rPr>
          <w:rFonts w:asciiTheme="minorEastAsia" w:hAnsiTheme="minorEastAsia"/>
          <w:b/>
          <w:sz w:val="24"/>
          <w:szCs w:val="24"/>
        </w:rPr>
      </w:pPr>
      <w:r>
        <w:rPr>
          <w:rFonts w:hint="eastAsia" w:asciiTheme="minorEastAsia" w:hAnsiTheme="minorEastAsia"/>
          <w:b/>
          <w:sz w:val="24"/>
          <w:szCs w:val="24"/>
        </w:rPr>
        <w:t>代理期限：</w:t>
      </w:r>
    </w:p>
    <w:p>
      <w:pPr>
        <w:widowControl w:val="0"/>
        <w:kinsoku/>
        <w:autoSpaceDE/>
        <w:autoSpaceDN/>
        <w:adjustRightInd/>
        <w:snapToGrid/>
        <w:spacing w:line="300" w:lineRule="auto"/>
        <w:ind w:firstLine="1027" w:firstLineChars="428"/>
        <w:contextualSpacing/>
        <w:textAlignment w:val="auto"/>
        <w:rPr>
          <w:rFonts w:asciiTheme="minorEastAsia" w:hAnsiTheme="minorEastAsia"/>
          <w:sz w:val="24"/>
          <w:szCs w:val="24"/>
        </w:rPr>
      </w:pPr>
      <w:r>
        <w:rPr>
          <w:rFonts w:hint="eastAsia" w:asciiTheme="minorEastAsia" w:hAnsiTheme="minorEastAsia"/>
          <w:sz w:val="24"/>
          <w:szCs w:val="24"/>
        </w:rPr>
        <w:t>□自许可提出申请日起至</w:t>
      </w:r>
      <w:r>
        <w:rPr>
          <w:rFonts w:asciiTheme="minorEastAsia" w:hAnsiTheme="minorEastAsia"/>
          <w:sz w:val="24"/>
          <w:szCs w:val="24"/>
          <w:u w:val="single"/>
        </w:rPr>
        <w:t xml:space="preserve">      </w:t>
      </w:r>
      <w:r>
        <w:rPr>
          <w:rFonts w:hint="eastAsia" w:asciiTheme="minorEastAsia" w:hAnsiTheme="minorEastAsia"/>
          <w:sz w:val="24"/>
          <w:szCs w:val="24"/>
        </w:rPr>
        <w:t>年</w:t>
      </w:r>
      <w:r>
        <w:rPr>
          <w:rFonts w:asciiTheme="minorEastAsia" w:hAnsiTheme="minorEastAsia"/>
          <w:sz w:val="24"/>
          <w:szCs w:val="24"/>
          <w:u w:val="single"/>
        </w:rPr>
        <w:t xml:space="preserve">    </w:t>
      </w:r>
      <w:r>
        <w:rPr>
          <w:rFonts w:hint="eastAsia" w:asciiTheme="minorEastAsia" w:hAnsiTheme="minorEastAsia"/>
          <w:sz w:val="24"/>
          <w:szCs w:val="24"/>
        </w:rPr>
        <w:t>月</w:t>
      </w:r>
      <w:r>
        <w:rPr>
          <w:rFonts w:asciiTheme="minorEastAsia" w:hAnsiTheme="minorEastAsia"/>
          <w:sz w:val="24"/>
          <w:szCs w:val="24"/>
          <w:u w:val="single"/>
        </w:rPr>
        <w:t xml:space="preserve">    </w:t>
      </w:r>
      <w:r>
        <w:rPr>
          <w:rFonts w:hint="eastAsia" w:asciiTheme="minorEastAsia" w:hAnsiTheme="minorEastAsia"/>
          <w:sz w:val="24"/>
          <w:szCs w:val="24"/>
        </w:rPr>
        <w:t>日</w:t>
      </w:r>
    </w:p>
    <w:p>
      <w:pPr>
        <w:widowControl w:val="0"/>
        <w:kinsoku/>
        <w:autoSpaceDE/>
        <w:autoSpaceDN/>
        <w:adjustRightInd/>
        <w:snapToGrid/>
        <w:spacing w:line="300" w:lineRule="auto"/>
        <w:ind w:firstLine="1027" w:firstLineChars="428"/>
        <w:contextualSpacing/>
        <w:textAlignment w:val="auto"/>
        <w:rPr>
          <w:rFonts w:asciiTheme="minorEastAsia" w:hAnsiTheme="minorEastAsia"/>
          <w:sz w:val="24"/>
          <w:szCs w:val="24"/>
        </w:rPr>
      </w:pPr>
      <w:r>
        <w:rPr>
          <w:rFonts w:hint="eastAsia" w:asciiTheme="minorEastAsia" w:hAnsiTheme="minorEastAsia"/>
          <w:sz w:val="24"/>
          <w:szCs w:val="24"/>
        </w:rPr>
        <w:t>□自许可提出申请日起至此次许可事项办结之日止</w:t>
      </w:r>
    </w:p>
    <w:p>
      <w:pPr>
        <w:widowControl w:val="0"/>
        <w:kinsoku/>
        <w:autoSpaceDE/>
        <w:autoSpaceDN/>
        <w:adjustRightInd/>
        <w:snapToGrid/>
        <w:spacing w:line="300" w:lineRule="auto"/>
        <w:ind w:firstLine="480" w:firstLineChars="200"/>
        <w:contextualSpacing/>
        <w:textAlignment w:val="auto"/>
        <w:rPr>
          <w:rFonts w:asciiTheme="minorEastAsia" w:hAnsiTheme="minorEastAsia"/>
          <w:sz w:val="24"/>
          <w:szCs w:val="24"/>
        </w:rPr>
      </w:pPr>
      <w:r>
        <w:rPr>
          <w:rFonts w:asciiTheme="minorEastAsia" w:hAnsiTheme="minorEastAsia"/>
          <w:sz w:val="24"/>
          <w:szCs w:val="24"/>
        </w:rPr>
        <w:t xml:space="preserve">                   </w:t>
      </w:r>
    </w:p>
    <w:p>
      <w:pPr>
        <w:widowControl w:val="0"/>
        <w:kinsoku/>
        <w:autoSpaceDE/>
        <w:autoSpaceDN/>
        <w:adjustRightInd/>
        <w:snapToGrid/>
        <w:spacing w:line="300" w:lineRule="auto"/>
        <w:ind w:right="42" w:rightChars="20" w:firstLine="4800" w:firstLineChars="2000"/>
        <w:contextualSpacing/>
        <w:textAlignment w:val="auto"/>
        <w:rPr>
          <w:rFonts w:asciiTheme="minorEastAsia" w:hAnsiTheme="minorEastAsia"/>
          <w:sz w:val="24"/>
          <w:szCs w:val="24"/>
          <w:u w:val="single"/>
        </w:rPr>
      </w:pPr>
      <w:r>
        <w:rPr>
          <w:rFonts w:hint="eastAsia" w:asciiTheme="minorEastAsia" w:hAnsiTheme="minorEastAsia"/>
          <w:sz w:val="24"/>
          <w:szCs w:val="24"/>
        </w:rPr>
        <w:t>委</w:t>
      </w:r>
      <w:r>
        <w:rPr>
          <w:rFonts w:asciiTheme="minorEastAsia" w:hAnsiTheme="minorEastAsia"/>
          <w:sz w:val="24"/>
          <w:szCs w:val="24"/>
        </w:rPr>
        <w:t xml:space="preserve">  </w:t>
      </w:r>
      <w:r>
        <w:rPr>
          <w:rFonts w:hint="eastAsia" w:asciiTheme="minorEastAsia" w:hAnsiTheme="minorEastAsia"/>
          <w:sz w:val="24"/>
          <w:szCs w:val="24"/>
        </w:rPr>
        <w:t>托</w:t>
      </w:r>
      <w:r>
        <w:rPr>
          <w:rFonts w:asciiTheme="minorEastAsia" w:hAnsiTheme="minorEastAsia"/>
          <w:sz w:val="24"/>
          <w:szCs w:val="24"/>
        </w:rPr>
        <w:t xml:space="preserve">  </w:t>
      </w:r>
      <w:r>
        <w:rPr>
          <w:rFonts w:hint="eastAsia" w:asciiTheme="minorEastAsia" w:hAnsiTheme="minorEastAsia"/>
          <w:sz w:val="24"/>
          <w:szCs w:val="24"/>
        </w:rPr>
        <w:t>人：</w:t>
      </w:r>
      <w:r>
        <w:rPr>
          <w:rFonts w:asciiTheme="minorEastAsia" w:hAnsiTheme="minorEastAsia"/>
          <w:sz w:val="24"/>
          <w:szCs w:val="24"/>
          <w:u w:val="single"/>
        </w:rPr>
        <w:t xml:space="preserve">                   </w:t>
      </w:r>
    </w:p>
    <w:p>
      <w:pPr>
        <w:widowControl w:val="0"/>
        <w:kinsoku/>
        <w:autoSpaceDE/>
        <w:autoSpaceDN/>
        <w:adjustRightInd/>
        <w:snapToGrid/>
        <w:spacing w:line="300" w:lineRule="auto"/>
        <w:ind w:right="43" w:firstLine="4800" w:firstLineChars="2000"/>
        <w:contextualSpacing/>
        <w:textAlignment w:val="auto"/>
        <w:rPr>
          <w:rFonts w:asciiTheme="minorEastAsia" w:hAnsiTheme="minorEastAsia"/>
          <w:sz w:val="24"/>
          <w:szCs w:val="24"/>
          <w:u w:val="single"/>
        </w:rPr>
      </w:pPr>
      <w:r>
        <w:rPr>
          <w:rFonts w:hint="eastAsia" w:asciiTheme="minorEastAsia" w:hAnsiTheme="minorEastAsia"/>
          <w:sz w:val="24"/>
          <w:szCs w:val="24"/>
        </w:rPr>
        <w:t>法定代表人：</w:t>
      </w:r>
      <w:r>
        <w:rPr>
          <w:rFonts w:asciiTheme="minorEastAsia" w:hAnsiTheme="minorEastAsia"/>
          <w:sz w:val="24"/>
          <w:szCs w:val="24"/>
          <w:u w:val="single"/>
        </w:rPr>
        <w:t xml:space="preserve"> </w:t>
      </w:r>
      <w:r>
        <w:rPr>
          <w:rFonts w:hint="eastAsia" w:asciiTheme="minorEastAsia" w:hAnsiTheme="minorEastAsia"/>
          <w:sz w:val="24"/>
          <w:szCs w:val="24"/>
          <w:u w:val="single"/>
        </w:rPr>
        <w:t xml:space="preserve">  </w:t>
      </w:r>
      <w:r>
        <w:rPr>
          <w:rFonts w:asciiTheme="minorEastAsia" w:hAnsiTheme="minorEastAsia"/>
          <w:sz w:val="24"/>
          <w:szCs w:val="24"/>
          <w:u w:val="single"/>
        </w:rPr>
        <w:t xml:space="preserve">            </w:t>
      </w:r>
      <w:r>
        <w:rPr>
          <w:rFonts w:hint="eastAsia" w:asciiTheme="minorEastAsia" w:hAnsiTheme="minorEastAsia"/>
          <w:sz w:val="24"/>
          <w:szCs w:val="24"/>
          <w:u w:val="single"/>
        </w:rPr>
        <w:t xml:space="preserve">  </w:t>
      </w:r>
      <w:r>
        <w:rPr>
          <w:rFonts w:asciiTheme="minorEastAsia" w:hAnsiTheme="minorEastAsia"/>
          <w:sz w:val="24"/>
          <w:szCs w:val="24"/>
          <w:u w:val="single"/>
        </w:rPr>
        <w:t xml:space="preserve"> </w:t>
      </w:r>
    </w:p>
    <w:p>
      <w:pPr>
        <w:widowControl w:val="0"/>
        <w:kinsoku/>
        <w:autoSpaceDE/>
        <w:autoSpaceDN/>
        <w:adjustRightInd/>
        <w:snapToGrid/>
        <w:spacing w:line="300" w:lineRule="auto"/>
        <w:contextualSpacing/>
        <w:jc w:val="right"/>
        <w:textAlignment w:val="auto"/>
        <w:rPr>
          <w:rFonts w:asciiTheme="minorEastAsia" w:hAnsiTheme="minorEastAsia"/>
          <w:sz w:val="24"/>
          <w:szCs w:val="24"/>
        </w:rPr>
      </w:pPr>
      <w:r>
        <w:rPr>
          <w:rFonts w:asciiTheme="minorEastAsia" w:hAnsiTheme="minorEastAsia"/>
          <w:sz w:val="24"/>
          <w:szCs w:val="24"/>
          <w:u w:val="single"/>
        </w:rPr>
        <w:t xml:space="preserve">          </w:t>
      </w:r>
      <w:r>
        <w:rPr>
          <w:rFonts w:hint="eastAsia" w:asciiTheme="minorEastAsia" w:hAnsiTheme="minorEastAsia"/>
          <w:sz w:val="24"/>
          <w:szCs w:val="24"/>
        </w:rPr>
        <w:t>年</w:t>
      </w:r>
      <w:r>
        <w:rPr>
          <w:rFonts w:asciiTheme="minorEastAsia" w:hAnsiTheme="minorEastAsia"/>
          <w:sz w:val="24"/>
          <w:szCs w:val="24"/>
          <w:u w:val="single"/>
        </w:rPr>
        <w:t xml:space="preserve">    </w:t>
      </w:r>
      <w:r>
        <w:rPr>
          <w:rFonts w:hint="eastAsia" w:asciiTheme="minorEastAsia" w:hAnsiTheme="minorEastAsia"/>
          <w:sz w:val="24"/>
          <w:szCs w:val="24"/>
        </w:rPr>
        <w:t>月</w:t>
      </w:r>
      <w:r>
        <w:rPr>
          <w:rFonts w:asciiTheme="minorEastAsia" w:hAnsiTheme="minorEastAsia"/>
          <w:sz w:val="24"/>
          <w:szCs w:val="24"/>
          <w:u w:val="single"/>
        </w:rPr>
        <w:t xml:space="preserve">     </w:t>
      </w:r>
      <w:r>
        <w:rPr>
          <w:rFonts w:hint="eastAsia" w:asciiTheme="minorEastAsia" w:hAnsiTheme="minorEastAsia"/>
          <w:sz w:val="24"/>
          <w:szCs w:val="24"/>
        </w:rPr>
        <w:t>日</w:t>
      </w:r>
    </w:p>
    <w:p>
      <w:pPr>
        <w:spacing w:line="20" w:lineRule="exact"/>
      </w:pPr>
    </w:p>
    <w:p>
      <w:pPr>
        <w:widowControl w:val="0"/>
        <w:kinsoku/>
        <w:autoSpaceDE/>
        <w:autoSpaceDN/>
        <w:adjustRightInd/>
        <w:snapToGrid/>
        <w:spacing w:afterLines="50"/>
        <w:contextualSpacing/>
        <w:jc w:val="center"/>
        <w:textAlignment w:val="auto"/>
      </w:pPr>
    </w:p>
    <w:sectPr>
      <w:pgSz w:w="11910" w:h="16840"/>
      <w:pgMar w:top="1440" w:right="1800" w:bottom="1440" w:left="1800" w:header="0" w:footer="0" w:gutter="0"/>
      <w:cols w:space="720" w:num="1"/>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swiss"/>
    <w:pitch w:val="default"/>
    <w:sig w:usb0="E0002EFF" w:usb1="C000785B" w:usb2="00000009" w:usb3="00000000" w:csb0="400001FF" w:csb1="FFFF0000"/>
  </w:font>
  <w:font w:name="华文中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0" w:usb1="00000000" w:usb2="00000010" w:usb3="00000000" w:csb0="00040000" w:csb1="00000000"/>
  </w:font>
  <w:font w:name="MS Gothic">
    <w:panose1 w:val="020B0609070205080204"/>
    <w:charset w:val="80"/>
    <w:family w:val="modern"/>
    <w:pitch w:val="default"/>
    <w:sig w:usb0="E00002FF" w:usb1="6AC7FDFB" w:usb2="08000012" w:usb3="00000000" w:csb0="4002009F" w:csb1="DFD7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1"/>
  <w:displayBackgroundShape w:val="1"/>
  <w:bordersDoNotSurroundHeader w:val="1"/>
  <w:bordersDoNotSurroundFooter w:val="1"/>
  <w:documentProtection w:enforcement="0"/>
  <w:defaultTabStop w:val="420"/>
  <w:drawingGridHorizontalSpacing w:val="105"/>
  <w:displayHorizontalDrawingGridEvery w:val="2"/>
  <w:characterSpacingControl w:val="doNotCompress"/>
  <w:compat>
    <w:spaceForUL/>
    <w:ulTrailSpace/>
    <w:useFELayout/>
    <w:compatSetting w:name="compatibilityMode" w:uri="http://schemas.microsoft.com/office/word" w:val="12"/>
  </w:compat>
  <w:docVars>
    <w:docVar w:name="commondata" w:val="eyJoZGlkIjoiOTg4ODBlMTRmMTk0MmQ3ZThmODgwNDAzOGU4YzA4ZjkifQ=="/>
  </w:docVars>
  <w:rsids>
    <w:rsidRoot w:val="00AB7C24"/>
    <w:rsid w:val="00052135"/>
    <w:rsid w:val="000555F1"/>
    <w:rsid w:val="00056160"/>
    <w:rsid w:val="000B13C7"/>
    <w:rsid w:val="000C34C2"/>
    <w:rsid w:val="000E57C0"/>
    <w:rsid w:val="001253E9"/>
    <w:rsid w:val="001C5A4D"/>
    <w:rsid w:val="001C7ECE"/>
    <w:rsid w:val="0026219B"/>
    <w:rsid w:val="002F2777"/>
    <w:rsid w:val="002F5DE4"/>
    <w:rsid w:val="0031589F"/>
    <w:rsid w:val="0034161E"/>
    <w:rsid w:val="00343BD1"/>
    <w:rsid w:val="00361030"/>
    <w:rsid w:val="003862E4"/>
    <w:rsid w:val="0041625E"/>
    <w:rsid w:val="004A0DF3"/>
    <w:rsid w:val="004A6CAD"/>
    <w:rsid w:val="004A73F5"/>
    <w:rsid w:val="004C255A"/>
    <w:rsid w:val="005144B1"/>
    <w:rsid w:val="005425EE"/>
    <w:rsid w:val="00552E85"/>
    <w:rsid w:val="00580254"/>
    <w:rsid w:val="005D37F9"/>
    <w:rsid w:val="00611A3A"/>
    <w:rsid w:val="00643234"/>
    <w:rsid w:val="00650C8F"/>
    <w:rsid w:val="006758E4"/>
    <w:rsid w:val="006B4476"/>
    <w:rsid w:val="00773BB9"/>
    <w:rsid w:val="007955DB"/>
    <w:rsid w:val="007A5E98"/>
    <w:rsid w:val="007E0A23"/>
    <w:rsid w:val="00805271"/>
    <w:rsid w:val="00902473"/>
    <w:rsid w:val="00977025"/>
    <w:rsid w:val="00A30674"/>
    <w:rsid w:val="00AB7C24"/>
    <w:rsid w:val="00AE012E"/>
    <w:rsid w:val="00BA00F3"/>
    <w:rsid w:val="00BB3394"/>
    <w:rsid w:val="00BB5CAE"/>
    <w:rsid w:val="00C52E43"/>
    <w:rsid w:val="00D00452"/>
    <w:rsid w:val="00D8434F"/>
    <w:rsid w:val="00DA02E0"/>
    <w:rsid w:val="00E161C3"/>
    <w:rsid w:val="00E275BE"/>
    <w:rsid w:val="00E701E2"/>
    <w:rsid w:val="00E72FE2"/>
    <w:rsid w:val="00EA14C1"/>
    <w:rsid w:val="00EE6F0B"/>
    <w:rsid w:val="00F60573"/>
    <w:rsid w:val="3EE96D7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Theme="minorEastAsia" w:cs="Arial"/>
      </w:rPr>
    </w:rPrDefault>
    <w:pPrDefault/>
  </w:docDefaults>
  <w:latentStyles w:count="260" w:defQFormat="0" w:defUnhideWhenUsed="1" w:defSemiHidden="1" w:defUIPriority="99" w:defLockedState="0">
    <w:lsdException w:qFormat="1" w:unhideWhenUsed="0" w:uiPriority="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textAlignment w:val="baseline"/>
    </w:pPr>
    <w:rPr>
      <w:rFonts w:ascii="Arial" w:hAnsi="Arial" w:cs="Arial" w:eastAsiaTheme="minorEastAsia"/>
      <w:snapToGrid w:val="0"/>
      <w:color w:val="000000"/>
      <w:sz w:val="21"/>
      <w:szCs w:val="21"/>
      <w:lang w:val="en-US" w:eastAsia="zh-CN" w:bidi="ar-SA"/>
    </w:rPr>
  </w:style>
  <w:style w:type="character" w:default="1" w:styleId="9">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6"/>
    <w:unhideWhenUsed/>
    <w:qFormat/>
    <w:uiPriority w:val="99"/>
  </w:style>
  <w:style w:type="paragraph" w:styleId="3">
    <w:name w:val="Balloon Text"/>
    <w:basedOn w:val="1"/>
    <w:link w:val="12"/>
    <w:semiHidden/>
    <w:unhideWhenUsed/>
    <w:qFormat/>
    <w:uiPriority w:val="99"/>
    <w:rPr>
      <w:sz w:val="18"/>
      <w:szCs w:val="18"/>
    </w:rPr>
  </w:style>
  <w:style w:type="paragraph" w:styleId="4">
    <w:name w:val="footer"/>
    <w:basedOn w:val="1"/>
    <w:link w:val="14"/>
    <w:unhideWhenUsed/>
    <w:qFormat/>
    <w:uiPriority w:val="99"/>
    <w:pPr>
      <w:tabs>
        <w:tab w:val="center" w:pos="4153"/>
        <w:tab w:val="right" w:pos="8306"/>
      </w:tabs>
    </w:pPr>
    <w:rPr>
      <w:sz w:val="18"/>
      <w:szCs w:val="18"/>
    </w:rPr>
  </w:style>
  <w:style w:type="paragraph" w:styleId="5">
    <w:name w:val="header"/>
    <w:basedOn w:val="1"/>
    <w:link w:val="13"/>
    <w:unhideWhenUsed/>
    <w:qFormat/>
    <w:uiPriority w:val="99"/>
    <w:pPr>
      <w:pBdr>
        <w:bottom w:val="single" w:color="auto" w:sz="6" w:space="1"/>
      </w:pBdr>
      <w:tabs>
        <w:tab w:val="center" w:pos="4153"/>
        <w:tab w:val="right" w:pos="8306"/>
      </w:tabs>
      <w:jc w:val="center"/>
    </w:pPr>
    <w:rPr>
      <w:sz w:val="18"/>
      <w:szCs w:val="18"/>
    </w:rPr>
  </w:style>
  <w:style w:type="paragraph" w:styleId="6">
    <w:name w:val="annotation subject"/>
    <w:basedOn w:val="2"/>
    <w:next w:val="2"/>
    <w:link w:val="17"/>
    <w:semiHidden/>
    <w:unhideWhenUsed/>
    <w:qFormat/>
    <w:uiPriority w:val="99"/>
    <w:rPr>
      <w:b/>
      <w:bCs/>
    </w:rPr>
  </w:style>
  <w:style w:type="table" w:styleId="8">
    <w:name w:val="Table Grid"/>
    <w:basedOn w:val="7"/>
    <w:qFormat/>
    <w:uiPriority w:val="39"/>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annotation reference"/>
    <w:basedOn w:val="9"/>
    <w:semiHidden/>
    <w:unhideWhenUsed/>
    <w:qFormat/>
    <w:uiPriority w:val="99"/>
    <w:rPr>
      <w:sz w:val="21"/>
      <w:szCs w:val="21"/>
    </w:rPr>
  </w:style>
  <w:style w:type="table" w:customStyle="1" w:styleId="11">
    <w:name w:val="Table Normal"/>
    <w:semiHidden/>
    <w:unhideWhenUsed/>
    <w:qFormat/>
    <w:uiPriority w:val="0"/>
    <w:tblPr>
      <w:tblCellMar>
        <w:top w:w="0" w:type="dxa"/>
        <w:left w:w="0" w:type="dxa"/>
        <w:bottom w:w="0" w:type="dxa"/>
        <w:right w:w="0" w:type="dxa"/>
      </w:tblCellMar>
    </w:tblPr>
  </w:style>
  <w:style w:type="character" w:customStyle="1" w:styleId="12">
    <w:name w:val="批注框文本 Char"/>
    <w:basedOn w:val="9"/>
    <w:link w:val="3"/>
    <w:semiHidden/>
    <w:qFormat/>
    <w:uiPriority w:val="99"/>
    <w:rPr>
      <w:sz w:val="18"/>
      <w:szCs w:val="18"/>
    </w:rPr>
  </w:style>
  <w:style w:type="character" w:customStyle="1" w:styleId="13">
    <w:name w:val="页眉 Char"/>
    <w:basedOn w:val="9"/>
    <w:link w:val="5"/>
    <w:qFormat/>
    <w:uiPriority w:val="99"/>
    <w:rPr>
      <w:sz w:val="18"/>
      <w:szCs w:val="18"/>
    </w:rPr>
  </w:style>
  <w:style w:type="character" w:customStyle="1" w:styleId="14">
    <w:name w:val="页脚 Char"/>
    <w:basedOn w:val="9"/>
    <w:link w:val="4"/>
    <w:qFormat/>
    <w:uiPriority w:val="99"/>
    <w:rPr>
      <w:sz w:val="18"/>
      <w:szCs w:val="18"/>
    </w:rPr>
  </w:style>
  <w:style w:type="paragraph" w:customStyle="1" w:styleId="15">
    <w:name w:val="Revision"/>
    <w:hidden/>
    <w:semiHidden/>
    <w:qFormat/>
    <w:uiPriority w:val="99"/>
    <w:rPr>
      <w:rFonts w:ascii="Arial" w:hAnsi="Arial" w:cs="Arial" w:eastAsiaTheme="minorEastAsia"/>
      <w:snapToGrid w:val="0"/>
      <w:color w:val="000000"/>
      <w:sz w:val="21"/>
      <w:szCs w:val="21"/>
      <w:lang w:val="en-US" w:eastAsia="zh-CN" w:bidi="ar-SA"/>
    </w:rPr>
  </w:style>
  <w:style w:type="character" w:customStyle="1" w:styleId="16">
    <w:name w:val="批注文字 Char"/>
    <w:basedOn w:val="9"/>
    <w:link w:val="2"/>
    <w:qFormat/>
    <w:uiPriority w:val="99"/>
  </w:style>
  <w:style w:type="character" w:customStyle="1" w:styleId="17">
    <w:name w:val="批注主题 Char"/>
    <w:basedOn w:val="16"/>
    <w:link w:val="6"/>
    <w:semiHidden/>
    <w:uiPriority w:val="99"/>
    <w:rPr>
      <w:b/>
      <w:bC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205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Pages>
  <Words>1467</Words>
  <Characters>1527</Characters>
  <Lines>16</Lines>
  <Paragraphs>4</Paragraphs>
  <TotalTime>0</TotalTime>
  <ScaleCrop>false</ScaleCrop>
  <LinksUpToDate>false</LinksUpToDate>
  <CharactersWithSpaces>2142</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2022-12-23T12:45:00Z</dcterms:created>
  <dc:creator>Kingsoft-PDF</dc:creator>
  <cp:lastModifiedBy>Ray</cp:lastModifiedBy>
  <dcterms:modified xsi:type="dcterms:W3CDTF">2022-12-26T06:24:53Z</dcterms:modified>
  <dc:subject>pdfbuilder</dc:subject>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wqlLaW5nc29mdCBQREYgdG8gV1BTIDg1</vt:lpwstr>
  </property>
  <property fmtid="{D5CDD505-2E9C-101B-9397-08002B2CF9AE}" pid="3" name="Created">
    <vt:filetime>2022-12-20T13:57:30Z</vt:filetime>
  </property>
  <property fmtid="{D5CDD505-2E9C-101B-9397-08002B2CF9AE}" pid="4" name="UsrData">
    <vt:lpwstr>63a14ebe0c8b29001569f7a7</vt:lpwstr>
  </property>
  <property fmtid="{D5CDD505-2E9C-101B-9397-08002B2CF9AE}" pid="5" name="KSOProductBuildVer">
    <vt:lpwstr>2052-11.1.0.12980</vt:lpwstr>
  </property>
  <property fmtid="{D5CDD505-2E9C-101B-9397-08002B2CF9AE}" pid="6" name="ICV">
    <vt:lpwstr>3C530BF499F64A15AFBE7D4C15CA0836</vt:lpwstr>
  </property>
</Properties>
</file>