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C5C" w:rsidRDefault="00564C5C" w:rsidP="00564C5C">
      <w:pPr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申请文书（示范文本）</w:t>
      </w:r>
    </w:p>
    <w:p w:rsidR="00564C5C" w:rsidRDefault="00564C5C" w:rsidP="00564C5C">
      <w:pPr>
        <w:jc w:val="center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特殊药品进口申请表</w:t>
      </w:r>
    </w:p>
    <w:tbl>
      <w:tblPr>
        <w:tblW w:w="90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7"/>
        <w:gridCol w:w="143"/>
        <w:gridCol w:w="760"/>
        <w:gridCol w:w="142"/>
        <w:gridCol w:w="1842"/>
        <w:gridCol w:w="809"/>
        <w:gridCol w:w="42"/>
        <w:gridCol w:w="667"/>
        <w:gridCol w:w="609"/>
        <w:gridCol w:w="284"/>
        <w:gridCol w:w="246"/>
        <w:gridCol w:w="36"/>
        <w:gridCol w:w="526"/>
        <w:gridCol w:w="247"/>
        <w:gridCol w:w="78"/>
        <w:gridCol w:w="1138"/>
      </w:tblGrid>
      <w:tr w:rsidR="00564C5C" w:rsidTr="00564C5C">
        <w:trPr>
          <w:jc w:val="center"/>
        </w:trPr>
        <w:tc>
          <w:tcPr>
            <w:tcW w:w="16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进口单位名称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上海</w:t>
            </w:r>
            <w:r>
              <w:t>***</w:t>
            </w:r>
            <w:r>
              <w:t>公司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未填写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进口单位地址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46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上海</w:t>
            </w:r>
            <w:r>
              <w:t>***</w:t>
            </w:r>
            <w:r>
              <w:t>区</w:t>
            </w:r>
            <w:r>
              <w:t>***</w:t>
            </w:r>
            <w:r>
              <w:t>路</w:t>
            </w:r>
            <w:r>
              <w:t>***</w:t>
            </w:r>
            <w:r>
              <w:t>号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邮编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rPr>
                <w:rFonts w:hint="eastAsia"/>
              </w:rPr>
              <w:t>123456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未填写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pPr>
              <w:ind w:firstLineChars="50" w:firstLine="105"/>
            </w:pPr>
            <w:r>
              <w:rPr>
                <w:rFonts w:hint="eastAsia"/>
              </w:rPr>
              <w:t>联系人姓名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电话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rPr>
                <w:rFonts w:hint="eastAsia"/>
              </w:rPr>
              <w:t>12345678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手机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rPr>
                <w:rFonts w:hint="eastAsia"/>
              </w:rPr>
              <w:t>12345678900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出口单位名称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出口单位地址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生产企业名称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生产企业地址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6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出口国（地区）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美国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  <w:bookmarkStart w:id="0" w:name="_GoBack"/>
            <w:bookmarkEnd w:id="0"/>
          </w:p>
        </w:tc>
        <w:tc>
          <w:tcPr>
            <w:tcW w:w="25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内销合同号</w:t>
            </w: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外销合同号</w:t>
            </w:r>
          </w:p>
        </w:tc>
        <w:tc>
          <w:tcPr>
            <w:tcW w:w="25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药品进口方式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742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 w:rsidP="00564C5C">
            <w:pPr>
              <w:ind w:firstLineChars="50" w:firstLine="105"/>
            </w:pPr>
            <w:r>
              <w:rPr>
                <w:rFonts w:ascii="宋体" w:hAnsi="宋体" w:hint="eastAsia"/>
              </w:rPr>
              <w:t>○海运     √空运     ○邮寄     ○其它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进口口岸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上海</w:t>
            </w:r>
          </w:p>
        </w:tc>
        <w:tc>
          <w:tcPr>
            <w:tcW w:w="1602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出口口岸</w:t>
            </w:r>
          </w:p>
        </w:tc>
        <w:tc>
          <w:tcPr>
            <w:tcW w:w="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美国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  <w:tc>
          <w:tcPr>
            <w:tcW w:w="1602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预计发货日期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预计到达</w:t>
            </w:r>
            <w:proofErr w:type="gramStart"/>
            <w:r>
              <w:rPr>
                <w:rFonts w:hint="eastAsia"/>
              </w:rPr>
              <w:t>目的口岸</w:t>
            </w:r>
            <w:proofErr w:type="gramEnd"/>
            <w:r>
              <w:rPr>
                <w:rFonts w:hint="eastAsia"/>
              </w:rPr>
              <w:t>日期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详细说明进口药物目的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65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进口药物名称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  <w:tc>
          <w:tcPr>
            <w:tcW w:w="1139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剂型</w:t>
            </w: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 w:rsidRPr="00D67D24">
              <w:t>***</w:t>
            </w:r>
          </w:p>
        </w:tc>
      </w:tr>
      <w:tr w:rsidR="00564C5C" w:rsidTr="00564C5C">
        <w:trPr>
          <w:jc w:val="center"/>
        </w:trPr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pPr>
              <w:jc w:val="left"/>
            </w:pPr>
            <w:r>
              <w:t>***</w:t>
            </w:r>
          </w:p>
        </w:tc>
        <w:tc>
          <w:tcPr>
            <w:tcW w:w="1139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 w:rsidRPr="00D67D24">
              <w:t>***</w:t>
            </w:r>
          </w:p>
        </w:tc>
      </w:tr>
      <w:tr w:rsidR="00564C5C" w:rsidTr="00564C5C">
        <w:trPr>
          <w:jc w:val="center"/>
        </w:trPr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包装与规格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 w:rsidRPr="000423D2">
              <w:t>***</w:t>
            </w:r>
          </w:p>
        </w:tc>
        <w:tc>
          <w:tcPr>
            <w:tcW w:w="1139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pPr>
              <w:jc w:val="center"/>
            </w:pPr>
            <w:r>
              <w:rPr>
                <w:rFonts w:hint="eastAsia"/>
              </w:rPr>
              <w:t>数量</w:t>
            </w:r>
          </w:p>
          <w:p w:rsidR="00564C5C" w:rsidRDefault="00564C5C">
            <w:pPr>
              <w:ind w:firstLineChars="50" w:firstLine="105"/>
              <w:jc w:val="center"/>
            </w:pPr>
            <w:r>
              <w:rPr>
                <w:rFonts w:hint="eastAsia"/>
              </w:rPr>
              <w:t>（单位）</w:t>
            </w: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中文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 w:rsidRPr="00992451">
              <w:t>***</w:t>
            </w:r>
          </w:p>
        </w:tc>
      </w:tr>
      <w:tr w:rsidR="00564C5C" w:rsidTr="00564C5C">
        <w:trPr>
          <w:trHeight w:val="667"/>
          <w:jc w:val="center"/>
        </w:trPr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 w:rsidRPr="000423D2">
              <w:t>***</w:t>
            </w:r>
          </w:p>
        </w:tc>
        <w:tc>
          <w:tcPr>
            <w:tcW w:w="1139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C5C" w:rsidRDefault="00564C5C">
            <w:pPr>
              <w:widowControl/>
              <w:jc w:val="left"/>
            </w:pPr>
          </w:p>
        </w:tc>
        <w:tc>
          <w:tcPr>
            <w:tcW w:w="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英文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 w:rsidRPr="00992451">
              <w:t>***</w:t>
            </w:r>
          </w:p>
        </w:tc>
      </w:tr>
      <w:tr w:rsidR="00564C5C" w:rsidTr="00564C5C">
        <w:trPr>
          <w:jc w:val="center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进口准许证号及有效期</w:t>
            </w:r>
          </w:p>
        </w:tc>
        <w:tc>
          <w:tcPr>
            <w:tcW w:w="65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进口药物管制类别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蛋白同化制剂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管制药物含量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</w:tr>
      <w:tr w:rsidR="00564C5C" w:rsidTr="00564C5C"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商品编码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3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>
            <w:r>
              <w:t>***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是否为出口药物退货</w:t>
            </w:r>
            <w:r>
              <w:rPr>
                <w:rFonts w:ascii="宋体" w:hAnsi="宋体" w:hint="eastAsia"/>
              </w:rPr>
              <w:t>*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 w:rsidP="00564C5C">
            <w:r>
              <w:rPr>
                <w:rFonts w:ascii="宋体" w:hAnsi="宋体" w:hint="eastAsia"/>
              </w:rPr>
              <w:t>○是   √否</w:t>
            </w:r>
          </w:p>
        </w:tc>
      </w:tr>
      <w:tr w:rsidR="00564C5C" w:rsidTr="00564C5C">
        <w:trPr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4C5C" w:rsidRDefault="00564C5C">
            <w:r>
              <w:rPr>
                <w:rFonts w:hint="eastAsia"/>
              </w:rPr>
              <w:t>备注</w:t>
            </w:r>
          </w:p>
        </w:tc>
        <w:tc>
          <w:tcPr>
            <w:tcW w:w="7569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64C5C" w:rsidRDefault="00564C5C"/>
        </w:tc>
      </w:tr>
    </w:tbl>
    <w:p w:rsidR="00564C5C" w:rsidRDefault="00564C5C" w:rsidP="00564C5C">
      <w:r>
        <w:t xml:space="preserve"> </w:t>
      </w:r>
    </w:p>
    <w:p w:rsidR="00564C5C" w:rsidRDefault="00564C5C" w:rsidP="00564C5C">
      <w:r>
        <w:rPr>
          <w:rFonts w:ascii="宋体" w:hAnsi="宋体" w:hint="eastAsia"/>
        </w:rPr>
        <w:t>申请日期：申请单位（盖章）：</w:t>
      </w:r>
    </w:p>
    <w:p w:rsidR="00564C5C" w:rsidRDefault="00564C5C" w:rsidP="00564C5C">
      <w:r>
        <w:t xml:space="preserve"> </w:t>
      </w:r>
    </w:p>
    <w:p w:rsidR="00564C5C" w:rsidRDefault="00564C5C" w:rsidP="00564C5C">
      <w:r>
        <w:t xml:space="preserve"> </w:t>
      </w:r>
    </w:p>
    <w:p w:rsidR="00564C5C" w:rsidRDefault="00564C5C" w:rsidP="00564C5C">
      <w:r>
        <w:rPr>
          <w:rFonts w:ascii="宋体" w:hAnsi="宋体" w:hint="eastAsia"/>
        </w:rPr>
        <w:t>填表说明：</w:t>
      </w:r>
    </w:p>
    <w:p w:rsidR="00564C5C" w:rsidRDefault="00564C5C" w:rsidP="00564C5C">
      <w:pPr>
        <w:pStyle w:val="1"/>
        <w:numPr>
          <w:ilvl w:val="0"/>
          <w:numId w:val="1"/>
        </w:numPr>
        <w:ind w:firstLineChars="0"/>
      </w:pPr>
      <w:r>
        <w:rPr>
          <w:rFonts w:ascii="宋体" w:hAnsi="宋体" w:hint="eastAsia"/>
        </w:rPr>
        <w:t>药物名称为药物通用名称，</w:t>
      </w:r>
      <w:proofErr w:type="gramStart"/>
      <w:r>
        <w:rPr>
          <w:rFonts w:ascii="宋体" w:hAnsi="宋体" w:hint="eastAsia"/>
        </w:rPr>
        <w:t>商品名请在</w:t>
      </w:r>
      <w:proofErr w:type="gramEnd"/>
      <w:r>
        <w:rPr>
          <w:rFonts w:ascii="宋体" w:hAnsi="宋体" w:hint="eastAsia"/>
        </w:rPr>
        <w:t>通用名称后括号内注明。</w:t>
      </w:r>
    </w:p>
    <w:p w:rsidR="00564C5C" w:rsidRDefault="00564C5C" w:rsidP="00564C5C">
      <w:pPr>
        <w:pStyle w:val="1"/>
        <w:numPr>
          <w:ilvl w:val="0"/>
          <w:numId w:val="1"/>
        </w:numPr>
        <w:ind w:left="357" w:hangingChars="170" w:hanging="357"/>
      </w:pPr>
      <w:r>
        <w:rPr>
          <w:rFonts w:ascii="宋体" w:hAnsi="宋体" w:hint="eastAsia"/>
        </w:rPr>
        <w:t>英文名称大写。</w:t>
      </w:r>
    </w:p>
    <w:p w:rsidR="00564C5C" w:rsidRDefault="00564C5C" w:rsidP="00564C5C">
      <w:pPr>
        <w:pStyle w:val="1"/>
        <w:numPr>
          <w:ilvl w:val="0"/>
          <w:numId w:val="1"/>
        </w:numPr>
        <w:adjustRightInd w:val="0"/>
        <w:snapToGrid w:val="0"/>
        <w:ind w:left="357" w:hangingChars="170" w:hanging="357"/>
        <w:jc w:val="left"/>
      </w:pPr>
      <w:r>
        <w:rPr>
          <w:rFonts w:ascii="宋体" w:hAnsi="宋体" w:hint="eastAsia"/>
        </w:rPr>
        <w:t>表格填写规范，证明文件有效。</w:t>
      </w:r>
    </w:p>
    <w:p w:rsidR="00564C5C" w:rsidRDefault="00564C5C" w:rsidP="00564C5C">
      <w:pPr>
        <w:pStyle w:val="1"/>
        <w:numPr>
          <w:ilvl w:val="0"/>
          <w:numId w:val="1"/>
        </w:numPr>
        <w:adjustRightInd w:val="0"/>
        <w:snapToGrid w:val="0"/>
        <w:ind w:left="357" w:hangingChars="170" w:hanging="357"/>
        <w:jc w:val="left"/>
      </w:pPr>
      <w:r>
        <w:rPr>
          <w:rFonts w:ascii="宋体" w:hAnsi="宋体" w:hint="eastAsia"/>
        </w:rPr>
        <w:t>申请表填写的进口单位名称、地址须与所提交的资质证书中单位名称及注册地址一致。</w:t>
      </w:r>
    </w:p>
    <w:p w:rsidR="00564C5C" w:rsidRDefault="00564C5C" w:rsidP="00564C5C">
      <w:pPr>
        <w:pStyle w:val="1"/>
        <w:numPr>
          <w:ilvl w:val="0"/>
          <w:numId w:val="1"/>
        </w:numPr>
        <w:adjustRightInd w:val="0"/>
        <w:snapToGrid w:val="0"/>
        <w:ind w:left="357" w:hangingChars="170" w:hanging="357"/>
        <w:jc w:val="left"/>
      </w:pPr>
      <w:r>
        <w:rPr>
          <w:rFonts w:ascii="宋体" w:hAnsi="宋体" w:hint="eastAsia"/>
        </w:rPr>
        <w:t>申请表须写明具体进出口口岸，不能超过两个。</w:t>
      </w:r>
    </w:p>
    <w:p w:rsidR="00564C5C" w:rsidRDefault="00564C5C" w:rsidP="00564C5C">
      <w:pPr>
        <w:ind w:firstLine="570"/>
        <w:rPr>
          <w:rFonts w:ascii="楷体_GB2312" w:hAnsi="楷体_GB2312"/>
          <w:sz w:val="20"/>
          <w:szCs w:val="20"/>
        </w:rPr>
      </w:pPr>
      <w:r>
        <w:rPr>
          <w:rFonts w:ascii="楷体_GB2312" w:hAnsi="楷体_GB2312"/>
          <w:sz w:val="20"/>
          <w:szCs w:val="20"/>
        </w:rPr>
        <w:t xml:space="preserve"> </w:t>
      </w:r>
    </w:p>
    <w:p w:rsidR="00564C5C" w:rsidRDefault="00564C5C" w:rsidP="00564C5C">
      <w:pPr>
        <w:spacing w:before="200" w:after="120" w:line="320" w:lineRule="exact"/>
        <w:jc w:val="center"/>
        <w:rPr>
          <w:rFonts w:ascii="黑体" w:eastAsia="黑体" w:hAnsi="黑体"/>
          <w:spacing w:val="60"/>
          <w:sz w:val="35"/>
          <w:szCs w:val="35"/>
        </w:rPr>
      </w:pPr>
      <w:r>
        <w:rPr>
          <w:rFonts w:ascii="黑体" w:eastAsia="黑体" w:hAnsi="黑体" w:hint="eastAsia"/>
          <w:spacing w:val="60"/>
          <w:sz w:val="35"/>
          <w:szCs w:val="35"/>
        </w:rPr>
        <w:t xml:space="preserve"> </w:t>
      </w:r>
    </w:p>
    <w:p w:rsidR="00564C5C" w:rsidRDefault="00564C5C" w:rsidP="00564C5C">
      <w:pPr>
        <w:spacing w:before="200" w:after="120" w:line="320" w:lineRule="exact"/>
        <w:jc w:val="center"/>
        <w:rPr>
          <w:rFonts w:ascii="黑体" w:eastAsia="黑体" w:hAnsi="黑体" w:hint="eastAsia"/>
          <w:spacing w:val="60"/>
          <w:sz w:val="35"/>
          <w:szCs w:val="35"/>
        </w:rPr>
      </w:pPr>
      <w:r>
        <w:rPr>
          <w:rFonts w:ascii="黑体" w:eastAsia="黑体" w:hAnsi="黑体" w:hint="eastAsia"/>
          <w:spacing w:val="60"/>
          <w:sz w:val="35"/>
          <w:szCs w:val="35"/>
        </w:rPr>
        <w:t xml:space="preserve"> </w:t>
      </w:r>
    </w:p>
    <w:p w:rsidR="00FF05D6" w:rsidRDefault="00FF05D6" w:rsidP="00FF05D6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:rsidR="00FF05D6" w:rsidRDefault="00FF05D6" w:rsidP="00FF05D6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:rsidR="00FF05D6" w:rsidRDefault="00FF05D6" w:rsidP="00FF05D6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:rsidR="00FF05D6" w:rsidRDefault="00FF05D6" w:rsidP="00FF05D6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</w:rPr>
        <w:t>：</w:t>
      </w:r>
    </w:p>
    <w:p w:rsidR="00FF05D6" w:rsidRDefault="00FF05D6" w:rsidP="00FF05D6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FF05D6" w:rsidRDefault="00FF05D6" w:rsidP="00FF05D6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FF05D6" w:rsidRDefault="00FF05D6" w:rsidP="00FF05D6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:rsidR="00FF05D6" w:rsidRDefault="00FF05D6" w:rsidP="00FF05D6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FF05D6" w:rsidRDefault="00FF05D6" w:rsidP="00FF05D6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FF05D6" w:rsidRDefault="00FF05D6" w:rsidP="00FF05D6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FF05D6" w:rsidRDefault="00FF05D6" w:rsidP="00FF05D6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FF05D6" w:rsidRDefault="00FF05D6" w:rsidP="00FF05D6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FF05D6" w:rsidRDefault="00FF05D6" w:rsidP="00FF05D6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:rsidR="00FF05D6" w:rsidRDefault="00FF05D6" w:rsidP="00FF05D6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FF05D6" w:rsidRDefault="00FF05D6" w:rsidP="00FF05D6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FF05D6" w:rsidRDefault="00FF05D6" w:rsidP="00FF05D6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FF05D6" w:rsidRDefault="00FF05D6" w:rsidP="00FF05D6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FF05D6" w:rsidRDefault="00FF05D6" w:rsidP="00FF05D6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:rsidR="00FF05D6" w:rsidRDefault="00FF05D6" w:rsidP="00FF05D6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:rsidR="00FF05D6" w:rsidRDefault="00FF05D6" w:rsidP="00FF05D6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:rsidR="00FF05D6" w:rsidRDefault="00FF05D6" w:rsidP="00FF05D6"/>
    <w:p w:rsidR="00FF05D6" w:rsidRDefault="00FF05D6" w:rsidP="00FF05D6">
      <w:pPr>
        <w:rPr>
          <w:rFonts w:hint="eastAsia"/>
        </w:rPr>
      </w:pPr>
    </w:p>
    <w:p w:rsidR="00FF05D6" w:rsidRDefault="00FF05D6" w:rsidP="00FF05D6">
      <w:pPr>
        <w:rPr>
          <w:rFonts w:hint="eastAsia"/>
        </w:rPr>
      </w:pPr>
    </w:p>
    <w:p w:rsidR="00FF05D6" w:rsidRDefault="00FF05D6" w:rsidP="00FF05D6">
      <w:pPr>
        <w:spacing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承诺书</w:t>
      </w:r>
    </w:p>
    <w:p w:rsidR="00FF05D6" w:rsidRDefault="00FF05D6" w:rsidP="00FF05D6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根</w:t>
      </w:r>
      <w:r>
        <w:rPr>
          <w:rFonts w:ascii="仿宋_GB2312" w:eastAsia="仿宋_GB2312" w:hAnsi="仿宋_GB2312" w:cs="仿宋_GB2312"/>
          <w:sz w:val="28"/>
          <w:szCs w:val="28"/>
        </w:rPr>
        <w:t>据《中华人民共和国行政许可法》第三十一条规定，我（单位）提交的申请材料和反映的情况是真实的，承诺对申请材料实质内容的真实性负责，并承担一切法律责任。同时，保证按照法律法规的要求从事药品生产活动。</w:t>
      </w:r>
    </w:p>
    <w:p w:rsidR="00FF05D6" w:rsidRDefault="00FF05D6" w:rsidP="00FF05D6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单位承诺遵守国家和本市相关规定，加强药品的安全管理，推进信用体系建设，全面履行生产质量安全责任。</w:t>
      </w:r>
    </w:p>
    <w:p w:rsidR="00FF05D6" w:rsidRDefault="00FF05D6" w:rsidP="00FF05D6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单位承诺未聘用已被纳入本市药品重点监管名单和国家药品安全“黑名单”，并采取相关限制措施的人员从事</w:t>
      </w:r>
      <w:r>
        <w:rPr>
          <w:rFonts w:ascii="仿宋_GB2312" w:eastAsia="仿宋_GB2312" w:hAnsi="仿宋_GB2312" w:cs="仿宋_GB2312" w:hint="eastAsia"/>
          <w:sz w:val="28"/>
          <w:szCs w:val="28"/>
        </w:rPr>
        <w:t>药品</w:t>
      </w:r>
      <w:r>
        <w:rPr>
          <w:rFonts w:ascii="仿宋_GB2312" w:eastAsia="仿宋_GB2312" w:hAnsi="仿宋_GB2312" w:cs="仿宋_GB2312"/>
          <w:sz w:val="28"/>
          <w:szCs w:val="28"/>
        </w:rPr>
        <w:t>生产、经营活动。</w:t>
      </w:r>
    </w:p>
    <w:p w:rsidR="00FF05D6" w:rsidRDefault="00FF05D6" w:rsidP="00FF05D6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单位承诺企业负责人、质量负责人、生产负责人和质量受权人等关键人员均为本单位全职人员，</w:t>
      </w:r>
      <w:r>
        <w:rPr>
          <w:rFonts w:ascii="仿宋_GB2312" w:eastAsia="仿宋_GB2312" w:hAnsi="仿宋_GB2312" w:cs="仿宋_GB2312" w:hint="eastAsia"/>
          <w:sz w:val="28"/>
          <w:szCs w:val="28"/>
        </w:rPr>
        <w:t>并</w:t>
      </w:r>
      <w:r>
        <w:rPr>
          <w:rFonts w:ascii="仿宋_GB2312" w:eastAsia="仿宋_GB2312" w:hAnsi="仿宋_GB2312" w:cs="仿宋_GB2312"/>
          <w:sz w:val="28"/>
          <w:szCs w:val="28"/>
        </w:rPr>
        <w:t>符合《药品生产质量管理规范》及其相关附录的任职要求。</w:t>
      </w:r>
    </w:p>
    <w:p w:rsidR="00FF05D6" w:rsidRDefault="00FF05D6" w:rsidP="00FF05D6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关</w:t>
      </w:r>
      <w:r>
        <w:rPr>
          <w:rFonts w:ascii="仿宋_GB2312" w:eastAsia="仿宋_GB2312" w:hAnsi="仿宋_GB2312" w:cs="仿宋_GB2312" w:hint="eastAsia"/>
          <w:sz w:val="28"/>
          <w:szCs w:val="28"/>
        </w:rPr>
        <w:t>于企业名称、法定代表人、社会信用代码、企业类型、注册地址变更事项，本单位承诺已经完成《工商营业执照》的变更。</w:t>
      </w:r>
    </w:p>
    <w:p w:rsidR="00FF05D6" w:rsidRDefault="00FF05D6" w:rsidP="00FF05D6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单位承诺厂房、设施设备、生产过程符合法律规定的安全、环保和消防等要求。</w:t>
      </w:r>
    </w:p>
    <w:p w:rsidR="00FF05D6" w:rsidRDefault="00FF05D6" w:rsidP="00FF05D6"/>
    <w:p w:rsidR="00FF05D6" w:rsidRPr="00FF05D6" w:rsidRDefault="00FF05D6" w:rsidP="00FF05D6"/>
    <w:p w:rsidR="00FF05D6" w:rsidRPr="00FF05D6" w:rsidRDefault="00FF05D6" w:rsidP="00564C5C">
      <w:pPr>
        <w:spacing w:before="200" w:after="120" w:line="320" w:lineRule="exact"/>
        <w:jc w:val="center"/>
        <w:rPr>
          <w:rFonts w:ascii="黑体" w:eastAsia="黑体" w:hAnsi="黑体"/>
          <w:spacing w:val="60"/>
          <w:sz w:val="35"/>
          <w:szCs w:val="35"/>
        </w:rPr>
      </w:pPr>
    </w:p>
    <w:p w:rsidR="00FE55E7" w:rsidRPr="00564C5C" w:rsidRDefault="00564C5C" w:rsidP="00564C5C">
      <w:pPr>
        <w:spacing w:before="200" w:after="120" w:line="320" w:lineRule="exact"/>
        <w:jc w:val="center"/>
        <w:rPr>
          <w:rFonts w:ascii="黑体" w:eastAsia="黑体" w:hAnsi="黑体"/>
          <w:spacing w:val="60"/>
          <w:sz w:val="35"/>
          <w:szCs w:val="35"/>
        </w:rPr>
      </w:pPr>
      <w:r>
        <w:rPr>
          <w:rFonts w:ascii="黑体" w:eastAsia="黑体" w:hAnsi="黑体" w:hint="eastAsia"/>
          <w:spacing w:val="60"/>
          <w:sz w:val="35"/>
          <w:szCs w:val="35"/>
        </w:rPr>
        <w:t xml:space="preserve"> </w:t>
      </w:r>
    </w:p>
    <w:sectPr w:rsidR="00FE55E7" w:rsidRPr="00564C5C" w:rsidSect="00206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869" w:rsidRDefault="00FD1869" w:rsidP="00FF05D6">
      <w:r>
        <w:separator/>
      </w:r>
    </w:p>
  </w:endnote>
  <w:endnote w:type="continuationSeparator" w:id="0">
    <w:p w:rsidR="00FD1869" w:rsidRDefault="00FD1869" w:rsidP="00FF0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869" w:rsidRDefault="00FD1869" w:rsidP="00FF05D6">
      <w:r>
        <w:separator/>
      </w:r>
    </w:p>
  </w:footnote>
  <w:footnote w:type="continuationSeparator" w:id="0">
    <w:p w:rsidR="00FD1869" w:rsidRDefault="00FD1869" w:rsidP="00FF05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A5946"/>
    <w:multiLevelType w:val="multilevel"/>
    <w:tmpl w:val="4D2E5D64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C5C"/>
    <w:rsid w:val="00206107"/>
    <w:rsid w:val="00564C5C"/>
    <w:rsid w:val="00FD1869"/>
    <w:rsid w:val="00FE55E7"/>
    <w:rsid w:val="00FF0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C5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564C5C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FF0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05D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0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05D6"/>
    <w:rPr>
      <w:rFonts w:ascii="Calibri" w:eastAsia="宋体" w:hAnsi="Calibri" w:cs="宋体"/>
      <w:sz w:val="18"/>
      <w:szCs w:val="18"/>
    </w:rPr>
  </w:style>
  <w:style w:type="paragraph" w:customStyle="1" w:styleId="a5">
    <w:name w:val="制度正文"/>
    <w:qFormat/>
    <w:rsid w:val="00FF05D6"/>
    <w:pPr>
      <w:widowControl w:val="0"/>
      <w:spacing w:line="360" w:lineRule="auto"/>
      <w:ind w:firstLine="480"/>
      <w:jc w:val="both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C5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564C5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4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zhoutianju-pc</cp:lastModifiedBy>
  <cp:revision>2</cp:revision>
  <dcterms:created xsi:type="dcterms:W3CDTF">2020-11-13T09:28:00Z</dcterms:created>
  <dcterms:modified xsi:type="dcterms:W3CDTF">2020-11-13T09:28:00Z</dcterms:modified>
</cp:coreProperties>
</file>