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ACE" w:rsidRDefault="00673ACE" w:rsidP="00673ACE">
      <w:pPr>
        <w:spacing w:line="442" w:lineRule="exact"/>
        <w:ind w:firstLineChars="200" w:firstLine="480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附录3</w:t>
      </w:r>
    </w:p>
    <w:p w:rsidR="00673ACE" w:rsidRDefault="00673ACE" w:rsidP="00673ACE">
      <w:pPr>
        <w:rPr>
          <w:rFonts w:ascii="黑体" w:eastAsia="仿宋_GB2312"/>
          <w:sz w:val="24"/>
        </w:rPr>
      </w:pPr>
    </w:p>
    <w:p w:rsidR="00673ACE" w:rsidRDefault="00673ACE" w:rsidP="00673ACE">
      <w:pPr>
        <w:wordWrap w:val="0"/>
        <w:ind w:firstLineChars="1600" w:firstLine="448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受理编号</w:t>
      </w:r>
      <w:r>
        <w:rPr>
          <w:rFonts w:eastAsia="仿宋_GB2312"/>
          <w:sz w:val="28"/>
        </w:rPr>
        <w:t xml:space="preserve"> </w:t>
      </w:r>
      <w:r>
        <w:rPr>
          <w:rFonts w:eastAsia="仿宋_GB2312" w:hint="eastAsia"/>
          <w:sz w:val="28"/>
        </w:rPr>
        <w:t>：</w:t>
      </w:r>
      <w:r>
        <w:rPr>
          <w:rFonts w:eastAsia="仿宋_GB2312"/>
          <w:sz w:val="28"/>
        </w:rPr>
        <w:t xml:space="preserve">  </w:t>
      </w:r>
      <w:r>
        <w:rPr>
          <w:rFonts w:eastAsia="仿宋_GB2312" w:hint="eastAsia"/>
          <w:sz w:val="28"/>
        </w:rPr>
        <w:t xml:space="preserve"> </w:t>
      </w:r>
      <w:r>
        <w:rPr>
          <w:rFonts w:eastAsia="仿宋_GB2312"/>
          <w:sz w:val="28"/>
        </w:rPr>
        <w:t xml:space="preserve"> </w:t>
      </w:r>
    </w:p>
    <w:p w:rsidR="00673ACE" w:rsidRDefault="00673ACE" w:rsidP="00673ACE">
      <w:pPr>
        <w:wordWrap w:val="0"/>
        <w:ind w:firstLineChars="700" w:firstLine="1960"/>
        <w:rPr>
          <w:rFonts w:eastAsia="仿宋_GB2312"/>
          <w:b/>
          <w:sz w:val="44"/>
        </w:rPr>
      </w:pPr>
      <w:r>
        <w:rPr>
          <w:rFonts w:eastAsia="仿宋_GB2312" w:hint="eastAsia"/>
          <w:sz w:val="28"/>
        </w:rPr>
        <w:t>（常见错误：未在线填写，无系统自动生成的编号）</w:t>
      </w:r>
      <w:r>
        <w:rPr>
          <w:rFonts w:eastAsia="仿宋_GB2312"/>
          <w:sz w:val="28"/>
        </w:rPr>
        <w:t xml:space="preserve">     </w:t>
      </w:r>
    </w:p>
    <w:p w:rsidR="00673ACE" w:rsidRDefault="00673ACE" w:rsidP="00673ACE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上海市药品零售连锁企业开办申请表</w:t>
      </w:r>
    </w:p>
    <w:p w:rsidR="00673ACE" w:rsidRDefault="00673ACE" w:rsidP="00673ACE">
      <w:pPr>
        <w:tabs>
          <w:tab w:val="left" w:pos="7560"/>
        </w:tabs>
        <w:rPr>
          <w:rFonts w:eastAsia="仿宋_GB2312"/>
          <w:b/>
          <w:sz w:val="32"/>
        </w:rPr>
      </w:pPr>
    </w:p>
    <w:p w:rsidR="00673ACE" w:rsidRDefault="00673ACE" w:rsidP="00673ACE">
      <w:pPr>
        <w:tabs>
          <w:tab w:val="left" w:pos="7560"/>
        </w:tabs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eastAsia="仿宋_GB2312" w:hint="eastAsia"/>
          <w:sz w:val="30"/>
        </w:rPr>
        <w:t>企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业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名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称</w:t>
      </w:r>
      <w:r>
        <w:rPr>
          <w:rFonts w:eastAsia="仿宋_GB2312"/>
          <w:sz w:val="30"/>
        </w:rPr>
        <w:t xml:space="preserve">  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eastAsia="仿宋_GB2312" w:hint="eastAsia"/>
          <w:sz w:val="28"/>
          <w:u w:val="single"/>
        </w:rPr>
        <w:t xml:space="preserve">               </w:t>
      </w:r>
      <w:r>
        <w:rPr>
          <w:rFonts w:eastAsia="仿宋_GB2312"/>
          <w:sz w:val="30"/>
          <w:u w:val="single"/>
        </w:rPr>
        <w:t xml:space="preserve">                     </w:t>
      </w:r>
    </w:p>
    <w:p w:rsidR="00673ACE" w:rsidRDefault="00673ACE" w:rsidP="00673ACE">
      <w:pPr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eastAsia="仿宋_GB2312" w:hint="eastAsia"/>
          <w:sz w:val="30"/>
        </w:rPr>
        <w:t>法定代表人</w:t>
      </w:r>
      <w:r>
        <w:rPr>
          <w:rFonts w:eastAsia="仿宋_GB2312"/>
          <w:sz w:val="30"/>
        </w:rPr>
        <w:t xml:space="preserve">    </w:t>
      </w:r>
      <w:r>
        <w:rPr>
          <w:rFonts w:eastAsia="仿宋_GB2312"/>
          <w:sz w:val="30"/>
          <w:u w:val="single"/>
        </w:rPr>
        <w:t xml:space="preserve">        </w:t>
      </w:r>
      <w:r>
        <w:rPr>
          <w:rFonts w:eastAsia="仿宋_GB2312" w:hint="eastAsia"/>
          <w:sz w:val="30"/>
          <w:u w:val="single"/>
        </w:rPr>
        <w:t xml:space="preserve">        </w:t>
      </w:r>
      <w:r>
        <w:rPr>
          <w:rFonts w:eastAsia="仿宋_GB2312"/>
          <w:sz w:val="30"/>
          <w:u w:val="single"/>
        </w:rPr>
        <w:t xml:space="preserve">                     </w:t>
      </w:r>
    </w:p>
    <w:p w:rsidR="00673ACE" w:rsidRDefault="00673ACE" w:rsidP="00673ACE">
      <w:pPr>
        <w:tabs>
          <w:tab w:val="left" w:pos="7560"/>
        </w:tabs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eastAsia="仿宋_GB2312" w:hint="eastAsia"/>
          <w:sz w:val="30"/>
        </w:rPr>
        <w:t>企业负责人</w:t>
      </w:r>
      <w:r>
        <w:rPr>
          <w:rFonts w:eastAsia="仿宋_GB2312"/>
          <w:sz w:val="30"/>
        </w:rPr>
        <w:t xml:space="preserve">    </w:t>
      </w:r>
      <w:r>
        <w:rPr>
          <w:rFonts w:eastAsia="仿宋_GB2312"/>
          <w:sz w:val="30"/>
          <w:u w:val="single"/>
        </w:rPr>
        <w:t xml:space="preserve">          </w:t>
      </w:r>
      <w:r>
        <w:rPr>
          <w:rFonts w:eastAsia="仿宋_GB2312" w:hint="eastAsia"/>
          <w:sz w:val="30"/>
          <w:u w:val="single"/>
        </w:rPr>
        <w:t xml:space="preserve">       </w:t>
      </w:r>
      <w:r>
        <w:rPr>
          <w:rFonts w:eastAsia="仿宋_GB2312"/>
          <w:sz w:val="30"/>
          <w:u w:val="single"/>
        </w:rPr>
        <w:t xml:space="preserve">                    </w:t>
      </w:r>
    </w:p>
    <w:p w:rsidR="00673ACE" w:rsidRDefault="00673ACE" w:rsidP="00673ACE">
      <w:pPr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eastAsia="仿宋_GB2312" w:hint="eastAsia"/>
          <w:sz w:val="30"/>
        </w:rPr>
        <w:t>企业通讯地址</w:t>
      </w:r>
      <w:r>
        <w:rPr>
          <w:rFonts w:eastAsia="仿宋_GB2312"/>
          <w:sz w:val="30"/>
        </w:rPr>
        <w:tab/>
        <w:t xml:space="preserve"> </w:t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ab/>
        <w:t xml:space="preserve">         </w:t>
      </w:r>
      <w:r>
        <w:rPr>
          <w:rFonts w:eastAsia="仿宋_GB2312" w:hint="eastAsia"/>
          <w:sz w:val="30"/>
        </w:rPr>
        <w:t>邮编</w:t>
      </w:r>
      <w:r>
        <w:rPr>
          <w:rFonts w:eastAsia="仿宋_GB2312"/>
          <w:sz w:val="30"/>
          <w:u w:val="single"/>
        </w:rPr>
        <w:t xml:space="preserve">  </w:t>
      </w:r>
      <w:r>
        <w:rPr>
          <w:rFonts w:eastAsia="仿宋_GB2312" w:hint="eastAsia"/>
          <w:sz w:val="30"/>
          <w:u w:val="single"/>
        </w:rPr>
        <w:t xml:space="preserve">       </w:t>
      </w:r>
      <w:r>
        <w:rPr>
          <w:rFonts w:eastAsia="仿宋_GB2312"/>
          <w:sz w:val="30"/>
          <w:u w:val="single"/>
        </w:rPr>
        <w:t xml:space="preserve">     </w:t>
      </w:r>
    </w:p>
    <w:p w:rsidR="00673ACE" w:rsidRDefault="00673ACE" w:rsidP="00673ACE">
      <w:pPr>
        <w:tabs>
          <w:tab w:val="left" w:pos="2700"/>
        </w:tabs>
        <w:spacing w:line="720" w:lineRule="auto"/>
        <w:ind w:firstLine="600"/>
        <w:rPr>
          <w:rFonts w:eastAsia="仿宋_GB2312"/>
          <w:sz w:val="30"/>
        </w:rPr>
      </w:pPr>
      <w:r>
        <w:rPr>
          <w:rFonts w:eastAsia="仿宋_GB2312" w:hint="eastAsia"/>
          <w:sz w:val="30"/>
        </w:rPr>
        <w:t>联</w:t>
      </w:r>
      <w:r>
        <w:rPr>
          <w:rFonts w:eastAsia="仿宋_GB2312"/>
          <w:sz w:val="30"/>
        </w:rPr>
        <w:t xml:space="preserve">  </w:t>
      </w:r>
      <w:r>
        <w:rPr>
          <w:rFonts w:eastAsia="仿宋_GB2312" w:hint="eastAsia"/>
          <w:sz w:val="30"/>
        </w:rPr>
        <w:t>系</w:t>
      </w:r>
      <w:r>
        <w:rPr>
          <w:rFonts w:eastAsia="仿宋_GB2312"/>
          <w:sz w:val="30"/>
        </w:rPr>
        <w:t xml:space="preserve">  </w:t>
      </w:r>
      <w:r>
        <w:rPr>
          <w:rFonts w:eastAsia="仿宋_GB2312" w:hint="eastAsia"/>
          <w:sz w:val="30"/>
        </w:rPr>
        <w:t>人</w:t>
      </w:r>
      <w:r>
        <w:rPr>
          <w:rFonts w:eastAsia="仿宋_GB2312"/>
          <w:sz w:val="30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ab/>
        <w:t xml:space="preserve"> </w:t>
      </w:r>
      <w:r>
        <w:rPr>
          <w:rFonts w:eastAsia="仿宋_GB2312" w:hint="eastAsia"/>
          <w:sz w:val="30"/>
        </w:rPr>
        <w:t>联系电话</w:t>
      </w:r>
      <w:r>
        <w:rPr>
          <w:rFonts w:eastAsia="仿宋_GB2312"/>
          <w:sz w:val="30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 xml:space="preserve">       </w:t>
      </w:r>
    </w:p>
    <w:p w:rsidR="00673ACE" w:rsidRDefault="00673ACE" w:rsidP="00673ACE">
      <w:pPr>
        <w:tabs>
          <w:tab w:val="left" w:pos="7560"/>
        </w:tabs>
        <w:spacing w:line="720" w:lineRule="auto"/>
        <w:ind w:firstLine="600"/>
        <w:rPr>
          <w:rFonts w:eastAsia="仿宋_GB2312"/>
          <w:sz w:val="30"/>
        </w:rPr>
      </w:pPr>
      <w:r>
        <w:rPr>
          <w:rFonts w:eastAsia="仿宋_GB2312" w:hint="eastAsia"/>
          <w:sz w:val="30"/>
        </w:rPr>
        <w:t>申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请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日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期</w:t>
      </w:r>
      <w:r>
        <w:rPr>
          <w:rFonts w:eastAsia="仿宋_GB2312"/>
          <w:sz w:val="30"/>
        </w:rPr>
        <w:t xml:space="preserve">   </w:t>
      </w:r>
      <w:r>
        <w:rPr>
          <w:rFonts w:eastAsia="仿宋_GB2312"/>
          <w:sz w:val="30"/>
          <w:u w:val="single"/>
        </w:rPr>
        <w:t xml:space="preserve">    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 xml:space="preserve">    </w:t>
      </w:r>
      <w:r>
        <w:rPr>
          <w:rFonts w:eastAsia="仿宋_GB2312" w:hint="eastAsia"/>
          <w:sz w:val="30"/>
        </w:rPr>
        <w:t>年</w:t>
      </w:r>
      <w:r>
        <w:rPr>
          <w:rFonts w:eastAsia="仿宋_GB2312"/>
          <w:sz w:val="30"/>
        </w:rPr>
        <w:t xml:space="preserve">  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eastAsia="仿宋_GB2312" w:hint="eastAsia"/>
          <w:sz w:val="30"/>
        </w:rPr>
        <w:t>月</w:t>
      </w:r>
      <w:r>
        <w:rPr>
          <w:rFonts w:eastAsia="仿宋_GB2312" w:hint="eastAsia"/>
          <w:sz w:val="30"/>
          <w:u w:val="single"/>
        </w:rPr>
        <w:t xml:space="preserve">        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eastAsia="仿宋_GB2312" w:hint="eastAsia"/>
          <w:sz w:val="30"/>
        </w:rPr>
        <w:t>日</w:t>
      </w:r>
      <w:r>
        <w:rPr>
          <w:rFonts w:eastAsia="仿宋_GB2312"/>
          <w:sz w:val="30"/>
        </w:rPr>
        <w:t xml:space="preserve"> </w:t>
      </w:r>
    </w:p>
    <w:p w:rsidR="00673ACE" w:rsidRDefault="00673ACE" w:rsidP="00673ACE">
      <w:pPr>
        <w:jc w:val="center"/>
        <w:rPr>
          <w:rFonts w:eastAsia="仿宋_GB2312"/>
          <w:sz w:val="30"/>
        </w:rPr>
      </w:pPr>
    </w:p>
    <w:p w:rsidR="00673ACE" w:rsidRDefault="00673ACE" w:rsidP="00673ACE">
      <w:pPr>
        <w:jc w:val="center"/>
        <w:rPr>
          <w:rFonts w:eastAsia="仿宋_GB2312"/>
          <w:sz w:val="30"/>
        </w:rPr>
      </w:pPr>
    </w:p>
    <w:p w:rsidR="00673ACE" w:rsidRDefault="00673ACE" w:rsidP="00673ACE">
      <w:pPr>
        <w:jc w:val="center"/>
        <w:rPr>
          <w:rFonts w:eastAsia="仿宋_GB2312"/>
          <w:sz w:val="30"/>
        </w:rPr>
      </w:pPr>
    </w:p>
    <w:p w:rsidR="00673ACE" w:rsidRDefault="00673ACE" w:rsidP="00673ACE">
      <w:pPr>
        <w:jc w:val="center"/>
        <w:rPr>
          <w:rFonts w:eastAsia="仿宋_GB2312"/>
          <w:sz w:val="24"/>
        </w:rPr>
      </w:pPr>
      <w:r>
        <w:rPr>
          <w:rFonts w:eastAsia="仿宋_GB2312" w:hint="eastAsia"/>
          <w:sz w:val="30"/>
        </w:rPr>
        <w:t>上海市药品监督管理局制</w:t>
      </w:r>
    </w:p>
    <w:p w:rsidR="00673ACE" w:rsidRDefault="00673ACE" w:rsidP="00673ACE">
      <w:pPr>
        <w:rPr>
          <w:rFonts w:eastAsia="仿宋_GB2312"/>
        </w:rPr>
      </w:pPr>
      <w:r>
        <w:rPr>
          <w:rFonts w:eastAsia="仿宋_GB2312"/>
          <w:spacing w:val="120"/>
          <w:sz w:val="32"/>
        </w:rPr>
        <w:br w:type="page"/>
      </w:r>
    </w:p>
    <w:tbl>
      <w:tblPr>
        <w:tblW w:w="8532" w:type="dxa"/>
        <w:jc w:val="center"/>
        <w:tblInd w:w="-2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9"/>
        <w:gridCol w:w="48"/>
        <w:gridCol w:w="852"/>
        <w:gridCol w:w="422"/>
        <w:gridCol w:w="613"/>
        <w:gridCol w:w="238"/>
        <w:gridCol w:w="6"/>
        <w:gridCol w:w="705"/>
        <w:gridCol w:w="139"/>
        <w:gridCol w:w="709"/>
        <w:gridCol w:w="286"/>
        <w:gridCol w:w="329"/>
        <w:gridCol w:w="520"/>
        <w:gridCol w:w="34"/>
        <w:gridCol w:w="173"/>
        <w:gridCol w:w="108"/>
        <w:gridCol w:w="394"/>
        <w:gridCol w:w="626"/>
        <w:gridCol w:w="297"/>
        <w:gridCol w:w="82"/>
        <w:gridCol w:w="8"/>
        <w:gridCol w:w="7"/>
        <w:gridCol w:w="701"/>
        <w:gridCol w:w="606"/>
      </w:tblGrid>
      <w:tr w:rsidR="00673ACE" w:rsidTr="006715F5">
        <w:trPr>
          <w:cantSplit/>
          <w:trHeight w:val="612"/>
          <w:jc w:val="center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开办企业全称</w:t>
            </w: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</w:t>
            </w: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零售企业门店数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400" w:lineRule="atLeast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经济性质</w:t>
            </w:r>
          </w:p>
        </w:tc>
        <w:tc>
          <w:tcPr>
            <w:tcW w:w="658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如：法人独资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企业注册地址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（常见错误：无所在区字段）</w:t>
            </w: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邮编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5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电话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5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药品仓库地址</w:t>
            </w:r>
            <w:r>
              <w:rPr>
                <w:rFonts w:eastAsia="仿宋_GB2312" w:hint="eastAsia"/>
                <w:sz w:val="24"/>
              </w:rPr>
              <w:t>1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（常见错误：无所在区字段）</w:t>
            </w: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邮编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电话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法定代表人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从事药品经营管理工作年限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企业负责人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（大专以上）</w:t>
            </w: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从事药品经营管理工作年限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质量负责人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执业药师</w:t>
            </w: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本科以上</w:t>
            </w: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从事药品经营管理工作年限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535"/>
          <w:jc w:val="center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拟申请经营范围</w:t>
            </w:r>
          </w:p>
        </w:tc>
        <w:tc>
          <w:tcPr>
            <w:tcW w:w="658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99"/>
          <w:jc w:val="center"/>
        </w:trPr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673ACE" w:rsidRDefault="00673ACE" w:rsidP="006715F5">
            <w:pPr>
              <w:spacing w:line="360" w:lineRule="auto"/>
              <w:ind w:left="113" w:right="11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从业人员情况</w:t>
            </w:r>
          </w:p>
        </w:tc>
        <w:tc>
          <w:tcPr>
            <w:tcW w:w="132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总人数</w:t>
            </w:r>
          </w:p>
        </w:tc>
        <w:tc>
          <w:tcPr>
            <w:tcW w:w="38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其中药学技术人员</w:t>
            </w:r>
          </w:p>
        </w:tc>
        <w:tc>
          <w:tcPr>
            <w:tcW w:w="2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相关专业人员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其他</w:t>
            </w:r>
          </w:p>
        </w:tc>
      </w:tr>
      <w:tr w:rsidR="00673ACE" w:rsidTr="006715F5">
        <w:trPr>
          <w:cantSplit/>
          <w:trHeight w:val="621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2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执业药师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药师以上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药师</w:t>
            </w:r>
          </w:p>
        </w:tc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药士</w:t>
            </w:r>
          </w:p>
        </w:tc>
        <w:tc>
          <w:tcPr>
            <w:tcW w:w="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等级工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初级职称以上</w:t>
            </w:r>
          </w:p>
        </w:tc>
        <w:tc>
          <w:tcPr>
            <w:tcW w:w="1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初级职称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600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414"/>
          <w:jc w:val="center"/>
        </w:trPr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673ACE" w:rsidRDefault="00673ACE" w:rsidP="006715F5">
            <w:pPr>
              <w:spacing w:line="360" w:lineRule="auto"/>
              <w:ind w:left="113" w:right="11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企业投资主体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投资主体名称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国别</w:t>
            </w: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省市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投资额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比例</w:t>
            </w:r>
            <w:r>
              <w:rPr>
                <w:rFonts w:eastAsia="仿宋_GB2312"/>
                <w:sz w:val="24"/>
              </w:rPr>
              <w:t>%</w:t>
            </w:r>
          </w:p>
        </w:tc>
      </w:tr>
      <w:tr w:rsidR="00673ACE" w:rsidTr="006715F5">
        <w:trPr>
          <w:cantSplit/>
          <w:trHeight w:val="609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7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610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462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476"/>
          <w:jc w:val="center"/>
        </w:trPr>
        <w:tc>
          <w:tcPr>
            <w:tcW w:w="28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上级主管单位</w:t>
            </w:r>
          </w:p>
        </w:tc>
        <w:tc>
          <w:tcPr>
            <w:tcW w:w="572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6799"/>
          <w:jc w:val="center"/>
        </w:trPr>
        <w:tc>
          <w:tcPr>
            <w:tcW w:w="85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需要说明的主要问题：</w:t>
            </w: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673ACE" w:rsidRDefault="00673ACE" w:rsidP="006715F5">
            <w:pPr>
              <w:spacing w:line="360" w:lineRule="auto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质量管理验收养护人员情况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岗位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技术职称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从事医药工作年限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质量负责人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本科以上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 w:hint="eastAsia"/>
                <w:sz w:val="24"/>
              </w:rPr>
              <w:t>常见错误：非相关专业</w:t>
            </w: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执业药师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 w:hint="eastAsia"/>
                <w:sz w:val="24"/>
              </w:rPr>
              <w:t>年以上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质量机构负责人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大专以上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执业药师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 w:hint="eastAsia"/>
                <w:sz w:val="24"/>
              </w:rPr>
              <w:t>年以上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验收员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73ACE" w:rsidRDefault="00673ACE" w:rsidP="006715F5">
            <w:pPr>
              <w:spacing w:line="360" w:lineRule="auto"/>
              <w:ind w:left="113" w:right="113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场地设施设备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区域划分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使用面积（</w:t>
            </w:r>
            <w:r>
              <w:rPr>
                <w:rFonts w:eastAsia="仿宋_GB2312"/>
                <w:sz w:val="24"/>
              </w:rPr>
              <w:t>m2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营业和办公场所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（常见错误：漏填）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配送中心</w:t>
            </w: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常温库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 w:hint="eastAsia"/>
                <w:sz w:val="24"/>
              </w:rPr>
              <w:t>阴凉库</w:t>
            </w:r>
            <w:proofErr w:type="gramEnd"/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冷库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中药饮片专库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特殊药品库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其他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药品配送中心总面积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115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备注</w:t>
            </w:r>
          </w:p>
        </w:tc>
        <w:tc>
          <w:tcPr>
            <w:tcW w:w="700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85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药品零售连锁企业下属门店名单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序号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名称</w:t>
            </w: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地址</w:t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联系人</w:t>
            </w: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（常见错误：原址重组的门店，用原名称，</w:t>
            </w:r>
            <w:proofErr w:type="gramStart"/>
            <w:r>
              <w:rPr>
                <w:rFonts w:eastAsia="仿宋_GB2312" w:hint="eastAsia"/>
                <w:sz w:val="24"/>
              </w:rPr>
              <w:t>应当填新筹建</w:t>
            </w:r>
            <w:proofErr w:type="gramEnd"/>
            <w:r>
              <w:rPr>
                <w:rFonts w:eastAsia="仿宋_GB2312" w:hint="eastAsia"/>
                <w:sz w:val="24"/>
              </w:rPr>
              <w:t>名称）</w:t>
            </w: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5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10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11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286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承诺</w:t>
            </w:r>
          </w:p>
        </w:tc>
        <w:tc>
          <w:tcPr>
            <w:tcW w:w="700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本企业承诺对以上填写的内容真实性、完整性负责，企业将严格依照国家的法律、法规和规章行事，若有违反，依法承担一切法律责任。</w:t>
            </w:r>
          </w:p>
          <w:p w:rsidR="00673ACE" w:rsidRDefault="00673ACE" w:rsidP="006715F5">
            <w:pPr>
              <w:spacing w:line="360" w:lineRule="auto"/>
              <w:ind w:firstLineChars="1200" w:firstLine="28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拟建企业法定代表人（签名）</w:t>
            </w:r>
          </w:p>
          <w:p w:rsidR="00673ACE" w:rsidRDefault="00673ACE" w:rsidP="006715F5">
            <w:pPr>
              <w:spacing w:line="360" w:lineRule="auto"/>
              <w:ind w:firstLineChars="1800" w:firstLine="43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 w:hint="eastAsia"/>
        </w:rPr>
      </w:pPr>
    </w:p>
    <w:p w:rsidR="00673ACE" w:rsidRPr="007A7A2B" w:rsidRDefault="00673ACE" w:rsidP="00673ACE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上海市药品监督管理局证明事项告知承诺书</w:t>
      </w:r>
    </w:p>
    <w:p w:rsidR="00673ACE" w:rsidRDefault="00673ACE" w:rsidP="00673ACE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480"/>
        <w:rPr>
          <w:rFonts w:ascii="仿宋_GB2312" w:eastAsia="仿宋_GB2312"/>
          <w:b/>
          <w:sz w:val="28"/>
          <w:szCs w:val="28"/>
        </w:rPr>
      </w:pPr>
      <w:r>
        <w:rPr>
          <w:rFonts w:ascii="楷体_GB2312" w:eastAsia="楷体_GB2312" w:hint="eastAsia"/>
          <w:b/>
          <w:i/>
          <w:sz w:val="24"/>
        </w:rPr>
        <w:t>（以下内容为二选一）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自然人</w:t>
      </w:r>
    </w:p>
    <w:p w:rsidR="00673ACE" w:rsidRDefault="00673ACE" w:rsidP="00673ACE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673ACE" w:rsidRDefault="00673ACE" w:rsidP="00673ACE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非法人组织</w:t>
      </w:r>
    </w:p>
    <w:p w:rsidR="00673ACE" w:rsidRPr="00EF010A" w:rsidRDefault="00673ACE" w:rsidP="00673ACE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  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673ACE" w:rsidRDefault="00673ACE" w:rsidP="00673ACE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673ACE" w:rsidRDefault="00673ACE" w:rsidP="00673ACE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673ACE" w:rsidRDefault="00673ACE" w:rsidP="00673ACE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上海市    区市场监督管理局</w:t>
      </w:r>
      <w:r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 w:rsidR="00673ACE" w:rsidRDefault="00673ACE" w:rsidP="00673ACE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673ACE" w:rsidRPr="00B50EBD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禁止从事药品生产经营活动的</w:t>
      </w:r>
      <w:r w:rsidRPr="00B50EBD">
        <w:rPr>
          <w:rFonts w:ascii="仿宋" w:eastAsia="仿宋" w:hAnsi="仿宋"/>
          <w:sz w:val="28"/>
          <w:szCs w:val="28"/>
          <w:u w:val="single"/>
        </w:rPr>
        <w:t>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</w:p>
    <w:p w:rsidR="00673ACE" w:rsidRPr="00C95A44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连锁或药品批发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企业申请药品经营许可证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lastRenderedPageBreak/>
        <w:t>《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药品经营许可证管理办法</w:t>
      </w: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》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五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第一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款第三项规定</w:t>
      </w:r>
      <w:r w:rsidRPr="00C95A44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企业、企业法定代表人、企业负责人、质量负责人无</w:t>
      </w:r>
      <w:r w:rsidRPr="00B50EBD">
        <w:rPr>
          <w:rFonts w:ascii="仿宋" w:eastAsia="仿宋" w:hAnsi="仿宋"/>
          <w:sz w:val="28"/>
          <w:szCs w:val="28"/>
          <w:u w:val="single"/>
        </w:rPr>
        <w:t>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>
        <w:rPr>
          <w:rFonts w:ascii="仿宋" w:eastAsia="仿宋" w:hAnsi="仿宋" w:hint="eastAsia"/>
          <w:sz w:val="28"/>
          <w:szCs w:val="28"/>
          <w:u w:val="single"/>
        </w:rPr>
        <w:t>。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673ACE" w:rsidRPr="00695819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 w:rsidRPr="00695819">
        <w:rPr>
          <w:rFonts w:ascii="仿宋" w:eastAsia="仿宋" w:hAnsi="仿宋" w:hint="eastAsia"/>
          <w:sz w:val="28"/>
          <w:szCs w:val="28"/>
        </w:rPr>
        <w:t>。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proofErr w:type="gramStart"/>
      <w:r>
        <w:rPr>
          <w:rFonts w:ascii="仿宋_GB2312" w:eastAsia="仿宋_GB2312" w:hint="eastAsia"/>
          <w:sz w:val="28"/>
          <w:szCs w:val="28"/>
        </w:rPr>
        <w:t>本证明</w:t>
      </w:r>
      <w:proofErr w:type="gramEnd"/>
      <w:r>
        <w:rPr>
          <w:rFonts w:ascii="仿宋_GB2312" w:eastAsia="仿宋_GB2312" w:hint="eastAsia"/>
          <w:sz w:val="28"/>
          <w:szCs w:val="28"/>
        </w:rPr>
        <w:t>事项为必须实行告知承诺制的证明事项。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事项采用书面承诺方式。申请人愿意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承诺的，应当向行政机关提交签章后的告知承诺书原件。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事项必须由申请人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承诺，不可代为承诺。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673ACE" w:rsidRDefault="00673ACE" w:rsidP="00673ACE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673ACE" w:rsidRDefault="00673ACE" w:rsidP="00673ACE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673ACE" w:rsidRDefault="00673ACE" w:rsidP="00673ACE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E1125F" w:rsidRPr="00673ACE" w:rsidRDefault="00E1125F"/>
    <w:sectPr w:rsidR="00E1125F" w:rsidRPr="00673ACE" w:rsidSect="00E11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3ACE"/>
    <w:rsid w:val="00673ACE"/>
    <w:rsid w:val="00E11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A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353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朱晨茵</dc:creator>
  <cp:lastModifiedBy>朱晨茵</cp:lastModifiedBy>
  <cp:revision>1</cp:revision>
  <dcterms:created xsi:type="dcterms:W3CDTF">2021-01-31T11:36:00Z</dcterms:created>
  <dcterms:modified xsi:type="dcterms:W3CDTF">2021-01-31T11:36:00Z</dcterms:modified>
</cp:coreProperties>
</file>