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7F6" w:rsidRDefault="00C4363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无线电频率使用</w:t>
      </w:r>
      <w:r w:rsidR="003871B0">
        <w:rPr>
          <w:rFonts w:ascii="方正小标宋简体" w:eastAsia="方正小标宋简体" w:hAnsi="方正小标宋简体" w:cs="方正小标宋简体" w:hint="eastAsia"/>
          <w:sz w:val="44"/>
          <w:szCs w:val="44"/>
        </w:rPr>
        <w:t>转让协议</w:t>
      </w:r>
    </w:p>
    <w:p w:rsidR="009937F6" w:rsidRDefault="009937F6">
      <w:pPr>
        <w:rPr>
          <w:rFonts w:ascii="仿宋_GB2312" w:eastAsia="仿宋_GB2312" w:hAnsi="仿宋_GB2312" w:cs="仿宋_GB2312"/>
          <w:sz w:val="32"/>
          <w:szCs w:val="32"/>
        </w:rPr>
      </w:pPr>
    </w:p>
    <w:p w:rsidR="009937F6" w:rsidRDefault="003871B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经协商一致，</w:t>
      </w:r>
      <w:r w:rsidR="0029010C" w:rsidRPr="0029010C">
        <w:rPr>
          <w:rFonts w:ascii="仿宋_GB2312" w:eastAsia="仿宋_GB2312" w:hAnsi="微软雅黑" w:cs="仿宋_GB2312" w:hint="eastAsia"/>
          <w:kern w:val="0"/>
          <w:sz w:val="32"/>
          <w:szCs w:val="32"/>
          <w:shd w:val="clear" w:color="auto" w:fill="FFFFFF"/>
        </w:rPr>
        <w:t xml:space="preserve"> XXXXX公司</w:t>
      </w:r>
      <w:r w:rsidR="0029010C">
        <w:rPr>
          <w:rFonts w:ascii="仿宋_GB2312" w:eastAsia="仿宋_GB2312" w:hAnsi="微软雅黑" w:cs="仿宋_GB2312" w:hint="eastAsia"/>
          <w:color w:val="FF0000"/>
          <w:kern w:val="0"/>
          <w:sz w:val="32"/>
          <w:szCs w:val="32"/>
          <w:shd w:val="clear" w:color="auto" w:fill="FFFFFF"/>
        </w:rPr>
        <w:t>(填写</w:t>
      </w:r>
      <w:r w:rsidR="0029010C" w:rsidRPr="0029010C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无线电频率拟转让单位</w:t>
      </w:r>
      <w:r w:rsidR="0029010C">
        <w:rPr>
          <w:rFonts w:ascii="仿宋_GB2312" w:eastAsia="仿宋_GB2312" w:hAnsi="微软雅黑" w:cs="仿宋_GB2312" w:hint="eastAsia"/>
          <w:color w:val="FF0000"/>
          <w:kern w:val="0"/>
          <w:sz w:val="32"/>
          <w:szCs w:val="32"/>
          <w:shd w:val="clear" w:color="auto" w:fill="FFFFFF"/>
        </w:rPr>
        <w:t>单位名称)</w:t>
      </w:r>
      <w:r>
        <w:rPr>
          <w:rFonts w:ascii="仿宋_GB2312" w:eastAsia="仿宋_GB2312" w:hAnsi="仿宋_GB2312" w:cs="仿宋_GB2312" w:hint="eastAsia"/>
          <w:sz w:val="32"/>
          <w:szCs w:val="32"/>
        </w:rPr>
        <w:t>（统一社会信用代码：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310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1022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）将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XXXX</w:t>
      </w:r>
      <w:r w:rsidR="0029010C">
        <w:rPr>
          <w:rFonts w:ascii="仿宋_GB2312" w:eastAsia="仿宋_GB2312" w:hAnsi="仿宋_GB2312" w:cs="仿宋_GB2312" w:hint="eastAsia"/>
          <w:sz w:val="32"/>
          <w:szCs w:val="32"/>
          <w:u w:val="single"/>
        </w:rPr>
        <w:t>（</w:t>
      </w:r>
      <w:r w:rsidR="0029010C" w:rsidRPr="0029010C">
        <w:rPr>
          <w:rFonts w:ascii="仿宋_GB2312" w:eastAsia="仿宋_GB2312" w:hAnsi="仿宋_GB2312" w:cs="仿宋_GB2312" w:hint="eastAsia"/>
          <w:color w:val="FF0000"/>
          <w:sz w:val="32"/>
          <w:szCs w:val="32"/>
          <w:u w:val="single"/>
        </w:rPr>
        <w:t>填写拟转让频率建设的系统的使用地址或覆盖范围</w:t>
      </w:r>
      <w:r w:rsidR="0029010C">
        <w:rPr>
          <w:rFonts w:ascii="仿宋_GB2312" w:eastAsia="仿宋_GB2312" w:hAnsi="仿宋_GB2312" w:cs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内部对讲系统</w:t>
      </w:r>
      <w:r w:rsidR="0029010C">
        <w:rPr>
          <w:rFonts w:ascii="仿宋_GB2312" w:eastAsia="仿宋_GB2312" w:hAnsi="仿宋_GB2312" w:cs="仿宋_GB2312" w:hint="eastAsia"/>
          <w:sz w:val="32"/>
          <w:szCs w:val="32"/>
        </w:rPr>
        <w:t>的无线电</w:t>
      </w:r>
      <w:r>
        <w:rPr>
          <w:rFonts w:ascii="仿宋_GB2312" w:eastAsia="仿宋_GB2312" w:hAnsi="仿宋_GB2312" w:cs="仿宋_GB2312" w:hint="eastAsia"/>
          <w:sz w:val="32"/>
          <w:szCs w:val="32"/>
        </w:rPr>
        <w:t>频率使用权（频率许可证号或频率批复文件号：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沪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地面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〔2020〕0000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；使用</w:t>
      </w:r>
      <w:r>
        <w:rPr>
          <w:rFonts w:ascii="仿宋_GB2312" w:eastAsia="仿宋_GB2312" w:hAnsi="仿宋_GB2312" w:cs="仿宋_GB2312"/>
          <w:sz w:val="32"/>
          <w:szCs w:val="32"/>
        </w:rPr>
        <w:t>频</w:t>
      </w:r>
      <w:r>
        <w:rPr>
          <w:rFonts w:ascii="仿宋_GB2312" w:eastAsia="仿宋_GB2312" w:hAnsi="仿宋_GB2312" w:cs="仿宋_GB2312" w:hint="eastAsia"/>
          <w:sz w:val="32"/>
          <w:szCs w:val="32"/>
        </w:rPr>
        <w:t>率：</w:t>
      </w:r>
      <w:r w:rsidR="0029010C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/</w:t>
      </w:r>
      <w:r w:rsidR="0029010C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MHz</w:t>
      </w:r>
      <w:r>
        <w:rPr>
          <w:rFonts w:ascii="仿宋_GB2312" w:eastAsia="仿宋_GB2312" w:hAnsi="仿宋_GB2312" w:cs="仿宋_GB2312" w:hint="eastAsia"/>
          <w:sz w:val="32"/>
          <w:szCs w:val="32"/>
        </w:rPr>
        <w:t>）转让给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上海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市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公司</w:t>
      </w:r>
      <w:r w:rsidR="0029010C" w:rsidRPr="0029010C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（请填写拟受让无线电频率使用权的单位名称）</w:t>
      </w:r>
      <w:r>
        <w:rPr>
          <w:rFonts w:ascii="仿宋_GB2312" w:eastAsia="仿宋_GB2312" w:hAnsi="仿宋_GB2312" w:cs="仿宋_GB2312" w:hint="eastAsia"/>
          <w:sz w:val="32"/>
          <w:szCs w:val="32"/>
        </w:rPr>
        <w:t>使用（统一社会信用代码：_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310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100009</w:t>
      </w:r>
      <w:r w:rsidR="00714B19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714B19" w:rsidRPr="00714B19" w:rsidRDefault="0029010C" w:rsidP="0029010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9010C">
        <w:rPr>
          <w:rFonts w:ascii="仿宋_GB2312" w:eastAsia="仿宋_GB2312" w:hAnsi="微软雅黑" w:cs="仿宋_GB2312" w:hint="eastAsia"/>
          <w:color w:val="FF0000"/>
          <w:kern w:val="0"/>
          <w:sz w:val="32"/>
          <w:szCs w:val="32"/>
          <w:shd w:val="clear" w:color="auto" w:fill="FFFFFF"/>
        </w:rPr>
        <w:t>无线电频率拟受让单位</w:t>
      </w:r>
      <w:r>
        <w:rPr>
          <w:rFonts w:ascii="仿宋_GB2312" w:eastAsia="仿宋_GB2312" w:hAnsi="微软雅黑" w:cs="仿宋_GB2312" w:hint="eastAsia"/>
          <w:color w:val="FF0000"/>
          <w:kern w:val="0"/>
          <w:sz w:val="32"/>
          <w:szCs w:val="32"/>
          <w:shd w:val="clear" w:color="auto" w:fill="FFFFFF"/>
        </w:rPr>
        <w:t>(填写单位名称)</w:t>
      </w:r>
      <w:r w:rsidRPr="00364901">
        <w:rPr>
          <w:rFonts w:ascii="仿宋_GB2312" w:eastAsia="仿宋_GB2312" w:hint="eastAsia"/>
          <w:sz w:val="32"/>
        </w:rPr>
        <w:t>将根据无线电管理的要求，拟设具有无线电技术知识背景的人员负责无线电相关业务，按时缴纳频率占用费，按期上报上一年度的无线电频率使用报告，定期检查无线电发射设备，确保本系统不对外界产生有害干扰，并配合无线电管理部门的日常监督检查。</w:t>
      </w:r>
    </w:p>
    <w:p w:rsidR="009937F6" w:rsidRDefault="003871B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特此说明。</w:t>
      </w:r>
    </w:p>
    <w:p w:rsidR="009937F6" w:rsidRDefault="009937F6">
      <w:pPr>
        <w:rPr>
          <w:rFonts w:ascii="仿宋_GB2312" w:eastAsia="仿宋_GB2312" w:hAnsi="仿宋_GB2312" w:cs="仿宋_GB2312"/>
          <w:sz w:val="32"/>
          <w:szCs w:val="32"/>
        </w:rPr>
      </w:pPr>
    </w:p>
    <w:p w:rsidR="009937F6" w:rsidRDefault="003871B0">
      <w:pPr>
        <w:ind w:firstLineChars="200" w:firstLine="620"/>
        <w:rPr>
          <w:rFonts w:ascii="仿宋_GB2312" w:eastAsia="仿宋_GB2312" w:hAnsi="微软雅黑" w:cs="仿宋_GB2312"/>
          <w:color w:val="333333"/>
          <w:kern w:val="0"/>
          <w:sz w:val="31"/>
          <w:szCs w:val="31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无线电频率拟转让单位   </w:t>
      </w:r>
      <w:r w:rsidR="00C43637"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</w:t>
      </w: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 无线电频率拟受让单位</w:t>
      </w:r>
    </w:p>
    <w:p w:rsidR="009937F6" w:rsidRDefault="003871B0">
      <w:pPr>
        <w:ind w:firstLineChars="500" w:firstLine="1550"/>
        <w:rPr>
          <w:rFonts w:ascii="仿宋_GB2312" w:eastAsia="仿宋_GB2312" w:hAnsi="微软雅黑" w:cs="仿宋_GB2312"/>
          <w:color w:val="333333"/>
          <w:kern w:val="0"/>
          <w:sz w:val="31"/>
          <w:szCs w:val="31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>（盖章）                  （盖章）</w:t>
      </w:r>
    </w:p>
    <w:p w:rsidR="009937F6" w:rsidRDefault="003871B0" w:rsidP="0029010C">
      <w:pPr>
        <w:ind w:firstLineChars="300" w:firstLine="930"/>
        <w:rPr>
          <w:rFonts w:ascii="仿宋_GB2312" w:eastAsia="仿宋_GB2312" w:hAnsi="微软雅黑" w:cs="仿宋_GB2312" w:hint="eastAsia"/>
          <w:color w:val="333333"/>
          <w:sz w:val="31"/>
          <w:szCs w:val="31"/>
        </w:rPr>
      </w:pPr>
      <w:r>
        <w:rPr>
          <w:rFonts w:ascii="仿宋_GB2312" w:eastAsia="仿宋_GB2312" w:hAnsi="微软雅黑" w:cs="仿宋_GB2312"/>
          <w:color w:val="333333"/>
          <w:sz w:val="31"/>
          <w:szCs w:val="31"/>
        </w:rPr>
        <w:t>202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3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年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2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月1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5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日</w:t>
      </w:r>
      <w:r w:rsidR="00C43637">
        <w:rPr>
          <w:rFonts w:ascii="仿宋_GB2312" w:eastAsia="仿宋_GB2312" w:hAnsi="微软雅黑" w:cs="仿宋_GB2312" w:hint="eastAsia"/>
          <w:color w:val="333333"/>
          <w:sz w:val="31"/>
          <w:szCs w:val="31"/>
        </w:rPr>
        <w:t xml:space="preserve">          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202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3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年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2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月1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5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日</w:t>
      </w:r>
      <w:bookmarkStart w:id="0" w:name="_GoBack"/>
      <w:bookmarkEnd w:id="0"/>
    </w:p>
    <w:p w:rsidR="0059711E" w:rsidRDefault="0059711E" w:rsidP="0059711E">
      <w:pPr>
        <w:ind w:firstLineChars="300" w:firstLine="9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联系人：XXXX             联系人：XXXXX</w:t>
      </w:r>
    </w:p>
    <w:p w:rsidR="0059711E" w:rsidRDefault="0059711E" w:rsidP="0059711E">
      <w:pPr>
        <w:ind w:firstLineChars="300" w:firstLine="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联系电话：XXXX           联系电话：XXXXXXX</w:t>
      </w:r>
    </w:p>
    <w:sectPr w:rsidR="0059711E" w:rsidSect="00993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E2E" w:rsidRDefault="00DC4E2E" w:rsidP="00C43637">
      <w:r>
        <w:separator/>
      </w:r>
    </w:p>
  </w:endnote>
  <w:endnote w:type="continuationSeparator" w:id="1">
    <w:p w:rsidR="00DC4E2E" w:rsidRDefault="00DC4E2E" w:rsidP="00C43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E2E" w:rsidRDefault="00DC4E2E" w:rsidP="00C43637">
      <w:r>
        <w:separator/>
      </w:r>
    </w:p>
  </w:footnote>
  <w:footnote w:type="continuationSeparator" w:id="1">
    <w:p w:rsidR="00DC4E2E" w:rsidRDefault="00DC4E2E" w:rsidP="00C436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ZhZmJjNGM0ZGMxODY5Nzc3MzAzN2NhNWFiN2I2ODkifQ=="/>
    <w:docVar w:name="KSO_WPS_MARK_KEY" w:val="13d90d4b-4143-466f-ae3f-eed0c52651f1"/>
  </w:docVars>
  <w:rsids>
    <w:rsidRoot w:val="00CE6A32"/>
    <w:rsid w:val="0003625D"/>
    <w:rsid w:val="00046C85"/>
    <w:rsid w:val="000C0955"/>
    <w:rsid w:val="0029010C"/>
    <w:rsid w:val="003871B0"/>
    <w:rsid w:val="0059711E"/>
    <w:rsid w:val="00714B19"/>
    <w:rsid w:val="00752ACB"/>
    <w:rsid w:val="00822F98"/>
    <w:rsid w:val="009937F6"/>
    <w:rsid w:val="00A42214"/>
    <w:rsid w:val="00B67B3E"/>
    <w:rsid w:val="00C43637"/>
    <w:rsid w:val="00CE6A32"/>
    <w:rsid w:val="00D7253C"/>
    <w:rsid w:val="00DC4E2E"/>
    <w:rsid w:val="020449D5"/>
    <w:rsid w:val="02E3633D"/>
    <w:rsid w:val="046B32FF"/>
    <w:rsid w:val="0B191A96"/>
    <w:rsid w:val="283E3D10"/>
    <w:rsid w:val="28A14A81"/>
    <w:rsid w:val="300A774E"/>
    <w:rsid w:val="31AF17F7"/>
    <w:rsid w:val="49992807"/>
    <w:rsid w:val="5F31113F"/>
    <w:rsid w:val="7CC55E60"/>
    <w:rsid w:val="7DFA4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7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43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43637"/>
    <w:rPr>
      <w:kern w:val="2"/>
      <w:sz w:val="18"/>
      <w:szCs w:val="18"/>
    </w:rPr>
  </w:style>
  <w:style w:type="paragraph" w:styleId="a4">
    <w:name w:val="footer"/>
    <w:basedOn w:val="a"/>
    <w:link w:val="Char0"/>
    <w:rsid w:val="00C43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436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2023-10-30T00:26:00Z</dcterms:created>
  <dcterms:modified xsi:type="dcterms:W3CDTF">2023-10-30T00:31:00Z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590B0B1D83F8403EB1CE7D95252FA27A</vt:lpwstr>
  </property>
</Properties>
</file>