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8" w:rightChars="-24"/>
        <w:jc w:val="center"/>
        <w:rPr>
          <w:rFonts w:ascii="仿宋_GB2312" w:hAnsi="华文中宋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w w:val="90"/>
          <w:sz w:val="44"/>
          <w:szCs w:val="44"/>
        </w:rPr>
        <w:t>上海市电影放映经营许可证延续申请表</w:t>
      </w:r>
    </w:p>
    <w:bookmarkEnd w:id="0"/>
    <w:tbl>
      <w:tblPr>
        <w:tblStyle w:val="2"/>
        <w:tblW w:w="9214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90"/>
        <w:gridCol w:w="2160"/>
        <w:gridCol w:w="180"/>
        <w:gridCol w:w="171"/>
        <w:gridCol w:w="772"/>
        <w:gridCol w:w="497"/>
        <w:gridCol w:w="540"/>
        <w:gridCol w:w="180"/>
        <w:gridCol w:w="351"/>
        <w:gridCol w:w="729"/>
        <w:gridCol w:w="12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406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28" w:leftChars="-129" w:hanging="181" w:hangingChars="75"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影院工商注册名称</w:t>
            </w:r>
          </w:p>
        </w:tc>
        <w:tc>
          <w:tcPr>
            <w:tcW w:w="3780" w:type="dxa"/>
            <w:gridSpan w:val="5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</w:t>
            </w:r>
          </w:p>
        </w:tc>
        <w:tc>
          <w:tcPr>
            <w:tcW w:w="1800" w:type="dxa"/>
            <w:gridSpan w:val="4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影院编码</w:t>
            </w:r>
          </w:p>
        </w:tc>
        <w:tc>
          <w:tcPr>
            <w:tcW w:w="1228" w:type="dxa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所属区</w:t>
            </w:r>
          </w:p>
        </w:tc>
        <w:tc>
          <w:tcPr>
            <w:tcW w:w="37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营业时间</w:t>
            </w:r>
          </w:p>
        </w:tc>
        <w:tc>
          <w:tcPr>
            <w:tcW w:w="12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放映许可证号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发证机关</w:t>
            </w:r>
          </w:p>
        </w:tc>
        <w:tc>
          <w:tcPr>
            <w:tcW w:w="30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法定代表人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</w:t>
            </w:r>
          </w:p>
        </w:tc>
        <w:tc>
          <w:tcPr>
            <w:tcW w:w="1269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身份证号</w:t>
            </w:r>
          </w:p>
        </w:tc>
        <w:tc>
          <w:tcPr>
            <w:tcW w:w="30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影院经理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</w:rPr>
            </w:pPr>
          </w:p>
        </w:tc>
        <w:tc>
          <w:tcPr>
            <w:tcW w:w="23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手机：</w:t>
            </w:r>
          </w:p>
        </w:tc>
        <w:tc>
          <w:tcPr>
            <w:tcW w:w="1957" w:type="dxa"/>
            <w:gridSpan w:val="2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</w:rPr>
            </w:pPr>
            <w:r>
              <w:rPr>
                <w:rFonts w:hint="eastAsia" w:ascii="仿宋_GB2312" w:hAnsi="仿宋" w:eastAsia="仿宋_GB2312" w:cs="宋体"/>
                <w:b/>
              </w:rPr>
              <w:t>邮箱：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</w:p>
        </w:tc>
        <w:tc>
          <w:tcPr>
            <w:tcW w:w="328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 xml:space="preserve">原  登  记  情  况                                   </w:t>
            </w:r>
            <w:r>
              <w:rPr>
                <w:rFonts w:hint="eastAsia" w:ascii="仿宋_GB2312" w:hAnsi="仿宋" w:eastAsia="仿宋_GB2312" w:cs="宋体"/>
                <w:b/>
                <w:szCs w:val="21"/>
              </w:rPr>
              <w:t>（按原登记项目填写）</w:t>
            </w:r>
          </w:p>
        </w:tc>
        <w:tc>
          <w:tcPr>
            <w:tcW w:w="3525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现  变  更  情  况</w:t>
            </w:r>
          </w:p>
          <w:p>
            <w:pPr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szCs w:val="21"/>
              </w:rPr>
              <w:t>（只填写须变更的项目</w:t>
            </w:r>
            <w:r>
              <w:rPr>
                <w:rFonts w:hint="eastAsia" w:ascii="仿宋_GB2312" w:hAnsi="仿宋" w:eastAsia="仿宋_GB2312" w:cs="宋体"/>
                <w:b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4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影院工商注册名称</w:t>
            </w:r>
          </w:p>
        </w:tc>
        <w:tc>
          <w:tcPr>
            <w:tcW w:w="328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</w:p>
        </w:tc>
        <w:tc>
          <w:tcPr>
            <w:tcW w:w="3525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影院简称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法定代表人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法人联系方式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18"/>
                <w:szCs w:val="18"/>
              </w:rPr>
              <w:t>（座机、手机及邮箱）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企业类型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（经济性质）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加盟院线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注册资本</w:t>
            </w:r>
          </w:p>
        </w:tc>
        <w:tc>
          <w:tcPr>
            <w:tcW w:w="32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  <w:tc>
          <w:tcPr>
            <w:tcW w:w="3525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影厅总情况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240" w:firstLineChars="100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   块银幕      个座位</w:t>
            </w:r>
          </w:p>
        </w:tc>
        <w:tc>
          <w:tcPr>
            <w:tcW w:w="3525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块银幕      个座位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影院建筑面积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 xml:space="preserve">   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影院使用面积</w:t>
            </w: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  <w:tc>
          <w:tcPr>
            <w:tcW w:w="3525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售票系统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  <w:r>
              <w:rPr>
                <w:rFonts w:hint="eastAsia" w:ascii="仿宋_GB2312" w:hAnsi="仿宋" w:eastAsia="仿宋_GB2312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影厅数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座位数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员工人数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仿宋_GB2312" w:hAnsi="仿宋" w:eastAsia="仿宋_GB2312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21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 xml:space="preserve">  影  院  放  映  小  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0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上一年度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经营情况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（含服务费）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总票房（元）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进口影片票房（元）</w:t>
            </w:r>
          </w:p>
        </w:tc>
        <w:tc>
          <w:tcPr>
            <w:tcW w:w="23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国产影片票房（元）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</w:p>
        </w:tc>
        <w:tc>
          <w:tcPr>
            <w:tcW w:w="234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b/>
                <w:bCs/>
              </w:rPr>
            </w:pPr>
          </w:p>
        </w:tc>
        <w:tc>
          <w:tcPr>
            <w:tcW w:w="2308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  <w:bCs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总经营收入（元）　</w:t>
            </w:r>
          </w:p>
        </w:tc>
        <w:tc>
          <w:tcPr>
            <w:tcW w:w="4648" w:type="dxa"/>
            <w:gridSpan w:val="9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　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单位年度工作概况</w:t>
            </w:r>
          </w:p>
        </w:tc>
        <w:tc>
          <w:tcPr>
            <w:tcW w:w="7198" w:type="dxa"/>
            <w:gridSpan w:val="11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</w:rPr>
            </w:pPr>
            <w:r>
              <w:rPr>
                <w:rFonts w:hint="eastAsia" w:ascii="仿宋_GB2312" w:hAnsi="仿宋" w:eastAsia="仿宋_GB2312" w:cs="宋体"/>
                <w:bCs/>
              </w:rPr>
              <w:t xml:space="preserve">                                                  可另附页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1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4746" w:type="dxa"/>
            <w:gridSpan w:val="4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（放映单位盖章）</w:t>
            </w:r>
          </w:p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 xml:space="preserve">填表日期     年     月     日   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填表人（签名）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4746" w:type="dxa"/>
            <w:gridSpan w:val="4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主管领导（签名）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214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以  上  内  容  由  放  映  单  位  填  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214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管理部门审查意见：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9214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2" w:firstLineChars="200"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>经办人：                             （盖章）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</w:rPr>
            </w:pPr>
          </w:p>
          <w:p>
            <w:pPr>
              <w:widowControl/>
              <w:rPr>
                <w:rFonts w:ascii="仿宋_GB2312" w:hAnsi="仿宋" w:eastAsia="仿宋_GB2312" w:cs="宋体"/>
                <w:b/>
                <w:bCs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 xml:space="preserve">                                  </w:t>
            </w:r>
          </w:p>
          <w:p>
            <w:pPr>
              <w:widowControl/>
              <w:ind w:firstLine="3735" w:firstLineChars="1550"/>
              <w:rPr>
                <w:rFonts w:ascii="仿宋_GB2312" w:hAnsi="宋体" w:eastAsia="仿宋_GB2312" w:cs="宋体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b/>
                <w:bCs/>
              </w:rPr>
              <w:t xml:space="preserve"> 日期：        年     月      日</w:t>
            </w:r>
          </w:p>
        </w:tc>
      </w:tr>
    </w:tbl>
    <w:p>
      <w:pPr>
        <w:tabs>
          <w:tab w:val="left" w:pos="0"/>
        </w:tabs>
        <w:snapToGrid w:val="0"/>
        <w:spacing w:line="520" w:lineRule="exact"/>
        <w:rPr>
          <w:rFonts w:ascii="仿宋_GB2312" w:eastAsia="仿宋_GB2312"/>
          <w:kern w:val="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CBE"/>
    <w:rsid w:val="00740CBE"/>
    <w:rsid w:val="00E0462A"/>
    <w:rsid w:val="FDFFF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114</Words>
  <Characters>654</Characters>
  <Lines>5</Lines>
  <Paragraphs>1</Paragraphs>
  <TotalTime>1</TotalTime>
  <ScaleCrop>false</ScaleCrop>
  <LinksUpToDate>false</LinksUpToDate>
  <CharactersWithSpaces>767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2020-03-05T14:24:00Z</dcterms:created>
  <dc:creator>NTKO</dc:creator>
  <cp:lastModifiedBy>user</cp:lastModifiedBy>
  <dcterms:modified xsi:type="dcterms:W3CDTF">2024-01-25T14:56:25Z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