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722" w:rsidRPr="00556E46" w:rsidRDefault="00E15CF2" w:rsidP="00A11722">
      <w:pPr>
        <w:pStyle w:val="a5"/>
        <w:spacing w:line="600" w:lineRule="exact"/>
        <w:jc w:val="center"/>
        <w:rPr>
          <w:rFonts w:ascii="黑体" w:eastAsia="黑体" w:hAnsi="Times New Roman" w:cs="Times New Roman"/>
          <w:b/>
          <w:sz w:val="30"/>
          <w:szCs w:val="30"/>
        </w:rPr>
      </w:pPr>
      <w:r>
        <w:rPr>
          <w:rFonts w:cs="Times New Roman" w:hint="eastAsia"/>
          <w:b/>
          <w:sz w:val="32"/>
          <w:szCs w:val="32"/>
        </w:rPr>
        <w:t>上海春申拍卖有限</w:t>
      </w:r>
      <w:r w:rsidR="00A11722" w:rsidRPr="007212E4">
        <w:rPr>
          <w:rFonts w:cs="Times New Roman" w:hint="eastAsia"/>
          <w:b/>
          <w:sz w:val="32"/>
          <w:szCs w:val="32"/>
        </w:rPr>
        <w:t>公司关于终止拍卖业务</w:t>
      </w:r>
      <w:r w:rsidR="00A11722">
        <w:rPr>
          <w:rFonts w:cs="Times New Roman" w:hint="eastAsia"/>
          <w:b/>
          <w:sz w:val="32"/>
          <w:szCs w:val="32"/>
        </w:rPr>
        <w:t>的申请</w:t>
      </w:r>
    </w:p>
    <w:p w:rsidR="00A11722" w:rsidRPr="007212E4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上海市商务委员会：</w:t>
      </w:r>
    </w:p>
    <w:p w:rsidR="00A11722" w:rsidRPr="007212E4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 xml:space="preserve">   </w:t>
      </w:r>
      <w:r w:rsidR="00E15CF2" w:rsidRPr="00E15CF2">
        <w:rPr>
          <w:rFonts w:ascii="仿宋_GB2312" w:eastAsia="仿宋_GB2312" w:hAnsi="宋体" w:hint="eastAsia"/>
          <w:color w:val="000000"/>
          <w:sz w:val="30"/>
          <w:szCs w:val="30"/>
        </w:rPr>
        <w:t>上海春申拍卖有限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公司成立于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1998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11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月，注册资本为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200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万元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，公司股东结构为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贾文德100万元，占50%；赵伊倩100万元，占50%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，经营地址为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四川北路3455号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，法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定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代表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人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是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郝思佳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。因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>经营业务萎缩等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原因，经公司全体股东协商一致同意（或按《公司法》规定），决定终止拍卖业务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，特向你委提出申请，并交回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《拍卖经营批准证书》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（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正副本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）。</w:t>
      </w:r>
    </w:p>
    <w:p w:rsidR="00A11722" w:rsidRPr="007212E4" w:rsidRDefault="00A11722" w:rsidP="00A11722">
      <w:pPr>
        <w:spacing w:line="600" w:lineRule="exact"/>
        <w:ind w:firstLineChars="190" w:firstLine="57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请予批准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！</w:t>
      </w:r>
    </w:p>
    <w:p w:rsidR="00A11722" w:rsidRPr="007212E4" w:rsidRDefault="00A11722" w:rsidP="00A11722">
      <w:pPr>
        <w:spacing w:line="600" w:lineRule="exact"/>
        <w:ind w:left="150" w:firstLine="42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我</w:t>
      </w: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>司</w:t>
      </w:r>
      <w:r w:rsidRPr="007212E4">
        <w:rPr>
          <w:rFonts w:ascii="仿宋_GB2312" w:eastAsia="仿宋_GB2312" w:hAnsi="宋体"/>
          <w:color w:val="000000"/>
          <w:sz w:val="30"/>
          <w:szCs w:val="30"/>
        </w:rPr>
        <w:t>承诺：</w:t>
      </w:r>
      <w:r w:rsidRPr="005B0ABE">
        <w:rPr>
          <w:rFonts w:ascii="仿宋_GB2312" w:eastAsia="仿宋_GB2312" w:hAnsi="宋体" w:hint="eastAsia"/>
          <w:b/>
          <w:color w:val="000000"/>
          <w:sz w:val="30"/>
          <w:szCs w:val="30"/>
        </w:rPr>
        <w:t>本次申请</w:t>
      </w:r>
      <w:r w:rsidRPr="005B0ABE">
        <w:rPr>
          <w:rFonts w:ascii="仿宋_GB2312" w:eastAsia="仿宋_GB2312" w:hAnsi="宋体"/>
          <w:b/>
          <w:color w:val="000000"/>
          <w:sz w:val="30"/>
          <w:szCs w:val="30"/>
        </w:rPr>
        <w:t>提交材料均真实、合法、有效。</w:t>
      </w:r>
    </w:p>
    <w:p w:rsidR="00A11722" w:rsidRPr="00536008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A11722" w:rsidRPr="007212E4" w:rsidRDefault="00A11722" w:rsidP="00A11722">
      <w:pPr>
        <w:spacing w:line="600" w:lineRule="exact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A11722" w:rsidRPr="007212E4" w:rsidRDefault="00A11722" w:rsidP="00A11722">
      <w:pPr>
        <w:spacing w:line="6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 w:hint="eastAsia"/>
          <w:color w:val="000000"/>
          <w:sz w:val="30"/>
          <w:szCs w:val="30"/>
        </w:rPr>
        <w:t xml:space="preserve">     </w:t>
      </w:r>
      <w:r w:rsidR="00E15CF2"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                </w:t>
      </w:r>
      <w:r w:rsidR="00E15CF2" w:rsidRPr="00E15CF2">
        <w:rPr>
          <w:rFonts w:ascii="仿宋_GB2312" w:eastAsia="仿宋_GB2312" w:hAnsi="宋体" w:hint="eastAsia"/>
          <w:color w:val="000000"/>
          <w:sz w:val="30"/>
          <w:szCs w:val="30"/>
        </w:rPr>
        <w:t>上海春申拍卖有限</w:t>
      </w:r>
      <w:r w:rsidRPr="007212E4">
        <w:rPr>
          <w:rFonts w:ascii="仿宋_GB2312" w:eastAsia="仿宋_GB2312" w:hAnsi="宋体"/>
          <w:color w:val="000000"/>
          <w:sz w:val="30"/>
          <w:szCs w:val="30"/>
        </w:rPr>
        <w:t>公司（公章）</w:t>
      </w:r>
    </w:p>
    <w:p w:rsidR="00A11722" w:rsidRPr="007212E4" w:rsidRDefault="00A11722" w:rsidP="00A11722">
      <w:pPr>
        <w:spacing w:line="6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 w:rsidRPr="007212E4">
        <w:rPr>
          <w:rFonts w:ascii="仿宋_GB2312" w:eastAsia="仿宋_GB2312" w:hAnsi="宋体"/>
          <w:color w:val="000000"/>
          <w:sz w:val="30"/>
          <w:szCs w:val="30"/>
        </w:rPr>
        <w:t>法定代表人签字</w:t>
      </w:r>
    </w:p>
    <w:p w:rsidR="00A11722" w:rsidRPr="007212E4" w:rsidRDefault="00E15CF2" w:rsidP="00A11722">
      <w:pPr>
        <w:spacing w:line="600" w:lineRule="exact"/>
        <w:jc w:val="righ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2019</w:t>
      </w:r>
      <w:r w:rsidR="00A11722" w:rsidRPr="007212E4">
        <w:rPr>
          <w:rFonts w:ascii="仿宋_GB2312" w:eastAsia="仿宋_GB2312" w:hAnsi="宋体"/>
          <w:color w:val="000000"/>
          <w:sz w:val="30"/>
          <w:szCs w:val="30"/>
        </w:rPr>
        <w:t>年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8</w:t>
      </w:r>
      <w:r w:rsidR="00A11722" w:rsidRPr="007212E4">
        <w:rPr>
          <w:rFonts w:ascii="仿宋_GB2312" w:eastAsia="仿宋_GB2312" w:hAnsi="宋体"/>
          <w:color w:val="000000"/>
          <w:sz w:val="30"/>
          <w:szCs w:val="30"/>
        </w:rPr>
        <w:t>月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12</w:t>
      </w:r>
      <w:r w:rsidR="00A11722" w:rsidRPr="007212E4">
        <w:rPr>
          <w:rFonts w:ascii="仿宋_GB2312" w:eastAsia="仿宋_GB2312" w:hAnsi="宋体"/>
          <w:color w:val="000000"/>
          <w:sz w:val="30"/>
          <w:szCs w:val="30"/>
        </w:rPr>
        <w:t>日</w:t>
      </w:r>
    </w:p>
    <w:p w:rsidR="00A8410D" w:rsidRDefault="00A8410D"/>
    <w:sectPr w:rsidR="00A8410D" w:rsidSect="00A84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E62" w:rsidRDefault="00F57E62" w:rsidP="00A11722">
      <w:r>
        <w:separator/>
      </w:r>
    </w:p>
  </w:endnote>
  <w:endnote w:type="continuationSeparator" w:id="1">
    <w:p w:rsidR="00F57E62" w:rsidRDefault="00F57E62" w:rsidP="00A11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E62" w:rsidRDefault="00F57E62" w:rsidP="00A11722">
      <w:r>
        <w:separator/>
      </w:r>
    </w:p>
  </w:footnote>
  <w:footnote w:type="continuationSeparator" w:id="1">
    <w:p w:rsidR="00F57E62" w:rsidRDefault="00F57E62" w:rsidP="00A117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722"/>
    <w:rsid w:val="001878B4"/>
    <w:rsid w:val="004F5CC1"/>
    <w:rsid w:val="00A11722"/>
    <w:rsid w:val="00A8410D"/>
    <w:rsid w:val="00E15CF2"/>
    <w:rsid w:val="00F57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7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7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7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722"/>
    <w:rPr>
      <w:sz w:val="18"/>
      <w:szCs w:val="18"/>
    </w:rPr>
  </w:style>
  <w:style w:type="paragraph" w:styleId="a5">
    <w:name w:val="Normal (Web)"/>
    <w:basedOn w:val="a"/>
    <w:rsid w:val="00A117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259</Characters>
  <Application>Microsoft Office Word</Application>
  <DocSecurity>0</DocSecurity>
  <Lines>2</Lines>
  <Paragraphs>1</Paragraphs>
  <ScaleCrop>false</ScaleCrop>
  <Company>a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a</cp:lastModifiedBy>
  <cp:revision>3</cp:revision>
  <dcterms:created xsi:type="dcterms:W3CDTF">2018-10-16T05:27:00Z</dcterms:created>
  <dcterms:modified xsi:type="dcterms:W3CDTF">2020-09-25T06:28:00Z</dcterms:modified>
</cp:coreProperties>
</file>