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color w:val="FF0000"/>
          <w:sz w:val="52"/>
          <w:szCs w:val="52"/>
        </w:rPr>
      </w:pPr>
    </w:p>
    <w:p>
      <w:pPr>
        <w:jc w:val="center"/>
        <w:rPr>
          <w:rFonts w:ascii="华文中宋" w:hAnsi="宋体" w:eastAsia="华文中宋"/>
          <w:bCs/>
          <w:color w:val="FF0000"/>
          <w:spacing w:val="-50"/>
          <w:kern w:val="11"/>
          <w:sz w:val="72"/>
          <w:szCs w:val="72"/>
        </w:rPr>
      </w:pPr>
      <w:r>
        <w:rPr>
          <w:rFonts w:hint="eastAsia" w:ascii="华文中宋" w:hAnsi="宋体" w:eastAsia="华文中宋"/>
          <w:bCs/>
          <w:color w:val="FF0000"/>
          <w:spacing w:val="-50"/>
          <w:kern w:val="11"/>
          <w:sz w:val="72"/>
          <w:szCs w:val="72"/>
        </w:rPr>
        <w:t>上海市绿化市容行政许可文书</w:t>
      </w:r>
    </w:p>
    <w:p>
      <w:pPr>
        <w:spacing w:line="300" w:lineRule="exact"/>
        <w:rPr>
          <w:sz w:val="28"/>
        </w:rPr>
      </w:pPr>
    </w:p>
    <w:p>
      <w:pPr>
        <w:spacing w:line="500" w:lineRule="exact"/>
        <w:jc w:val="center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20"/>
        </w:rPr>
        <w:t>[文号]</w:t>
      </w:r>
    </w:p>
    <w:p>
      <w:pPr>
        <w:spacing w:line="520" w:lineRule="exact"/>
        <w:ind w:firstLine="555"/>
        <w:rPr>
          <w:rFonts w:eastAsia="仿宋_GB2312"/>
          <w:color w:val="FF0000"/>
          <w:szCs w:val="21"/>
          <w:u w:val="single"/>
        </w:rPr>
      </w:pPr>
      <w:r>
        <w:rPr>
          <w:rFonts w:eastAsia="仿宋_GB2312"/>
          <w:color w:val="FF0000"/>
          <w:szCs w:val="21"/>
          <w:u w:val="single"/>
        </w:rPr>
        <w:t xml:space="preserve">                                                                           </w:t>
      </w:r>
    </w:p>
    <w:p>
      <w:pPr>
        <w:spacing w:line="520" w:lineRule="exact"/>
        <w:jc w:val="center"/>
        <w:rPr>
          <w:rFonts w:eastAsia="华文中宋"/>
          <w:sz w:val="44"/>
          <w:szCs w:val="20"/>
        </w:rPr>
      </w:pPr>
      <w:r>
        <w:rPr>
          <w:rFonts w:eastAsia="华文中宋"/>
          <w:sz w:val="44"/>
          <w:szCs w:val="20"/>
        </w:rPr>
        <w:t>上海市</w:t>
      </w:r>
      <w:r>
        <w:rPr>
          <w:rFonts w:hint="eastAsia" w:eastAsia="华文中宋"/>
          <w:sz w:val="44"/>
          <w:szCs w:val="20"/>
          <w:lang w:val="en-US" w:eastAsia="zh-CN"/>
        </w:rPr>
        <w:t>嘉定区</w:t>
      </w:r>
      <w:r>
        <w:rPr>
          <w:rFonts w:eastAsia="华文中宋"/>
          <w:sz w:val="44"/>
          <w:szCs w:val="20"/>
        </w:rPr>
        <w:t>绿化和市容管理局</w:t>
      </w:r>
    </w:p>
    <w:p>
      <w:pPr>
        <w:spacing w:line="520" w:lineRule="exact"/>
        <w:jc w:val="center"/>
        <w:rPr>
          <w:rFonts w:eastAsia="华文中宋"/>
          <w:sz w:val="44"/>
          <w:szCs w:val="20"/>
        </w:rPr>
      </w:pPr>
      <w:r>
        <w:rPr>
          <w:rFonts w:eastAsia="华文中宋"/>
          <w:sz w:val="44"/>
          <w:szCs w:val="20"/>
        </w:rPr>
        <w:t>关于</w:t>
      </w:r>
      <w:r>
        <w:rPr>
          <w:rFonts w:hint="eastAsia" w:eastAsia="华文中宋"/>
          <w:sz w:val="44"/>
          <w:szCs w:val="20"/>
        </w:rPr>
        <w:t>准予</w:t>
      </w:r>
      <w:r>
        <w:rPr>
          <w:rFonts w:hint="eastAsia" w:eastAsia="华文中宋"/>
          <w:sz w:val="44"/>
          <w:szCs w:val="20"/>
          <w:lang w:val="en-US" w:eastAsia="zh-CN"/>
        </w:rPr>
        <w:t>迁移</w:t>
      </w:r>
      <w:r>
        <w:rPr>
          <w:rFonts w:hint="eastAsia" w:eastAsia="华文中宋"/>
          <w:sz w:val="44"/>
          <w:szCs w:val="20"/>
        </w:rPr>
        <w:t>XX路</w:t>
      </w:r>
      <w:r>
        <w:rPr>
          <w:rFonts w:hint="eastAsia" w:eastAsia="华文中宋"/>
          <w:sz w:val="44"/>
          <w:szCs w:val="20"/>
          <w:lang w:val="en-US" w:eastAsia="zh-CN"/>
        </w:rPr>
        <w:t>树木</w:t>
      </w:r>
      <w:r>
        <w:rPr>
          <w:rFonts w:eastAsia="华文中宋"/>
          <w:sz w:val="44"/>
          <w:szCs w:val="20"/>
        </w:rPr>
        <w:t>的行政许可决定</w:t>
      </w:r>
    </w:p>
    <w:p>
      <w:pPr>
        <w:pStyle w:val="10"/>
        <w:jc w:val="center"/>
        <w:rPr>
          <w:rFonts w:ascii="黑体" w:hAnsi="新宋体" w:eastAsia="黑体"/>
          <w:b/>
          <w:sz w:val="36"/>
          <w:szCs w:val="36"/>
        </w:rPr>
      </w:pPr>
    </w:p>
    <w:p>
      <w:pPr>
        <w:spacing w:after="200" w:line="4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XXXXXXXX：</w:t>
      </w:r>
    </w:p>
    <w:p>
      <w:pPr>
        <w:spacing w:line="44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你</w:t>
      </w:r>
      <w:r>
        <w:rPr>
          <w:rFonts w:hint="eastAsia" w:ascii="仿宋_GB2312" w:eastAsia="仿宋_GB2312"/>
          <w:sz w:val="32"/>
        </w:rPr>
        <w:t>（单位）</w:t>
      </w:r>
      <w:r>
        <w:rPr>
          <w:rFonts w:hint="eastAsia" w:ascii="仿宋_GB2312" w:eastAsia="仿宋_GB2312"/>
          <w:sz w:val="32"/>
          <w:szCs w:val="32"/>
        </w:rPr>
        <w:t>20XX年X月XX日，向本机关提出关于(原因)工程施工/需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迁移</w:t>
      </w:r>
      <w:r>
        <w:rPr>
          <w:rFonts w:hint="eastAsia" w:ascii="仿宋_GB2312" w:eastAsia="仿宋_GB2312"/>
          <w:sz w:val="32"/>
          <w:szCs w:val="32"/>
        </w:rPr>
        <w:t>XXX路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树木</w:t>
      </w:r>
      <w:r>
        <w:rPr>
          <w:rFonts w:hint="eastAsia" w:ascii="仿宋_GB2312" w:eastAsia="仿宋_GB2312"/>
          <w:sz w:val="32"/>
          <w:szCs w:val="32"/>
        </w:rPr>
        <w:t>的申请，依据《上海市绿化条例》第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二十八</w:t>
      </w:r>
      <w:r>
        <w:rPr>
          <w:rFonts w:hint="eastAsia" w:ascii="仿宋_GB2312" w:eastAsia="仿宋_GB2312"/>
          <w:sz w:val="32"/>
          <w:szCs w:val="32"/>
        </w:rPr>
        <w:t>条的规定，结合实际核查情况，本机关决定对你</w:t>
      </w:r>
      <w:r>
        <w:rPr>
          <w:rFonts w:hint="eastAsia" w:ascii="仿宋_GB2312" w:eastAsia="仿宋_GB2312"/>
          <w:sz w:val="32"/>
        </w:rPr>
        <w:t>（单位）</w:t>
      </w:r>
      <w:r>
        <w:rPr>
          <w:rFonts w:hint="eastAsia" w:ascii="仿宋_GB2312" w:eastAsia="仿宋_GB2312"/>
          <w:sz w:val="32"/>
          <w:szCs w:val="32"/>
        </w:rPr>
        <w:t>申办的行政许可事项，作如下决定：</w:t>
      </w:r>
    </w:p>
    <w:p>
      <w:pPr>
        <w:spacing w:line="44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一、为配合(原因)工程施工，准予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迁移</w:t>
      </w:r>
      <w:r>
        <w:rPr>
          <w:rFonts w:hint="eastAsia" w:ascii="仿宋_GB2312" w:eastAsia="仿宋_GB2312"/>
          <w:sz w:val="32"/>
          <w:szCs w:val="32"/>
        </w:rPr>
        <w:t>XX路XX侧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树木</w:t>
      </w:r>
      <w:r>
        <w:rPr>
          <w:rFonts w:hint="eastAsia"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株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44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</w:t>
      </w:r>
      <w:r>
        <w:rPr>
          <w:rFonts w:hint="eastAsia" w:ascii="仿宋_GB2312" w:eastAsia="仿宋_GB2312"/>
          <w:sz w:val="32"/>
          <w:szCs w:val="32"/>
        </w:rPr>
        <w:t>、绿化施工应由专业园林绿化施工企业实施，并</w:t>
      </w:r>
      <w:r>
        <w:rPr>
          <w:rFonts w:hint="eastAsia" w:ascii="仿宋_GB2312" w:eastAsia="仿宋_GB2312"/>
          <w:sz w:val="32"/>
        </w:rPr>
        <w:t>符合国家和本市有关施工的技术标准和规范。</w:t>
      </w:r>
      <w:r>
        <w:rPr>
          <w:rFonts w:hint="eastAsia" w:ascii="仿宋_GB2312" w:eastAsia="仿宋_GB2312"/>
          <w:sz w:val="32"/>
          <w:szCs w:val="32"/>
        </w:rPr>
        <w:t>（迁移树木在适宜的季节并采取相应技术措施，确保成活），并严格施工现场管理，防止扬尘，确保质量和施工安全。</w:t>
      </w:r>
    </w:p>
    <w:p>
      <w:pPr>
        <w:spacing w:line="440" w:lineRule="exact"/>
        <w:ind w:firstLine="63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你单位应当按照《上海市绿化和市容管理局行政许可公示告知单》的要求，做好公示牌等相关公开告示工作施工期间做好周边标示、标设确保安全。请嘉定区城市管理行政执法局和建设单位配合做好监督管理工作。</w:t>
      </w:r>
    </w:p>
    <w:p>
      <w:pPr>
        <w:spacing w:line="44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如你</w:t>
      </w:r>
      <w:r>
        <w:rPr>
          <w:rFonts w:hint="eastAsia" w:ascii="仿宋_GB2312" w:eastAsia="仿宋_GB2312"/>
          <w:sz w:val="32"/>
        </w:rPr>
        <w:t>（单位）不服本许可决定，可以在收到本决定书之日起六十日内向嘉定区人民政府（博乐南路111号）申请行政复议；也可以在三个月内直接向嘉定区人民法院起诉。</w:t>
      </w:r>
    </w:p>
    <w:p>
      <w:pPr>
        <w:spacing w:line="440" w:lineRule="exact"/>
        <w:ind w:firstLine="630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ind w:left="1598" w:leftChars="761" w:firstLine="320" w:firstLineChars="100"/>
        <w:rPr>
          <w:rFonts w:ascii="仿宋_GB2312" w:eastAsia="仿宋_GB2312"/>
          <w:color w:val="000000"/>
          <w:sz w:val="32"/>
          <w:szCs w:val="32"/>
        </w:rPr>
      </w:pPr>
    </w:p>
    <w:p>
      <w:pPr>
        <w:snapToGrid w:val="0"/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>
      <w:pPr>
        <w:snapToGrid w:val="0"/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>
      <w:pPr>
        <w:snapToGrid w:val="0"/>
        <w:spacing w:line="480" w:lineRule="exact"/>
        <w:rPr>
          <w:rFonts w:ascii="仿宋_GB2312" w:eastAsia="仿宋_GB2312"/>
          <w:sz w:val="32"/>
        </w:rPr>
      </w:pPr>
    </w:p>
    <w:p>
      <w:pPr>
        <w:snapToGrid w:val="0"/>
        <w:spacing w:line="480" w:lineRule="exact"/>
        <w:ind w:firstLine="630"/>
        <w:jc w:val="center"/>
        <w:outlineLvl w:val="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                        </w:t>
      </w:r>
    </w:p>
    <w:p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                        20XX年X月X日</w:t>
      </w:r>
    </w:p>
    <w:p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  <w:bookmarkStart w:id="0" w:name="_GoBack"/>
      <w:bookmarkEnd w:id="0"/>
    </w:p>
    <w:p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>
      <w:pPr>
        <w:spacing w:line="480" w:lineRule="exact"/>
        <w:ind w:firstLine="630"/>
        <w:jc w:val="center"/>
        <w:rPr>
          <w:rFonts w:ascii="仿宋_GB2312" w:eastAsia="仿宋_GB2312"/>
          <w:sz w:val="32"/>
        </w:rPr>
      </w:pPr>
    </w:p>
    <w:p>
      <w:pPr>
        <w:pBdr>
          <w:top w:val="single" w:color="auto" w:sz="4" w:space="1"/>
          <w:bottom w:val="single" w:color="auto" w:sz="4" w:space="1"/>
          <w:between w:val="single" w:color="auto" w:sz="4" w:space="1"/>
        </w:pBdr>
        <w:ind w:left="960" w:hanging="960" w:hangingChars="3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抄送：</w:t>
      </w:r>
      <w:r>
        <w:rPr>
          <w:rFonts w:hint="eastAsia" w:ascii="仿宋_GB2312" w:eastAsia="仿宋_GB2312"/>
          <w:sz w:val="32"/>
          <w:lang w:val="en-US" w:eastAsia="zh-CN"/>
        </w:rPr>
        <w:t>嘉定区</w:t>
      </w:r>
      <w:r>
        <w:rPr>
          <w:rFonts w:hint="eastAsia" w:ascii="仿宋_GB2312" w:eastAsia="仿宋_GB2312"/>
          <w:sz w:val="32"/>
          <w:szCs w:val="32"/>
        </w:rPr>
        <w:t>城市管理行政执法局</w:t>
      </w:r>
    </w:p>
    <w:p>
      <w:pPr>
        <w:pBdr>
          <w:top w:val="single" w:color="auto" w:sz="4" w:space="1"/>
          <w:bottom w:val="single" w:color="auto" w:sz="4" w:space="1"/>
          <w:between w:val="single" w:color="auto" w:sz="4" w:space="1"/>
        </w:pBdr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上海市</w:t>
      </w:r>
      <w:r>
        <w:rPr>
          <w:rFonts w:hint="eastAsia" w:ascii="仿宋_GB2312" w:eastAsia="仿宋_GB2312"/>
          <w:sz w:val="32"/>
          <w:lang w:val="en-US" w:eastAsia="zh-CN"/>
        </w:rPr>
        <w:t>嘉定区</w:t>
      </w:r>
      <w:r>
        <w:rPr>
          <w:rFonts w:hint="eastAsia" w:ascii="仿宋_GB2312" w:eastAsia="仿宋_GB2312"/>
          <w:sz w:val="32"/>
        </w:rPr>
        <w:t>绿化和市容</w:t>
      </w:r>
      <w:r>
        <w:rPr>
          <w:rFonts w:hint="eastAsia" w:ascii="仿宋_GB2312" w:eastAsia="仿宋_GB2312"/>
          <w:sz w:val="32"/>
          <w:lang w:val="en-US" w:eastAsia="zh-CN"/>
        </w:rPr>
        <w:t>管理</w:t>
      </w:r>
      <w:r>
        <w:rPr>
          <w:rFonts w:hint="eastAsia" w:ascii="仿宋_GB2312" w:eastAsia="仿宋_GB2312"/>
          <w:sz w:val="32"/>
        </w:rPr>
        <w:t>局  20XX年X月X日 印发</w:t>
      </w:r>
    </w:p>
    <w:p>
      <w:pPr>
        <w:rPr>
          <w:rFonts w:ascii="仿宋_GB2312" w:eastAsia="仿宋_GB231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swiss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zMjYwYzIwZWVhZTJjMzBiY2JhNjNkNjU5MGFiYmYifQ=="/>
  </w:docVars>
  <w:rsids>
    <w:rsidRoot w:val="00DE7D30"/>
    <w:rsid w:val="00014871"/>
    <w:rsid w:val="0005776E"/>
    <w:rsid w:val="00066ED3"/>
    <w:rsid w:val="00077067"/>
    <w:rsid w:val="000916A7"/>
    <w:rsid w:val="000B6B9A"/>
    <w:rsid w:val="000C4DBB"/>
    <w:rsid w:val="000E0151"/>
    <w:rsid w:val="000F4777"/>
    <w:rsid w:val="000F6EFB"/>
    <w:rsid w:val="001470FA"/>
    <w:rsid w:val="00157217"/>
    <w:rsid w:val="001623FA"/>
    <w:rsid w:val="00167A7A"/>
    <w:rsid w:val="00173CA0"/>
    <w:rsid w:val="001C7B40"/>
    <w:rsid w:val="001E4612"/>
    <w:rsid w:val="002237D7"/>
    <w:rsid w:val="00287F2E"/>
    <w:rsid w:val="00291741"/>
    <w:rsid w:val="002D6C50"/>
    <w:rsid w:val="002E6BE8"/>
    <w:rsid w:val="002F037E"/>
    <w:rsid w:val="002F41C5"/>
    <w:rsid w:val="00305859"/>
    <w:rsid w:val="00313AC4"/>
    <w:rsid w:val="00353974"/>
    <w:rsid w:val="00376ABD"/>
    <w:rsid w:val="003947BB"/>
    <w:rsid w:val="003B0321"/>
    <w:rsid w:val="003E4BCA"/>
    <w:rsid w:val="003F2DDB"/>
    <w:rsid w:val="00400A26"/>
    <w:rsid w:val="004249E9"/>
    <w:rsid w:val="00426D35"/>
    <w:rsid w:val="004617EF"/>
    <w:rsid w:val="00465D1D"/>
    <w:rsid w:val="004A4A12"/>
    <w:rsid w:val="004D17E3"/>
    <w:rsid w:val="004F7B7A"/>
    <w:rsid w:val="0056315C"/>
    <w:rsid w:val="00597A39"/>
    <w:rsid w:val="005C26DF"/>
    <w:rsid w:val="005C4E1C"/>
    <w:rsid w:val="005D4ED2"/>
    <w:rsid w:val="00606036"/>
    <w:rsid w:val="00614BD1"/>
    <w:rsid w:val="00615080"/>
    <w:rsid w:val="00655DC3"/>
    <w:rsid w:val="00673EB7"/>
    <w:rsid w:val="00684C33"/>
    <w:rsid w:val="006850A8"/>
    <w:rsid w:val="006920E5"/>
    <w:rsid w:val="00695BDE"/>
    <w:rsid w:val="006B6E48"/>
    <w:rsid w:val="006F119F"/>
    <w:rsid w:val="006F6CCA"/>
    <w:rsid w:val="00705A95"/>
    <w:rsid w:val="00722668"/>
    <w:rsid w:val="00737135"/>
    <w:rsid w:val="00746FB8"/>
    <w:rsid w:val="00747DC8"/>
    <w:rsid w:val="007D1298"/>
    <w:rsid w:val="007E4106"/>
    <w:rsid w:val="007E4A94"/>
    <w:rsid w:val="007F2FFD"/>
    <w:rsid w:val="008844B5"/>
    <w:rsid w:val="00887135"/>
    <w:rsid w:val="008B72CF"/>
    <w:rsid w:val="008D2213"/>
    <w:rsid w:val="009409C0"/>
    <w:rsid w:val="0096094D"/>
    <w:rsid w:val="00977954"/>
    <w:rsid w:val="0098582B"/>
    <w:rsid w:val="009B1CB1"/>
    <w:rsid w:val="009E3252"/>
    <w:rsid w:val="009F2693"/>
    <w:rsid w:val="00A0563B"/>
    <w:rsid w:val="00A110E8"/>
    <w:rsid w:val="00A14ADE"/>
    <w:rsid w:val="00A3304C"/>
    <w:rsid w:val="00A53D0C"/>
    <w:rsid w:val="00A91188"/>
    <w:rsid w:val="00A933A4"/>
    <w:rsid w:val="00AB0E66"/>
    <w:rsid w:val="00AB1886"/>
    <w:rsid w:val="00AC340B"/>
    <w:rsid w:val="00AD730B"/>
    <w:rsid w:val="00AE2E38"/>
    <w:rsid w:val="00AF4047"/>
    <w:rsid w:val="00B06C61"/>
    <w:rsid w:val="00B078DF"/>
    <w:rsid w:val="00B810B2"/>
    <w:rsid w:val="00BA2A1C"/>
    <w:rsid w:val="00BD7918"/>
    <w:rsid w:val="00C0422E"/>
    <w:rsid w:val="00C2326F"/>
    <w:rsid w:val="00C424D5"/>
    <w:rsid w:val="00C452FC"/>
    <w:rsid w:val="00C72708"/>
    <w:rsid w:val="00C83011"/>
    <w:rsid w:val="00CB02A7"/>
    <w:rsid w:val="00CC042E"/>
    <w:rsid w:val="00D24A9B"/>
    <w:rsid w:val="00D42DAB"/>
    <w:rsid w:val="00D62B9D"/>
    <w:rsid w:val="00DC0D53"/>
    <w:rsid w:val="00DE7D30"/>
    <w:rsid w:val="00E05F59"/>
    <w:rsid w:val="00E1335E"/>
    <w:rsid w:val="00E346C7"/>
    <w:rsid w:val="00E42239"/>
    <w:rsid w:val="00E72C74"/>
    <w:rsid w:val="00E743DB"/>
    <w:rsid w:val="00E92901"/>
    <w:rsid w:val="00EC6335"/>
    <w:rsid w:val="00EE7B82"/>
    <w:rsid w:val="00EF65D7"/>
    <w:rsid w:val="00F133D0"/>
    <w:rsid w:val="00F4222E"/>
    <w:rsid w:val="00F867C2"/>
    <w:rsid w:val="00F91DBF"/>
    <w:rsid w:val="00FB0607"/>
    <w:rsid w:val="00FF7591"/>
    <w:rsid w:val="076B737C"/>
    <w:rsid w:val="0C134EE2"/>
    <w:rsid w:val="0E3973E0"/>
    <w:rsid w:val="12222389"/>
    <w:rsid w:val="150646AC"/>
    <w:rsid w:val="1FC64F89"/>
    <w:rsid w:val="1FC8371F"/>
    <w:rsid w:val="2C277C70"/>
    <w:rsid w:val="42FC03AE"/>
    <w:rsid w:val="5A571431"/>
    <w:rsid w:val="603910DA"/>
    <w:rsid w:val="6F5A7F6C"/>
    <w:rsid w:val="73DE2937"/>
    <w:rsid w:val="7C553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7"/>
    <w:qFormat/>
    <w:uiPriority w:val="0"/>
    <w:pPr>
      <w:ind w:firstLine="538"/>
    </w:pPr>
    <w:rPr>
      <w:rFonts w:ascii="宋体" w:hAnsi="宋体"/>
      <w:sz w:val="28"/>
      <w:szCs w:val="20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缩进 Char"/>
    <w:basedOn w:val="6"/>
    <w:link w:val="2"/>
    <w:qFormat/>
    <w:uiPriority w:val="0"/>
    <w:rPr>
      <w:rFonts w:ascii="宋体" w:hAnsi="宋体" w:eastAsia="宋体" w:cs="Times New Roman"/>
      <w:sz w:val="28"/>
      <w:szCs w:val="20"/>
    </w:rPr>
  </w:style>
  <w:style w:type="character" w:customStyle="1" w:styleId="8">
    <w:name w:val="页眉 Char"/>
    <w:basedOn w:val="6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中宋" w:hAnsi="华文中宋" w:eastAsia="宋体" w:cs="华文中宋"/>
      <w:color w:val="000000"/>
      <w:kern w:val="0"/>
      <w:sz w:val="24"/>
      <w:szCs w:val="24"/>
      <w:lang w:val="en-US" w:eastAsia="zh-CN" w:bidi="ar-SA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131</Words>
  <Characters>752</Characters>
  <Lines>6</Lines>
  <Paragraphs>1</Paragraphs>
  <TotalTime>8</TotalTime>
  <ScaleCrop>false</ScaleCrop>
  <LinksUpToDate>false</LinksUpToDate>
  <CharactersWithSpaces>882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2016-07-21T08:23:00Z</dcterms:created>
  <dc:creator>匿名用户</dc:creator>
  <cp:lastModifiedBy>俞芳</cp:lastModifiedBy>
  <dcterms:modified xsi:type="dcterms:W3CDTF">2023-12-06T02:50:24Z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FA7676A53713476A819290FDDDB58303_13</vt:lpwstr>
  </property>
</Properties>
</file>