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关于同意XXX的复函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XXX(申请单位）：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你单位《关于XXX的函》已收悉。经研究，我局意见如下：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XXXXXXXXX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特此函复。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118" w:leftChars="304" w:hanging="4480" w:hangingChars="1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上海市松江区文化和旅游局                                                  XXX年XX月XX日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sK2W7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q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CsK2W7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D9BB002"/>
    <w:rsid w:val="06FF649E"/>
    <w:rsid w:val="1FBF7DBE"/>
    <w:rsid w:val="791ED8C5"/>
    <w:rsid w:val="7FC724CF"/>
    <w:rsid w:val="AD9BB002"/>
    <w:rsid w:val="EFBF5080"/>
    <w:rsid w:val="FFF30D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2023-10-27T15:24:00Z</dcterms:created>
  <dc:creator>uos</dc:creator>
  <cp:lastModifiedBy>user1507</cp:lastModifiedBy>
  <dcterms:modified xsi:type="dcterms:W3CDTF">2023-11-22T14:02:19Z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