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A60" w:rsidRDefault="008F1A60" w:rsidP="008F1A60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国家重点保护野生植物采集申请表（样表）</w:t>
      </w:r>
    </w:p>
    <w:p w:rsidR="008F1A60" w:rsidRDefault="008F1A60" w:rsidP="008F1A60">
      <w:pPr>
        <w:jc w:val="right"/>
      </w:pPr>
      <w:r>
        <w:rPr>
          <w:rFonts w:hint="eastAsia"/>
        </w:rPr>
        <w:t>填表日期：</w:t>
      </w:r>
      <w:r>
        <w:rPr>
          <w:rFonts w:hint="eastAsia"/>
        </w:rPr>
        <w:t xml:space="preserve">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tbl>
      <w:tblPr>
        <w:tblW w:w="10591" w:type="dxa"/>
        <w:tblInd w:w="-1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3"/>
        <w:gridCol w:w="161"/>
        <w:gridCol w:w="780"/>
        <w:gridCol w:w="264"/>
        <w:gridCol w:w="196"/>
        <w:gridCol w:w="592"/>
        <w:gridCol w:w="198"/>
        <w:gridCol w:w="676"/>
        <w:gridCol w:w="858"/>
        <w:gridCol w:w="15"/>
        <w:gridCol w:w="808"/>
        <w:gridCol w:w="1501"/>
        <w:gridCol w:w="784"/>
        <w:gridCol w:w="262"/>
        <w:gridCol w:w="559"/>
        <w:gridCol w:w="2474"/>
      </w:tblGrid>
      <w:tr w:rsidR="008F1A60" w:rsidTr="008F1A60">
        <w:trPr>
          <w:trHeight w:hRule="exact" w:val="397"/>
        </w:trPr>
        <w:tc>
          <w:tcPr>
            <w:tcW w:w="1668" w:type="dxa"/>
            <w:gridSpan w:val="4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申请单位名称</w:t>
            </w:r>
          </w:p>
        </w:tc>
        <w:tc>
          <w:tcPr>
            <w:tcW w:w="3343" w:type="dxa"/>
            <w:gridSpan w:val="7"/>
          </w:tcPr>
          <w:p w:rsidR="008F1A60" w:rsidRDefault="008F1A60" w:rsidP="00E47441">
            <w:pPr>
              <w:spacing w:line="360" w:lineRule="auto"/>
            </w:pPr>
            <w:r>
              <w:rPr>
                <w:rFonts w:hint="eastAsia"/>
                <w:sz w:val="24"/>
                <w:szCs w:val="24"/>
              </w:rPr>
              <w:t>上海</w:t>
            </w:r>
            <w:r>
              <w:rPr>
                <w:rFonts w:hint="eastAsia"/>
                <w:sz w:val="24"/>
                <w:szCs w:val="24"/>
              </w:rPr>
              <w:t>**</w:t>
            </w:r>
            <w:r>
              <w:rPr>
                <w:rFonts w:hint="eastAsia"/>
                <w:sz w:val="24"/>
                <w:szCs w:val="24"/>
              </w:rPr>
              <w:t>公司</w:t>
            </w:r>
          </w:p>
        </w:tc>
        <w:tc>
          <w:tcPr>
            <w:tcW w:w="1501" w:type="dxa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申请单位地址</w:t>
            </w:r>
          </w:p>
        </w:tc>
        <w:tc>
          <w:tcPr>
            <w:tcW w:w="4079" w:type="dxa"/>
            <w:gridSpan w:val="4"/>
          </w:tcPr>
          <w:p w:rsidR="008F1A60" w:rsidRDefault="008F1A60" w:rsidP="00E47441">
            <w:pPr>
              <w:spacing w:line="360" w:lineRule="auto"/>
            </w:pPr>
            <w:r>
              <w:rPr>
                <w:rFonts w:hint="eastAsia"/>
              </w:rPr>
              <w:t>上海市</w:t>
            </w:r>
            <w:r>
              <w:rPr>
                <w:rFonts w:hint="eastAsia"/>
              </w:rPr>
              <w:t>**</w:t>
            </w:r>
            <w:r>
              <w:rPr>
                <w:rFonts w:hint="eastAsia"/>
              </w:rPr>
              <w:t>区</w:t>
            </w:r>
            <w:r>
              <w:rPr>
                <w:rFonts w:hint="eastAsia"/>
              </w:rPr>
              <w:t>**</w:t>
            </w:r>
            <w:r>
              <w:rPr>
                <w:rFonts w:hint="eastAsia"/>
              </w:rPr>
              <w:t>路</w:t>
            </w:r>
            <w:r>
              <w:rPr>
                <w:rFonts w:hint="eastAsia"/>
              </w:rPr>
              <w:t>**</w:t>
            </w:r>
            <w:r>
              <w:rPr>
                <w:rFonts w:hint="eastAsia"/>
              </w:rPr>
              <w:t>号</w:t>
            </w:r>
          </w:p>
        </w:tc>
      </w:tr>
      <w:tr w:rsidR="008F1A60" w:rsidTr="008F1A60">
        <w:trPr>
          <w:trHeight w:hRule="exact" w:val="950"/>
        </w:trPr>
        <w:tc>
          <w:tcPr>
            <w:tcW w:w="624" w:type="dxa"/>
            <w:gridSpan w:val="2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240" w:type="dxa"/>
            <w:gridSpan w:val="3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20</w:t>
            </w:r>
            <w:r>
              <w:rPr>
                <w:kern w:val="0"/>
                <w:sz w:val="24"/>
                <w:szCs w:val="24"/>
              </w:rPr>
              <w:t>**</w:t>
            </w:r>
            <w:r>
              <w:rPr>
                <w:rFonts w:hint="eastAsia"/>
              </w:rPr>
              <w:t>03</w:t>
            </w:r>
          </w:p>
        </w:tc>
        <w:tc>
          <w:tcPr>
            <w:tcW w:w="790" w:type="dxa"/>
            <w:gridSpan w:val="2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1534" w:type="dxa"/>
            <w:gridSpan w:val="2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021-33</w:t>
            </w:r>
            <w:r>
              <w:rPr>
                <w:kern w:val="0"/>
                <w:sz w:val="24"/>
                <w:szCs w:val="24"/>
              </w:rPr>
              <w:t>****</w:t>
            </w:r>
            <w:r>
              <w:rPr>
                <w:rFonts w:hint="eastAsia"/>
              </w:rPr>
              <w:t>54</w:t>
            </w:r>
          </w:p>
        </w:tc>
        <w:tc>
          <w:tcPr>
            <w:tcW w:w="823" w:type="dxa"/>
            <w:gridSpan w:val="2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501" w:type="dxa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021-64</w:t>
            </w:r>
            <w:r>
              <w:rPr>
                <w:kern w:val="0"/>
                <w:sz w:val="24"/>
                <w:szCs w:val="24"/>
              </w:rPr>
              <w:t>****</w:t>
            </w:r>
            <w:r>
              <w:rPr>
                <w:rFonts w:hint="eastAsia"/>
              </w:rPr>
              <w:t>26</w:t>
            </w:r>
          </w:p>
        </w:tc>
        <w:tc>
          <w:tcPr>
            <w:tcW w:w="1046" w:type="dxa"/>
            <w:gridSpan w:val="2"/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采集时间</w:t>
            </w:r>
          </w:p>
        </w:tc>
        <w:tc>
          <w:tcPr>
            <w:tcW w:w="3033" w:type="dxa"/>
            <w:gridSpan w:val="2"/>
          </w:tcPr>
          <w:p w:rsidR="008F1A60" w:rsidRDefault="008F1A60" w:rsidP="00E47441">
            <w:pPr>
              <w:spacing w:line="360" w:lineRule="auto"/>
            </w:pPr>
            <w:r>
              <w:rPr>
                <w:rFonts w:hint="eastAsia"/>
              </w:rPr>
              <w:t>自</w:t>
            </w:r>
            <w:r>
              <w:rPr>
                <w:rFonts w:hint="eastAsia"/>
              </w:rPr>
              <w:t>2018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日至</w:t>
            </w:r>
            <w:r>
              <w:rPr>
                <w:rFonts w:hint="eastAsia"/>
              </w:rPr>
              <w:t>2018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</w:t>
            </w:r>
          </w:p>
        </w:tc>
      </w:tr>
      <w:tr w:rsidR="008F1A60" w:rsidTr="008F1A60">
        <w:trPr>
          <w:trHeight w:hRule="exact" w:val="850"/>
        </w:trPr>
        <w:tc>
          <w:tcPr>
            <w:tcW w:w="463" w:type="dxa"/>
            <w:vMerge w:val="restart"/>
            <w:vAlign w:val="center"/>
          </w:tcPr>
          <w:p w:rsidR="008F1A60" w:rsidRDefault="008F1A60" w:rsidP="00E47441">
            <w:pPr>
              <w:jc w:val="center"/>
            </w:pPr>
            <w:r>
              <w:rPr>
                <w:rFonts w:hint="eastAsia"/>
              </w:rPr>
              <w:t>申请采集野生植物</w:t>
            </w:r>
          </w:p>
        </w:tc>
        <w:tc>
          <w:tcPr>
            <w:tcW w:w="941" w:type="dxa"/>
            <w:gridSpan w:val="2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中文名称</w:t>
            </w:r>
          </w:p>
        </w:tc>
        <w:tc>
          <w:tcPr>
            <w:tcW w:w="1052" w:type="dxa"/>
            <w:gridSpan w:val="3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拉丁</w:t>
            </w:r>
          </w:p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学名</w:t>
            </w:r>
          </w:p>
        </w:tc>
        <w:tc>
          <w:tcPr>
            <w:tcW w:w="874" w:type="dxa"/>
            <w:gridSpan w:val="2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保护</w:t>
            </w:r>
          </w:p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级别</w:t>
            </w:r>
          </w:p>
        </w:tc>
        <w:tc>
          <w:tcPr>
            <w:tcW w:w="873" w:type="dxa"/>
            <w:gridSpan w:val="2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采集</w:t>
            </w:r>
          </w:p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采集目的</w:t>
            </w:r>
          </w:p>
        </w:tc>
        <w:tc>
          <w:tcPr>
            <w:tcW w:w="1501" w:type="dxa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采集</w:t>
            </w:r>
          </w:p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605" w:type="dxa"/>
            <w:gridSpan w:val="3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采集</w:t>
            </w:r>
          </w:p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2474" w:type="dxa"/>
            <w:tcBorders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上次采集批号</w:t>
            </w:r>
          </w:p>
        </w:tc>
      </w:tr>
      <w:tr w:rsidR="008F1A60" w:rsidTr="008F1A60">
        <w:trPr>
          <w:trHeight w:hRule="exact" w:val="989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hyperlink r:id="rId4" w:tgtFrame="_blank" w:history="1">
              <w:r>
                <w:t>普通野生稻</w:t>
              </w:r>
            </w:hyperlink>
          </w:p>
        </w:tc>
        <w:tc>
          <w:tcPr>
            <w:tcW w:w="1052" w:type="dxa"/>
            <w:gridSpan w:val="3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t>Oryza rufipogon</w:t>
            </w:r>
          </w:p>
        </w:tc>
        <w:tc>
          <w:tcPr>
            <w:tcW w:w="874" w:type="dxa"/>
            <w:gridSpan w:val="2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二级</w:t>
            </w:r>
          </w:p>
        </w:tc>
        <w:tc>
          <w:tcPr>
            <w:tcW w:w="873" w:type="dxa"/>
            <w:gridSpan w:val="2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植株</w:t>
            </w:r>
          </w:p>
        </w:tc>
        <w:tc>
          <w:tcPr>
            <w:tcW w:w="808" w:type="dxa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科研</w:t>
            </w:r>
          </w:p>
        </w:tc>
        <w:tc>
          <w:tcPr>
            <w:tcW w:w="1501" w:type="dxa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株</w:t>
            </w:r>
          </w:p>
        </w:tc>
        <w:tc>
          <w:tcPr>
            <w:tcW w:w="1605" w:type="dxa"/>
            <w:gridSpan w:val="3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上海市崇明区</w:t>
            </w:r>
          </w:p>
        </w:tc>
        <w:tc>
          <w:tcPr>
            <w:tcW w:w="2474" w:type="dxa"/>
            <w:tcBorders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  <w:r>
              <w:rPr>
                <w:rFonts w:hint="eastAsia"/>
              </w:rPr>
              <w:t>首次</w:t>
            </w: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dashed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rPr>
          <w:trHeight w:hRule="exact" w:val="397"/>
        </w:trPr>
        <w:tc>
          <w:tcPr>
            <w:tcW w:w="463" w:type="dxa"/>
            <w:vMerge/>
            <w:tcBorders>
              <w:bottom w:val="doub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941" w:type="dxa"/>
            <w:gridSpan w:val="2"/>
            <w:tcBorders>
              <w:top w:val="dashed" w:sz="4" w:space="0" w:color="auto"/>
              <w:bottom w:val="doub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052" w:type="dxa"/>
            <w:gridSpan w:val="3"/>
            <w:tcBorders>
              <w:top w:val="dashed" w:sz="4" w:space="0" w:color="auto"/>
              <w:bottom w:val="doub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4" w:type="dxa"/>
            <w:gridSpan w:val="2"/>
            <w:tcBorders>
              <w:top w:val="dashed" w:sz="4" w:space="0" w:color="auto"/>
              <w:bottom w:val="doub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73" w:type="dxa"/>
            <w:gridSpan w:val="2"/>
            <w:tcBorders>
              <w:top w:val="dashed" w:sz="4" w:space="0" w:color="auto"/>
              <w:bottom w:val="doub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808" w:type="dxa"/>
            <w:tcBorders>
              <w:top w:val="dashed" w:sz="4" w:space="0" w:color="auto"/>
              <w:bottom w:val="doub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501" w:type="dxa"/>
            <w:tcBorders>
              <w:top w:val="dashed" w:sz="4" w:space="0" w:color="auto"/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1605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  <w:tc>
          <w:tcPr>
            <w:tcW w:w="2474" w:type="dxa"/>
            <w:tcBorders>
              <w:top w:val="dashed" w:sz="4" w:space="0" w:color="auto"/>
              <w:bottom w:val="single" w:sz="4" w:space="0" w:color="auto"/>
            </w:tcBorders>
          </w:tcPr>
          <w:p w:rsidR="008F1A60" w:rsidRDefault="008F1A60" w:rsidP="00E47441">
            <w:pPr>
              <w:spacing w:line="360" w:lineRule="auto"/>
              <w:jc w:val="center"/>
            </w:pPr>
          </w:p>
        </w:tc>
      </w:tr>
      <w:tr w:rsidR="008F1A60" w:rsidTr="008F1A60">
        <w:tc>
          <w:tcPr>
            <w:tcW w:w="5011" w:type="dxa"/>
            <w:gridSpan w:val="11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8F1A60" w:rsidRDefault="008F1A60" w:rsidP="00E474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表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注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意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事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项</w:t>
            </w:r>
          </w:p>
          <w:p w:rsidR="008F1A60" w:rsidRDefault="008F1A60" w:rsidP="00E4744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“采集时间”为本次申请的采集行为的一次性连续采集时间。</w:t>
            </w:r>
          </w:p>
          <w:p w:rsidR="008F1A60" w:rsidRDefault="008F1A60" w:rsidP="00E4744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>
              <w:rPr>
                <w:rFonts w:hint="eastAsia"/>
                <w:sz w:val="18"/>
                <w:szCs w:val="18"/>
              </w:rPr>
              <w:t>“保护级别”分为国家Ⅰ级、国家Ⅱ级。</w:t>
            </w:r>
          </w:p>
          <w:p w:rsidR="008F1A60" w:rsidRDefault="008F1A60" w:rsidP="00E47441">
            <w:pPr>
              <w:ind w:left="180" w:hangingChars="100" w:hanging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</w:t>
            </w:r>
            <w:r>
              <w:rPr>
                <w:rFonts w:hint="eastAsia"/>
                <w:sz w:val="18"/>
                <w:szCs w:val="18"/>
              </w:rPr>
              <w:t>“采集内容”分为“全株”和“部分”，“部分”分为根、茎、叶、花、果、籽。</w:t>
            </w:r>
          </w:p>
          <w:p w:rsidR="008F1A60" w:rsidRDefault="008F1A60" w:rsidP="00E47441">
            <w:pPr>
              <w:ind w:left="180" w:hangingChars="100" w:hanging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</w:t>
            </w:r>
            <w:r>
              <w:rPr>
                <w:rFonts w:hint="eastAsia"/>
                <w:sz w:val="18"/>
                <w:szCs w:val="18"/>
              </w:rPr>
              <w:t>“采集数量”单位根据“全株”或“部分”采集，分别以“株”、“枚”或“千克”表示。</w:t>
            </w:r>
          </w:p>
          <w:p w:rsidR="008F1A60" w:rsidRDefault="008F1A60" w:rsidP="00E47441">
            <w:pPr>
              <w:ind w:left="180" w:hangingChars="100" w:hanging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</w:t>
            </w:r>
            <w:r>
              <w:rPr>
                <w:rFonts w:hint="eastAsia"/>
                <w:sz w:val="18"/>
                <w:szCs w:val="18"/>
              </w:rPr>
              <w:t>“采集目的”限于“科学研究”、“文化交流”、“人工培育”、“出口贸易”、“国内销售”。</w:t>
            </w:r>
          </w:p>
          <w:p w:rsidR="008F1A60" w:rsidRDefault="008F1A60" w:rsidP="00E4744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  <w:r>
              <w:rPr>
                <w:rFonts w:hint="eastAsia"/>
                <w:sz w:val="18"/>
                <w:szCs w:val="18"/>
              </w:rPr>
              <w:t>“采集地点”要求根据具体情况详细填写到县、乡或保护区。</w:t>
            </w:r>
          </w:p>
          <w:p w:rsidR="008F1A60" w:rsidRDefault="008F1A60" w:rsidP="00E47441">
            <w:pPr>
              <w:ind w:left="180" w:hangingChars="100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如果本次申请采集物种尚未发生上次采集行为，则在“上次采集批号”一栏填写“无”。</w:t>
            </w:r>
          </w:p>
          <w:p w:rsidR="008F1A60" w:rsidRDefault="008F1A60" w:rsidP="00E47441">
            <w:pPr>
              <w:ind w:left="180" w:hangingChars="100" w:hanging="180"/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．对于申请国家Ⅰ级保护野生植物采集的，必须由采集地省级或计划单列市农业行政主管部门签署审核意见；对于申请国家Ⅱ级保护野生植物采集的，必须由采集地县级农业行政主管部门签署审核意见。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double" w:sz="4" w:space="0" w:color="auto"/>
            </w:tcBorders>
          </w:tcPr>
          <w:p w:rsidR="008F1A60" w:rsidRDefault="008F1A60" w:rsidP="00E47441"/>
          <w:p w:rsidR="008F1A60" w:rsidRDefault="008F1A60" w:rsidP="00E47441">
            <w:pPr>
              <w:ind w:firstLineChars="200" w:firstLine="420"/>
            </w:pPr>
            <w:r>
              <w:rPr>
                <w:rFonts w:hint="eastAsia"/>
              </w:rPr>
              <w:t>申请单位负责人签字</w:t>
            </w:r>
          </w:p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/>
          <w:p w:rsidR="008F1A60" w:rsidRDefault="008F1A60" w:rsidP="00E47441">
            <w:pPr>
              <w:ind w:firstLineChars="700" w:firstLine="1470"/>
            </w:pPr>
            <w:r>
              <w:rPr>
                <w:rFonts w:hint="eastAsia"/>
              </w:rPr>
              <w:t>（盖章）</w:t>
            </w: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3295" w:type="dxa"/>
            <w:gridSpan w:val="3"/>
            <w:tcBorders>
              <w:top w:val="single" w:sz="4" w:space="0" w:color="auto"/>
            </w:tcBorders>
          </w:tcPr>
          <w:p w:rsidR="008F1A60" w:rsidRDefault="008F1A60" w:rsidP="00E47441"/>
          <w:p w:rsidR="008F1A60" w:rsidRDefault="008F1A60" w:rsidP="00E47441">
            <w:pPr>
              <w:ind w:firstLineChars="200" w:firstLine="420"/>
            </w:pPr>
            <w:r>
              <w:rPr>
                <w:rFonts w:hint="eastAsia"/>
              </w:rPr>
              <w:t>采集地农业行政主管部门审核意见</w:t>
            </w: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700" w:firstLine="1470"/>
            </w:pPr>
            <w:r>
              <w:rPr>
                <w:rFonts w:hint="eastAsia"/>
              </w:rPr>
              <w:t>（盖章）</w:t>
            </w:r>
          </w:p>
          <w:p w:rsidR="008F1A60" w:rsidRDefault="008F1A60" w:rsidP="00E47441">
            <w:pPr>
              <w:ind w:firstLineChars="200" w:firstLine="420"/>
            </w:pPr>
          </w:p>
          <w:p w:rsidR="008F1A60" w:rsidRDefault="008F1A60" w:rsidP="00E47441">
            <w:pPr>
              <w:ind w:firstLineChars="200" w:firstLine="42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8F1A60" w:rsidRDefault="008F1A60" w:rsidP="008F1A60">
      <w:pPr>
        <w:spacing w:line="360" w:lineRule="auto"/>
        <w:rPr>
          <w:sz w:val="24"/>
          <w:szCs w:val="24"/>
        </w:rPr>
      </w:pPr>
    </w:p>
    <w:p w:rsidR="008F1A60" w:rsidRDefault="008F1A60" w:rsidP="008F1A60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注：本表一式四份。</w:t>
      </w:r>
    </w:p>
    <w:p w:rsidR="00B4403B" w:rsidRDefault="008F1A60"/>
    <w:sectPr w:rsidR="00B4403B" w:rsidSect="00A31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1A60"/>
    <w:rsid w:val="001A3009"/>
    <w:rsid w:val="00552C11"/>
    <w:rsid w:val="008F1A60"/>
    <w:rsid w:val="00A31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A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ike.baidu.com/item/%E6%99%AE%E9%80%9A%E9%87%8E%E7%94%9F%E7%A8%BB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>Microsoft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nj-01</dc:creator>
  <cp:lastModifiedBy>nj-01</cp:lastModifiedBy>
  <cp:revision>1</cp:revision>
  <dcterms:created xsi:type="dcterms:W3CDTF">2018-07-04T02:56:00Z</dcterms:created>
  <dcterms:modified xsi:type="dcterms:W3CDTF">2018-07-04T02:56:00Z</dcterms:modified>
</cp:coreProperties>
</file>