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许可证编号：</w:t>
      </w: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生鲜乳收购许可证申请书</w:t>
      </w:r>
    </w:p>
    <w:p>
      <w:pPr>
        <w:rPr>
          <w:rFonts w:hint="eastAsia"/>
          <w:b/>
          <w:sz w:val="28"/>
          <w:szCs w:val="28"/>
        </w:rPr>
      </w:pP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收购站名称：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eastAsia="zh-CN"/>
        </w:rPr>
        <w:t>上海花花有限公司沪东工厂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收购站负责人：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  <w:lang w:eastAsia="zh-CN"/>
        </w:rPr>
        <w:t>王小花</w:t>
      </w:r>
      <w:r>
        <w:rPr>
          <w:rFonts w:hint="eastAsia"/>
          <w:sz w:val="30"/>
          <w:szCs w:val="30"/>
          <w:u w:val="single"/>
        </w:rPr>
        <w:t xml:space="preserve">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联系电话：</w:t>
      </w:r>
      <w:r>
        <w:rPr>
          <w:rFonts w:hint="eastAsia"/>
          <w:sz w:val="30"/>
          <w:szCs w:val="30"/>
          <w:u w:val="single"/>
          <w:lang w:val="en-US" w:eastAsia="zh-CN"/>
        </w:rPr>
        <w:t>18888888888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传真：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>021-66666666</w:t>
      </w:r>
      <w:r>
        <w:rPr>
          <w:rFonts w:hint="eastAsia"/>
          <w:sz w:val="30"/>
          <w:szCs w:val="30"/>
          <w:u w:val="single"/>
        </w:rPr>
        <w:t xml:space="preserve">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收购站地址：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eastAsia="zh-CN"/>
        </w:rPr>
        <w:t>上海市花花路</w:t>
      </w:r>
      <w:r>
        <w:rPr>
          <w:rFonts w:hint="eastAsia"/>
          <w:sz w:val="30"/>
          <w:szCs w:val="30"/>
          <w:u w:val="single"/>
          <w:lang w:val="en-US" w:eastAsia="zh-CN"/>
        </w:rPr>
        <w:t>123号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/>
          <w:sz w:val="30"/>
          <w:szCs w:val="30"/>
          <w:u w:val="single"/>
        </w:rPr>
        <w:t xml:space="preserve">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邮编：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>200000</w:t>
      </w:r>
      <w:r>
        <w:rPr>
          <w:rFonts w:hint="eastAsia"/>
          <w:sz w:val="30"/>
          <w:szCs w:val="30"/>
          <w:u w:val="single"/>
        </w:rPr>
        <w:t xml:space="preserve">         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申证类型 ：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 w:ascii="宋体" w:hAnsi="宋体"/>
          <w:sz w:val="30"/>
          <w:szCs w:val="30"/>
          <w:u w:val="single"/>
        </w:rPr>
        <w:t>■</w:t>
      </w:r>
      <w:r>
        <w:rPr>
          <w:rFonts w:hint="eastAsia"/>
          <w:sz w:val="30"/>
          <w:szCs w:val="30"/>
          <w:u w:val="single"/>
        </w:rPr>
        <w:t xml:space="preserve">首次          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换证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开办单位名称：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eastAsia="zh-CN"/>
        </w:rPr>
        <w:t>上海花花有限公司沪东工厂</w:t>
      </w:r>
      <w:r>
        <w:rPr>
          <w:rFonts w:hint="eastAsia"/>
          <w:sz w:val="30"/>
          <w:szCs w:val="30"/>
          <w:u w:val="single"/>
        </w:rPr>
        <w:t>（公章）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开办单位法人代表人 ：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eastAsia="zh-CN"/>
        </w:rPr>
        <w:t>王小花</w:t>
      </w:r>
      <w:r>
        <w:rPr>
          <w:rFonts w:hint="eastAsia"/>
          <w:sz w:val="30"/>
          <w:szCs w:val="30"/>
          <w:u w:val="single"/>
        </w:rPr>
        <w:t xml:space="preserve">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收购生鲜乳种类 ： </w:t>
      </w:r>
      <w:r>
        <w:rPr>
          <w:rFonts w:hint="eastAsia" w:ascii="宋体" w:hAnsi="宋体"/>
          <w:sz w:val="30"/>
          <w:szCs w:val="30"/>
          <w:u w:val="single"/>
        </w:rPr>
        <w:t>■</w:t>
      </w:r>
      <w:r>
        <w:rPr>
          <w:rFonts w:hint="eastAsia"/>
          <w:sz w:val="30"/>
          <w:szCs w:val="30"/>
          <w:u w:val="single"/>
        </w:rPr>
        <w:t xml:space="preserve">牛乳     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其他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收购地域范围 ：</w:t>
      </w:r>
      <w:r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 w:val="30"/>
          <w:szCs w:val="30"/>
          <w:u w:val="single"/>
          <w:lang w:eastAsia="zh-CN"/>
        </w:rPr>
        <w:t>上海市</w:t>
      </w:r>
      <w:r>
        <w:rPr>
          <w:rFonts w:hint="eastAsia"/>
          <w:sz w:val="30"/>
          <w:szCs w:val="30"/>
          <w:u w:val="single"/>
        </w:rPr>
        <w:t xml:space="preserve">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申请日期 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  <w:u w:val="single"/>
          <w:lang w:val="en-US" w:eastAsia="zh-CN"/>
        </w:rPr>
        <w:t>2019</w:t>
      </w:r>
      <w:r>
        <w:rPr>
          <w:rFonts w:hint="eastAsia"/>
          <w:sz w:val="30"/>
          <w:szCs w:val="30"/>
          <w:u w:val="single"/>
        </w:rPr>
        <w:t xml:space="preserve"> 年</w:t>
      </w:r>
      <w:r>
        <w:rPr>
          <w:rFonts w:hint="eastAsia"/>
          <w:sz w:val="30"/>
          <w:szCs w:val="30"/>
          <w:u w:val="single"/>
          <w:lang w:val="en-US" w:eastAsia="zh-CN"/>
        </w:rPr>
        <w:t>5</w:t>
      </w:r>
      <w:r>
        <w:rPr>
          <w:rFonts w:hint="eastAsia"/>
          <w:sz w:val="30"/>
          <w:szCs w:val="30"/>
          <w:u w:val="single"/>
        </w:rPr>
        <w:t xml:space="preserve"> 月</w:t>
      </w:r>
      <w:r>
        <w:rPr>
          <w:rFonts w:hint="eastAsia"/>
          <w:sz w:val="30"/>
          <w:szCs w:val="30"/>
          <w:u w:val="single"/>
          <w:lang w:val="en-US" w:eastAsia="zh-CN"/>
        </w:rPr>
        <w:t>1</w:t>
      </w:r>
      <w:r>
        <w:rPr>
          <w:rFonts w:hint="eastAsia"/>
          <w:sz w:val="30"/>
          <w:szCs w:val="30"/>
          <w:u w:val="single"/>
        </w:rPr>
        <w:t xml:space="preserve">日             </w:t>
      </w:r>
    </w:p>
    <w:p>
      <w:pPr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上海市</w:t>
      </w:r>
      <w:r>
        <w:rPr>
          <w:rFonts w:hint="eastAsia"/>
          <w:sz w:val="30"/>
          <w:szCs w:val="30"/>
          <w:lang w:eastAsia="zh-CN"/>
        </w:rPr>
        <w:t>农业农村委员会</w:t>
      </w:r>
      <w:r>
        <w:rPr>
          <w:rFonts w:hint="eastAsia"/>
          <w:sz w:val="30"/>
          <w:szCs w:val="30"/>
        </w:rPr>
        <w:t xml:space="preserve">   制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二</w:t>
      </w:r>
      <w:r>
        <w:rPr>
          <w:rFonts w:hint="eastAsia"/>
          <w:sz w:val="30"/>
          <w:szCs w:val="30"/>
          <w:lang w:eastAsia="zh-CN"/>
        </w:rPr>
        <w:t>〇一九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0"/>
          <w:szCs w:val="30"/>
        </w:rPr>
        <w:t>年</w:t>
      </w:r>
    </w:p>
    <w:p>
      <w:pPr>
        <w:rPr>
          <w:rFonts w:hint="eastAsia"/>
          <w:sz w:val="18"/>
          <w:szCs w:val="1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基本情况</w:t>
      </w:r>
    </w:p>
    <w:p>
      <w:pPr>
        <w:jc w:val="center"/>
        <w:rPr>
          <w:rFonts w:hint="eastAsia"/>
          <w:b/>
          <w:sz w:val="44"/>
          <w:szCs w:val="44"/>
        </w:rPr>
      </w:pPr>
    </w:p>
    <w:tbl>
      <w:tblPr>
        <w:tblStyle w:val="5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收购站名称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u w:val="none"/>
                <w:lang w:eastAsia="zh-CN"/>
              </w:rPr>
              <w:t>上海花花有限公司沪东工厂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员工人数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sz w:val="28"/>
                <w:szCs w:val="28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收购地域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 w:eastAsia="宋体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/>
                <w:sz w:val="28"/>
                <w:szCs w:val="28"/>
                <w:lang w:eastAsia="zh-CN"/>
              </w:rPr>
              <w:t>上海市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收购规模（吨/日）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sz w:val="28"/>
                <w:szCs w:val="28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8" w:type="dxa"/>
            <w:gridSpan w:val="2"/>
            <w:vAlign w:val="top"/>
          </w:tcPr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开办单位和收购站情况简介：</w:t>
            </w: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600" w:firstLineChars="200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u w:val="none"/>
                <w:lang w:eastAsia="zh-CN"/>
              </w:rPr>
              <w:t>上海花花有限公司沪东工厂位于</w:t>
            </w:r>
            <w:r>
              <w:rPr>
                <w:rFonts w:hint="eastAsia"/>
                <w:sz w:val="30"/>
                <w:szCs w:val="30"/>
                <w:u w:val="none"/>
                <w:lang w:val="en-US" w:eastAsia="zh-CN"/>
              </w:rPr>
              <w:t>***，是***。企业采用***工艺，***</w:t>
            </w: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tabs>
                <w:tab w:val="left" w:pos="5905"/>
              </w:tabs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ab/>
            </w: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附表2：</w:t>
      </w:r>
    </w:p>
    <w:p>
      <w:pPr>
        <w:ind w:firstLine="3052" w:firstLineChars="691"/>
        <w:rPr>
          <w:rFonts w:hint="eastAsia"/>
          <w:sz w:val="28"/>
          <w:szCs w:val="28"/>
        </w:rPr>
      </w:pPr>
      <w:r>
        <w:rPr>
          <w:rFonts w:hint="eastAsia"/>
          <w:b/>
          <w:sz w:val="44"/>
          <w:szCs w:val="44"/>
        </w:rPr>
        <w:t>工作人员情况</w:t>
      </w:r>
    </w:p>
    <w:p>
      <w:pPr>
        <w:spacing w:line="500" w:lineRule="exact"/>
        <w:jc w:val="center"/>
        <w:rPr>
          <w:rFonts w:hint="eastAsia"/>
          <w:b/>
          <w:sz w:val="44"/>
          <w:szCs w:val="44"/>
        </w:rPr>
      </w:pPr>
    </w:p>
    <w:tbl>
      <w:tblPr>
        <w:tblStyle w:val="5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00"/>
        <w:gridCol w:w="900"/>
        <w:gridCol w:w="1260"/>
        <w:gridCol w:w="720"/>
        <w:gridCol w:w="900"/>
        <w:gridCol w:w="30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岗位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职务/职称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所学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专业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获证书（健康证明）时间、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种类及编号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王小花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奶站站长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厂长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本科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食品工程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2019.4.30/健康证/证号：沪黄0011223344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上海市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***医院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王小草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收奶主管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高中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2019.4.30/健康证/证号：沪黄0011223345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上海市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***医院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3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张小红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收奶工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高中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2019.4.30/健康证/证号：沪黄0011223346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上海市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***医院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4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李小兰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收奶工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高中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/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2019.4.30/健康证/证号：沪黄0011223347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上海市</w:t>
            </w:r>
            <w:r>
              <w:rPr>
                <w:rFonts w:hint="eastAsia" w:ascii="Calibri" w:hAnsi="Calibri"/>
                <w:szCs w:val="21"/>
                <w:lang w:val="en-US" w:eastAsia="zh-CN"/>
              </w:rPr>
              <w:t>***医院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***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36"/>
          <w:szCs w:val="36"/>
        </w:rPr>
        <w:t>生鲜乳冷却、冷藏、保鲜设施和低温运输设备清单</w:t>
      </w:r>
    </w:p>
    <w:p>
      <w:pPr>
        <w:rPr>
          <w:rFonts w:hint="eastAsia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491"/>
        <w:gridCol w:w="1072"/>
        <w:gridCol w:w="1630"/>
        <w:gridCol w:w="654"/>
        <w:gridCol w:w="1212"/>
        <w:gridCol w:w="793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序号</w:t>
            </w:r>
          </w:p>
        </w:tc>
        <w:tc>
          <w:tcPr>
            <w:tcW w:w="1491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设备名称</w:t>
            </w: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规格型号</w:t>
            </w: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关键技术</w:t>
            </w:r>
          </w:p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性能指标</w:t>
            </w:r>
          </w:p>
        </w:tc>
        <w:tc>
          <w:tcPr>
            <w:tcW w:w="654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生产厂家</w:t>
            </w:r>
          </w:p>
        </w:tc>
        <w:tc>
          <w:tcPr>
            <w:tcW w:w="79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出厂</w:t>
            </w:r>
          </w:p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日期</w:t>
            </w:r>
          </w:p>
        </w:tc>
        <w:tc>
          <w:tcPr>
            <w:tcW w:w="107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使用</w:t>
            </w:r>
          </w:p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1</w:t>
            </w:r>
          </w:p>
        </w:tc>
        <w:tc>
          <w:tcPr>
            <w:tcW w:w="1491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巴氏杀菌机</w:t>
            </w:r>
          </w:p>
        </w:tc>
        <w:tc>
          <w:tcPr>
            <w:tcW w:w="107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20吨/小时</w:t>
            </w:r>
          </w:p>
        </w:tc>
        <w:tc>
          <w:tcPr>
            <w:tcW w:w="1630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用于原料奶的巴氏杀菌</w:t>
            </w:r>
          </w:p>
        </w:tc>
        <w:tc>
          <w:tcPr>
            <w:tcW w:w="654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1</w:t>
            </w:r>
          </w:p>
        </w:tc>
        <w:tc>
          <w:tcPr>
            <w:tcW w:w="121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eastAsia="zh-CN"/>
              </w:rPr>
            </w:pPr>
            <w:r>
              <w:rPr>
                <w:rFonts w:hint="eastAsia" w:ascii="Calibri" w:hAnsi="Calibri"/>
                <w:szCs w:val="21"/>
                <w:lang w:eastAsia="zh-CN"/>
              </w:rPr>
              <w:t>中国斯必克</w:t>
            </w:r>
          </w:p>
        </w:tc>
        <w:tc>
          <w:tcPr>
            <w:tcW w:w="79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2010.12</w:t>
            </w:r>
          </w:p>
        </w:tc>
        <w:tc>
          <w:tcPr>
            <w:tcW w:w="107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szCs w:val="21"/>
                <w:lang w:val="en-US" w:eastAsia="zh-CN"/>
              </w:rPr>
              <w:t>2011.1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/>
                <w:sz w:val="28"/>
                <w:szCs w:val="28"/>
                <w:lang w:val="en-US" w:eastAsia="zh-CN"/>
              </w:rPr>
              <w:t>***</w:t>
            </w: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</w:tbl>
    <w:p>
      <w:pPr>
        <w:ind w:firstLine="1120" w:firstLineChars="400"/>
        <w:rPr>
          <w:rFonts w:hint="eastAsia"/>
          <w:sz w:val="28"/>
          <w:szCs w:val="28"/>
        </w:rPr>
      </w:pPr>
    </w:p>
    <w:p>
      <w:pPr>
        <w:ind w:firstLine="1120" w:firstLineChars="400"/>
        <w:rPr>
          <w:rFonts w:hint="eastAsia"/>
          <w:sz w:val="28"/>
          <w:szCs w:val="28"/>
        </w:rPr>
      </w:pPr>
    </w:p>
    <w:p>
      <w:pPr>
        <w:ind w:firstLine="1446" w:firstLineChars="4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生鲜乳化验、计量、检测仪器设备清单</w:t>
      </w:r>
    </w:p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</w:p>
    <w:tbl>
      <w:tblPr>
        <w:tblStyle w:val="5"/>
        <w:tblW w:w="89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121"/>
        <w:gridCol w:w="820"/>
        <w:gridCol w:w="970"/>
        <w:gridCol w:w="654"/>
        <w:gridCol w:w="915"/>
        <w:gridCol w:w="915"/>
        <w:gridCol w:w="1097"/>
        <w:gridCol w:w="820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112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型号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规格</w:t>
            </w:r>
          </w:p>
        </w:tc>
        <w:tc>
          <w:tcPr>
            <w:tcW w:w="970" w:type="dxa"/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精度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等级</w:t>
            </w:r>
          </w:p>
        </w:tc>
        <w:tc>
          <w:tcPr>
            <w:tcW w:w="65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数量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完好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状态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检定有效截止期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使用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场所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生产厂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及国别</w:t>
            </w:r>
          </w:p>
        </w:tc>
        <w:tc>
          <w:tcPr>
            <w:tcW w:w="97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val="en-US" w:eastAsia="zh-CN"/>
              </w:rPr>
            </w:pPr>
            <w:r>
              <w:rPr>
                <w:rFonts w:hint="eastAsia" w:ascii="Calibri" w:hAnsi="Calibri"/>
                <w:kern w:val="0"/>
                <w:lang w:val="en-US" w:eastAsia="zh-CN"/>
              </w:rPr>
              <w:t>1</w:t>
            </w: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eastAsia="zh-CN"/>
              </w:rPr>
            </w:pPr>
            <w:r>
              <w:rPr>
                <w:rFonts w:hint="eastAsia" w:ascii="Calibri" w:hAnsi="Calibri"/>
                <w:kern w:val="0"/>
                <w:lang w:eastAsia="zh-CN"/>
              </w:rPr>
              <w:t>分析天平</w:t>
            </w: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val="en-US" w:eastAsia="zh-CN"/>
              </w:rPr>
            </w:pPr>
            <w:r>
              <w:rPr>
                <w:rFonts w:hint="eastAsia" w:ascii="Calibri" w:hAnsi="Calibri"/>
                <w:kern w:val="0"/>
                <w:lang w:val="en-US" w:eastAsia="zh-CN"/>
              </w:rPr>
              <w:t>AB1234</w:t>
            </w: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val="en-US" w:eastAsia="zh-CN"/>
              </w:rPr>
            </w:pPr>
            <w:r>
              <w:rPr>
                <w:rFonts w:hint="eastAsia" w:ascii="Calibri" w:hAnsi="Calibri"/>
                <w:kern w:val="0"/>
                <w:lang w:val="en-US" w:eastAsia="zh-CN"/>
              </w:rPr>
              <w:t>0.001</w:t>
            </w: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val="en-US" w:eastAsia="zh-CN"/>
              </w:rPr>
            </w:pPr>
            <w:r>
              <w:rPr>
                <w:rFonts w:hint="eastAsia" w:ascii="Calibri" w:hAnsi="Calibri"/>
                <w:kern w:val="0"/>
                <w:lang w:val="en-US" w:eastAsia="zh-CN"/>
              </w:rPr>
              <w:t>1</w:t>
            </w: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eastAsia="zh-CN"/>
              </w:rPr>
            </w:pPr>
            <w:r>
              <w:rPr>
                <w:rFonts w:hint="eastAsia" w:ascii="Calibri" w:hAnsi="Calibri"/>
                <w:kern w:val="0"/>
                <w:lang w:eastAsia="zh-CN"/>
              </w:rPr>
              <w:t>完好</w:t>
            </w: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eastAsia="zh-CN"/>
              </w:rPr>
            </w:pPr>
            <w:r>
              <w:rPr>
                <w:rFonts w:hint="eastAsia" w:ascii="Calibri" w:hAnsi="Calibri"/>
                <w:kern w:val="0"/>
                <w:lang w:eastAsia="zh-CN"/>
              </w:rPr>
              <w:t>上海</w:t>
            </w:r>
            <w:r>
              <w:rPr>
                <w:rFonts w:hint="eastAsia" w:ascii="Calibri" w:hAnsi="Calibri"/>
                <w:kern w:val="0"/>
                <w:lang w:val="en-US" w:eastAsia="zh-CN"/>
              </w:rPr>
              <w:t>**天平厂，中国</w:t>
            </w: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 w:eastAsia="宋体"/>
                <w:kern w:val="0"/>
                <w:lang w:val="en-US" w:eastAsia="zh-CN"/>
              </w:rPr>
            </w:pPr>
            <w:r>
              <w:rPr>
                <w:rFonts w:hint="eastAsia" w:ascii="Calibri" w:hAnsi="Calibri"/>
                <w:kern w:val="0"/>
                <w:lang w:val="en-US" w:eastAsia="zh-CN"/>
              </w:rPr>
              <w:t>2010.2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</w:tbl>
    <w:p>
      <w:pPr>
        <w:rPr>
          <w:rFonts w:hint="eastAsia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5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56191"/>
    <w:rsid w:val="04240BAA"/>
    <w:rsid w:val="290828E1"/>
    <w:rsid w:val="2A1E1A8B"/>
    <w:rsid w:val="34B56191"/>
    <w:rsid w:val="361520AB"/>
    <w:rsid w:val="4D4E115F"/>
    <w:rsid w:val="7138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2019-04-28T07:18:00Z</dcterms:created>
  <dc:creator>邵莅宇</dc:creator>
  <cp:lastModifiedBy>NTKO</cp:lastModifiedBy>
  <dcterms:modified xsi:type="dcterms:W3CDTF">2019-07-16T06:22:16Z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