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ind w:firstLine="480" w:firstLineChars="200"/>
        <w:rPr>
          <w:rFonts w:eastAsia="宋体"/>
          <w:sz w:val="24"/>
        </w:rPr>
      </w:pPr>
      <w:r>
        <w:rPr>
          <w:rFonts w:hint="eastAsia" w:eastAsia="宋体"/>
          <w:sz w:val="24"/>
        </w:rPr>
        <w:t>国家标准物质（NCRM）</w:t>
      </w:r>
    </w:p>
    <w:p>
      <w:pPr>
        <w:spacing w:line="360" w:lineRule="auto"/>
        <w:ind w:firstLine="480" w:firstLineChars="200"/>
        <w:rPr>
          <w:rFonts w:eastAsia="宋体"/>
          <w:sz w:val="24"/>
        </w:rPr>
      </w:pPr>
      <w:r>
        <w:rPr>
          <w:rFonts w:hint="eastAsia" w:eastAsia="宋体"/>
          <w:sz w:val="24"/>
        </w:rPr>
        <w:t>标准物质编号：</w:t>
      </w:r>
    </w:p>
    <w:p>
      <w:pPr>
        <w:spacing w:line="360" w:lineRule="auto"/>
        <w:ind w:firstLine="480" w:firstLineChars="200"/>
        <w:rPr>
          <w:rFonts w:eastAsia="宋体"/>
          <w:sz w:val="24"/>
        </w:rPr>
      </w:pPr>
      <w:r>
        <w:rPr>
          <w:rFonts w:hint="eastAsia" w:eastAsia="宋体"/>
          <w:sz w:val="24"/>
        </w:rPr>
        <w:t>Code</w:t>
      </w:r>
    </w:p>
    <w:p>
      <w:pPr>
        <w:spacing w:line="360" w:lineRule="auto"/>
        <w:jc w:val="center"/>
        <w:rPr>
          <w:rFonts w:eastAsia="宋体"/>
          <w:b/>
          <w:bCs/>
          <w:sz w:val="36"/>
          <w:szCs w:val="36"/>
        </w:rPr>
      </w:pPr>
      <w:r>
        <w:rPr>
          <w:rFonts w:hint="eastAsia" w:eastAsia="宋体"/>
          <w:b/>
          <w:bCs/>
          <w:sz w:val="36"/>
          <w:szCs w:val="36"/>
        </w:rPr>
        <w:t>标准物质证书</w:t>
      </w:r>
    </w:p>
    <w:p>
      <w:pPr>
        <w:spacing w:line="360" w:lineRule="auto"/>
        <w:jc w:val="center"/>
        <w:rPr>
          <w:rFonts w:eastAsia="宋体"/>
          <w:sz w:val="24"/>
          <w:szCs w:val="24"/>
        </w:rPr>
      </w:pPr>
      <w:r>
        <w:rPr>
          <w:rFonts w:hint="eastAsia" w:eastAsia="宋体"/>
          <w:sz w:val="24"/>
          <w:szCs w:val="24"/>
        </w:rPr>
        <w:t>Reference Material Certificate</w:t>
      </w:r>
    </w:p>
    <w:p>
      <w:pPr>
        <w:spacing w:beforeLines="100" w:line="360" w:lineRule="auto"/>
        <w:jc w:val="center"/>
        <w:rPr>
          <w:rFonts w:eastAsia="宋体"/>
          <w:sz w:val="24"/>
          <w:szCs w:val="24"/>
        </w:rPr>
      </w:pPr>
      <w:r>
        <w:rPr>
          <w:rFonts w:hint="eastAsia" w:eastAsia="宋体"/>
          <w:sz w:val="24"/>
          <w:szCs w:val="24"/>
        </w:rPr>
        <w:t xml:space="preserve"> （标准物质名称）</w:t>
      </w:r>
    </w:p>
    <w:p>
      <w:pPr>
        <w:spacing w:line="360" w:lineRule="auto"/>
        <w:rPr>
          <w:rFonts w:eastAsia="宋体"/>
          <w:sz w:val="24"/>
          <w:szCs w:val="24"/>
        </w:rPr>
      </w:pPr>
    </w:p>
    <w:p>
      <w:pPr>
        <w:spacing w:line="360" w:lineRule="auto"/>
        <w:rPr>
          <w:rFonts w:eastAsia="宋体"/>
          <w:sz w:val="24"/>
          <w:szCs w:val="24"/>
        </w:rPr>
      </w:pPr>
    </w:p>
    <w:p>
      <w:pPr>
        <w:spacing w:line="360" w:lineRule="auto"/>
        <w:rPr>
          <w:rFonts w:eastAsia="宋体"/>
          <w:sz w:val="24"/>
          <w:szCs w:val="24"/>
        </w:rPr>
      </w:pPr>
    </w:p>
    <w:p>
      <w:pPr>
        <w:spacing w:line="360" w:lineRule="auto"/>
        <w:ind w:firstLine="960" w:firstLineChars="400"/>
        <w:rPr>
          <w:rFonts w:eastAsia="宋体"/>
          <w:sz w:val="24"/>
          <w:szCs w:val="24"/>
        </w:rPr>
      </w:pPr>
      <w:r>
        <w:rPr>
          <w:rFonts w:hint="eastAsia" w:eastAsia="宋体"/>
          <w:sz w:val="24"/>
          <w:szCs w:val="24"/>
        </w:rPr>
        <w:t>批次编号：</w:t>
      </w:r>
      <w:r>
        <w:rPr>
          <w:rFonts w:hint="eastAsia" w:eastAsia="宋体"/>
          <w:sz w:val="24"/>
          <w:szCs w:val="24"/>
          <w:lang w:val="en-US" w:eastAsia="zh-CN"/>
        </w:rPr>
        <w:t>NO.XXXX</w:t>
      </w:r>
      <w:r>
        <w:rPr>
          <w:rFonts w:hint="eastAsia" w:eastAsia="宋体"/>
          <w:sz w:val="24"/>
          <w:szCs w:val="24"/>
        </w:rPr>
        <w:t xml:space="preserve"> </w:t>
      </w:r>
    </w:p>
    <w:p>
      <w:pPr>
        <w:spacing w:line="360" w:lineRule="auto"/>
        <w:ind w:firstLine="960" w:firstLineChars="400"/>
        <w:rPr>
          <w:rFonts w:eastAsia="宋体"/>
          <w:sz w:val="24"/>
          <w:szCs w:val="24"/>
        </w:rPr>
      </w:pPr>
      <w:r>
        <w:rPr>
          <w:rFonts w:hint="eastAsia" w:eastAsia="宋体"/>
          <w:sz w:val="24"/>
          <w:szCs w:val="24"/>
        </w:rPr>
        <w:t>Batch Number</w:t>
      </w:r>
    </w:p>
    <w:p>
      <w:pPr>
        <w:spacing w:line="360" w:lineRule="auto"/>
        <w:ind w:firstLine="960" w:firstLineChars="400"/>
        <w:rPr>
          <w:rFonts w:hint="default" w:eastAsia="宋体"/>
          <w:sz w:val="24"/>
          <w:szCs w:val="24"/>
          <w:lang w:val="en-US" w:eastAsia="zh-CN"/>
        </w:rPr>
      </w:pPr>
      <w:r>
        <w:rPr>
          <w:rFonts w:hint="eastAsia" w:eastAsia="宋体"/>
          <w:sz w:val="24"/>
          <w:szCs w:val="24"/>
        </w:rPr>
        <w:t>定值日期</w:t>
      </w:r>
      <w:r>
        <w:rPr>
          <w:rFonts w:hint="eastAsia" w:eastAsia="宋体"/>
          <w:sz w:val="24"/>
          <w:szCs w:val="24"/>
          <w:lang w:eastAsia="zh-CN"/>
        </w:rPr>
        <w:t>：</w:t>
      </w:r>
      <w:r>
        <w:rPr>
          <w:rFonts w:hint="eastAsia" w:ascii="Arial" w:hAnsi="Arial" w:cs="Arial"/>
          <w:sz w:val="28"/>
          <w:szCs w:val="28"/>
        </w:rPr>
        <w:t>xxxx</w:t>
      </w:r>
      <w:r>
        <w:rPr>
          <w:rFonts w:hint="eastAsia" w:ascii="Arial"/>
          <w:sz w:val="28"/>
          <w:szCs w:val="28"/>
        </w:rPr>
        <w:t>年</w:t>
      </w:r>
      <w:r>
        <w:rPr>
          <w:rFonts w:hint="eastAsia" w:ascii="Arial" w:hAnsi="Arial" w:cs="Arial"/>
          <w:sz w:val="28"/>
          <w:szCs w:val="28"/>
        </w:rPr>
        <w:t>xx</w:t>
      </w:r>
      <w:r>
        <w:rPr>
          <w:rFonts w:hint="eastAsia" w:ascii="Arial"/>
          <w:sz w:val="28"/>
          <w:szCs w:val="28"/>
        </w:rPr>
        <w:t>月</w:t>
      </w:r>
    </w:p>
    <w:p>
      <w:pPr>
        <w:spacing w:line="360" w:lineRule="auto"/>
        <w:ind w:firstLine="960" w:firstLineChars="400"/>
        <w:rPr>
          <w:rFonts w:eastAsia="宋体"/>
          <w:sz w:val="24"/>
          <w:szCs w:val="24"/>
        </w:rPr>
      </w:pPr>
      <w:r>
        <w:rPr>
          <w:rFonts w:hint="eastAsia" w:eastAsia="宋体"/>
          <w:sz w:val="24"/>
          <w:szCs w:val="24"/>
        </w:rPr>
        <w:t>Certification Date</w:t>
      </w:r>
    </w:p>
    <w:p>
      <w:pPr>
        <w:spacing w:line="300" w:lineRule="exact"/>
        <w:contextualSpacing/>
        <w:rPr>
          <w:rFonts w:ascii="Arial" w:hAnsi="Arial"/>
          <w:sz w:val="28"/>
          <w:szCs w:val="28"/>
        </w:rPr>
      </w:pPr>
      <w:r>
        <w:rPr>
          <w:rFonts w:hint="eastAsia" w:eastAsia="宋体"/>
          <w:sz w:val="24"/>
          <w:szCs w:val="24"/>
          <w:lang w:val="en-US" w:eastAsia="zh-CN"/>
        </w:rPr>
        <w:t xml:space="preserve">        </w:t>
      </w:r>
      <w:r>
        <w:rPr>
          <w:rFonts w:hint="eastAsia" w:eastAsia="宋体"/>
          <w:sz w:val="24"/>
          <w:szCs w:val="24"/>
        </w:rPr>
        <w:t>有效期：</w:t>
      </w:r>
      <w:r>
        <w:rPr>
          <w:rFonts w:hint="eastAsia" w:ascii="Arial" w:hAnsi="Arial" w:cs="Arial"/>
          <w:sz w:val="28"/>
          <w:szCs w:val="28"/>
        </w:rPr>
        <w:t>xxxx</w:t>
      </w:r>
      <w:r>
        <w:rPr>
          <w:rFonts w:hint="eastAsia" w:ascii="Arial"/>
          <w:sz w:val="28"/>
          <w:szCs w:val="28"/>
        </w:rPr>
        <w:t>年</w:t>
      </w:r>
      <w:r>
        <w:rPr>
          <w:rFonts w:hint="eastAsia" w:ascii="Arial" w:hAnsi="Arial" w:cs="Arial"/>
          <w:sz w:val="28"/>
          <w:szCs w:val="28"/>
        </w:rPr>
        <w:t>xx</w:t>
      </w:r>
      <w:r>
        <w:rPr>
          <w:rFonts w:hint="eastAsia" w:ascii="Arial"/>
          <w:sz w:val="28"/>
          <w:szCs w:val="28"/>
        </w:rPr>
        <w:t>月</w:t>
      </w:r>
    </w:p>
    <w:p>
      <w:pPr>
        <w:spacing w:line="360" w:lineRule="auto"/>
        <w:ind w:firstLine="960" w:firstLineChars="400"/>
        <w:rPr>
          <w:rFonts w:eastAsia="宋体"/>
          <w:sz w:val="24"/>
          <w:szCs w:val="24"/>
        </w:rPr>
      </w:pPr>
      <w:r>
        <w:rPr>
          <w:rFonts w:hint="eastAsia" w:eastAsia="宋体"/>
          <w:sz w:val="24"/>
          <w:szCs w:val="24"/>
        </w:rPr>
        <w:t xml:space="preserve"> Period of Validity</w:t>
      </w:r>
    </w:p>
    <w:p>
      <w:pPr>
        <w:spacing w:line="360" w:lineRule="auto"/>
        <w:rPr>
          <w:rFonts w:eastAsia="宋体"/>
          <w:sz w:val="24"/>
          <w:szCs w:val="24"/>
        </w:rPr>
      </w:pPr>
    </w:p>
    <w:p>
      <w:pPr>
        <w:spacing w:line="360" w:lineRule="auto"/>
        <w:ind w:firstLine="480" w:firstLineChars="200"/>
        <w:rPr>
          <w:rFonts w:hint="default" w:eastAsia="宋体"/>
          <w:sz w:val="24"/>
          <w:szCs w:val="24"/>
          <w:lang w:val="en-US"/>
        </w:rPr>
      </w:pPr>
      <w:r>
        <w:rPr>
          <w:rFonts w:hint="eastAsia" w:eastAsia="宋体"/>
          <w:sz w:val="24"/>
          <w:szCs w:val="24"/>
        </w:rPr>
        <w:t>研制（生产）单位：</w:t>
      </w:r>
      <w:r>
        <w:rPr>
          <w:rFonts w:hint="eastAsia" w:eastAsia="宋体"/>
          <w:sz w:val="24"/>
          <w:szCs w:val="24"/>
        </w:rPr>
        <w:t xml:space="preserve"> </w:t>
      </w:r>
      <w:r>
        <w:rPr>
          <w:rFonts w:hint="eastAsia" w:eastAsia="宋体"/>
          <w:sz w:val="24"/>
          <w:szCs w:val="24"/>
          <w:lang w:val="en-US" w:eastAsia="zh-CN"/>
        </w:rPr>
        <w:t>XXXX</w:t>
      </w:r>
      <w:r>
        <w:rPr>
          <w:rFonts w:hint="eastAsia" w:ascii="Arial" w:hAnsi="宋体"/>
          <w:sz w:val="24"/>
          <w:szCs w:val="24"/>
          <w:lang w:eastAsia="zh-CN"/>
        </w:rPr>
        <w:t>有限公司</w:t>
      </w:r>
    </w:p>
    <w:p>
      <w:pPr>
        <w:spacing w:line="360" w:lineRule="auto"/>
        <w:ind w:firstLine="480" w:firstLineChars="200"/>
        <w:rPr>
          <w:rFonts w:eastAsia="宋体"/>
          <w:sz w:val="24"/>
          <w:szCs w:val="24"/>
        </w:rPr>
      </w:pPr>
      <w:r>
        <w:rPr>
          <w:rFonts w:hint="eastAsia" w:eastAsia="宋体"/>
          <w:sz w:val="24"/>
          <w:szCs w:val="24"/>
        </w:rPr>
        <w:t>Reference Material Producer</w:t>
      </w:r>
    </w:p>
    <w:p>
      <w:pPr>
        <w:spacing w:line="360" w:lineRule="auto"/>
        <w:ind w:firstLine="480" w:firstLineChars="200"/>
        <w:rPr>
          <w:rFonts w:eastAsia="宋体"/>
          <w:sz w:val="24"/>
          <w:szCs w:val="24"/>
        </w:rPr>
      </w:pPr>
      <w:r>
        <w:rPr>
          <w:rFonts w:hint="eastAsia" w:eastAsia="宋体"/>
          <w:sz w:val="24"/>
          <w:szCs w:val="24"/>
        </w:rPr>
        <w:t>单位地址：</w:t>
      </w:r>
      <w:r>
        <w:rPr>
          <w:rFonts w:hint="eastAsia" w:eastAsia="宋体"/>
          <w:sz w:val="24"/>
          <w:szCs w:val="24"/>
          <w:lang w:val="en-US" w:eastAsia="zh-CN"/>
        </w:rPr>
        <w:t>XX区XX路XX号</w:t>
      </w:r>
      <w:r>
        <w:rPr>
          <w:rFonts w:hint="eastAsia" w:eastAsia="宋体"/>
          <w:sz w:val="24"/>
          <w:szCs w:val="24"/>
        </w:rPr>
        <w:t xml:space="preserve"> </w:t>
      </w:r>
    </w:p>
    <w:p>
      <w:pPr>
        <w:spacing w:line="360" w:lineRule="auto"/>
        <w:ind w:firstLine="480" w:firstLineChars="200"/>
        <w:rPr>
          <w:rFonts w:eastAsia="宋体"/>
          <w:sz w:val="24"/>
          <w:szCs w:val="24"/>
        </w:rPr>
      </w:pPr>
      <w:r>
        <w:rPr>
          <w:rFonts w:hint="eastAsia" w:eastAsia="宋体"/>
          <w:sz w:val="24"/>
          <w:szCs w:val="24"/>
        </w:rPr>
        <w:t>Address</w:t>
      </w:r>
    </w:p>
    <w:p>
      <w:pPr>
        <w:spacing w:line="360" w:lineRule="auto"/>
        <w:ind w:firstLine="480" w:firstLineChars="200"/>
        <w:rPr>
          <w:rFonts w:eastAsia="宋体"/>
          <w:sz w:val="24"/>
          <w:szCs w:val="24"/>
        </w:rPr>
      </w:pPr>
      <w:r>
        <w:rPr>
          <w:rFonts w:hint="eastAsia" w:eastAsia="宋体"/>
          <w:sz w:val="24"/>
          <w:szCs w:val="24"/>
        </w:rPr>
        <w:t>联系电话：</w:t>
      </w:r>
      <w:r>
        <w:rPr>
          <w:rFonts w:hint="eastAsia" w:eastAsia="宋体"/>
          <w:sz w:val="24"/>
          <w:szCs w:val="24"/>
          <w:lang w:val="en-US" w:eastAsia="zh-CN"/>
        </w:rPr>
        <w:t>021-XXX</w:t>
      </w:r>
      <w:r>
        <w:rPr>
          <w:rFonts w:hint="eastAsia" w:ascii="Arial" w:hAnsi="Arial" w:cs="Arial"/>
          <w:sz w:val="24"/>
          <w:szCs w:val="24"/>
          <w:lang w:val="en-US" w:eastAsia="zh-CN"/>
        </w:rPr>
        <w:t>XXXXX</w:t>
      </w:r>
      <w:r>
        <w:rPr>
          <w:rFonts w:hint="eastAsia" w:eastAsia="宋体"/>
          <w:sz w:val="24"/>
          <w:szCs w:val="24"/>
        </w:rPr>
        <w:t xml:space="preserve"> </w:t>
      </w:r>
    </w:p>
    <w:p>
      <w:pPr>
        <w:spacing w:line="360" w:lineRule="auto"/>
        <w:ind w:firstLine="480" w:firstLineChars="200"/>
        <w:rPr>
          <w:rFonts w:eastAsia="宋体"/>
          <w:sz w:val="24"/>
          <w:szCs w:val="24"/>
        </w:rPr>
      </w:pPr>
      <w:r>
        <w:rPr>
          <w:rFonts w:hint="eastAsia" w:eastAsia="宋体"/>
          <w:sz w:val="24"/>
          <w:szCs w:val="24"/>
        </w:rPr>
        <w:t>Telephone</w:t>
      </w:r>
    </w:p>
    <w:p>
      <w:pPr>
        <w:spacing w:line="360" w:lineRule="auto"/>
        <w:ind w:firstLine="480" w:firstLineChars="200"/>
        <w:rPr>
          <w:rFonts w:hint="default" w:eastAsia="宋体"/>
          <w:sz w:val="24"/>
          <w:szCs w:val="24"/>
          <w:lang w:val="en-US"/>
        </w:rPr>
      </w:pPr>
      <w:r>
        <w:rPr>
          <w:rFonts w:hint="eastAsia" w:eastAsia="宋体"/>
          <w:sz w:val="24"/>
          <w:szCs w:val="24"/>
        </w:rPr>
        <w:t xml:space="preserve">电子邮箱： </w:t>
      </w:r>
      <w:r>
        <w:rPr>
          <w:rFonts w:hint="eastAsia" w:eastAsia="宋体"/>
          <w:sz w:val="24"/>
          <w:szCs w:val="24"/>
          <w:lang w:val="en-US" w:eastAsia="zh-CN"/>
        </w:rPr>
        <w:t>XXX</w:t>
      </w:r>
      <w:r>
        <w:rPr>
          <w:rFonts w:hint="eastAsia" w:ascii="Arial" w:hAnsi="Arial" w:cs="Arial"/>
          <w:sz w:val="24"/>
          <w:szCs w:val="24"/>
          <w:lang w:val="en-US" w:eastAsia="zh-CN"/>
        </w:rPr>
        <w:t>X@XXX.COM</w:t>
      </w:r>
    </w:p>
    <w:p>
      <w:pPr>
        <w:spacing w:line="360" w:lineRule="auto"/>
        <w:ind w:firstLine="480" w:firstLineChars="200"/>
        <w:rPr>
          <w:rFonts w:eastAsia="宋体"/>
          <w:sz w:val="24"/>
          <w:szCs w:val="24"/>
        </w:rPr>
      </w:pPr>
      <w:r>
        <w:rPr>
          <w:rFonts w:hint="eastAsia" w:eastAsia="宋体"/>
          <w:sz w:val="24"/>
          <w:szCs w:val="24"/>
        </w:rPr>
        <w:t>Email</w:t>
      </w:r>
    </w:p>
    <w:p>
      <w:pPr>
        <w:spacing w:line="360" w:lineRule="auto"/>
        <w:ind w:firstLine="480" w:firstLineChars="200"/>
        <w:rPr>
          <w:rFonts w:eastAsia="宋体"/>
          <w:sz w:val="24"/>
          <w:szCs w:val="24"/>
        </w:rPr>
      </w:pPr>
      <w:r>
        <w:rPr>
          <w:rFonts w:hint="eastAsia" w:eastAsia="宋体"/>
          <w:sz w:val="24"/>
          <w:szCs w:val="24"/>
        </w:rPr>
        <w:t>版本号：1.0</w:t>
      </w:r>
    </w:p>
    <w:p>
      <w:pPr>
        <w:spacing w:line="360" w:lineRule="auto"/>
        <w:ind w:firstLine="480" w:firstLineChars="200"/>
        <w:rPr>
          <w:rFonts w:eastAsia="宋体"/>
          <w:sz w:val="24"/>
          <w:szCs w:val="24"/>
        </w:rPr>
      </w:pPr>
      <w:r>
        <w:rPr>
          <w:rFonts w:hint="eastAsia" w:eastAsia="宋体"/>
          <w:sz w:val="24"/>
          <w:szCs w:val="24"/>
        </w:rPr>
        <w:t>Version</w:t>
      </w:r>
    </w:p>
    <w:p>
      <w:pPr>
        <w:widowControl/>
        <w:spacing w:line="240" w:lineRule="auto"/>
        <w:jc w:val="left"/>
        <w:rPr>
          <w:rFonts w:eastAsia="宋体"/>
          <w:sz w:val="24"/>
          <w:szCs w:val="24"/>
        </w:rPr>
      </w:pPr>
    </w:p>
    <w:p>
      <w:pPr>
        <w:spacing w:line="360" w:lineRule="auto"/>
        <w:rPr>
          <w:rFonts w:eastAsia="宋体"/>
          <w:sz w:val="24"/>
          <w:szCs w:val="24"/>
        </w:rPr>
      </w:pPr>
      <w:r>
        <w:rPr>
          <w:rFonts w:eastAsia="宋体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margin">
                  <wp:align>left</wp:align>
                </wp:positionH>
                <wp:positionV relativeFrom="paragraph">
                  <wp:posOffset>5715</wp:posOffset>
                </wp:positionV>
                <wp:extent cx="5268595" cy="2842260"/>
                <wp:effectExtent l="4445" t="4445" r="22860" b="10795"/>
                <wp:wrapNone/>
                <wp:docPr id="1" name="矩形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268595" cy="2842260"/>
                        </a:xfrm>
                        <a:prstGeom prst="rect">
                          <a:avLst/>
                        </a:prstGeom>
                        <a:noFill/>
                        <a:ln w="6350" cap="flat" cmpd="sng">
                          <a:solidFill>
                            <a:srgbClr val="030E13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bodyPr wrap="square" anchor="ctr" anchorCtr="false" upright="true"/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top:0.45pt;height:223.8pt;width:414.85pt;mso-position-horizontal:left;mso-position-horizontal-relative:margin;z-index:251659264;v-text-anchor:middle;mso-width-relative:margin;mso-height-relative:margin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">
                <v:fill on="f" focussize="0,0"/>
                <v:stroke weight="0.5pt" color="#030E13" joinstyle="miter"/>
                <v:imagedata o:title=""/>
                <o:lock v:ext="edit" aspectratio="f"/>
              </v:rect>
            </w:pict>
          </mc:Fallback>
        </mc:AlternateContent>
      </w:r>
    </w:p>
    <w:p>
      <w:pPr>
        <w:spacing w:line="400" w:lineRule="exact"/>
        <w:rPr>
          <w:rFonts w:eastAsia="宋体"/>
          <w:sz w:val="24"/>
          <w:szCs w:val="24"/>
        </w:rPr>
      </w:pPr>
      <w:r>
        <w:rPr>
          <w:rFonts w:hint="eastAsia" w:eastAsia="宋体"/>
          <w:sz w:val="24"/>
          <w:szCs w:val="24"/>
        </w:rPr>
        <w:t>国家标准物质（NCRM）</w:t>
      </w:r>
    </w:p>
    <w:p>
      <w:pPr>
        <w:spacing w:line="400" w:lineRule="exact"/>
        <w:rPr>
          <w:rFonts w:eastAsia="宋体"/>
          <w:sz w:val="24"/>
          <w:szCs w:val="24"/>
        </w:rPr>
      </w:pPr>
      <w:r>
        <w:rPr>
          <w:rFonts w:hint="eastAsia" w:eastAsia="宋体"/>
          <w:sz w:val="24"/>
          <w:szCs w:val="24"/>
        </w:rPr>
        <w:t>标准物质编号：</w:t>
      </w:r>
      <w:bookmarkStart w:id="0" w:name="_Hlk210896108"/>
      <w:r>
        <w:rPr>
          <w:rFonts w:hint="eastAsia" w:eastAsia="宋体"/>
          <w:sz w:val="24"/>
          <w:szCs w:val="24"/>
        </w:rPr>
        <w:t>G</w:t>
      </w:r>
      <w:r>
        <w:rPr>
          <w:rFonts w:eastAsia="宋体"/>
          <w:sz w:val="24"/>
          <w:szCs w:val="24"/>
        </w:rPr>
        <w:t>BW</w:t>
      </w:r>
      <w:r>
        <w:rPr>
          <w:rFonts w:hint="eastAsia" w:eastAsia="宋体"/>
          <w:sz w:val="24"/>
          <w:szCs w:val="24"/>
        </w:rPr>
        <w:t>（E）</w:t>
      </w:r>
      <w:bookmarkEnd w:id="0"/>
    </w:p>
    <w:p>
      <w:pPr>
        <w:spacing w:line="400" w:lineRule="exact"/>
        <w:jc w:val="center"/>
        <w:rPr>
          <w:rFonts w:hint="eastAsia" w:eastAsia="宋体"/>
          <w:sz w:val="24"/>
          <w:szCs w:val="24"/>
        </w:rPr>
      </w:pPr>
      <w:r>
        <w:rPr>
          <w:rFonts w:hint="eastAsia" w:eastAsia="宋体"/>
          <w:sz w:val="24"/>
          <w:szCs w:val="24"/>
        </w:rPr>
        <w:t>（标准物质名称）</w:t>
      </w:r>
    </w:p>
    <w:p>
      <w:pPr>
        <w:spacing w:line="400" w:lineRule="exact"/>
        <w:jc w:val="center"/>
        <w:rPr>
          <w:rFonts w:hint="eastAsia" w:eastAsia="宋体"/>
          <w:sz w:val="24"/>
          <w:szCs w:val="24"/>
        </w:rPr>
      </w:pPr>
    </w:p>
    <w:p>
      <w:pPr>
        <w:spacing w:line="400" w:lineRule="exact"/>
        <w:jc w:val="center"/>
        <w:rPr>
          <w:rFonts w:hint="eastAsia" w:eastAsia="宋体"/>
          <w:sz w:val="24"/>
          <w:szCs w:val="24"/>
        </w:rPr>
      </w:pPr>
      <w:r>
        <w:rPr>
          <w:rFonts w:hint="eastAsia" w:eastAsia="宋体"/>
          <w:sz w:val="24"/>
          <w:szCs w:val="24"/>
          <w:lang w:val="en-US" w:eastAsia="zh-CN"/>
        </w:rPr>
        <w:t>XXXX</w:t>
      </w:r>
      <w:r>
        <w:rPr>
          <w:rFonts w:hint="eastAsia" w:eastAsia="宋体"/>
          <w:sz w:val="24"/>
          <w:szCs w:val="24"/>
        </w:rPr>
        <w:t>标准物质</w:t>
      </w:r>
    </w:p>
    <w:p>
      <w:pPr>
        <w:spacing w:line="400" w:lineRule="exact"/>
        <w:jc w:val="center"/>
        <w:rPr>
          <w:rFonts w:eastAsia="宋体"/>
          <w:sz w:val="24"/>
          <w:szCs w:val="24"/>
        </w:rPr>
      </w:pPr>
    </w:p>
    <w:p>
      <w:pPr>
        <w:spacing w:line="400" w:lineRule="exact"/>
        <w:rPr>
          <w:rFonts w:eastAsia="宋体"/>
          <w:sz w:val="24"/>
          <w:szCs w:val="24"/>
        </w:rPr>
      </w:pPr>
      <w:r>
        <w:rPr>
          <w:rFonts w:hint="eastAsia" w:eastAsia="宋体"/>
          <w:sz w:val="24"/>
          <w:szCs w:val="24"/>
        </w:rPr>
        <w:t>批次编号：</w:t>
      </w:r>
      <w:r>
        <w:rPr>
          <w:rFonts w:hint="eastAsia" w:eastAsia="宋体"/>
          <w:sz w:val="24"/>
          <w:szCs w:val="24"/>
          <w:lang w:val="en-US" w:eastAsia="zh-CN"/>
        </w:rPr>
        <w:t>NO.XXXX</w:t>
      </w:r>
      <w:r>
        <w:rPr>
          <w:rFonts w:hint="eastAsia" w:eastAsia="宋体"/>
          <w:sz w:val="24"/>
          <w:szCs w:val="24"/>
        </w:rPr>
        <w:t xml:space="preserve"> </w:t>
      </w:r>
      <w:bookmarkStart w:id="1" w:name="_GoBack"/>
      <w:bookmarkEnd w:id="1"/>
    </w:p>
    <w:p>
      <w:pPr>
        <w:spacing w:line="400" w:lineRule="exact"/>
        <w:rPr>
          <w:rFonts w:eastAsia="宋体"/>
          <w:sz w:val="24"/>
          <w:szCs w:val="24"/>
        </w:rPr>
      </w:pPr>
    </w:p>
    <w:p>
      <w:pPr>
        <w:spacing w:line="400" w:lineRule="exact"/>
        <w:rPr>
          <w:rFonts w:hint="default" w:eastAsia="宋体"/>
          <w:sz w:val="24"/>
          <w:szCs w:val="24"/>
          <w:lang w:val="en-US" w:eastAsia="zh-CN"/>
        </w:rPr>
      </w:pPr>
      <w:r>
        <w:rPr>
          <w:rFonts w:hint="eastAsia" w:eastAsia="宋体"/>
          <w:sz w:val="24"/>
          <w:szCs w:val="24"/>
        </w:rPr>
        <w:t>研制（生产）单位：</w:t>
      </w:r>
      <w:r>
        <w:rPr>
          <w:rFonts w:hint="eastAsia" w:eastAsia="宋体"/>
          <w:sz w:val="24"/>
          <w:szCs w:val="24"/>
          <w:lang w:val="en-US" w:eastAsia="zh-CN"/>
        </w:rPr>
        <w:t>XXXX有限公司</w:t>
      </w:r>
    </w:p>
    <w:p>
      <w:pPr>
        <w:spacing w:line="400" w:lineRule="exact"/>
        <w:rPr>
          <w:rFonts w:eastAsia="宋体"/>
          <w:sz w:val="24"/>
          <w:szCs w:val="24"/>
        </w:rPr>
      </w:pPr>
      <w:r>
        <w:rPr>
          <w:rFonts w:hint="eastAsia" w:eastAsia="宋体"/>
          <w:sz w:val="24"/>
          <w:szCs w:val="24"/>
        </w:rPr>
        <w:t xml:space="preserve">Reference Material Producer: 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Nimbus Roman No9 L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等线">
    <w:altName w:val="汉仪仿宋S"/>
    <w:panose1 w:val="00000000000000000000"/>
    <w:charset w:val="86"/>
    <w:family w:val="auto"/>
    <w:pitch w:val="default"/>
    <w:sig w:usb0="00000000" w:usb1="00000000" w:usb2="00000016" w:usb3="00000000" w:csb0="0004000F" w:csb1="00000000"/>
  </w:font>
  <w:font w:name="等线">
    <w:altName w:val="汉仪仿宋S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汉仪仿宋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等线 Light">
    <w:altName w:val="汉仪仿宋S"/>
    <w:panose1 w:val="00000000000000000000"/>
    <w:charset w:val="86"/>
    <w:family w:val="auto"/>
    <w:pitch w:val="default"/>
    <w:sig w:usb0="00000000" w:usb1="00000000" w:usb2="00000016" w:usb3="00000000" w:csb0="0004000F" w:csb1="00000000"/>
  </w:font>
  <w:font w:name="汉仪仿宋S">
    <w:panose1 w:val="00020600040101000101"/>
    <w:charset w:val="86"/>
    <w:family w:val="auto"/>
    <w:pitch w:val="default"/>
    <w:sig w:usb0="A00002BF" w:usb1="38CF7CFA" w:usb2="00000016" w:usb3="00000000" w:csb0="0004009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Nimbus Roman No9 L"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等线 Light">
    <w:altName w:val="汉仪仿宋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6161C"/>
    <w:rsid w:val="00004433"/>
    <w:rsid w:val="0004133C"/>
    <w:rsid w:val="000572DA"/>
    <w:rsid w:val="000B1705"/>
    <w:rsid w:val="001143A0"/>
    <w:rsid w:val="001727C0"/>
    <w:rsid w:val="00197840"/>
    <w:rsid w:val="00247138"/>
    <w:rsid w:val="002E6CDF"/>
    <w:rsid w:val="003067AE"/>
    <w:rsid w:val="003351D9"/>
    <w:rsid w:val="00452BBB"/>
    <w:rsid w:val="00540225"/>
    <w:rsid w:val="00556668"/>
    <w:rsid w:val="005A52A0"/>
    <w:rsid w:val="005C5EDC"/>
    <w:rsid w:val="00600CB9"/>
    <w:rsid w:val="00640A55"/>
    <w:rsid w:val="0066161C"/>
    <w:rsid w:val="006627A8"/>
    <w:rsid w:val="006A111C"/>
    <w:rsid w:val="006B2A2A"/>
    <w:rsid w:val="006B4636"/>
    <w:rsid w:val="006D23E8"/>
    <w:rsid w:val="007052B0"/>
    <w:rsid w:val="00721F88"/>
    <w:rsid w:val="007475A8"/>
    <w:rsid w:val="007A349C"/>
    <w:rsid w:val="0088513E"/>
    <w:rsid w:val="00892A50"/>
    <w:rsid w:val="008B6709"/>
    <w:rsid w:val="008C4DFE"/>
    <w:rsid w:val="00926331"/>
    <w:rsid w:val="009431EA"/>
    <w:rsid w:val="00950F6F"/>
    <w:rsid w:val="00985D06"/>
    <w:rsid w:val="009A62E4"/>
    <w:rsid w:val="00A203F0"/>
    <w:rsid w:val="00A37457"/>
    <w:rsid w:val="00A75035"/>
    <w:rsid w:val="00A85F14"/>
    <w:rsid w:val="00B0489F"/>
    <w:rsid w:val="00B459D2"/>
    <w:rsid w:val="00B46639"/>
    <w:rsid w:val="00B73809"/>
    <w:rsid w:val="00B76A51"/>
    <w:rsid w:val="00B8187A"/>
    <w:rsid w:val="00BC2769"/>
    <w:rsid w:val="00C770D4"/>
    <w:rsid w:val="00CA2D81"/>
    <w:rsid w:val="00CB720A"/>
    <w:rsid w:val="00CC3EE1"/>
    <w:rsid w:val="00CF3F6B"/>
    <w:rsid w:val="00D153AF"/>
    <w:rsid w:val="00D7065D"/>
    <w:rsid w:val="00E01614"/>
    <w:rsid w:val="00E22E52"/>
    <w:rsid w:val="00E33CC1"/>
    <w:rsid w:val="00E809BB"/>
    <w:rsid w:val="00EB0E68"/>
    <w:rsid w:val="00F057B9"/>
    <w:rsid w:val="00F11AE1"/>
    <w:rsid w:val="00F163C0"/>
    <w:rsid w:val="00F422AE"/>
    <w:rsid w:val="00FE0F42"/>
    <w:rsid w:val="1EFF7BE2"/>
    <w:rsid w:val="5BEB3B46"/>
    <w:rsid w:val="5EFFCB55"/>
    <w:rsid w:val="76F3E443"/>
    <w:rsid w:val="EFB7A1B1"/>
    <w:rsid w:val="FF7E2E68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qFormat="1" w:unhideWhenUsed="0" w:uiPriority="29" w:semiHidden="0" w:name="Quote"/>
    <w:lsdException w:qFormat="1" w:unhideWhenUsed="0" w:uiPriority="30" w:semiHidden="0" w:name="Intense Quote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480" w:lineRule="auto"/>
      <w:jc w:val="both"/>
    </w:pPr>
    <w:rPr>
      <w:rFonts w:ascii="Times New Roman" w:hAnsi="Times New Roman" w:eastAsia="等线" w:cs="Times New Roman"/>
      <w:kern w:val="2"/>
      <w:sz w:val="20"/>
      <w:szCs w:val="22"/>
      <w:lang w:val="en-US" w:eastAsia="zh-CN" w:bidi="ar-SA"/>
    </w:rPr>
  </w:style>
  <w:style w:type="paragraph" w:styleId="2">
    <w:name w:val="heading 1"/>
    <w:basedOn w:val="1"/>
    <w:next w:val="1"/>
    <w:link w:val="18"/>
    <w:qFormat/>
    <w:uiPriority w:val="9"/>
    <w:pPr>
      <w:keepNext/>
      <w:keepLines/>
      <w:outlineLvl w:val="0"/>
    </w:pPr>
    <w:rPr>
      <w:rFonts w:asciiTheme="minorHAnsi" w:hAnsiTheme="minorHAnsi" w:cstheme="minorBidi"/>
      <w:b/>
      <w:bCs/>
      <w:kern w:val="44"/>
      <w:sz w:val="21"/>
      <w:szCs w:val="44"/>
    </w:rPr>
  </w:style>
  <w:style w:type="paragraph" w:styleId="3">
    <w:name w:val="heading 2"/>
    <w:basedOn w:val="1"/>
    <w:next w:val="1"/>
    <w:link w:val="19"/>
    <w:semiHidden/>
    <w:unhideWhenUsed/>
    <w:qFormat/>
    <w:uiPriority w:val="9"/>
    <w:pPr>
      <w:keepNext/>
      <w:keepLines/>
      <w:outlineLvl w:val="1"/>
    </w:pPr>
    <w:rPr>
      <w:rFonts w:eastAsiaTheme="majorEastAsia" w:cstheme="majorBidi"/>
      <w:b/>
      <w:bCs/>
      <w:sz w:val="21"/>
      <w:szCs w:val="32"/>
    </w:rPr>
  </w:style>
  <w:style w:type="paragraph" w:styleId="4">
    <w:name w:val="heading 3"/>
    <w:basedOn w:val="1"/>
    <w:next w:val="1"/>
    <w:link w:val="20"/>
    <w:semiHidden/>
    <w:unhideWhenUsed/>
    <w:qFormat/>
    <w:uiPriority w:val="9"/>
    <w:pPr>
      <w:keepNext/>
      <w:keepLines/>
      <w:spacing w:before="160" w:after="80"/>
      <w:outlineLvl w:val="2"/>
    </w:pPr>
    <w:rPr>
      <w:rFonts w:asciiTheme="majorHAnsi" w:hAnsiTheme="majorHAnsi" w:eastAsiaTheme="majorEastAsia" w:cstheme="majorBidi"/>
      <w:color w:val="0F4761" w:themeColor="accent1" w:themeShade="BF"/>
      <w:sz w:val="32"/>
      <w:szCs w:val="32"/>
    </w:rPr>
  </w:style>
  <w:style w:type="paragraph" w:styleId="5">
    <w:name w:val="heading 4"/>
    <w:basedOn w:val="1"/>
    <w:next w:val="1"/>
    <w:link w:val="21"/>
    <w:semiHidden/>
    <w:unhideWhenUsed/>
    <w:qFormat/>
    <w:uiPriority w:val="9"/>
    <w:pPr>
      <w:keepNext/>
      <w:keepLines/>
      <w:spacing w:before="80" w:after="40"/>
      <w:outlineLvl w:val="3"/>
    </w:pPr>
    <w:rPr>
      <w:rFonts w:asciiTheme="minorHAnsi" w:hAnsiTheme="minorHAnsi" w:eastAsiaTheme="minorEastAsia" w:cstheme="majorBidi"/>
      <w:color w:val="0F4761" w:themeColor="accent1" w:themeShade="BF"/>
      <w:sz w:val="28"/>
      <w:szCs w:val="28"/>
    </w:rPr>
  </w:style>
  <w:style w:type="paragraph" w:styleId="6">
    <w:name w:val="heading 5"/>
    <w:basedOn w:val="1"/>
    <w:next w:val="1"/>
    <w:link w:val="22"/>
    <w:semiHidden/>
    <w:unhideWhenUsed/>
    <w:qFormat/>
    <w:uiPriority w:val="9"/>
    <w:pPr>
      <w:keepNext/>
      <w:keepLines/>
      <w:spacing w:before="80" w:after="40"/>
      <w:outlineLvl w:val="4"/>
    </w:pPr>
    <w:rPr>
      <w:rFonts w:asciiTheme="minorHAnsi" w:hAnsiTheme="minorHAnsi" w:eastAsiaTheme="minorEastAsia" w:cstheme="majorBidi"/>
      <w:color w:val="0F4761" w:themeColor="accent1" w:themeShade="BF"/>
      <w:sz w:val="24"/>
      <w:szCs w:val="24"/>
    </w:rPr>
  </w:style>
  <w:style w:type="paragraph" w:styleId="7">
    <w:name w:val="heading 6"/>
    <w:basedOn w:val="1"/>
    <w:next w:val="1"/>
    <w:link w:val="23"/>
    <w:semiHidden/>
    <w:unhideWhenUsed/>
    <w:qFormat/>
    <w:uiPriority w:val="9"/>
    <w:pPr>
      <w:keepNext/>
      <w:keepLines/>
      <w:spacing w:before="40"/>
      <w:outlineLvl w:val="5"/>
    </w:pPr>
    <w:rPr>
      <w:rFonts w:asciiTheme="minorHAnsi" w:hAnsiTheme="minorHAnsi" w:eastAsiaTheme="minorEastAsia" w:cstheme="majorBidi"/>
      <w:b/>
      <w:bCs/>
      <w:color w:val="0F4761" w:themeColor="accent1" w:themeShade="BF"/>
    </w:rPr>
  </w:style>
  <w:style w:type="paragraph" w:styleId="8">
    <w:name w:val="heading 7"/>
    <w:basedOn w:val="1"/>
    <w:next w:val="1"/>
    <w:link w:val="24"/>
    <w:semiHidden/>
    <w:unhideWhenUsed/>
    <w:qFormat/>
    <w:uiPriority w:val="9"/>
    <w:pPr>
      <w:keepNext/>
      <w:keepLines/>
      <w:spacing w:before="40"/>
      <w:outlineLvl w:val="6"/>
    </w:pPr>
    <w:rPr>
      <w:rFonts w:asciiTheme="minorHAnsi" w:hAnsiTheme="minorHAnsi" w:eastAsiaTheme="minorEastAsia" w:cstheme="majorBidi"/>
      <w:b/>
      <w:bCs/>
      <w:color w:val="585858" w:themeColor="text1" w:themeTint="A6"/>
    </w:rPr>
  </w:style>
  <w:style w:type="paragraph" w:styleId="9">
    <w:name w:val="heading 8"/>
    <w:basedOn w:val="1"/>
    <w:next w:val="1"/>
    <w:link w:val="25"/>
    <w:semiHidden/>
    <w:unhideWhenUsed/>
    <w:qFormat/>
    <w:uiPriority w:val="9"/>
    <w:pPr>
      <w:keepNext/>
      <w:keepLines/>
      <w:outlineLvl w:val="7"/>
    </w:pPr>
    <w:rPr>
      <w:rFonts w:asciiTheme="minorHAnsi" w:hAnsiTheme="minorHAnsi" w:eastAsiaTheme="minorEastAsia" w:cstheme="majorBidi"/>
      <w:color w:val="585858" w:themeColor="text1" w:themeTint="A6"/>
    </w:rPr>
  </w:style>
  <w:style w:type="paragraph" w:styleId="10">
    <w:name w:val="heading 9"/>
    <w:basedOn w:val="1"/>
    <w:next w:val="1"/>
    <w:link w:val="26"/>
    <w:semiHidden/>
    <w:unhideWhenUsed/>
    <w:qFormat/>
    <w:uiPriority w:val="9"/>
    <w:pPr>
      <w:keepNext/>
      <w:keepLines/>
      <w:outlineLvl w:val="8"/>
    </w:pPr>
    <w:rPr>
      <w:rFonts w:asciiTheme="minorHAnsi" w:hAnsiTheme="minorHAnsi" w:eastAsiaTheme="majorEastAsia" w:cstheme="majorBidi"/>
      <w:color w:val="585858" w:themeColor="text1" w:themeTint="A6"/>
    </w:rPr>
  </w:style>
  <w:style w:type="character" w:default="1" w:styleId="17">
    <w:name w:val="Default Paragraph Font"/>
    <w:semiHidden/>
    <w:unhideWhenUsed/>
    <w:qFormat/>
    <w:uiPriority w:val="1"/>
  </w:style>
  <w:style w:type="table" w:default="1" w:styleId="1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11">
    <w:name w:val="footer"/>
    <w:basedOn w:val="1"/>
    <w:link w:val="37"/>
    <w:unhideWhenUsed/>
    <w:qFormat/>
    <w:uiPriority w:val="99"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paragraph" w:styleId="12">
    <w:name w:val="header"/>
    <w:basedOn w:val="1"/>
    <w:link w:val="36"/>
    <w:unhideWhenUsed/>
    <w:qFormat/>
    <w:uiPriority w:val="99"/>
    <w:pP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paragraph" w:styleId="13">
    <w:name w:val="Subtitle"/>
    <w:basedOn w:val="1"/>
    <w:next w:val="1"/>
    <w:link w:val="28"/>
    <w:qFormat/>
    <w:uiPriority w:val="11"/>
    <w:pPr>
      <w:spacing w:after="160"/>
      <w:jc w:val="center"/>
    </w:pPr>
    <w:rPr>
      <w:rFonts w:asciiTheme="majorHAnsi" w:hAnsiTheme="majorHAnsi" w:eastAsiaTheme="majorEastAsia" w:cstheme="majorBidi"/>
      <w:color w:val="585858" w:themeColor="text1" w:themeTint="A6"/>
      <w:spacing w:val="15"/>
      <w:sz w:val="28"/>
      <w:szCs w:val="28"/>
    </w:rPr>
  </w:style>
  <w:style w:type="paragraph" w:styleId="14">
    <w:name w:val="Title"/>
    <w:basedOn w:val="1"/>
    <w:next w:val="1"/>
    <w:link w:val="27"/>
    <w:qFormat/>
    <w:uiPriority w:val="10"/>
    <w:pPr>
      <w:spacing w:after="80" w:line="240" w:lineRule="auto"/>
      <w:contextualSpacing/>
      <w:jc w:val="center"/>
    </w:pPr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table" w:styleId="16">
    <w:name w:val="Table Grid"/>
    <w:basedOn w:val="15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8">
    <w:name w:val="标题 1 Char"/>
    <w:basedOn w:val="17"/>
    <w:link w:val="2"/>
    <w:qFormat/>
    <w:uiPriority w:val="9"/>
    <w:rPr>
      <w:rFonts w:eastAsia="Times New Roman"/>
      <w:b/>
      <w:bCs/>
      <w:kern w:val="44"/>
      <w:szCs w:val="44"/>
    </w:rPr>
  </w:style>
  <w:style w:type="character" w:customStyle="1" w:styleId="19">
    <w:name w:val="标题 2 Char"/>
    <w:basedOn w:val="17"/>
    <w:link w:val="3"/>
    <w:semiHidden/>
    <w:qFormat/>
    <w:uiPriority w:val="9"/>
    <w:rPr>
      <w:rFonts w:ascii="Times New Roman" w:hAnsi="Times New Roman" w:eastAsiaTheme="majorEastAsia" w:cstheme="majorBidi"/>
      <w:b/>
      <w:bCs/>
      <w:szCs w:val="32"/>
    </w:rPr>
  </w:style>
  <w:style w:type="character" w:customStyle="1" w:styleId="20">
    <w:name w:val="标题 3 Char"/>
    <w:basedOn w:val="17"/>
    <w:link w:val="4"/>
    <w:semiHidden/>
    <w:qFormat/>
    <w:uiPriority w:val="9"/>
    <w:rPr>
      <w:rFonts w:asciiTheme="majorHAnsi" w:hAnsiTheme="majorHAnsi" w:eastAsiaTheme="majorEastAsia" w:cstheme="majorBidi"/>
      <w:color w:val="0F4761" w:themeColor="accent1" w:themeShade="BF"/>
      <w:sz w:val="32"/>
      <w:szCs w:val="32"/>
    </w:rPr>
  </w:style>
  <w:style w:type="character" w:customStyle="1" w:styleId="21">
    <w:name w:val="标题 4 Char"/>
    <w:basedOn w:val="17"/>
    <w:link w:val="5"/>
    <w:semiHidden/>
    <w:qFormat/>
    <w:uiPriority w:val="9"/>
    <w:rPr>
      <w:rFonts w:cstheme="majorBidi"/>
      <w:color w:val="0F4761" w:themeColor="accent1" w:themeShade="BF"/>
      <w:sz w:val="28"/>
      <w:szCs w:val="28"/>
    </w:rPr>
  </w:style>
  <w:style w:type="character" w:customStyle="1" w:styleId="22">
    <w:name w:val="标题 5 Char"/>
    <w:basedOn w:val="17"/>
    <w:link w:val="6"/>
    <w:semiHidden/>
    <w:qFormat/>
    <w:uiPriority w:val="9"/>
    <w:rPr>
      <w:rFonts w:cstheme="majorBidi"/>
      <w:color w:val="0F4761" w:themeColor="accent1" w:themeShade="BF"/>
      <w:sz w:val="24"/>
      <w:szCs w:val="24"/>
    </w:rPr>
  </w:style>
  <w:style w:type="character" w:customStyle="1" w:styleId="23">
    <w:name w:val="标题 6 Char"/>
    <w:basedOn w:val="17"/>
    <w:link w:val="7"/>
    <w:semiHidden/>
    <w:qFormat/>
    <w:uiPriority w:val="9"/>
    <w:rPr>
      <w:rFonts w:cstheme="majorBidi"/>
      <w:b/>
      <w:bCs/>
      <w:color w:val="0F4761" w:themeColor="accent1" w:themeShade="BF"/>
      <w:sz w:val="20"/>
    </w:rPr>
  </w:style>
  <w:style w:type="character" w:customStyle="1" w:styleId="24">
    <w:name w:val="标题 7 Char"/>
    <w:basedOn w:val="17"/>
    <w:link w:val="8"/>
    <w:semiHidden/>
    <w:qFormat/>
    <w:uiPriority w:val="9"/>
    <w:rPr>
      <w:rFonts w:cstheme="majorBidi"/>
      <w:b/>
      <w:bCs/>
      <w:color w:val="585858" w:themeColor="text1" w:themeTint="A6"/>
      <w:sz w:val="20"/>
    </w:rPr>
  </w:style>
  <w:style w:type="character" w:customStyle="1" w:styleId="25">
    <w:name w:val="标题 8 Char"/>
    <w:basedOn w:val="17"/>
    <w:link w:val="9"/>
    <w:semiHidden/>
    <w:qFormat/>
    <w:uiPriority w:val="9"/>
    <w:rPr>
      <w:rFonts w:cstheme="majorBidi"/>
      <w:color w:val="585858" w:themeColor="text1" w:themeTint="A6"/>
      <w:sz w:val="20"/>
    </w:rPr>
  </w:style>
  <w:style w:type="character" w:customStyle="1" w:styleId="26">
    <w:name w:val="标题 9 Char"/>
    <w:basedOn w:val="17"/>
    <w:link w:val="10"/>
    <w:semiHidden/>
    <w:qFormat/>
    <w:uiPriority w:val="9"/>
    <w:rPr>
      <w:rFonts w:eastAsiaTheme="majorEastAsia" w:cstheme="majorBidi"/>
      <w:color w:val="585858" w:themeColor="text1" w:themeTint="A6"/>
      <w:sz w:val="20"/>
    </w:rPr>
  </w:style>
  <w:style w:type="character" w:customStyle="1" w:styleId="27">
    <w:name w:val="标题 Char"/>
    <w:basedOn w:val="17"/>
    <w:link w:val="14"/>
    <w:qFormat/>
    <w:uiPriority w:val="10"/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character" w:customStyle="1" w:styleId="28">
    <w:name w:val="副标题 Char"/>
    <w:basedOn w:val="17"/>
    <w:link w:val="13"/>
    <w:qFormat/>
    <w:uiPriority w:val="11"/>
    <w:rPr>
      <w:rFonts w:asciiTheme="majorHAnsi" w:hAnsiTheme="majorHAnsi" w:eastAsiaTheme="majorEastAsia" w:cstheme="majorBidi"/>
      <w:color w:val="585858" w:themeColor="text1" w:themeTint="A6"/>
      <w:spacing w:val="15"/>
      <w:sz w:val="28"/>
      <w:szCs w:val="28"/>
    </w:rPr>
  </w:style>
  <w:style w:type="paragraph" w:styleId="29">
    <w:name w:val="Quote"/>
    <w:basedOn w:val="1"/>
    <w:next w:val="1"/>
    <w:link w:val="30"/>
    <w:qFormat/>
    <w:uiPriority w:val="29"/>
    <w:pPr>
      <w:spacing w:before="160" w:after="160"/>
      <w:jc w:val="center"/>
    </w:pPr>
    <w:rPr>
      <w:i/>
      <w:iCs/>
      <w:color w:val="3F3F3F" w:themeColor="text1" w:themeTint="BF"/>
    </w:rPr>
  </w:style>
  <w:style w:type="character" w:customStyle="1" w:styleId="30">
    <w:name w:val="引用 Char"/>
    <w:basedOn w:val="17"/>
    <w:link w:val="29"/>
    <w:qFormat/>
    <w:uiPriority w:val="29"/>
    <w:rPr>
      <w:rFonts w:ascii="Times New Roman" w:hAnsi="Times New Roman" w:eastAsia="等线" w:cs="Times New Roman"/>
      <w:i/>
      <w:iCs/>
      <w:color w:val="3F3F3F" w:themeColor="text1" w:themeTint="BF"/>
      <w:sz w:val="20"/>
    </w:rPr>
  </w:style>
  <w:style w:type="paragraph" w:styleId="31">
    <w:name w:val="List Paragraph"/>
    <w:basedOn w:val="1"/>
    <w:qFormat/>
    <w:uiPriority w:val="34"/>
    <w:pPr>
      <w:ind w:left="720"/>
      <w:contextualSpacing/>
    </w:pPr>
  </w:style>
  <w:style w:type="character" w:customStyle="1" w:styleId="32">
    <w:name w:val="Intense Emphasis"/>
    <w:basedOn w:val="17"/>
    <w:qFormat/>
    <w:uiPriority w:val="21"/>
    <w:rPr>
      <w:i/>
      <w:iCs/>
      <w:color w:val="0F4761" w:themeColor="accent1" w:themeShade="BF"/>
    </w:rPr>
  </w:style>
  <w:style w:type="paragraph" w:styleId="33">
    <w:name w:val="Intense Quote"/>
    <w:basedOn w:val="1"/>
    <w:next w:val="1"/>
    <w:link w:val="34"/>
    <w:qFormat/>
    <w:uiPriority w:val="30"/>
    <w:pPr>
      <w:pBdr>
        <w:top w:val="single" w:color="0F4761" w:themeColor="accent1" w:themeShade="BF" w:sz="4" w:space="10"/>
        <w:bottom w:val="single" w:color="0F4761" w:themeColor="accent1" w:themeShade="BF" w:sz="4" w:space="10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34">
    <w:name w:val="明显引用 Char"/>
    <w:basedOn w:val="17"/>
    <w:link w:val="33"/>
    <w:qFormat/>
    <w:uiPriority w:val="30"/>
    <w:rPr>
      <w:rFonts w:ascii="Times New Roman" w:hAnsi="Times New Roman" w:eastAsia="等线" w:cs="Times New Roman"/>
      <w:i/>
      <w:iCs/>
      <w:color w:val="0F4761" w:themeColor="accent1" w:themeShade="BF"/>
      <w:sz w:val="20"/>
    </w:rPr>
  </w:style>
  <w:style w:type="character" w:customStyle="1" w:styleId="35">
    <w:name w:val="Intense Reference"/>
    <w:basedOn w:val="17"/>
    <w:qFormat/>
    <w:uiPriority w:val="32"/>
    <w:rPr>
      <w:b/>
      <w:bCs/>
      <w:smallCaps/>
      <w:color w:val="0F4761" w:themeColor="accent1" w:themeShade="BF"/>
      <w:spacing w:val="5"/>
    </w:rPr>
  </w:style>
  <w:style w:type="character" w:customStyle="1" w:styleId="36">
    <w:name w:val="页眉 Char"/>
    <w:basedOn w:val="17"/>
    <w:link w:val="12"/>
    <w:qFormat/>
    <w:uiPriority w:val="99"/>
    <w:rPr>
      <w:rFonts w:ascii="Times New Roman" w:hAnsi="Times New Roman" w:eastAsia="等线" w:cs="Times New Roman"/>
      <w:sz w:val="18"/>
      <w:szCs w:val="18"/>
    </w:rPr>
  </w:style>
  <w:style w:type="character" w:customStyle="1" w:styleId="37">
    <w:name w:val="页脚 Char"/>
    <w:basedOn w:val="17"/>
    <w:link w:val="11"/>
    <w:qFormat/>
    <w:uiPriority w:val="99"/>
    <w:rPr>
      <w:rFonts w:ascii="Times New Roman" w:hAnsi="Times New Roman" w:eastAsia="等线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2</Pages>
  <Words>136</Words>
  <Characters>202</Characters>
  <Lines>1</Lines>
  <Paragraphs>1</Paragraphs>
  <TotalTime>0</TotalTime>
  <ScaleCrop>false</ScaleCrop>
  <LinksUpToDate>false</LinksUpToDate>
  <CharactersWithSpaces>337</CharactersWithSpaces>
  <Application>WPS Office_11.8.2.10251_F1E327BC-269C-435d-A152-05C5408002CA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2025-11-20T14:23:00Z</dcterms:created>
  <dc:creator>呈祥 储</dc:creator>
  <cp:lastModifiedBy>scjuser</cp:lastModifiedBy>
  <dcterms:modified xsi:type="dcterms:W3CDTF">2025-11-24T16:05:40Z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2052-11.8.2.10251</vt:lpwstr>
  </property>
</Properties>
</file>