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BF4B1" w14:textId="77777777" w:rsidR="002B3D53" w:rsidRDefault="002B3D53" w:rsidP="002B3D53">
      <w:pPr>
        <w:tabs>
          <w:tab w:val="left" w:pos="2499"/>
        </w:tabs>
        <w:jc w:val="center"/>
        <w:rPr>
          <w:rFonts w:ascii="宋体" w:eastAsia="宋体" w:hAnsi="宋体" w:cs="宋体" w:hint="eastAsia"/>
          <w:b/>
          <w:bCs/>
          <w:sz w:val="36"/>
          <w:szCs w:val="36"/>
          <w:u w:val="single"/>
        </w:rPr>
      </w:pPr>
    </w:p>
    <w:p w14:paraId="2586F874" w14:textId="77777777" w:rsidR="002B3D53" w:rsidRDefault="002B3D53" w:rsidP="002B3D53">
      <w:pPr>
        <w:tabs>
          <w:tab w:val="left" w:pos="2499"/>
        </w:tabs>
        <w:jc w:val="center"/>
        <w:rPr>
          <w:rFonts w:ascii="宋体" w:eastAsia="宋体" w:hAnsi="宋体" w:cs="宋体" w:hint="eastAsia"/>
          <w:b/>
          <w:bCs/>
          <w:sz w:val="36"/>
          <w:szCs w:val="36"/>
          <w:u w:val="single"/>
        </w:rPr>
      </w:pPr>
    </w:p>
    <w:p w14:paraId="188C74EE" w14:textId="77777777" w:rsidR="002B3D53" w:rsidRDefault="002B3D53" w:rsidP="002B3D53">
      <w:pPr>
        <w:tabs>
          <w:tab w:val="left" w:pos="2499"/>
        </w:tabs>
        <w:jc w:val="center"/>
        <w:rPr>
          <w:rFonts w:ascii="宋体" w:eastAsia="宋体" w:hAnsi="宋体" w:cs="宋体" w:hint="eastAsia"/>
          <w:b/>
          <w:bCs/>
          <w:sz w:val="36"/>
          <w:szCs w:val="36"/>
          <w:u w:val="single"/>
        </w:rPr>
      </w:pPr>
    </w:p>
    <w:p w14:paraId="5F6E97AB" w14:textId="77777777" w:rsidR="002B3D53" w:rsidRDefault="002B3D53" w:rsidP="002B3D53">
      <w:pPr>
        <w:tabs>
          <w:tab w:val="left" w:pos="2499"/>
        </w:tabs>
        <w:jc w:val="center"/>
        <w:rPr>
          <w:rFonts w:ascii="宋体" w:eastAsia="宋体" w:hAnsi="宋体" w:cs="宋体" w:hint="eastAsia"/>
          <w:b/>
          <w:bCs/>
          <w:sz w:val="36"/>
          <w:szCs w:val="36"/>
          <w:u w:val="single"/>
        </w:rPr>
      </w:pPr>
    </w:p>
    <w:p w14:paraId="30BD575C" w14:textId="15406B59" w:rsidR="002B3D53" w:rsidRPr="001F565B" w:rsidRDefault="002B3D53" w:rsidP="002B3D53">
      <w:pPr>
        <w:tabs>
          <w:tab w:val="left" w:pos="2499"/>
        </w:tabs>
        <w:jc w:val="center"/>
        <w:rPr>
          <w:rFonts w:ascii="方正小标宋简体" w:eastAsia="方正小标宋简体" w:hAnsi="宋体" w:cs="宋体" w:hint="eastAsia"/>
          <w:sz w:val="44"/>
          <w:szCs w:val="44"/>
        </w:rPr>
      </w:pPr>
      <w:r w:rsidRPr="001F565B">
        <w:rPr>
          <w:rFonts w:ascii="方正小标宋简体" w:eastAsia="方正小标宋简体" w:hAnsi="宋体" w:cs="宋体" w:hint="eastAsia"/>
          <w:sz w:val="44"/>
          <w:szCs w:val="44"/>
        </w:rPr>
        <w:t>材料4.2</w:t>
      </w:r>
    </w:p>
    <w:p w14:paraId="6ACD2EE6" w14:textId="77777777" w:rsidR="002B3D53" w:rsidRDefault="002B3D53" w:rsidP="002B3D53">
      <w:pPr>
        <w:tabs>
          <w:tab w:val="left" w:pos="2499"/>
        </w:tabs>
        <w:jc w:val="center"/>
        <w:rPr>
          <w:rFonts w:ascii="宋体" w:eastAsia="宋体" w:hAnsi="宋体" w:cs="宋体" w:hint="eastAsia"/>
          <w:b/>
          <w:bCs/>
          <w:sz w:val="36"/>
          <w:szCs w:val="36"/>
          <w:u w:val="single"/>
        </w:rPr>
      </w:pPr>
    </w:p>
    <w:p w14:paraId="5C8D1C86" w14:textId="77777777" w:rsidR="002B3D53" w:rsidRDefault="002B3D53" w:rsidP="002B3D53">
      <w:pPr>
        <w:tabs>
          <w:tab w:val="left" w:pos="2499"/>
        </w:tabs>
        <w:jc w:val="center"/>
        <w:rPr>
          <w:rFonts w:ascii="宋体" w:eastAsia="宋体" w:hAnsi="宋体" w:cs="宋体" w:hint="eastAsia"/>
          <w:b/>
          <w:bCs/>
          <w:sz w:val="36"/>
          <w:szCs w:val="36"/>
          <w:u w:val="single"/>
        </w:rPr>
      </w:pPr>
    </w:p>
    <w:p w14:paraId="2C8C1AF8" w14:textId="4F18A190" w:rsidR="002B3D53" w:rsidRDefault="002B3D53" w:rsidP="002B3D53">
      <w:pPr>
        <w:tabs>
          <w:tab w:val="left" w:pos="2499"/>
        </w:tabs>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大型群众性活动安全工作方案</w:t>
      </w:r>
    </w:p>
    <w:p w14:paraId="15F37137" w14:textId="1E33EEB8" w:rsidR="002B3D53" w:rsidRDefault="002B3D53" w:rsidP="002B3D53">
      <w:pPr>
        <w:tabs>
          <w:tab w:val="left" w:pos="2499"/>
        </w:tabs>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（文艺演出）</w:t>
      </w:r>
    </w:p>
    <w:p w14:paraId="374B0BA5"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550A896A"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3ADC53C3" w14:textId="7EFB018D" w:rsidR="002B3D53" w:rsidRDefault="002B3D53">
      <w:pPr>
        <w:widowControl/>
        <w:jc w:val="left"/>
        <w:rPr>
          <w:rFonts w:hint="eastAsia"/>
        </w:rPr>
      </w:pPr>
      <w:r>
        <w:rPr>
          <w:rFonts w:hint="eastAsia"/>
        </w:rPr>
        <w:br w:type="page"/>
      </w:r>
    </w:p>
    <w:p w14:paraId="1BFCDE4F" w14:textId="77777777" w:rsidR="002B3D53" w:rsidRDefault="002B3D53" w:rsidP="002B3D53">
      <w:pPr>
        <w:tabs>
          <w:tab w:val="left" w:pos="2499"/>
        </w:tabs>
        <w:jc w:val="center"/>
        <w:rPr>
          <w:rFonts w:ascii="宋体" w:eastAsia="宋体" w:hAnsi="宋体" w:cs="宋体" w:hint="eastAsia"/>
          <w:b/>
          <w:bCs/>
          <w:sz w:val="36"/>
          <w:szCs w:val="36"/>
          <w:u w:val="single"/>
        </w:rPr>
      </w:pPr>
    </w:p>
    <w:p w14:paraId="4EE94946" w14:textId="77777777" w:rsidR="002B3D53" w:rsidRDefault="002B3D53" w:rsidP="002B3D53">
      <w:pPr>
        <w:tabs>
          <w:tab w:val="left" w:pos="2499"/>
        </w:tabs>
        <w:jc w:val="center"/>
        <w:rPr>
          <w:rFonts w:ascii="宋体" w:eastAsia="宋体" w:hAnsi="宋体" w:cs="宋体" w:hint="eastAsia"/>
          <w:b/>
          <w:bCs/>
          <w:sz w:val="36"/>
          <w:szCs w:val="36"/>
          <w:u w:val="single"/>
        </w:rPr>
      </w:pPr>
    </w:p>
    <w:p w14:paraId="66ACF4B1" w14:textId="77777777" w:rsidR="002B3D53" w:rsidRDefault="002B3D53" w:rsidP="002B3D53">
      <w:pPr>
        <w:tabs>
          <w:tab w:val="left" w:pos="2499"/>
        </w:tabs>
        <w:jc w:val="center"/>
        <w:rPr>
          <w:rFonts w:ascii="宋体" w:eastAsia="宋体" w:hAnsi="宋体" w:cs="宋体" w:hint="eastAsia"/>
          <w:b/>
          <w:bCs/>
          <w:sz w:val="36"/>
          <w:szCs w:val="36"/>
          <w:u w:val="single"/>
        </w:rPr>
      </w:pPr>
    </w:p>
    <w:p w14:paraId="14342A95" w14:textId="77777777" w:rsidR="002B3D53" w:rsidRDefault="002B3D53" w:rsidP="002B3D53">
      <w:pPr>
        <w:tabs>
          <w:tab w:val="left" w:pos="2499"/>
        </w:tabs>
        <w:jc w:val="center"/>
        <w:rPr>
          <w:rFonts w:ascii="宋体" w:eastAsia="宋体" w:hAnsi="宋体" w:cs="宋体" w:hint="eastAsia"/>
          <w:b/>
          <w:bCs/>
          <w:sz w:val="36"/>
          <w:szCs w:val="36"/>
          <w:u w:val="single"/>
        </w:rPr>
      </w:pPr>
    </w:p>
    <w:p w14:paraId="30524868" w14:textId="77777777" w:rsidR="002B3D53" w:rsidRDefault="002B3D53" w:rsidP="002B3D53">
      <w:pPr>
        <w:tabs>
          <w:tab w:val="left" w:pos="2499"/>
        </w:tabs>
        <w:jc w:val="center"/>
        <w:rPr>
          <w:rFonts w:ascii="宋体" w:eastAsia="宋体" w:hAnsi="宋体" w:cs="宋体" w:hint="eastAsia"/>
          <w:b/>
          <w:bCs/>
          <w:sz w:val="36"/>
          <w:szCs w:val="36"/>
          <w:u w:val="single"/>
        </w:rPr>
      </w:pPr>
    </w:p>
    <w:p w14:paraId="5FB0930C" w14:textId="77777777" w:rsidR="002B3D53" w:rsidRDefault="002B3D53" w:rsidP="002B3D53">
      <w:pPr>
        <w:tabs>
          <w:tab w:val="left" w:pos="2499"/>
        </w:tabs>
        <w:jc w:val="center"/>
        <w:rPr>
          <w:rFonts w:ascii="宋体" w:eastAsia="宋体" w:hAnsi="宋体" w:cs="宋体" w:hint="eastAsia"/>
          <w:b/>
          <w:bCs/>
          <w:sz w:val="36"/>
          <w:szCs w:val="36"/>
          <w:u w:val="single"/>
        </w:rPr>
      </w:pPr>
    </w:p>
    <w:p w14:paraId="14062853" w14:textId="77777777" w:rsidR="002B3D53" w:rsidRDefault="002B3D53" w:rsidP="002B3D53">
      <w:pPr>
        <w:tabs>
          <w:tab w:val="left" w:pos="2499"/>
        </w:tabs>
        <w:jc w:val="center"/>
        <w:rPr>
          <w:rFonts w:ascii="宋体" w:eastAsia="宋体" w:hAnsi="宋体" w:cs="宋体" w:hint="eastAsia"/>
          <w:b/>
          <w:bCs/>
          <w:sz w:val="36"/>
          <w:szCs w:val="36"/>
          <w:u w:val="single"/>
        </w:rPr>
      </w:pPr>
    </w:p>
    <w:p w14:paraId="4B45C062" w14:textId="77777777" w:rsidR="002B3D53" w:rsidRDefault="002B3D53" w:rsidP="002B3D53">
      <w:pPr>
        <w:tabs>
          <w:tab w:val="left" w:pos="2499"/>
        </w:tabs>
        <w:jc w:val="center"/>
        <w:rPr>
          <w:rFonts w:ascii="宋体" w:eastAsia="宋体" w:hAnsi="宋体" w:cs="宋体" w:hint="eastAsia"/>
          <w:b/>
          <w:bCs/>
          <w:sz w:val="36"/>
          <w:szCs w:val="36"/>
          <w:u w:val="single"/>
        </w:rPr>
      </w:pPr>
    </w:p>
    <w:p w14:paraId="4DF24D56" w14:textId="77777777" w:rsidR="002B3D53" w:rsidRPr="001F565B" w:rsidRDefault="002B3D53" w:rsidP="002B3D53">
      <w:pPr>
        <w:tabs>
          <w:tab w:val="left" w:pos="2499"/>
        </w:tabs>
        <w:jc w:val="center"/>
        <w:rPr>
          <w:rFonts w:ascii="方正小标宋简体" w:eastAsia="方正小标宋简体" w:hAnsi="宋体" w:cs="宋体" w:hint="eastAsia"/>
          <w:sz w:val="44"/>
          <w:szCs w:val="44"/>
        </w:rPr>
      </w:pPr>
      <w:r w:rsidRPr="001F565B">
        <w:rPr>
          <w:rFonts w:ascii="方正小标宋简体" w:eastAsia="方正小标宋简体" w:hAnsi="宋体" w:cs="宋体" w:hint="eastAsia"/>
          <w:sz w:val="44"/>
          <w:szCs w:val="44"/>
        </w:rPr>
        <w:t>材料4.2.</w:t>
      </w:r>
      <w:r>
        <w:rPr>
          <w:rFonts w:ascii="方正小标宋简体" w:eastAsia="方正小标宋简体" w:hAnsi="宋体" w:cs="宋体" w:hint="eastAsia"/>
          <w:sz w:val="44"/>
          <w:szCs w:val="44"/>
        </w:rPr>
        <w:t>1</w:t>
      </w:r>
    </w:p>
    <w:p w14:paraId="638DBEFF" w14:textId="77777777" w:rsidR="002B3D53" w:rsidRDefault="002B3D53" w:rsidP="002B3D53">
      <w:pPr>
        <w:tabs>
          <w:tab w:val="left" w:pos="2499"/>
        </w:tabs>
        <w:jc w:val="center"/>
        <w:rPr>
          <w:rFonts w:ascii="宋体" w:eastAsia="宋体" w:hAnsi="宋体" w:cs="宋体" w:hint="eastAsia"/>
          <w:b/>
          <w:bCs/>
          <w:sz w:val="36"/>
          <w:szCs w:val="36"/>
          <w:u w:val="single"/>
        </w:rPr>
      </w:pPr>
    </w:p>
    <w:p w14:paraId="4FE525E9" w14:textId="77777777" w:rsidR="002B3D53" w:rsidRDefault="002B3D53" w:rsidP="002B3D53">
      <w:pPr>
        <w:tabs>
          <w:tab w:val="left" w:pos="2499"/>
        </w:tabs>
        <w:jc w:val="center"/>
        <w:rPr>
          <w:rFonts w:ascii="宋体" w:eastAsia="宋体" w:hAnsi="宋体" w:cs="宋体" w:hint="eastAsia"/>
          <w:b/>
          <w:bCs/>
          <w:sz w:val="36"/>
          <w:szCs w:val="36"/>
          <w:u w:val="single"/>
        </w:rPr>
      </w:pPr>
    </w:p>
    <w:p w14:paraId="24EC3D5A" w14:textId="77777777" w:rsidR="002B3D53" w:rsidRDefault="002B3D53" w:rsidP="002B3D53">
      <w:pPr>
        <w:tabs>
          <w:tab w:val="left" w:pos="2499"/>
        </w:tabs>
        <w:rPr>
          <w:rFonts w:ascii="方正小标宋简体" w:eastAsia="方正小标宋简体" w:hAnsi="宋体" w:cs="宋体" w:hint="eastAsia"/>
          <w:sz w:val="44"/>
          <w:szCs w:val="44"/>
        </w:rPr>
      </w:pPr>
      <w:r w:rsidRPr="006F2A68">
        <w:rPr>
          <w:rFonts w:ascii="方正小标宋简体" w:eastAsia="方正小标宋简体" w:hAnsi="宋体" w:cs="宋体" w:hint="eastAsia"/>
          <w:sz w:val="44"/>
          <w:szCs w:val="44"/>
        </w:rPr>
        <w:t>活动的时间、地点、内容及组织方式（体系）</w:t>
      </w:r>
    </w:p>
    <w:p w14:paraId="452C85C1" w14:textId="77777777" w:rsidR="002B3D53" w:rsidRDefault="002B3D53" w:rsidP="002B3D53">
      <w:pPr>
        <w:tabs>
          <w:tab w:val="left" w:pos="2499"/>
        </w:tabs>
        <w:rPr>
          <w:rFonts w:ascii="方正小标宋简体" w:eastAsia="方正小标宋简体" w:hAnsi="宋体" w:cs="宋体" w:hint="eastAsia"/>
          <w:sz w:val="44"/>
          <w:szCs w:val="44"/>
        </w:rPr>
      </w:pPr>
    </w:p>
    <w:p w14:paraId="58140C50"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142932AE"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0B89F9FB"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4747D193" w14:textId="77777777" w:rsidR="002B3D53" w:rsidRPr="001F565B" w:rsidRDefault="002B3D53" w:rsidP="002B3D53">
      <w:pPr>
        <w:tabs>
          <w:tab w:val="left" w:pos="2499"/>
        </w:tabs>
        <w:jc w:val="left"/>
        <w:rPr>
          <w:rFonts w:ascii="仿宋_GB2312" w:eastAsia="仿宋_GB2312" w:hAnsi="宋体" w:cs="宋体" w:hint="eastAsia"/>
          <w:sz w:val="32"/>
          <w:szCs w:val="32"/>
          <w:u w:val="single"/>
        </w:rPr>
      </w:pPr>
      <w:r w:rsidRPr="001F565B">
        <w:rPr>
          <w:rFonts w:ascii="仿宋_GB2312" w:eastAsia="仿宋_GB2312" w:hAnsi="宋体" w:cs="宋体" w:hint="eastAsia"/>
          <w:sz w:val="32"/>
          <w:szCs w:val="32"/>
        </w:rPr>
        <w:t>注意事项：该内容应如实填写，加盖承办方公司公章。</w:t>
      </w:r>
    </w:p>
    <w:p w14:paraId="293FC181" w14:textId="77777777" w:rsidR="002B3D53" w:rsidRPr="006F2A68" w:rsidRDefault="002B3D53" w:rsidP="002B3D53">
      <w:pPr>
        <w:widowControl/>
        <w:jc w:val="left"/>
        <w:rPr>
          <w:rFonts w:ascii="宋体" w:eastAsia="宋体" w:hAnsi="宋体" w:cs="宋体" w:hint="eastAsia"/>
          <w:b/>
          <w:bCs/>
          <w:sz w:val="36"/>
          <w:szCs w:val="36"/>
        </w:rPr>
      </w:pPr>
      <w:r w:rsidRPr="006F2A68">
        <w:rPr>
          <w:rFonts w:ascii="宋体" w:eastAsia="宋体" w:hAnsi="宋体" w:cs="宋体" w:hint="eastAsia"/>
          <w:b/>
          <w:bCs/>
          <w:sz w:val="36"/>
          <w:szCs w:val="36"/>
        </w:rPr>
        <w:br w:type="page"/>
      </w:r>
    </w:p>
    <w:p w14:paraId="0DEF482F"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2FB0F024" w14:textId="77777777" w:rsidR="002B3D53" w:rsidRDefault="002B3D53" w:rsidP="002B3D53">
      <w:pPr>
        <w:pStyle w:val="a3"/>
        <w:ind w:firstLineChars="0" w:firstLine="0"/>
        <w:jc w:val="center"/>
        <w:rPr>
          <w:rFonts w:ascii="宋体" w:eastAsia="宋体" w:hAnsi="宋体" w:cs="宋体" w:hint="eastAsia"/>
          <w:b/>
          <w:bCs/>
          <w:sz w:val="36"/>
          <w:szCs w:val="36"/>
        </w:rPr>
      </w:pPr>
      <w:r>
        <w:rPr>
          <w:rFonts w:ascii="宋体" w:eastAsia="宋体" w:hAnsi="宋体" w:cs="宋体" w:hint="eastAsia"/>
          <w:b/>
          <w:bCs/>
          <w:sz w:val="36"/>
          <w:szCs w:val="36"/>
        </w:rPr>
        <w:t>活动的时间、地点、内容及组织方式（体系）</w:t>
      </w:r>
    </w:p>
    <w:p w14:paraId="31F97058" w14:textId="77777777" w:rsidR="002B3D53" w:rsidRDefault="002B3D53" w:rsidP="002B3D53">
      <w:pPr>
        <w:pStyle w:val="a3"/>
        <w:ind w:firstLineChars="0" w:firstLine="0"/>
        <w:jc w:val="center"/>
        <w:rPr>
          <w:rFonts w:ascii="宋体" w:eastAsia="宋体" w:hAnsi="宋体" w:cs="宋体" w:hint="eastAsia"/>
          <w:b/>
          <w:bCs/>
          <w:sz w:val="44"/>
          <w:szCs w:val="44"/>
        </w:rPr>
      </w:pPr>
    </w:p>
    <w:p w14:paraId="49579C96"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411EFE4F"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一、活动基本信息：</w:t>
      </w:r>
    </w:p>
    <w:p w14:paraId="5D0EF20B"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承办公司：</w:t>
      </w:r>
    </w:p>
    <w:p w14:paraId="21686591"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安保公司：</w:t>
      </w:r>
      <w:r>
        <w:rPr>
          <w:rFonts w:ascii="宋体" w:eastAsia="宋体" w:hAnsi="宋体" w:cs="宋体" w:hint="eastAsia"/>
          <w:sz w:val="28"/>
          <w:szCs w:val="28"/>
        </w:rPr>
        <w:t xml:space="preserve"> </w:t>
      </w:r>
    </w:p>
    <w:p w14:paraId="3D0D2FC9"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搭建公司：</w:t>
      </w:r>
      <w:r>
        <w:rPr>
          <w:rFonts w:ascii="宋体" w:eastAsia="宋体" w:hAnsi="宋体" w:cs="宋体" w:hint="eastAsia"/>
          <w:sz w:val="28"/>
          <w:szCs w:val="28"/>
        </w:rPr>
        <w:t xml:space="preserve"> </w:t>
      </w:r>
    </w:p>
    <w:p w14:paraId="3DEF1021"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票务公司：</w:t>
      </w:r>
      <w:r>
        <w:rPr>
          <w:rFonts w:ascii="宋体" w:eastAsia="宋体" w:hAnsi="宋体" w:cs="宋体" w:hint="eastAsia"/>
          <w:sz w:val="28"/>
          <w:szCs w:val="28"/>
        </w:rPr>
        <w:t xml:space="preserve"> </w:t>
      </w:r>
    </w:p>
    <w:p w14:paraId="174AA13A" w14:textId="77777777" w:rsidR="002B3D53" w:rsidRPr="006762D1"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证件公司：</w:t>
      </w:r>
    </w:p>
    <w:p w14:paraId="2517DC61"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二、活动组织方式：</w:t>
      </w:r>
    </w:p>
    <w:p w14:paraId="1F6E3275"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安全责任人：</w:t>
      </w:r>
      <w:r w:rsidRPr="0051621A">
        <w:rPr>
          <w:rFonts w:ascii="宋体" w:eastAsia="宋体" w:hAnsi="宋体" w:cs="宋体" w:hint="eastAsia"/>
          <w:sz w:val="28"/>
          <w:szCs w:val="28"/>
          <w:u w:val="single"/>
        </w:rPr>
        <w:t xml:space="preserve">（姓名、联系电话、职务） </w:t>
      </w:r>
    </w:p>
    <w:p w14:paraId="61927557"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现场负责人： </w:t>
      </w:r>
      <w:r w:rsidRPr="0051621A">
        <w:rPr>
          <w:rFonts w:ascii="宋体" w:eastAsia="宋体" w:hAnsi="宋体" w:cs="宋体" w:hint="eastAsia"/>
          <w:sz w:val="28"/>
          <w:szCs w:val="28"/>
          <w:u w:val="single"/>
        </w:rPr>
        <w:t>（姓名、联系电话、职务）</w:t>
      </w:r>
    </w:p>
    <w:p w14:paraId="4AAC6558"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场馆现场负责人： </w:t>
      </w:r>
      <w:r w:rsidRPr="0051621A">
        <w:rPr>
          <w:rFonts w:ascii="宋体" w:eastAsia="宋体" w:hAnsi="宋体" w:cs="宋体" w:hint="eastAsia"/>
          <w:sz w:val="28"/>
          <w:szCs w:val="28"/>
          <w:u w:val="single"/>
        </w:rPr>
        <w:t>（姓名、联系电话、职务）</w:t>
      </w:r>
    </w:p>
    <w:p w14:paraId="52B8B988"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安保公司联系人： </w:t>
      </w:r>
      <w:r w:rsidRPr="0051621A">
        <w:rPr>
          <w:rFonts w:ascii="宋体" w:eastAsia="宋体" w:hAnsi="宋体" w:cs="宋体" w:hint="eastAsia"/>
          <w:sz w:val="28"/>
          <w:szCs w:val="28"/>
          <w:u w:val="single"/>
        </w:rPr>
        <w:t>（姓名、联系电话、职务）</w:t>
      </w:r>
    </w:p>
    <w:p w14:paraId="13B28B13"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搭建安全负责人： </w:t>
      </w:r>
      <w:r w:rsidRPr="0051621A">
        <w:rPr>
          <w:rFonts w:ascii="宋体" w:eastAsia="宋体" w:hAnsi="宋体" w:cs="宋体" w:hint="eastAsia"/>
          <w:sz w:val="28"/>
          <w:szCs w:val="28"/>
          <w:u w:val="single"/>
        </w:rPr>
        <w:t>（姓名、联系电话、职务）</w:t>
      </w:r>
    </w:p>
    <w:p w14:paraId="438E0443"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艺人对接：</w:t>
      </w:r>
      <w:r w:rsidRPr="0051621A">
        <w:rPr>
          <w:rFonts w:ascii="宋体" w:eastAsia="宋体" w:hAnsi="宋体" w:cs="宋体" w:hint="eastAsia"/>
          <w:sz w:val="28"/>
          <w:szCs w:val="28"/>
          <w:u w:val="single"/>
        </w:rPr>
        <w:t>（姓名、联系电话、职务）</w:t>
      </w:r>
    </w:p>
    <w:p w14:paraId="3A464632"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票务公司负责人：</w:t>
      </w:r>
      <w:r w:rsidRPr="0051621A">
        <w:rPr>
          <w:rFonts w:ascii="宋体" w:eastAsia="宋体" w:hAnsi="宋体" w:cs="宋体" w:hint="eastAsia"/>
          <w:sz w:val="28"/>
          <w:szCs w:val="28"/>
          <w:u w:val="single"/>
        </w:rPr>
        <w:t>（姓名、联系电话、职务）</w:t>
      </w:r>
    </w:p>
    <w:p w14:paraId="34FFCD6C"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证件公司负责人：</w:t>
      </w:r>
      <w:r w:rsidRPr="0051621A">
        <w:rPr>
          <w:rFonts w:ascii="宋体" w:eastAsia="宋体" w:hAnsi="宋体" w:cs="宋体" w:hint="eastAsia"/>
          <w:sz w:val="28"/>
          <w:szCs w:val="28"/>
          <w:u w:val="single"/>
        </w:rPr>
        <w:t>（姓名、联系电话、职务）</w:t>
      </w:r>
    </w:p>
    <w:p w14:paraId="5478793B" w14:textId="3F940449"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主办方组织架构</w:t>
      </w:r>
    </w:p>
    <w:p w14:paraId="2CCFB3D6"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岗位职责说明：</w:t>
      </w:r>
    </w:p>
    <w:p w14:paraId="3732E5B2" w14:textId="6D692FD4"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（一）</w:t>
      </w:r>
      <w:r w:rsidR="002B3D53">
        <w:rPr>
          <w:rFonts w:ascii="宋体" w:eastAsia="宋体" w:hAnsi="宋体" w:cs="宋体" w:hint="eastAsia"/>
          <w:sz w:val="28"/>
          <w:szCs w:val="28"/>
        </w:rPr>
        <w:t>演出现场管理：（姓名、联系方式）</w:t>
      </w:r>
    </w:p>
    <w:p w14:paraId="36A2A60C"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监督演出现场秩序，协调各部门工作，处理突发事件，确保演出现场安全有序，保障演出质量。</w:t>
      </w:r>
    </w:p>
    <w:p w14:paraId="18C8DFAC" w14:textId="48010B75"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（二）</w:t>
      </w:r>
      <w:r w:rsidR="002B3D53">
        <w:rPr>
          <w:rFonts w:ascii="宋体" w:eastAsia="宋体" w:hAnsi="宋体" w:cs="宋体" w:hint="eastAsia"/>
          <w:sz w:val="28"/>
          <w:szCs w:val="28"/>
        </w:rPr>
        <w:t>观众管理：（姓名、联系方式）</w:t>
      </w:r>
    </w:p>
    <w:p w14:paraId="6D397DA2"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引导观众就座，解决观众问题，处理观众纠纷，确保观众安全进入、观赏演出并安全离开，维护观众秩序。</w:t>
      </w:r>
    </w:p>
    <w:p w14:paraId="519599E0" w14:textId="024386BB"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（三）</w:t>
      </w:r>
      <w:r w:rsidR="002B3D53" w:rsidRPr="0051621A">
        <w:rPr>
          <w:rFonts w:ascii="宋体" w:eastAsia="宋体" w:hAnsi="宋体" w:cs="宋体" w:hint="eastAsia"/>
          <w:sz w:val="28"/>
          <w:szCs w:val="28"/>
        </w:rPr>
        <w:t>网络舆情管理：</w:t>
      </w:r>
      <w:r w:rsidR="002B3D53">
        <w:rPr>
          <w:rFonts w:ascii="宋体" w:eastAsia="宋体" w:hAnsi="宋体" w:cs="宋体" w:hint="eastAsia"/>
          <w:sz w:val="28"/>
          <w:szCs w:val="28"/>
        </w:rPr>
        <w:t>（姓名、联系方式）</w:t>
      </w:r>
    </w:p>
    <w:p w14:paraId="733D011C" w14:textId="34DB6114" w:rsidR="002B3D53" w:rsidRPr="0051621A"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（四）</w:t>
      </w:r>
      <w:r w:rsidR="002B3D53" w:rsidRPr="0051621A">
        <w:rPr>
          <w:rFonts w:ascii="宋体" w:eastAsia="宋体" w:hAnsi="宋体" w:cs="宋体" w:hint="eastAsia"/>
          <w:sz w:val="28"/>
          <w:szCs w:val="28"/>
        </w:rPr>
        <w:t>监控舆情动态，分析舆情影响，制定应对措施，维护演出活动引向，保障活动信息传播和公众认知。</w:t>
      </w:r>
    </w:p>
    <w:p w14:paraId="06608E1B" w14:textId="0C76B48E"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（五）</w:t>
      </w:r>
      <w:r w:rsidR="002B3D53">
        <w:rPr>
          <w:rFonts w:ascii="宋体" w:eastAsia="宋体" w:hAnsi="宋体" w:cs="宋体" w:hint="eastAsia"/>
          <w:sz w:val="28"/>
          <w:szCs w:val="28"/>
        </w:rPr>
        <w:t>消防安全管理：（姓名、联系方式）</w:t>
      </w:r>
    </w:p>
    <w:p w14:paraId="413849E5"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监督消防设施的检查和维护，组织演出现场的应急疏散，保障演出场地的消防设施齐全有效，及时处置火灾隐患，确保观众和演职人员的安全。</w:t>
      </w:r>
    </w:p>
    <w:p w14:paraId="2777B6DA" w14:textId="708874B5"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（六）</w:t>
      </w:r>
      <w:r w:rsidR="002B3D53">
        <w:rPr>
          <w:rFonts w:ascii="宋体" w:eastAsia="宋体" w:hAnsi="宋体" w:cs="宋体" w:hint="eastAsia"/>
          <w:sz w:val="28"/>
          <w:szCs w:val="28"/>
        </w:rPr>
        <w:t>验票管理：（姓名、联系方式）</w:t>
      </w:r>
    </w:p>
    <w:p w14:paraId="36AE88CF"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组织票务人员进行票务验证，确保观众持有效票证入场，维护演出秩序，防止非法入场，保障演出活动安全进行。</w:t>
      </w:r>
    </w:p>
    <w:p w14:paraId="60C34F34" w14:textId="385B5459"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（七）</w:t>
      </w:r>
      <w:r w:rsidR="002B3D53">
        <w:rPr>
          <w:rFonts w:ascii="宋体" w:eastAsia="宋体" w:hAnsi="宋体" w:cs="宋体" w:hint="eastAsia"/>
          <w:sz w:val="28"/>
          <w:szCs w:val="28"/>
        </w:rPr>
        <w:t>舞台安全管理：（姓名、联系方式）</w:t>
      </w:r>
    </w:p>
    <w:p w14:paraId="3FC26E35"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维护场地设施，检查设备设施状态，确保演出场地设施安全、整洁，满足演出需求。</w:t>
      </w:r>
    </w:p>
    <w:p w14:paraId="210ACBCF" w14:textId="42BDFB8A"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（八）</w:t>
      </w:r>
      <w:r w:rsidR="002B3D53">
        <w:rPr>
          <w:rFonts w:ascii="宋体" w:eastAsia="宋体" w:hAnsi="宋体" w:cs="宋体" w:hint="eastAsia"/>
          <w:sz w:val="28"/>
          <w:szCs w:val="28"/>
        </w:rPr>
        <w:t>后台管理：（姓名、联系方式）</w:t>
      </w:r>
    </w:p>
    <w:p w14:paraId="363994E6"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负责后台的安全管理，防止意外事件的发生；维护后台秩序，防止无关人员进入后台，确保演出前的各项准备工作能够顺利进行；负责后台设备的维护和管理；为演出艺人提供必要的支持和服务。</w:t>
      </w:r>
    </w:p>
    <w:p w14:paraId="5A120715"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（九）证件管理：（姓名、联系方式）</w:t>
      </w:r>
    </w:p>
    <w:p w14:paraId="218DB7D9" w14:textId="1C33AC9E" w:rsidR="002B3D53" w:rsidRDefault="002B3D53" w:rsidP="001C4E41">
      <w:pPr>
        <w:widowControl/>
        <w:spacing w:line="560" w:lineRule="exact"/>
        <w:jc w:val="left"/>
        <w:rPr>
          <w:rFonts w:ascii="宋体" w:eastAsia="宋体" w:hAnsi="宋体" w:cs="宋体"/>
          <w:sz w:val="28"/>
          <w:szCs w:val="28"/>
        </w:rPr>
      </w:pPr>
      <w:r>
        <w:rPr>
          <w:rFonts w:ascii="宋体" w:eastAsia="宋体" w:hAnsi="宋体" w:cs="宋体" w:hint="eastAsia"/>
          <w:sz w:val="28"/>
          <w:szCs w:val="28"/>
        </w:rPr>
        <w:t>负责活动现场证件信息收集、设计、制作、发放、防伪、查验管理等，防止非法入场，保障演出活动安全运行。负责证件信息数据安全维护。</w:t>
      </w:r>
    </w:p>
    <w:p w14:paraId="578B75DB" w14:textId="77777777" w:rsidR="001C4E41" w:rsidRDefault="001C4E41" w:rsidP="001C4E41">
      <w:pPr>
        <w:widowControl/>
        <w:spacing w:line="560" w:lineRule="exact"/>
        <w:jc w:val="left"/>
        <w:rPr>
          <w:rFonts w:ascii="宋体" w:eastAsia="宋体" w:hAnsi="宋体" w:cs="宋体" w:hint="eastAsia"/>
          <w:sz w:val="28"/>
          <w:szCs w:val="28"/>
        </w:rPr>
      </w:pPr>
    </w:p>
    <w:p w14:paraId="54D2C52D"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34E34087"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B179C70" w14:textId="0571D802" w:rsidR="002B3D53" w:rsidRDefault="002B3D53" w:rsidP="001C4E41">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7E77822B" w14:textId="77D8EC48" w:rsidR="002B3D53" w:rsidRDefault="002B3D53">
      <w:pPr>
        <w:widowControl/>
        <w:jc w:val="left"/>
        <w:rPr>
          <w:rFonts w:hint="eastAsia"/>
        </w:rPr>
      </w:pPr>
      <w:r>
        <w:rPr>
          <w:rFonts w:hint="eastAsia"/>
        </w:rPr>
        <w:br w:type="page"/>
      </w:r>
    </w:p>
    <w:p w14:paraId="34621FF9" w14:textId="77777777" w:rsidR="002B3D53" w:rsidRDefault="002B3D53" w:rsidP="002B3D53">
      <w:pPr>
        <w:tabs>
          <w:tab w:val="left" w:pos="2499"/>
        </w:tabs>
        <w:jc w:val="center"/>
        <w:rPr>
          <w:rFonts w:ascii="宋体" w:eastAsia="宋体" w:hAnsi="宋体" w:cs="宋体" w:hint="eastAsia"/>
          <w:b/>
          <w:bCs/>
          <w:sz w:val="36"/>
          <w:szCs w:val="36"/>
          <w:u w:val="single"/>
        </w:rPr>
      </w:pPr>
    </w:p>
    <w:p w14:paraId="0BFA0D76" w14:textId="77777777" w:rsidR="002B3D53" w:rsidRDefault="002B3D53" w:rsidP="002B3D53">
      <w:pPr>
        <w:tabs>
          <w:tab w:val="left" w:pos="2499"/>
        </w:tabs>
        <w:jc w:val="center"/>
        <w:rPr>
          <w:rFonts w:ascii="宋体" w:eastAsia="宋体" w:hAnsi="宋体" w:cs="宋体" w:hint="eastAsia"/>
          <w:b/>
          <w:bCs/>
          <w:sz w:val="36"/>
          <w:szCs w:val="36"/>
          <w:u w:val="single"/>
        </w:rPr>
      </w:pPr>
    </w:p>
    <w:p w14:paraId="12E3217D" w14:textId="77777777" w:rsidR="002B3D53" w:rsidRDefault="002B3D53" w:rsidP="002B3D53">
      <w:pPr>
        <w:tabs>
          <w:tab w:val="left" w:pos="2499"/>
        </w:tabs>
        <w:jc w:val="center"/>
        <w:rPr>
          <w:rFonts w:ascii="宋体" w:eastAsia="宋体" w:hAnsi="宋体" w:cs="宋体" w:hint="eastAsia"/>
          <w:b/>
          <w:bCs/>
          <w:sz w:val="36"/>
          <w:szCs w:val="36"/>
          <w:u w:val="single"/>
        </w:rPr>
      </w:pPr>
    </w:p>
    <w:p w14:paraId="2E88860A" w14:textId="77777777" w:rsidR="002B3D53" w:rsidRDefault="002B3D53" w:rsidP="002B3D53">
      <w:pPr>
        <w:tabs>
          <w:tab w:val="left" w:pos="2499"/>
        </w:tabs>
        <w:jc w:val="center"/>
        <w:rPr>
          <w:rFonts w:ascii="宋体" w:eastAsia="宋体" w:hAnsi="宋体" w:cs="宋体" w:hint="eastAsia"/>
          <w:b/>
          <w:bCs/>
          <w:sz w:val="36"/>
          <w:szCs w:val="36"/>
          <w:u w:val="single"/>
        </w:rPr>
      </w:pPr>
    </w:p>
    <w:p w14:paraId="468AE800" w14:textId="77777777" w:rsidR="002B3D53" w:rsidRDefault="002B3D53" w:rsidP="002B3D53">
      <w:pPr>
        <w:tabs>
          <w:tab w:val="left" w:pos="2499"/>
        </w:tabs>
        <w:jc w:val="center"/>
        <w:rPr>
          <w:rFonts w:ascii="方正小标宋简体" w:eastAsia="方正小标宋简体" w:hAnsi="宋体" w:cs="宋体"/>
          <w:sz w:val="44"/>
          <w:szCs w:val="44"/>
        </w:rPr>
      </w:pPr>
      <w:r w:rsidRPr="00B179AB">
        <w:rPr>
          <w:rFonts w:ascii="方正小标宋简体" w:eastAsia="方正小标宋简体" w:hAnsi="宋体" w:cs="宋体" w:hint="eastAsia"/>
          <w:sz w:val="44"/>
          <w:szCs w:val="44"/>
        </w:rPr>
        <w:t>材料4.2.2</w:t>
      </w:r>
    </w:p>
    <w:p w14:paraId="11B5BB12" w14:textId="77777777" w:rsidR="002B3D53" w:rsidRDefault="002B3D53" w:rsidP="002B3D53">
      <w:pPr>
        <w:tabs>
          <w:tab w:val="left" w:pos="2499"/>
        </w:tabs>
        <w:jc w:val="center"/>
        <w:rPr>
          <w:rFonts w:ascii="方正小标宋简体" w:eastAsia="方正小标宋简体" w:hAnsi="宋体" w:cs="宋体"/>
          <w:sz w:val="44"/>
          <w:szCs w:val="44"/>
        </w:rPr>
      </w:pPr>
    </w:p>
    <w:p w14:paraId="52A4B3D0" w14:textId="77777777" w:rsidR="002B3D53" w:rsidRPr="00B179AB" w:rsidRDefault="002B3D53" w:rsidP="002B3D53">
      <w:pPr>
        <w:tabs>
          <w:tab w:val="left" w:pos="2499"/>
        </w:tabs>
        <w:jc w:val="center"/>
        <w:rPr>
          <w:rFonts w:ascii="方正小标宋简体" w:eastAsia="方正小标宋简体" w:hAnsi="宋体" w:cs="宋体" w:hint="eastAsia"/>
          <w:sz w:val="44"/>
          <w:szCs w:val="44"/>
        </w:rPr>
      </w:pPr>
    </w:p>
    <w:p w14:paraId="624305CC" w14:textId="77777777" w:rsidR="002B3D53" w:rsidRDefault="002B3D53" w:rsidP="002B3D53">
      <w:pPr>
        <w:pStyle w:val="p1"/>
        <w:widowControl/>
        <w:spacing w:line="560" w:lineRule="exact"/>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安全工作人员的数量、任务分配、识别标志</w:t>
      </w:r>
    </w:p>
    <w:p w14:paraId="026E6DA2" w14:textId="59608A94" w:rsidR="002B3D53" w:rsidRPr="002B3D53" w:rsidRDefault="002B3D53" w:rsidP="002B3D53">
      <w:pPr>
        <w:pStyle w:val="p1"/>
        <w:widowControl/>
        <w:spacing w:line="560" w:lineRule="exact"/>
        <w:ind w:firstLineChars="200" w:firstLine="880"/>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和</w:t>
      </w:r>
      <w:r w:rsidRPr="00F42CEF">
        <w:rPr>
          <w:rFonts w:ascii="方正小标宋简体" w:eastAsia="方正小标宋简体" w:hAnsi="宋体" w:cs="宋体" w:hint="eastAsia"/>
          <w:sz w:val="44"/>
          <w:szCs w:val="44"/>
        </w:rPr>
        <w:t>安全检查措施</w:t>
      </w:r>
    </w:p>
    <w:p w14:paraId="61708C6F" w14:textId="77777777" w:rsidR="002B3D53" w:rsidRDefault="002B3D53" w:rsidP="002B3D53">
      <w:pPr>
        <w:tabs>
          <w:tab w:val="left" w:pos="2499"/>
        </w:tabs>
        <w:jc w:val="center"/>
        <w:rPr>
          <w:rFonts w:ascii="宋体" w:eastAsia="宋体" w:hAnsi="宋体" w:cs="宋体" w:hint="eastAsia"/>
          <w:b/>
          <w:bCs/>
          <w:sz w:val="36"/>
          <w:szCs w:val="36"/>
          <w:u w:val="single"/>
        </w:rPr>
      </w:pPr>
    </w:p>
    <w:p w14:paraId="35C85B17" w14:textId="77777777" w:rsidR="002B3D53" w:rsidRDefault="002B3D53" w:rsidP="002B3D53">
      <w:pPr>
        <w:tabs>
          <w:tab w:val="left" w:pos="2499"/>
        </w:tabs>
        <w:jc w:val="center"/>
        <w:rPr>
          <w:rFonts w:ascii="宋体" w:eastAsia="宋体" w:hAnsi="宋体" w:cs="宋体" w:hint="eastAsia"/>
          <w:b/>
          <w:bCs/>
          <w:sz w:val="36"/>
          <w:szCs w:val="36"/>
          <w:u w:val="single"/>
        </w:rPr>
      </w:pPr>
    </w:p>
    <w:p w14:paraId="625B46E3" w14:textId="77777777" w:rsidR="002B3D53" w:rsidRDefault="002B3D53" w:rsidP="002B3D53">
      <w:pPr>
        <w:tabs>
          <w:tab w:val="left" w:pos="2499"/>
        </w:tabs>
        <w:jc w:val="center"/>
        <w:rPr>
          <w:rFonts w:ascii="宋体" w:eastAsia="宋体" w:hAnsi="宋体" w:cs="宋体" w:hint="eastAsia"/>
          <w:b/>
          <w:bCs/>
          <w:sz w:val="36"/>
          <w:szCs w:val="36"/>
          <w:u w:val="single"/>
        </w:rPr>
      </w:pPr>
    </w:p>
    <w:p w14:paraId="62BB61E2" w14:textId="77777777" w:rsidR="002B3D53" w:rsidRDefault="002B3D53" w:rsidP="002B3D53">
      <w:pPr>
        <w:tabs>
          <w:tab w:val="left" w:pos="2499"/>
        </w:tabs>
        <w:jc w:val="left"/>
        <w:rPr>
          <w:rFonts w:ascii="宋体" w:eastAsia="宋体" w:hAnsi="宋体" w:cs="宋体" w:hint="eastAsia"/>
          <w:spacing w:val="-10"/>
          <w:sz w:val="28"/>
          <w:szCs w:val="28"/>
        </w:rPr>
      </w:pPr>
      <w:r w:rsidRPr="00B179AB">
        <w:rPr>
          <w:rFonts w:ascii="宋体" w:eastAsia="宋体" w:hAnsi="宋体" w:cs="宋体" w:hint="eastAsia"/>
          <w:spacing w:val="-10"/>
          <w:sz w:val="28"/>
          <w:szCs w:val="28"/>
        </w:rPr>
        <w:t>注意事项：该内容中安保、安检</w:t>
      </w:r>
      <w:r>
        <w:rPr>
          <w:rFonts w:ascii="宋体" w:eastAsia="宋体" w:hAnsi="宋体" w:cs="宋体" w:hint="eastAsia"/>
          <w:spacing w:val="-10"/>
          <w:sz w:val="28"/>
          <w:szCs w:val="28"/>
        </w:rPr>
        <w:t>具体岗位分配及点位图，可由场馆方按照“一馆一档”要求，按照基础版安保配置数量填写。</w:t>
      </w:r>
    </w:p>
    <w:p w14:paraId="49A6F8C3" w14:textId="77777777" w:rsidR="002B3D53" w:rsidRDefault="002B3D53" w:rsidP="002B3D53">
      <w:pPr>
        <w:tabs>
          <w:tab w:val="left" w:pos="2499"/>
        </w:tabs>
        <w:jc w:val="left"/>
        <w:rPr>
          <w:rFonts w:ascii="宋体" w:eastAsia="宋体" w:hAnsi="宋体" w:cs="宋体" w:hint="eastAsia"/>
          <w:b/>
          <w:bCs/>
          <w:sz w:val="36"/>
          <w:szCs w:val="36"/>
          <w:u w:val="single"/>
        </w:rPr>
      </w:pPr>
      <w:r>
        <w:rPr>
          <w:rFonts w:ascii="宋体" w:eastAsia="宋体" w:hAnsi="宋体" w:cs="宋体" w:hint="eastAsia"/>
          <w:spacing w:val="-10"/>
          <w:sz w:val="28"/>
          <w:szCs w:val="28"/>
        </w:rPr>
        <w:t>安保、安检工作方案由安保公司提供，承办方、安保公司双方确认盖章。</w:t>
      </w:r>
    </w:p>
    <w:p w14:paraId="25A22CA1"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5996E385" w14:textId="77777777" w:rsidR="002B3D53" w:rsidRDefault="002B3D53" w:rsidP="002B3D53">
      <w:pPr>
        <w:tabs>
          <w:tab w:val="left" w:pos="2499"/>
        </w:tabs>
        <w:jc w:val="center"/>
        <w:rPr>
          <w:rFonts w:ascii="宋体" w:eastAsia="宋体" w:hAnsi="宋体" w:cs="宋体" w:hint="eastAsia"/>
          <w:b/>
          <w:bCs/>
          <w:sz w:val="36"/>
          <w:szCs w:val="36"/>
          <w:u w:val="single"/>
        </w:rPr>
      </w:pPr>
    </w:p>
    <w:p w14:paraId="0CA346A7" w14:textId="77777777" w:rsidR="002B3D53" w:rsidRDefault="002B3D53" w:rsidP="002B3D53">
      <w:pPr>
        <w:tabs>
          <w:tab w:val="left" w:pos="2499"/>
        </w:tabs>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t>“    活动名称    ”</w:t>
      </w:r>
    </w:p>
    <w:p w14:paraId="6EDA2645" w14:textId="77777777" w:rsidR="002B3D53" w:rsidRDefault="002B3D53" w:rsidP="002B3D53">
      <w:pPr>
        <w:pStyle w:val="a3"/>
        <w:spacing w:line="360" w:lineRule="auto"/>
        <w:ind w:firstLineChars="0" w:firstLine="0"/>
        <w:jc w:val="center"/>
        <w:rPr>
          <w:rFonts w:ascii="宋体" w:eastAsia="宋体" w:hAnsi="宋体" w:cs="宋体" w:hint="eastAsia"/>
          <w:b/>
          <w:bCs/>
          <w:sz w:val="36"/>
          <w:szCs w:val="36"/>
        </w:rPr>
      </w:pPr>
      <w:r>
        <w:rPr>
          <w:rFonts w:ascii="宋体" w:eastAsia="宋体" w:hAnsi="宋体" w:cs="宋体" w:hint="eastAsia"/>
          <w:b/>
          <w:bCs/>
          <w:sz w:val="36"/>
          <w:szCs w:val="36"/>
        </w:rPr>
        <w:t>安全工作人员的数量、任务分配和识别标志</w:t>
      </w:r>
    </w:p>
    <w:p w14:paraId="41FB0859" w14:textId="77777777" w:rsidR="002B3D53" w:rsidRDefault="002B3D53" w:rsidP="002B3D53">
      <w:pPr>
        <w:pStyle w:val="a3"/>
        <w:spacing w:line="520" w:lineRule="exact"/>
        <w:ind w:firstLineChars="0" w:firstLine="0"/>
        <w:jc w:val="center"/>
        <w:rPr>
          <w:rFonts w:ascii="宋体" w:eastAsia="宋体" w:hAnsi="宋体" w:cs="宋体" w:hint="eastAsia"/>
          <w:b/>
          <w:bCs/>
          <w:sz w:val="36"/>
          <w:szCs w:val="36"/>
        </w:rPr>
      </w:pPr>
    </w:p>
    <w:p w14:paraId="567C0BBB"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r>
        <w:rPr>
          <w:rFonts w:ascii="宋体" w:eastAsia="宋体" w:hAnsi="宋体" w:cs="宋体" w:hint="eastAsia"/>
          <w:spacing w:val="-10"/>
          <w:sz w:val="28"/>
          <w:szCs w:val="28"/>
        </w:rPr>
        <w:t>活动外聘</w:t>
      </w:r>
      <w:r>
        <w:rPr>
          <w:rFonts w:ascii="宋体" w:eastAsia="宋体" w:hAnsi="宋体" w:cs="宋体" w:hint="eastAsia"/>
          <w:spacing w:val="-10"/>
          <w:sz w:val="28"/>
          <w:szCs w:val="28"/>
          <w:u w:val="single"/>
        </w:rPr>
        <w:t xml:space="preserve">      （安保公司名称）       </w:t>
      </w:r>
      <w:r>
        <w:rPr>
          <w:rFonts w:ascii="宋体" w:eastAsia="宋体" w:hAnsi="宋体" w:cs="宋体" w:hint="eastAsia"/>
          <w:spacing w:val="-10"/>
          <w:sz w:val="28"/>
          <w:szCs w:val="28"/>
        </w:rPr>
        <w:t>提供安保服务，配置的安保人数为</w:t>
      </w:r>
      <w:r>
        <w:rPr>
          <w:rFonts w:ascii="宋体" w:eastAsia="宋体" w:hAnsi="宋体" w:cs="宋体" w:hint="eastAsia"/>
          <w:spacing w:val="-10"/>
          <w:sz w:val="28"/>
          <w:szCs w:val="28"/>
          <w:u w:val="single"/>
        </w:rPr>
        <w:t xml:space="preserve">     </w:t>
      </w:r>
      <w:r>
        <w:rPr>
          <w:rFonts w:ascii="宋体" w:eastAsia="宋体" w:hAnsi="宋体" w:cs="宋体" w:hint="eastAsia"/>
          <w:spacing w:val="-10"/>
          <w:sz w:val="28"/>
          <w:szCs w:val="28"/>
        </w:rPr>
        <w:t>名。</w:t>
      </w:r>
    </w:p>
    <w:p w14:paraId="6FDAF71F"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所有参与本次活动的安全工作人员均着统一保安制服、反光背心，佩戴安保工作证，所有出入口均设置明显指示标识。</w:t>
      </w:r>
    </w:p>
    <w:p w14:paraId="3E475992" w14:textId="77777777" w:rsidR="002B3D53" w:rsidRDefault="002B3D53" w:rsidP="002B3D53">
      <w:pPr>
        <w:spacing w:line="560" w:lineRule="exact"/>
        <w:ind w:firstLineChars="200" w:firstLine="520"/>
        <w:rPr>
          <w:rFonts w:ascii="宋体" w:eastAsia="宋体" w:hAnsi="宋体" w:cs="宋体" w:hint="eastAsia"/>
          <w:spacing w:val="-10"/>
          <w:sz w:val="28"/>
          <w:szCs w:val="28"/>
        </w:rPr>
      </w:pPr>
      <w:r>
        <w:rPr>
          <w:rFonts w:ascii="宋体" w:eastAsia="宋体" w:hAnsi="宋体" w:cs="宋体" w:hint="eastAsia"/>
          <w:spacing w:val="-10"/>
          <w:sz w:val="28"/>
          <w:szCs w:val="28"/>
        </w:rPr>
        <w:t>安保具体岗位分配及点位图如下所示：</w:t>
      </w:r>
    </w:p>
    <w:tbl>
      <w:tblPr>
        <w:tblW w:w="9464" w:type="dxa"/>
        <w:tblInd w:w="96" w:type="dxa"/>
        <w:tblLook w:val="04A0" w:firstRow="1" w:lastRow="0" w:firstColumn="1" w:lastColumn="0" w:noHBand="0" w:noVBand="1"/>
      </w:tblPr>
      <w:tblGrid>
        <w:gridCol w:w="2528"/>
        <w:gridCol w:w="1140"/>
        <w:gridCol w:w="5796"/>
      </w:tblGrid>
      <w:tr w:rsidR="002B3D53" w14:paraId="4448DB1B"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4412E0"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94F73D"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人数</w:t>
            </w: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DDAD2A"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岗位职责</w:t>
            </w:r>
          </w:p>
        </w:tc>
      </w:tr>
      <w:tr w:rsidR="002B3D53" w14:paraId="4E5EEEC9"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0A732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0589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26B6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291768F"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FB80D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AA08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E495F"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0785277"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E3CD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1E03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3C0CC"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FF4ED22"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0588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51F15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A46CF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3AB74F8"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3A346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F9216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83E31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42697B49"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B32DD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F2E34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0607E4"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94B91F0"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AB87F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8C16E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566ACB"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86554F7"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A73C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7D5F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C7005A"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34F68E0"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93A29"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B8F3BC"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6B600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A6CC632"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7710AC"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合计</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7724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7AE76" w14:textId="77777777" w:rsidR="002B3D53" w:rsidRDefault="002B3D53" w:rsidP="007A13C1">
            <w:pPr>
              <w:jc w:val="center"/>
              <w:rPr>
                <w:rFonts w:ascii="宋体" w:eastAsia="宋体" w:hAnsi="宋体" w:cs="宋体" w:hint="eastAsia"/>
                <w:color w:val="000000"/>
                <w:sz w:val="24"/>
                <w:szCs w:val="24"/>
              </w:rPr>
            </w:pPr>
          </w:p>
        </w:tc>
      </w:tr>
    </w:tbl>
    <w:p w14:paraId="69FC6A7E" w14:textId="77777777" w:rsidR="002B3D53" w:rsidRDefault="002B3D53" w:rsidP="002B3D53">
      <w:pPr>
        <w:spacing w:before="164" w:line="440" w:lineRule="exact"/>
        <w:ind w:firstLineChars="200" w:firstLine="520"/>
        <w:jc w:val="right"/>
        <w:rPr>
          <w:rFonts w:ascii="宋体" w:eastAsia="宋体" w:hAnsi="宋体" w:cs="宋体" w:hint="eastAsia"/>
          <w:spacing w:val="-10"/>
          <w:sz w:val="28"/>
          <w:szCs w:val="28"/>
        </w:rPr>
      </w:pPr>
    </w:p>
    <w:p w14:paraId="138E470E" w14:textId="77777777" w:rsidR="002B3D53"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5448B169"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03CAF45F" w14:textId="44DC7AD1"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1C0D9138" w14:textId="77777777" w:rsidR="002B3D53" w:rsidRDefault="002B3D53" w:rsidP="002B3D5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4F88C75E" w14:textId="77777777" w:rsidR="002B3D53" w:rsidRDefault="002B3D53" w:rsidP="002B3D53">
      <w:pPr>
        <w:tabs>
          <w:tab w:val="left" w:pos="2499"/>
        </w:tabs>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lastRenderedPageBreak/>
        <w:t>“    活动名称    ”</w:t>
      </w:r>
    </w:p>
    <w:p w14:paraId="4D553990" w14:textId="77777777" w:rsidR="002B3D53" w:rsidRDefault="002B3D53" w:rsidP="002B3D53">
      <w:pPr>
        <w:spacing w:line="360" w:lineRule="auto"/>
        <w:jc w:val="center"/>
        <w:rPr>
          <w:rFonts w:ascii="宋体" w:eastAsia="宋体" w:hAnsi="宋体" w:cs="宋体" w:hint="eastAsia"/>
          <w:b/>
          <w:bCs/>
          <w:sz w:val="36"/>
          <w:szCs w:val="36"/>
        </w:rPr>
      </w:pPr>
      <w:r>
        <w:rPr>
          <w:rFonts w:ascii="宋体" w:eastAsia="宋体" w:hAnsi="宋体" w:cs="宋体" w:hint="eastAsia"/>
          <w:b/>
          <w:bCs/>
          <w:sz w:val="36"/>
          <w:szCs w:val="36"/>
        </w:rPr>
        <w:t>入场人员的安全检查措施</w:t>
      </w:r>
    </w:p>
    <w:p w14:paraId="598E300A"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3ED5CA99" w14:textId="77777777" w:rsidR="002B3D53" w:rsidRDefault="002B3D53" w:rsidP="002B3D53">
      <w:pPr>
        <w:pStyle w:val="a4"/>
        <w:widowControl/>
        <w:spacing w:beforeAutospacing="0" w:afterAutospacing="0" w:line="54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2ACA16B1" w14:textId="77777777" w:rsidR="002B3D53" w:rsidRDefault="002B3D53" w:rsidP="002B3D53">
      <w:pPr>
        <w:pStyle w:val="a4"/>
        <w:widowControl/>
        <w:spacing w:beforeAutospacing="0" w:afterAutospacing="0" w:line="54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本次活动由</w:t>
      </w:r>
      <w:r>
        <w:rPr>
          <w:rFonts w:ascii="宋体" w:eastAsia="宋体" w:hAnsi="宋体" w:cs="宋体" w:hint="eastAsia"/>
          <w:sz w:val="28"/>
          <w:szCs w:val="28"/>
          <w:u w:val="single"/>
        </w:rPr>
        <w:t xml:space="preserve">        </w:t>
      </w:r>
      <w:r>
        <w:rPr>
          <w:rFonts w:ascii="宋体" w:eastAsia="宋体" w:hAnsi="宋体" w:cs="宋体" w:hint="eastAsia"/>
          <w:spacing w:val="-10"/>
          <w:sz w:val="28"/>
          <w:szCs w:val="28"/>
          <w:u w:val="single"/>
        </w:rPr>
        <w:t>（安保公司名称）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现场安检服务，安全检查作为大型活动安全保卫工作的最后一道防线，对确保大型活动的安全起着至关重要的作用。本次活动安检工作遵循总体协调、部署周密、确保重点、方便群众的原则，严把入口关，将大型活动的安全风险降到最低。</w:t>
      </w:r>
    </w:p>
    <w:p w14:paraId="25D5463D" w14:textId="77777777" w:rsidR="002B3D53" w:rsidRDefault="002B3D53" w:rsidP="002B3D53">
      <w:pPr>
        <w:pStyle w:val="a4"/>
        <w:widowControl/>
        <w:spacing w:beforeAutospacing="0" w:afterAutospacing="0" w:line="540" w:lineRule="exact"/>
        <w:ind w:firstLineChars="200" w:firstLine="520"/>
        <w:rPr>
          <w:rFonts w:ascii="宋体" w:eastAsia="宋体" w:hAnsi="宋体" w:cs="宋体" w:hint="eastAsia"/>
          <w:sz w:val="28"/>
          <w:szCs w:val="28"/>
        </w:rPr>
      </w:pPr>
      <w:r>
        <w:rPr>
          <w:rFonts w:ascii="宋体" w:eastAsia="宋体" w:hAnsi="宋体" w:cs="宋体" w:hint="eastAsia"/>
          <w:spacing w:val="-10"/>
          <w:sz w:val="28"/>
          <w:szCs w:val="28"/>
        </w:rPr>
        <w:t>安检具体岗位分配及点位图如下所示</w:t>
      </w:r>
    </w:p>
    <w:tbl>
      <w:tblPr>
        <w:tblW w:w="4998" w:type="pct"/>
        <w:jc w:val="center"/>
        <w:tblLook w:val="04A0" w:firstRow="1" w:lastRow="0" w:firstColumn="1" w:lastColumn="0" w:noHBand="0" w:noVBand="1"/>
      </w:tblPr>
      <w:tblGrid>
        <w:gridCol w:w="2708"/>
        <w:gridCol w:w="1655"/>
        <w:gridCol w:w="2028"/>
        <w:gridCol w:w="3007"/>
      </w:tblGrid>
      <w:tr w:rsidR="002B3D53" w14:paraId="0183A58E"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F46602"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w:t>
            </w: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FA1805"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安检员数量</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78419F"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安检通道数量</w:t>
            </w: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7A5E62"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设施及装备</w:t>
            </w:r>
          </w:p>
        </w:tc>
      </w:tr>
      <w:tr w:rsidR="002B3D53" w14:paraId="3369CB32"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72E4C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C0200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99A18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DD7306F"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CE9DAF1"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A511D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A9FBF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33CF4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A3B87F"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E9858B1"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81449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31243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46C671"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37B7F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BF7D4ED"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8F445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3E67E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249A4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C405B3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46BA74AE"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B04551"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5FF743"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9DA01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12F7D4"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D02D305"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1B09E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58DDA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3D3D8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E6ED589"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4157EBF0"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66300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4D1B6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21850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FA31DE"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B0C552A"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032B4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A1365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AF5E4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BFE6F6"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9F2EE59"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2C1861" w14:textId="77777777" w:rsidR="002B3D53" w:rsidRDefault="002B3D53" w:rsidP="007A13C1">
            <w:pPr>
              <w:jc w:val="center"/>
              <w:rPr>
                <w:rFonts w:ascii="宋体" w:eastAsia="宋体" w:hAnsi="宋体" w:cs="宋体" w:hint="eastAsia"/>
                <w:color w:val="000000"/>
                <w:sz w:val="24"/>
                <w:szCs w:val="24"/>
              </w:rPr>
            </w:pPr>
            <w:r>
              <w:rPr>
                <w:rFonts w:ascii="宋体" w:eastAsia="宋体" w:hAnsi="宋体" w:cs="宋体" w:hint="eastAsia"/>
                <w:color w:val="000000"/>
                <w:sz w:val="24"/>
                <w:szCs w:val="24"/>
              </w:rPr>
              <w:t>合计</w:t>
            </w: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B01F4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AC98B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6ABD75" w14:textId="77777777" w:rsidR="002B3D53" w:rsidRDefault="002B3D53" w:rsidP="007A13C1">
            <w:pPr>
              <w:widowControl/>
              <w:jc w:val="center"/>
              <w:textAlignment w:val="center"/>
              <w:rPr>
                <w:rFonts w:ascii="宋体" w:eastAsia="宋体" w:hAnsi="宋体" w:cs="宋体" w:hint="eastAsia"/>
                <w:color w:val="000000"/>
                <w:sz w:val="24"/>
                <w:szCs w:val="24"/>
              </w:rPr>
            </w:pPr>
          </w:p>
        </w:tc>
      </w:tr>
    </w:tbl>
    <w:p w14:paraId="55F3F5D9" w14:textId="77777777" w:rsidR="002B3D53" w:rsidRDefault="002B3D53" w:rsidP="002B3D53">
      <w:pPr>
        <w:pStyle w:val="a4"/>
        <w:widowControl/>
        <w:spacing w:beforeAutospacing="0" w:afterAutospacing="0" w:line="520" w:lineRule="exact"/>
        <w:rPr>
          <w:rFonts w:ascii="宋体" w:eastAsia="宋体" w:hAnsi="宋体" w:cs="宋体" w:hint="eastAsia"/>
          <w:sz w:val="28"/>
          <w:szCs w:val="28"/>
        </w:rPr>
      </w:pPr>
    </w:p>
    <w:p w14:paraId="0B2B65BE" w14:textId="77777777" w:rsidR="002B3D53"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1AEAF0AF"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42202811" w14:textId="4B8A396C"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6ADDA62" w14:textId="77777777" w:rsidR="002B3D53" w:rsidRDefault="002B3D53" w:rsidP="002B3D53">
      <w:pPr>
        <w:widowControl/>
        <w:jc w:val="left"/>
        <w:rPr>
          <w:rFonts w:ascii="黑体" w:eastAsia="黑体" w:hAnsi="黑体" w:cs="宋体" w:hint="eastAsia"/>
          <w:sz w:val="32"/>
          <w:szCs w:val="32"/>
        </w:rPr>
      </w:pPr>
    </w:p>
    <w:p w14:paraId="369FC302" w14:textId="77777777" w:rsidR="002B3D53" w:rsidRDefault="002B3D53" w:rsidP="002B3D53">
      <w:pPr>
        <w:widowControl/>
        <w:jc w:val="left"/>
        <w:rPr>
          <w:rFonts w:ascii="黑体" w:eastAsia="黑体" w:hAnsi="黑体" w:cs="宋体" w:hint="eastAsia"/>
          <w:sz w:val="32"/>
          <w:szCs w:val="32"/>
        </w:rPr>
      </w:pPr>
      <w:r>
        <w:rPr>
          <w:rFonts w:ascii="黑体" w:eastAsia="黑体" w:hAnsi="黑体" w:cs="宋体" w:hint="eastAsia"/>
          <w:sz w:val="32"/>
          <w:szCs w:val="32"/>
        </w:rPr>
        <w:br w:type="page"/>
      </w:r>
    </w:p>
    <w:p w14:paraId="2A0902AA" w14:textId="77777777" w:rsidR="002B3D53" w:rsidRDefault="002B3D53" w:rsidP="002B3D53">
      <w:pPr>
        <w:spacing w:before="164" w:line="440" w:lineRule="exact"/>
        <w:jc w:val="left"/>
        <w:rPr>
          <w:rFonts w:ascii="黑体" w:eastAsia="黑体" w:hAnsi="黑体" w:cs="宋体" w:hint="eastAsia"/>
          <w:sz w:val="32"/>
          <w:szCs w:val="32"/>
        </w:rPr>
      </w:pPr>
      <w:r>
        <w:rPr>
          <w:rFonts w:ascii="黑体" w:eastAsia="黑体" w:hAnsi="黑体" w:cs="宋体" w:hint="eastAsia"/>
          <w:sz w:val="32"/>
          <w:szCs w:val="32"/>
        </w:rPr>
        <w:lastRenderedPageBreak/>
        <w:t>安保、安检工作方案</w:t>
      </w:r>
    </w:p>
    <w:p w14:paraId="36B7EC8E" w14:textId="77777777" w:rsidR="002B3D53" w:rsidRDefault="002B3D53" w:rsidP="002B3D53">
      <w:pPr>
        <w:spacing w:before="164" w:line="440" w:lineRule="exact"/>
        <w:jc w:val="left"/>
        <w:rPr>
          <w:rFonts w:ascii="仿宋_GB2312" w:eastAsia="仿宋_GB2312" w:hAnsi="黑体" w:cs="宋体" w:hint="eastAsia"/>
          <w:sz w:val="32"/>
          <w:szCs w:val="32"/>
          <w:u w:val="single"/>
        </w:rPr>
      </w:pPr>
      <w:r>
        <w:rPr>
          <w:rFonts w:ascii="仿宋_GB2312" w:eastAsia="仿宋_GB2312" w:hAnsi="黑体" w:cs="宋体" w:hint="eastAsia"/>
          <w:sz w:val="32"/>
          <w:szCs w:val="32"/>
          <w:u w:val="single"/>
        </w:rPr>
        <w:t>注意事项：该板块内容由安保公司提供，承办方、保安公司双方确认盖章，多页材料加盖骑缝章。</w:t>
      </w:r>
    </w:p>
    <w:p w14:paraId="48FAD149" w14:textId="77777777" w:rsidR="002B3D53" w:rsidRDefault="002B3D53" w:rsidP="002B3D53">
      <w:pPr>
        <w:spacing w:before="164" w:line="440" w:lineRule="exact"/>
        <w:jc w:val="left"/>
        <w:rPr>
          <w:rFonts w:ascii="仿宋_GB2312" w:eastAsia="仿宋_GB2312" w:hAnsi="黑体" w:cs="宋体" w:hint="eastAsia"/>
          <w:sz w:val="32"/>
          <w:szCs w:val="32"/>
          <w:u w:val="single"/>
        </w:rPr>
      </w:pPr>
      <w:r>
        <w:rPr>
          <w:rFonts w:ascii="仿宋_GB2312" w:eastAsia="仿宋_GB2312" w:hAnsi="黑体" w:cs="宋体" w:hint="eastAsia"/>
          <w:sz w:val="32"/>
          <w:szCs w:val="32"/>
          <w:u w:val="single"/>
        </w:rPr>
        <w:t>方案应明确安保组织架构、各岗位职责、各岗位人数、活动现场禁限带物品清单等内容。</w:t>
      </w:r>
    </w:p>
    <w:p w14:paraId="593BC538" w14:textId="77777777" w:rsidR="002B3D53" w:rsidRDefault="002B3D53" w:rsidP="002B3D53">
      <w:pPr>
        <w:spacing w:before="164" w:line="440" w:lineRule="exact"/>
        <w:jc w:val="left"/>
        <w:rPr>
          <w:rFonts w:ascii="仿宋_GB2312" w:eastAsia="仿宋_GB2312" w:hAnsi="黑体" w:cs="宋体" w:hint="eastAsia"/>
          <w:sz w:val="32"/>
          <w:szCs w:val="32"/>
          <w:u w:val="single"/>
        </w:rPr>
      </w:pPr>
    </w:p>
    <w:p w14:paraId="6509DE2B" w14:textId="77777777" w:rsidR="002B3D53" w:rsidRDefault="002B3D53" w:rsidP="002B3D53">
      <w:pPr>
        <w:widowControl/>
        <w:jc w:val="left"/>
        <w:rPr>
          <w:rFonts w:ascii="仿宋_GB2312" w:eastAsia="仿宋_GB2312" w:hAnsi="黑体" w:cs="宋体" w:hint="eastAsia"/>
          <w:sz w:val="32"/>
          <w:szCs w:val="32"/>
          <w:u w:val="single"/>
        </w:rPr>
      </w:pPr>
    </w:p>
    <w:p w14:paraId="469CF5E1" w14:textId="77777777" w:rsidR="002B3D53" w:rsidRDefault="002B3D53" w:rsidP="002B3D53">
      <w:pPr>
        <w:widowControl/>
        <w:jc w:val="left"/>
        <w:rPr>
          <w:rFonts w:ascii="仿宋_GB2312" w:eastAsia="仿宋_GB2312" w:hAnsi="黑体" w:cs="宋体" w:hint="eastAsia"/>
          <w:sz w:val="32"/>
          <w:szCs w:val="32"/>
        </w:rPr>
      </w:pPr>
      <w:r>
        <w:rPr>
          <w:rFonts w:ascii="仿宋_GB2312" w:eastAsia="仿宋_GB2312" w:hAnsi="黑体" w:cs="宋体" w:hint="eastAsia"/>
          <w:sz w:val="32"/>
          <w:szCs w:val="32"/>
        </w:rPr>
        <w:br w:type="page"/>
      </w:r>
    </w:p>
    <w:p w14:paraId="0E91A5EA" w14:textId="77777777" w:rsidR="002B3D53" w:rsidRDefault="002B3D53" w:rsidP="002B3D53">
      <w:pPr>
        <w:spacing w:before="164" w:line="440" w:lineRule="exact"/>
        <w:jc w:val="left"/>
        <w:rPr>
          <w:rFonts w:ascii="黑体" w:eastAsia="黑体" w:hAnsi="黑体" w:cs="宋体" w:hint="eastAsia"/>
          <w:sz w:val="32"/>
          <w:szCs w:val="32"/>
        </w:rPr>
      </w:pPr>
      <w:r>
        <w:rPr>
          <w:rFonts w:ascii="黑体" w:eastAsia="黑体" w:hAnsi="黑体" w:cs="宋体" w:hint="eastAsia"/>
          <w:sz w:val="32"/>
          <w:szCs w:val="32"/>
        </w:rPr>
        <w:lastRenderedPageBreak/>
        <w:t>保安服务许可证</w:t>
      </w:r>
    </w:p>
    <w:p w14:paraId="0496A813" w14:textId="77777777" w:rsidR="002B3D53" w:rsidRDefault="002B3D53" w:rsidP="002B3D53">
      <w:pPr>
        <w:pStyle w:val="p1"/>
        <w:widowControl/>
        <w:spacing w:line="560" w:lineRule="exact"/>
        <w:rPr>
          <w:rFonts w:ascii="仿宋_GB2312" w:eastAsia="仿宋_GB2312" w:hAnsi="宋体" w:cs="宋体" w:hint="eastAsia"/>
          <w:sz w:val="32"/>
          <w:szCs w:val="32"/>
          <w:u w:val="single"/>
        </w:rPr>
      </w:pPr>
      <w:r>
        <w:rPr>
          <w:rFonts w:ascii="仿宋_GB2312" w:eastAsia="仿宋_GB2312" w:hAnsi="宋体" w:cs="宋体" w:hint="eastAsia"/>
          <w:sz w:val="32"/>
          <w:szCs w:val="32"/>
          <w:u w:val="single"/>
        </w:rPr>
        <w:t>注意事项：应提供证照复印件并加盖公章。</w:t>
      </w:r>
    </w:p>
    <w:p w14:paraId="22BA9EDF" w14:textId="77777777" w:rsidR="002B3D53" w:rsidRDefault="002B3D53" w:rsidP="002B3D53">
      <w:pPr>
        <w:pStyle w:val="p1"/>
        <w:widowControl/>
        <w:rPr>
          <w:rFonts w:ascii="仿宋_GB2312" w:eastAsia="仿宋_GB2312" w:hAnsi="宋体" w:cs="宋体"/>
          <w:sz w:val="32"/>
          <w:szCs w:val="32"/>
        </w:rPr>
      </w:pPr>
      <w:r>
        <w:rPr>
          <w:rFonts w:ascii="仿宋_GB2312" w:eastAsia="仿宋_GB2312" w:hAnsi="宋体" w:cs="宋体" w:hint="eastAsia"/>
          <w:sz w:val="32"/>
          <w:szCs w:val="32"/>
        </w:rPr>
        <w:t>模板文本（如下）</w:t>
      </w:r>
    </w:p>
    <w:p w14:paraId="32400BD0" w14:textId="294C6D26" w:rsidR="002B3D53" w:rsidRDefault="002B3D53" w:rsidP="002B3D53">
      <w:pPr>
        <w:pStyle w:val="p1"/>
        <w:widowControl/>
        <w:rPr>
          <w:rFonts w:ascii="仿宋_GB2312" w:eastAsia="仿宋_GB2312" w:hAnsi="宋体" w:cs="宋体"/>
          <w:sz w:val="32"/>
          <w:szCs w:val="32"/>
        </w:rPr>
      </w:pPr>
      <w:r>
        <w:rPr>
          <w:rFonts w:ascii="黑体" w:eastAsia="黑体" w:hAnsi="黑体" w:cs="宋体" w:hint="eastAsia"/>
          <w:noProof/>
          <w:sz w:val="32"/>
          <w:szCs w:val="32"/>
        </w:rPr>
        <w:drawing>
          <wp:inline distT="0" distB="0" distL="114300" distR="114300" wp14:anchorId="74042431" wp14:editId="5DED6063">
            <wp:extent cx="5968365" cy="4283075"/>
            <wp:effectExtent l="0" t="0" r="5715" b="14605"/>
            <wp:docPr id="3" name="图片 3" descr="保安服务许可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保安服务许可证"/>
                    <pic:cNvPicPr>
                      <a:picLocks noChangeAspect="1"/>
                    </pic:cNvPicPr>
                  </pic:nvPicPr>
                  <pic:blipFill>
                    <a:blip r:embed="rId5"/>
                    <a:stretch>
                      <a:fillRect/>
                    </a:stretch>
                  </pic:blipFill>
                  <pic:spPr>
                    <a:xfrm>
                      <a:off x="0" y="0"/>
                      <a:ext cx="5968365" cy="4283075"/>
                    </a:xfrm>
                    <a:prstGeom prst="rect">
                      <a:avLst/>
                    </a:prstGeom>
                  </pic:spPr>
                </pic:pic>
              </a:graphicData>
            </a:graphic>
          </wp:inline>
        </w:drawing>
      </w:r>
    </w:p>
    <w:p w14:paraId="71BEB1ED" w14:textId="77777777" w:rsidR="002B3D53" w:rsidRDefault="002B3D53" w:rsidP="002B3D53">
      <w:pPr>
        <w:pStyle w:val="p1"/>
        <w:widowControl/>
        <w:rPr>
          <w:rFonts w:ascii="仿宋_GB2312" w:eastAsia="仿宋_GB2312" w:hAnsi="宋体" w:cs="宋体" w:hint="eastAsia"/>
          <w:sz w:val="32"/>
          <w:szCs w:val="32"/>
        </w:rPr>
      </w:pPr>
    </w:p>
    <w:p w14:paraId="57ED8FE0" w14:textId="7697A814" w:rsidR="002B3D53" w:rsidRDefault="002B3D53">
      <w:pPr>
        <w:widowControl/>
        <w:jc w:val="left"/>
        <w:rPr>
          <w:rFonts w:hint="eastAsia"/>
        </w:rPr>
      </w:pPr>
      <w:r>
        <w:rPr>
          <w:rFonts w:hint="eastAsia"/>
        </w:rPr>
        <w:br w:type="page"/>
      </w:r>
    </w:p>
    <w:p w14:paraId="3CFCC331" w14:textId="77777777" w:rsidR="002B3D53" w:rsidRDefault="002B3D53" w:rsidP="002B3D53">
      <w:pPr>
        <w:tabs>
          <w:tab w:val="left" w:pos="2499"/>
        </w:tabs>
        <w:jc w:val="center"/>
        <w:rPr>
          <w:rFonts w:ascii="宋体" w:eastAsia="宋体" w:hAnsi="宋体" w:cs="宋体" w:hint="eastAsia"/>
          <w:b/>
          <w:bCs/>
          <w:sz w:val="36"/>
          <w:szCs w:val="36"/>
          <w:u w:val="single"/>
        </w:rPr>
      </w:pPr>
    </w:p>
    <w:p w14:paraId="47D91561" w14:textId="77777777" w:rsidR="002B3D53" w:rsidRDefault="002B3D53" w:rsidP="002B3D53">
      <w:pPr>
        <w:tabs>
          <w:tab w:val="left" w:pos="2499"/>
        </w:tabs>
        <w:jc w:val="center"/>
        <w:rPr>
          <w:rFonts w:ascii="宋体" w:eastAsia="宋体" w:hAnsi="宋体" w:cs="宋体" w:hint="eastAsia"/>
          <w:b/>
          <w:bCs/>
          <w:sz w:val="36"/>
          <w:szCs w:val="36"/>
          <w:u w:val="single"/>
        </w:rPr>
      </w:pPr>
    </w:p>
    <w:p w14:paraId="6E15F743" w14:textId="77777777" w:rsidR="002B3D53" w:rsidRDefault="002B3D53" w:rsidP="002B3D53">
      <w:pPr>
        <w:tabs>
          <w:tab w:val="left" w:pos="2499"/>
        </w:tabs>
        <w:jc w:val="center"/>
        <w:rPr>
          <w:rFonts w:ascii="宋体" w:eastAsia="宋体" w:hAnsi="宋体" w:cs="宋体" w:hint="eastAsia"/>
          <w:b/>
          <w:bCs/>
          <w:sz w:val="36"/>
          <w:szCs w:val="36"/>
          <w:u w:val="single"/>
        </w:rPr>
      </w:pPr>
    </w:p>
    <w:p w14:paraId="5BBBBB0D" w14:textId="77777777" w:rsidR="002B3D53" w:rsidRDefault="002B3D53" w:rsidP="002B3D53">
      <w:pPr>
        <w:tabs>
          <w:tab w:val="left" w:pos="2499"/>
        </w:tabs>
        <w:jc w:val="center"/>
        <w:rPr>
          <w:rFonts w:ascii="宋体" w:eastAsia="宋体" w:hAnsi="宋体" w:cs="宋体" w:hint="eastAsia"/>
          <w:b/>
          <w:bCs/>
          <w:sz w:val="36"/>
          <w:szCs w:val="36"/>
          <w:u w:val="single"/>
        </w:rPr>
      </w:pPr>
    </w:p>
    <w:p w14:paraId="4C03C959" w14:textId="77777777" w:rsidR="002B3D53" w:rsidRDefault="002B3D53" w:rsidP="002B3D53">
      <w:pPr>
        <w:tabs>
          <w:tab w:val="left" w:pos="2499"/>
        </w:tabs>
        <w:jc w:val="center"/>
        <w:rPr>
          <w:rFonts w:ascii="宋体" w:eastAsia="宋体" w:hAnsi="宋体" w:cs="宋体" w:hint="eastAsia"/>
          <w:b/>
          <w:bCs/>
          <w:sz w:val="36"/>
          <w:szCs w:val="36"/>
          <w:u w:val="single"/>
        </w:rPr>
      </w:pPr>
    </w:p>
    <w:p w14:paraId="48503D30" w14:textId="77777777" w:rsidR="002B3D53" w:rsidRDefault="002B3D53" w:rsidP="002B3D53">
      <w:pPr>
        <w:tabs>
          <w:tab w:val="left" w:pos="2499"/>
        </w:tabs>
        <w:jc w:val="center"/>
        <w:rPr>
          <w:rFonts w:ascii="宋体" w:eastAsia="宋体" w:hAnsi="宋体" w:cs="宋体" w:hint="eastAsia"/>
          <w:b/>
          <w:bCs/>
          <w:sz w:val="36"/>
          <w:szCs w:val="36"/>
          <w:u w:val="single"/>
        </w:rPr>
      </w:pPr>
    </w:p>
    <w:p w14:paraId="49483CD1" w14:textId="77777777" w:rsidR="002B3D53" w:rsidRDefault="002B3D53" w:rsidP="002B3D53">
      <w:pPr>
        <w:tabs>
          <w:tab w:val="left" w:pos="2499"/>
        </w:tabs>
        <w:jc w:val="center"/>
        <w:rPr>
          <w:rFonts w:ascii="宋体" w:eastAsia="宋体" w:hAnsi="宋体" w:cs="宋体" w:hint="eastAsia"/>
          <w:b/>
          <w:bCs/>
          <w:sz w:val="36"/>
          <w:szCs w:val="36"/>
          <w:u w:val="single"/>
        </w:rPr>
      </w:pPr>
    </w:p>
    <w:p w14:paraId="73520AB8" w14:textId="77777777" w:rsidR="002B3D53" w:rsidRPr="00A63DDD" w:rsidRDefault="002B3D53" w:rsidP="002B3D53">
      <w:pPr>
        <w:spacing w:line="160" w:lineRule="atLeast"/>
        <w:jc w:val="center"/>
        <w:rPr>
          <w:rFonts w:ascii="方正小标宋简体" w:eastAsia="方正小标宋简体" w:hAnsi="宋体" w:cs="宋体" w:hint="eastAsia"/>
          <w:sz w:val="44"/>
          <w:szCs w:val="44"/>
        </w:rPr>
      </w:pPr>
      <w:r w:rsidRPr="00A63DDD">
        <w:rPr>
          <w:rFonts w:ascii="方正小标宋简体" w:eastAsia="方正小标宋简体" w:hAnsi="宋体" w:cs="宋体" w:hint="eastAsia"/>
          <w:sz w:val="44"/>
          <w:szCs w:val="44"/>
        </w:rPr>
        <w:t>材料4.2.3</w:t>
      </w:r>
    </w:p>
    <w:p w14:paraId="2D722B28" w14:textId="77777777" w:rsidR="002B3D53" w:rsidRDefault="002B3D53" w:rsidP="002B3D53">
      <w:pPr>
        <w:tabs>
          <w:tab w:val="left" w:pos="2499"/>
        </w:tabs>
        <w:jc w:val="center"/>
        <w:rPr>
          <w:rFonts w:ascii="宋体" w:eastAsia="宋体" w:hAnsi="宋体" w:cs="宋体" w:hint="eastAsia"/>
          <w:b/>
          <w:bCs/>
          <w:sz w:val="36"/>
          <w:szCs w:val="36"/>
          <w:u w:val="single"/>
        </w:rPr>
      </w:pPr>
    </w:p>
    <w:p w14:paraId="0FEE702E" w14:textId="77777777" w:rsidR="002B3D53" w:rsidRPr="00863687" w:rsidRDefault="002B3D53" w:rsidP="002B3D53">
      <w:pPr>
        <w:spacing w:line="160" w:lineRule="atLeast"/>
        <w:jc w:val="center"/>
        <w:rPr>
          <w:rFonts w:ascii="方正小标宋简体" w:eastAsia="方正小标宋简体" w:hAnsi="宋体" w:cs="宋体" w:hint="eastAsia"/>
          <w:sz w:val="44"/>
          <w:szCs w:val="44"/>
        </w:rPr>
      </w:pPr>
      <w:r w:rsidRPr="00863687">
        <w:rPr>
          <w:rFonts w:ascii="方正小标宋简体" w:eastAsia="方正小标宋简体" w:hAnsi="宋体" w:cs="宋体" w:hint="eastAsia"/>
          <w:sz w:val="44"/>
          <w:szCs w:val="44"/>
        </w:rPr>
        <w:t>活动</w:t>
      </w:r>
      <w:proofErr w:type="gramStart"/>
      <w:r w:rsidRPr="00863687">
        <w:rPr>
          <w:rFonts w:ascii="方正小标宋简体" w:eastAsia="方正小标宋简体" w:hAnsi="宋体" w:cs="宋体" w:hint="eastAsia"/>
          <w:sz w:val="44"/>
          <w:szCs w:val="44"/>
        </w:rPr>
        <w:t>场所消防</w:t>
      </w:r>
      <w:proofErr w:type="gramEnd"/>
      <w:r w:rsidRPr="00863687">
        <w:rPr>
          <w:rFonts w:ascii="方正小标宋简体" w:eastAsia="方正小标宋简体" w:hAnsi="宋体" w:cs="宋体" w:hint="eastAsia"/>
          <w:sz w:val="44"/>
          <w:szCs w:val="44"/>
        </w:rPr>
        <w:t>安全措施</w:t>
      </w:r>
    </w:p>
    <w:p w14:paraId="49525599" w14:textId="77777777" w:rsidR="002B3D53" w:rsidRDefault="002B3D53" w:rsidP="002B3D53">
      <w:pPr>
        <w:tabs>
          <w:tab w:val="left" w:pos="2499"/>
        </w:tabs>
        <w:jc w:val="center"/>
        <w:rPr>
          <w:rFonts w:ascii="宋体" w:eastAsia="宋体" w:hAnsi="宋体" w:cs="宋体" w:hint="eastAsia"/>
          <w:b/>
          <w:bCs/>
          <w:sz w:val="36"/>
          <w:szCs w:val="36"/>
          <w:u w:val="single"/>
        </w:rPr>
      </w:pPr>
    </w:p>
    <w:p w14:paraId="76AAB3F5" w14:textId="77777777" w:rsidR="002B3D53" w:rsidRDefault="002B3D53" w:rsidP="002B3D53">
      <w:pPr>
        <w:tabs>
          <w:tab w:val="left" w:pos="2499"/>
        </w:tabs>
        <w:jc w:val="center"/>
        <w:rPr>
          <w:rFonts w:ascii="宋体" w:eastAsia="宋体" w:hAnsi="宋体" w:cs="宋体" w:hint="eastAsia"/>
          <w:b/>
          <w:bCs/>
          <w:sz w:val="36"/>
          <w:szCs w:val="36"/>
          <w:u w:val="single"/>
        </w:rPr>
      </w:pPr>
    </w:p>
    <w:p w14:paraId="0DC6B4FE" w14:textId="77777777" w:rsidR="002B3D53" w:rsidRDefault="002B3D53" w:rsidP="002B3D53">
      <w:pPr>
        <w:tabs>
          <w:tab w:val="left" w:pos="2499"/>
        </w:tabs>
        <w:jc w:val="center"/>
        <w:rPr>
          <w:rFonts w:ascii="宋体" w:eastAsia="宋体" w:hAnsi="宋体" w:cs="宋体" w:hint="eastAsia"/>
          <w:b/>
          <w:bCs/>
          <w:sz w:val="36"/>
          <w:szCs w:val="36"/>
          <w:u w:val="single"/>
        </w:rPr>
      </w:pPr>
    </w:p>
    <w:p w14:paraId="1B1A38D6" w14:textId="77777777" w:rsidR="002B3D53" w:rsidRDefault="002B3D53" w:rsidP="002B3D53">
      <w:pPr>
        <w:tabs>
          <w:tab w:val="left" w:pos="2499"/>
        </w:tabs>
        <w:jc w:val="center"/>
        <w:rPr>
          <w:rFonts w:ascii="宋体" w:eastAsia="宋体" w:hAnsi="宋体" w:cs="宋体" w:hint="eastAsia"/>
          <w:b/>
          <w:bCs/>
          <w:sz w:val="36"/>
          <w:szCs w:val="36"/>
          <w:u w:val="single"/>
        </w:rPr>
      </w:pPr>
    </w:p>
    <w:p w14:paraId="580324EF" w14:textId="77777777" w:rsidR="002B3D53" w:rsidRDefault="002B3D53" w:rsidP="002B3D53">
      <w:pPr>
        <w:tabs>
          <w:tab w:val="left" w:pos="2499"/>
        </w:tabs>
        <w:jc w:val="center"/>
        <w:rPr>
          <w:rFonts w:ascii="宋体" w:eastAsia="宋体" w:hAnsi="宋体" w:cs="宋体" w:hint="eastAsia"/>
          <w:b/>
          <w:bCs/>
          <w:sz w:val="36"/>
          <w:szCs w:val="36"/>
          <w:u w:val="single"/>
        </w:rPr>
      </w:pPr>
    </w:p>
    <w:p w14:paraId="0BACD1B3" w14:textId="77777777" w:rsidR="002B3D53" w:rsidRDefault="002B3D53" w:rsidP="002B3D53">
      <w:pPr>
        <w:tabs>
          <w:tab w:val="left" w:pos="2499"/>
        </w:tabs>
        <w:jc w:val="center"/>
        <w:rPr>
          <w:rFonts w:ascii="宋体" w:eastAsia="宋体" w:hAnsi="宋体" w:cs="宋体" w:hint="eastAsia"/>
          <w:b/>
          <w:bCs/>
          <w:sz w:val="36"/>
          <w:szCs w:val="36"/>
          <w:u w:val="single"/>
        </w:rPr>
      </w:pPr>
    </w:p>
    <w:p w14:paraId="7FF57094" w14:textId="77777777" w:rsidR="002B3D53" w:rsidRDefault="002B3D53" w:rsidP="002B3D53">
      <w:pPr>
        <w:tabs>
          <w:tab w:val="left" w:pos="2499"/>
        </w:tabs>
        <w:jc w:val="center"/>
        <w:rPr>
          <w:rFonts w:ascii="宋体" w:eastAsia="宋体" w:hAnsi="宋体" w:cs="宋体" w:hint="eastAsia"/>
          <w:b/>
          <w:bCs/>
          <w:sz w:val="36"/>
          <w:szCs w:val="36"/>
          <w:u w:val="single"/>
        </w:rPr>
      </w:pPr>
    </w:p>
    <w:p w14:paraId="05ECD295" w14:textId="77777777" w:rsidR="002B3D53" w:rsidRDefault="002B3D53" w:rsidP="002B3D53">
      <w:pPr>
        <w:tabs>
          <w:tab w:val="left" w:pos="2499"/>
        </w:tabs>
        <w:jc w:val="left"/>
        <w:rPr>
          <w:rFonts w:ascii="宋体" w:eastAsia="宋体" w:hAnsi="宋体" w:cs="宋体" w:hint="eastAsia"/>
          <w:b/>
          <w:bCs/>
          <w:sz w:val="36"/>
          <w:szCs w:val="36"/>
          <w:u w:val="single"/>
        </w:rPr>
      </w:pPr>
    </w:p>
    <w:p w14:paraId="6957587F" w14:textId="77777777" w:rsidR="002B3D53" w:rsidRPr="00863687" w:rsidRDefault="002B3D53" w:rsidP="002B3D53">
      <w:pPr>
        <w:widowControl/>
        <w:jc w:val="left"/>
        <w:rPr>
          <w:rFonts w:ascii="宋体" w:eastAsia="宋体" w:hAnsi="宋体" w:cs="宋体" w:hint="eastAsia"/>
          <w:b/>
          <w:bCs/>
          <w:sz w:val="36"/>
          <w:szCs w:val="36"/>
        </w:rPr>
      </w:pPr>
      <w:r w:rsidRPr="00863687">
        <w:rPr>
          <w:rFonts w:ascii="宋体" w:eastAsia="宋体" w:hAnsi="宋体" w:cs="宋体" w:hint="eastAsia"/>
          <w:b/>
          <w:bCs/>
          <w:sz w:val="36"/>
          <w:szCs w:val="36"/>
        </w:rPr>
        <w:br w:type="page"/>
      </w:r>
    </w:p>
    <w:p w14:paraId="56EAED15"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0D961C84" w14:textId="77777777" w:rsidR="002B3D53" w:rsidRDefault="002B3D53" w:rsidP="002B3D53">
      <w:pPr>
        <w:spacing w:line="160" w:lineRule="atLeast"/>
        <w:jc w:val="center"/>
        <w:rPr>
          <w:rFonts w:ascii="宋体" w:eastAsia="宋体" w:hAnsi="宋体" w:cs="宋体" w:hint="eastAsia"/>
          <w:b/>
          <w:bCs/>
          <w:sz w:val="36"/>
          <w:szCs w:val="36"/>
        </w:rPr>
      </w:pPr>
      <w:r>
        <w:rPr>
          <w:rFonts w:ascii="宋体" w:eastAsia="宋体" w:hAnsi="宋体" w:cs="宋体" w:hint="eastAsia"/>
          <w:b/>
          <w:bCs/>
          <w:sz w:val="36"/>
          <w:szCs w:val="36"/>
        </w:rPr>
        <w:t>活动</w:t>
      </w:r>
      <w:proofErr w:type="gramStart"/>
      <w:r>
        <w:rPr>
          <w:rFonts w:ascii="宋体" w:eastAsia="宋体" w:hAnsi="宋体" w:cs="宋体" w:hint="eastAsia"/>
          <w:b/>
          <w:bCs/>
          <w:sz w:val="36"/>
          <w:szCs w:val="36"/>
        </w:rPr>
        <w:t>场所消防</w:t>
      </w:r>
      <w:proofErr w:type="gramEnd"/>
      <w:r>
        <w:rPr>
          <w:rFonts w:ascii="宋体" w:eastAsia="宋体" w:hAnsi="宋体" w:cs="宋体" w:hint="eastAsia"/>
          <w:b/>
          <w:bCs/>
          <w:sz w:val="36"/>
          <w:szCs w:val="36"/>
        </w:rPr>
        <w:t>安全措施</w:t>
      </w:r>
    </w:p>
    <w:p w14:paraId="52D0BE48" w14:textId="77777777" w:rsidR="002B3D53" w:rsidRDefault="002B3D53" w:rsidP="002B3D53">
      <w:pPr>
        <w:spacing w:line="540" w:lineRule="exact"/>
        <w:jc w:val="center"/>
        <w:rPr>
          <w:rFonts w:ascii="宋体" w:eastAsia="宋体" w:hAnsi="宋体" w:cs="宋体" w:hint="eastAsia"/>
          <w:b/>
          <w:bCs/>
          <w:sz w:val="28"/>
          <w:szCs w:val="28"/>
        </w:rPr>
      </w:pPr>
    </w:p>
    <w:p w14:paraId="2D20B131"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A3A60E4"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活动场馆—</w:t>
      </w:r>
      <w:r>
        <w:rPr>
          <w:rFonts w:ascii="宋体" w:eastAsia="宋体" w:hAnsi="宋体" w:cs="宋体" w:hint="eastAsia"/>
          <w:color w:val="000000" w:themeColor="text1"/>
          <w:sz w:val="28"/>
          <w:szCs w:val="28"/>
          <w:u w:val="single"/>
        </w:rPr>
        <w:t xml:space="preserve">              </w:t>
      </w:r>
      <w:r>
        <w:rPr>
          <w:rFonts w:ascii="宋体" w:eastAsia="宋体" w:hAnsi="宋体" w:cs="宋体" w:hint="eastAsia"/>
          <w:sz w:val="28"/>
          <w:szCs w:val="28"/>
          <w:u w:val="single"/>
        </w:rPr>
        <w:t>（场馆名称、地址）</w:t>
      </w:r>
      <w:r>
        <w:rPr>
          <w:rFonts w:ascii="宋体" w:eastAsia="宋体" w:hAnsi="宋体" w:cs="宋体" w:hint="eastAsia"/>
          <w:color w:val="000000" w:themeColor="text1"/>
          <w:sz w:val="28"/>
          <w:szCs w:val="28"/>
          <w:u w:val="single"/>
        </w:rPr>
        <w:t xml:space="preserve">             </w:t>
      </w:r>
      <w:r>
        <w:rPr>
          <w:rFonts w:ascii="宋体" w:eastAsia="宋体" w:hAnsi="宋体" w:cs="宋体" w:hint="eastAsia"/>
          <w:sz w:val="28"/>
          <w:szCs w:val="28"/>
        </w:rPr>
        <w:t>已通过消防安全检查验收，为</w:t>
      </w:r>
      <w:proofErr w:type="gramStart"/>
      <w:r>
        <w:rPr>
          <w:rFonts w:ascii="宋体" w:eastAsia="宋体" w:hAnsi="宋体" w:cs="宋体" w:hint="eastAsia"/>
          <w:sz w:val="28"/>
          <w:szCs w:val="28"/>
        </w:rPr>
        <w:t>合法可</w:t>
      </w:r>
      <w:proofErr w:type="gramEnd"/>
      <w:r>
        <w:rPr>
          <w:rFonts w:ascii="宋体" w:eastAsia="宋体" w:hAnsi="宋体" w:cs="宋体" w:hint="eastAsia"/>
          <w:sz w:val="28"/>
          <w:szCs w:val="28"/>
        </w:rPr>
        <w:t>投入使用的公众聚集场所。</w:t>
      </w:r>
    </w:p>
    <w:p w14:paraId="0CA3FE99"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活动临时搭建将符合消防安全技术标准，并所有搭建材料达到燃烧性能B1级以上，按照现场安全技术标准所需配齐消防器材设备。按相关安全技术标准进行电气设备、线路的敷设连接，并由具有相关资质和证书的专业人员安装调试，所有线路穿管保护，活动现场留足消防安全距离。</w:t>
      </w:r>
    </w:p>
    <w:p w14:paraId="0A6AD90D"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为确保活动当天的消防安全，特制定如下消防安全措施：</w:t>
      </w:r>
    </w:p>
    <w:p w14:paraId="4015744E" w14:textId="77777777" w:rsidR="002B3D53" w:rsidRDefault="002B3D53" w:rsidP="002B3D53">
      <w:pPr>
        <w:numPr>
          <w:ilvl w:val="0"/>
          <w:numId w:val="3"/>
        </w:numPr>
        <w:spacing w:line="560" w:lineRule="exact"/>
        <w:rPr>
          <w:rFonts w:ascii="宋体" w:eastAsia="宋体" w:hAnsi="宋体" w:cs="宋体" w:hint="eastAsia"/>
          <w:sz w:val="28"/>
          <w:szCs w:val="28"/>
        </w:rPr>
      </w:pPr>
      <w:r>
        <w:rPr>
          <w:rFonts w:ascii="宋体" w:eastAsia="宋体" w:hAnsi="宋体" w:cs="宋体" w:hint="eastAsia"/>
          <w:sz w:val="28"/>
          <w:szCs w:val="28"/>
        </w:rPr>
        <w:t>活动现场自</w:t>
      </w:r>
      <w:proofErr w:type="gramStart"/>
      <w:r>
        <w:rPr>
          <w:rFonts w:ascii="宋体" w:eastAsia="宋体" w:hAnsi="宋体" w:cs="宋体" w:hint="eastAsia"/>
          <w:sz w:val="28"/>
          <w:szCs w:val="28"/>
        </w:rPr>
        <w:t>搭建日</w:t>
      </w:r>
      <w:proofErr w:type="gramEnd"/>
      <w:r>
        <w:rPr>
          <w:rFonts w:ascii="宋体" w:eastAsia="宋体" w:hAnsi="宋体" w:cs="宋体" w:hint="eastAsia"/>
          <w:sz w:val="28"/>
          <w:szCs w:val="28"/>
        </w:rPr>
        <w:t>起，每日配备</w:t>
      </w:r>
      <w:r>
        <w:rPr>
          <w:rFonts w:ascii="宋体" w:eastAsia="宋体" w:hAnsi="宋体" w:cs="宋体" w:hint="eastAsia"/>
          <w:sz w:val="28"/>
          <w:szCs w:val="28"/>
          <w:u w:val="single"/>
        </w:rPr>
        <w:t xml:space="preserve">     </w:t>
      </w:r>
      <w:r>
        <w:rPr>
          <w:rFonts w:ascii="宋体" w:eastAsia="宋体" w:hAnsi="宋体" w:cs="宋体" w:hint="eastAsia"/>
          <w:sz w:val="28"/>
          <w:szCs w:val="28"/>
        </w:rPr>
        <w:t>名消防安保进行场馆消防安全检查，清除安全隐患。</w:t>
      </w:r>
    </w:p>
    <w:p w14:paraId="121BB11A" w14:textId="77777777" w:rsidR="002B3D53" w:rsidRDefault="002B3D53" w:rsidP="002B3D53">
      <w:pPr>
        <w:numPr>
          <w:ilvl w:val="0"/>
          <w:numId w:val="3"/>
        </w:numPr>
        <w:spacing w:line="560" w:lineRule="exact"/>
        <w:rPr>
          <w:rFonts w:ascii="宋体" w:eastAsia="宋体" w:hAnsi="宋体" w:cs="宋体" w:hint="eastAsia"/>
          <w:sz w:val="28"/>
          <w:szCs w:val="28"/>
        </w:rPr>
      </w:pPr>
      <w:r>
        <w:rPr>
          <w:rFonts w:ascii="宋体" w:eastAsia="宋体" w:hAnsi="宋体" w:cs="宋体" w:hint="eastAsia"/>
          <w:sz w:val="28"/>
          <w:szCs w:val="28"/>
        </w:rPr>
        <w:t>活动区域按消防标准配备灭火器，其中舞台周边配备灭火器材，并逐一进行安全检查，确保器材使用功能安全有效。</w:t>
      </w:r>
    </w:p>
    <w:p w14:paraId="4B65E0FA" w14:textId="77777777" w:rsidR="002B3D53" w:rsidRDefault="002B3D53" w:rsidP="002B3D53">
      <w:pPr>
        <w:numPr>
          <w:ilvl w:val="0"/>
          <w:numId w:val="3"/>
        </w:numPr>
        <w:spacing w:line="560" w:lineRule="exact"/>
        <w:rPr>
          <w:rFonts w:ascii="宋体" w:eastAsia="宋体" w:hAnsi="宋体" w:cs="宋体" w:hint="eastAsia"/>
          <w:sz w:val="28"/>
          <w:szCs w:val="28"/>
        </w:rPr>
      </w:pPr>
      <w:r>
        <w:rPr>
          <w:rFonts w:ascii="宋体" w:eastAsia="宋体" w:hAnsi="宋体" w:cs="宋体" w:hint="eastAsia"/>
          <w:sz w:val="28"/>
          <w:szCs w:val="28"/>
        </w:rPr>
        <w:t>工作人员对场地里消防设备设施的位置进行熟悉了解。</w:t>
      </w:r>
    </w:p>
    <w:p w14:paraId="1E74A8F2" w14:textId="77777777" w:rsidR="002B3D53" w:rsidRDefault="002B3D53" w:rsidP="002B3D53">
      <w:pPr>
        <w:numPr>
          <w:ilvl w:val="0"/>
          <w:numId w:val="3"/>
        </w:numPr>
        <w:spacing w:line="560" w:lineRule="exact"/>
        <w:rPr>
          <w:rFonts w:ascii="宋体" w:eastAsia="宋体" w:hAnsi="宋体" w:cs="宋体" w:hint="eastAsia"/>
          <w:sz w:val="28"/>
          <w:szCs w:val="28"/>
        </w:rPr>
      </w:pPr>
      <w:r>
        <w:rPr>
          <w:rFonts w:ascii="宋体" w:eastAsia="宋体" w:hAnsi="宋体" w:cs="宋体" w:hint="eastAsia"/>
          <w:sz w:val="28"/>
          <w:szCs w:val="28"/>
        </w:rPr>
        <w:t>禁止进场人员携带易燃易爆物品进入场馆。</w:t>
      </w:r>
    </w:p>
    <w:p w14:paraId="7C820262" w14:textId="77777777" w:rsidR="002B3D53" w:rsidRDefault="002B3D53" w:rsidP="002B3D53">
      <w:pPr>
        <w:numPr>
          <w:ilvl w:val="0"/>
          <w:numId w:val="3"/>
        </w:numPr>
        <w:spacing w:line="560" w:lineRule="exact"/>
        <w:rPr>
          <w:rFonts w:ascii="宋体" w:eastAsia="宋体" w:hAnsi="宋体" w:cs="宋体" w:hint="eastAsia"/>
          <w:sz w:val="28"/>
          <w:szCs w:val="28"/>
        </w:rPr>
      </w:pPr>
      <w:r>
        <w:rPr>
          <w:rFonts w:ascii="宋体" w:eastAsia="宋体" w:hAnsi="宋体" w:cs="宋体" w:hint="eastAsia"/>
          <w:sz w:val="28"/>
          <w:szCs w:val="28"/>
        </w:rPr>
        <w:t>及时清理杂物，确保紧急疏散通道畅通，并保证临时搭建物不遮挡安全疏散指示标识。</w:t>
      </w:r>
    </w:p>
    <w:p w14:paraId="22A26BD4" w14:textId="77777777" w:rsidR="002B3D53" w:rsidRDefault="002B3D53" w:rsidP="002B3D53">
      <w:pPr>
        <w:numPr>
          <w:ilvl w:val="0"/>
          <w:numId w:val="3"/>
        </w:numPr>
        <w:spacing w:line="560" w:lineRule="exact"/>
        <w:rPr>
          <w:rFonts w:ascii="宋体" w:eastAsia="宋体" w:hAnsi="宋体" w:cs="宋体" w:hint="eastAsia"/>
          <w:snapToGrid w:val="0"/>
          <w:color w:val="000000"/>
          <w:kern w:val="0"/>
          <w:sz w:val="28"/>
          <w:szCs w:val="28"/>
        </w:rPr>
      </w:pPr>
      <w:r>
        <w:rPr>
          <w:rFonts w:ascii="宋体" w:eastAsia="宋体" w:hAnsi="宋体" w:cs="宋体" w:hint="eastAsia"/>
          <w:sz w:val="28"/>
          <w:szCs w:val="28"/>
        </w:rPr>
        <w:t>此次活动期间，严禁人员在场地内吸烟。</w:t>
      </w:r>
    </w:p>
    <w:p w14:paraId="4C0F722A" w14:textId="77777777" w:rsidR="002B3D53" w:rsidRDefault="002B3D53" w:rsidP="002B3D53">
      <w:pPr>
        <w:spacing w:line="560" w:lineRule="exact"/>
        <w:rPr>
          <w:rFonts w:ascii="宋体" w:eastAsia="宋体" w:hAnsi="宋体" w:cs="宋体" w:hint="eastAsia"/>
          <w:snapToGrid w:val="0"/>
          <w:color w:val="000000"/>
          <w:kern w:val="0"/>
          <w:sz w:val="28"/>
          <w:szCs w:val="28"/>
        </w:rPr>
      </w:pPr>
    </w:p>
    <w:p w14:paraId="079BA069"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786585E0"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9CDE93E"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1B79EDEE" w14:textId="77777777" w:rsidR="002B3D53" w:rsidRDefault="002B3D53" w:rsidP="002B3D53">
      <w:pPr>
        <w:spacing w:line="520" w:lineRule="exact"/>
        <w:jc w:val="center"/>
        <w:rPr>
          <w:rFonts w:ascii="宋体" w:eastAsia="宋体" w:hAnsi="宋体" w:cs="宋体" w:hint="eastAsia"/>
          <w:snapToGrid w:val="0"/>
          <w:color w:val="000000"/>
          <w:spacing w:val="40"/>
          <w:kern w:val="0"/>
          <w:sz w:val="28"/>
          <w:szCs w:val="28"/>
        </w:rPr>
        <w:sectPr w:rsidR="002B3D53" w:rsidSect="002B3D53">
          <w:pgSz w:w="11906" w:h="16838"/>
          <w:pgMar w:top="782" w:right="1247" w:bottom="782" w:left="1247" w:header="851" w:footer="992" w:gutter="0"/>
          <w:cols w:space="0"/>
          <w:docGrid w:type="lines" w:linePitch="312"/>
        </w:sectPr>
      </w:pPr>
      <w:r>
        <w:rPr>
          <w:rFonts w:ascii="宋体" w:eastAsia="宋体" w:hAnsi="宋体" w:cs="宋体" w:hint="eastAsia"/>
          <w:snapToGrid w:val="0"/>
          <w:color w:val="000000"/>
          <w:spacing w:val="40"/>
          <w:kern w:val="0"/>
          <w:sz w:val="28"/>
          <w:szCs w:val="28"/>
        </w:rPr>
        <w:t xml:space="preserve">                         </w:t>
      </w:r>
    </w:p>
    <w:p w14:paraId="2FA98759"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15BA2A8A" w14:textId="77777777" w:rsidR="002B3D53" w:rsidRDefault="002B3D53" w:rsidP="002B3D53">
      <w:pPr>
        <w:spacing w:line="360" w:lineRule="auto"/>
        <w:jc w:val="center"/>
        <w:rPr>
          <w:rFonts w:ascii="宋体" w:eastAsia="宋体" w:hAnsi="宋体" w:cs="宋体" w:hint="eastAsia"/>
          <w:b/>
          <w:bCs/>
          <w:sz w:val="36"/>
          <w:szCs w:val="36"/>
        </w:rPr>
      </w:pPr>
      <w:r>
        <w:rPr>
          <w:rFonts w:ascii="宋体" w:eastAsia="宋体" w:hAnsi="宋体" w:cs="宋体" w:hint="eastAsia"/>
          <w:b/>
          <w:bCs/>
          <w:sz w:val="36"/>
          <w:szCs w:val="36"/>
        </w:rPr>
        <w:t>消防安全工作方案</w:t>
      </w:r>
    </w:p>
    <w:p w14:paraId="21FEB55E" w14:textId="77777777" w:rsidR="002B3D53" w:rsidRDefault="002B3D53" w:rsidP="002B3D53">
      <w:pPr>
        <w:jc w:val="center"/>
        <w:rPr>
          <w:b/>
          <w:bCs/>
          <w:sz w:val="36"/>
          <w:szCs w:val="36"/>
        </w:rPr>
      </w:pPr>
    </w:p>
    <w:p w14:paraId="4380AAB2" w14:textId="77777777" w:rsidR="002B3D53" w:rsidRDefault="002B3D53" w:rsidP="002B3D53"/>
    <w:p w14:paraId="3A213672" w14:textId="15DAD74A"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一、</w:t>
      </w:r>
      <w:r w:rsidR="002B3D53">
        <w:rPr>
          <w:rFonts w:ascii="宋体" w:eastAsia="宋体" w:hAnsi="宋体" w:cs="宋体" w:hint="eastAsia"/>
          <w:sz w:val="28"/>
          <w:szCs w:val="28"/>
        </w:rPr>
        <w:t xml:space="preserve">活动名称： </w:t>
      </w:r>
    </w:p>
    <w:p w14:paraId="27328DB4" w14:textId="0100D766"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二、</w:t>
      </w:r>
      <w:r w:rsidR="002B3D53">
        <w:rPr>
          <w:rFonts w:ascii="宋体" w:eastAsia="宋体" w:hAnsi="宋体" w:cs="宋体" w:hint="eastAsia"/>
          <w:sz w:val="28"/>
          <w:szCs w:val="28"/>
        </w:rPr>
        <w:t xml:space="preserve">活动时间： </w:t>
      </w:r>
    </w:p>
    <w:p w14:paraId="59730782" w14:textId="3DDBA3AA"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 xml:space="preserve">活动地点： </w:t>
      </w:r>
    </w:p>
    <w:p w14:paraId="2CF3ED41" w14:textId="0A244B74"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四、</w:t>
      </w:r>
      <w:r w:rsidR="002B3D53">
        <w:rPr>
          <w:rFonts w:ascii="宋体" w:eastAsia="宋体" w:hAnsi="宋体" w:cs="宋体" w:hint="eastAsia"/>
          <w:sz w:val="28"/>
          <w:szCs w:val="28"/>
        </w:rPr>
        <w:t xml:space="preserve">主办单位： </w:t>
      </w:r>
    </w:p>
    <w:p w14:paraId="24E1A717" w14:textId="198AB01F" w:rsidR="002B3D53" w:rsidRDefault="002B3D53"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主办</w:t>
      </w:r>
      <w:proofErr w:type="gramStart"/>
      <w:r>
        <w:rPr>
          <w:rFonts w:ascii="宋体" w:eastAsia="宋体" w:hAnsi="宋体" w:cs="宋体" w:hint="eastAsia"/>
          <w:sz w:val="28"/>
          <w:szCs w:val="28"/>
        </w:rPr>
        <w:t>方现场</w:t>
      </w:r>
      <w:proofErr w:type="gramEnd"/>
      <w:r>
        <w:rPr>
          <w:rFonts w:ascii="宋体" w:eastAsia="宋体" w:hAnsi="宋体" w:cs="宋体" w:hint="eastAsia"/>
          <w:sz w:val="28"/>
          <w:szCs w:val="28"/>
        </w:rPr>
        <w:t>负责人：</w:t>
      </w:r>
    </w:p>
    <w:p w14:paraId="7FD3D3FA" w14:textId="5C7417BE" w:rsidR="002B3D53" w:rsidRDefault="001C4E41"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五、</w:t>
      </w:r>
      <w:r w:rsidR="002B3D53">
        <w:rPr>
          <w:rFonts w:ascii="宋体" w:eastAsia="宋体" w:hAnsi="宋体" w:cs="宋体" w:hint="eastAsia"/>
          <w:sz w:val="28"/>
          <w:szCs w:val="28"/>
        </w:rPr>
        <w:t xml:space="preserve">舞美搭建： </w:t>
      </w:r>
    </w:p>
    <w:p w14:paraId="7C78079E" w14:textId="1B580E92" w:rsidR="002B3D53" w:rsidRDefault="001C4E41"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六、</w:t>
      </w:r>
      <w:r w:rsidR="002B3D53">
        <w:rPr>
          <w:rFonts w:ascii="宋体" w:eastAsia="宋体" w:hAnsi="宋体" w:cs="宋体" w:hint="eastAsia"/>
          <w:sz w:val="28"/>
          <w:szCs w:val="28"/>
        </w:rPr>
        <w:t>舞美负责人：</w:t>
      </w:r>
    </w:p>
    <w:p w14:paraId="23C9248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七、</w:t>
      </w:r>
      <w:r>
        <w:rPr>
          <w:rFonts w:ascii="宋体" w:hAnsi="宋体" w:cs="宋体" w:hint="eastAsia"/>
          <w:sz w:val="28"/>
          <w:szCs w:val="28"/>
        </w:rPr>
        <w:t>消防安保人员配置</w:t>
      </w:r>
      <w:r>
        <w:rPr>
          <w:rFonts w:ascii="宋体" w:eastAsia="宋体" w:hAnsi="宋体" w:cs="宋体" w:hint="eastAsia"/>
          <w:sz w:val="28"/>
          <w:szCs w:val="28"/>
        </w:rPr>
        <w:t>：</w:t>
      </w:r>
    </w:p>
    <w:p w14:paraId="768AE05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1、安保负责人：</w:t>
      </w:r>
    </w:p>
    <w:p w14:paraId="48CDB4F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2、搭建期间： </w:t>
      </w:r>
    </w:p>
    <w:p w14:paraId="16A41A4F"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3、彩排及活动日： </w:t>
      </w:r>
    </w:p>
    <w:p w14:paraId="3092137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4、撤场期间： </w:t>
      </w:r>
    </w:p>
    <w:p w14:paraId="6F0213CC"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八、现场消防保安工作配置装备</w:t>
      </w:r>
      <w:r>
        <w:rPr>
          <w:rFonts w:ascii="宋体" w:hAnsi="宋体" w:cs="宋体" w:hint="eastAsia"/>
          <w:sz w:val="28"/>
          <w:szCs w:val="28"/>
        </w:rPr>
        <w:t xml:space="preserve"> </w:t>
      </w:r>
    </w:p>
    <w:p w14:paraId="3DBE6934"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活动现场消防保安在岗执勤</w:t>
      </w:r>
      <w:proofErr w:type="gramStart"/>
      <w:r>
        <w:rPr>
          <w:rFonts w:ascii="宋体" w:hAnsi="宋体" w:cs="宋体" w:hint="eastAsia"/>
          <w:sz w:val="28"/>
          <w:szCs w:val="28"/>
        </w:rPr>
        <w:t>时着特保服配备</w:t>
      </w:r>
      <w:proofErr w:type="gramEnd"/>
      <w:r>
        <w:rPr>
          <w:rFonts w:ascii="宋体" w:hAnsi="宋体" w:cs="宋体" w:hint="eastAsia"/>
          <w:sz w:val="28"/>
          <w:szCs w:val="28"/>
        </w:rPr>
        <w:t>对讲机、耳机、强光手电、</w:t>
      </w:r>
      <w:proofErr w:type="gramStart"/>
      <w:r>
        <w:rPr>
          <w:rFonts w:ascii="宋体" w:hAnsi="宋体" w:cs="宋体" w:hint="eastAsia"/>
          <w:sz w:val="28"/>
          <w:szCs w:val="28"/>
        </w:rPr>
        <w:t>消保反光</w:t>
      </w:r>
      <w:proofErr w:type="gramEnd"/>
      <w:r>
        <w:rPr>
          <w:rFonts w:ascii="宋体" w:hAnsi="宋体" w:cs="宋体" w:hint="eastAsia"/>
          <w:sz w:val="28"/>
          <w:szCs w:val="28"/>
        </w:rPr>
        <w:t>背心、指挥棒、肩灯、便携式灭火器（干粉</w:t>
      </w:r>
      <w:r>
        <w:rPr>
          <w:rFonts w:ascii="宋体" w:hAnsi="宋体" w:cs="宋体" w:hint="eastAsia"/>
          <w:sz w:val="28"/>
          <w:szCs w:val="28"/>
        </w:rPr>
        <w:t>+</w:t>
      </w:r>
      <w:r>
        <w:rPr>
          <w:rFonts w:ascii="宋体" w:hAnsi="宋体" w:cs="宋体" w:hint="eastAsia"/>
          <w:sz w:val="28"/>
          <w:szCs w:val="28"/>
        </w:rPr>
        <w:t>水基）、灭火</w:t>
      </w:r>
      <w:proofErr w:type="gramStart"/>
      <w:r>
        <w:rPr>
          <w:rFonts w:ascii="宋体" w:hAnsi="宋体" w:cs="宋体" w:hint="eastAsia"/>
          <w:sz w:val="28"/>
          <w:szCs w:val="28"/>
        </w:rPr>
        <w:t>毯</w:t>
      </w:r>
      <w:proofErr w:type="gramEnd"/>
      <w:r>
        <w:rPr>
          <w:rFonts w:ascii="宋体" w:hAnsi="宋体" w:cs="宋体" w:hint="eastAsia"/>
          <w:sz w:val="28"/>
          <w:szCs w:val="28"/>
        </w:rPr>
        <w:t>、测温仪、背负式高压细水雾灭火装置</w:t>
      </w:r>
    </w:p>
    <w:p w14:paraId="4CD6BF8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九、现场防火监督</w:t>
      </w:r>
      <w:r>
        <w:rPr>
          <w:rFonts w:ascii="宋体" w:hAnsi="宋体" w:cs="宋体" w:hint="eastAsia"/>
          <w:sz w:val="28"/>
          <w:szCs w:val="28"/>
        </w:rPr>
        <w:t xml:space="preserve"> </w:t>
      </w:r>
    </w:p>
    <w:p w14:paraId="657EEE3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（一）搭建、撤</w:t>
      </w:r>
      <w:proofErr w:type="gramStart"/>
      <w:r>
        <w:rPr>
          <w:rFonts w:ascii="宋体" w:hAnsi="宋体" w:cs="宋体" w:hint="eastAsia"/>
          <w:sz w:val="28"/>
          <w:szCs w:val="28"/>
        </w:rPr>
        <w:t>场期间</w:t>
      </w:r>
      <w:proofErr w:type="gramEnd"/>
      <w:r>
        <w:rPr>
          <w:rFonts w:ascii="宋体" w:hAnsi="宋体" w:cs="宋体" w:hint="eastAsia"/>
          <w:sz w:val="28"/>
          <w:szCs w:val="28"/>
        </w:rPr>
        <w:t>工作职责</w:t>
      </w:r>
      <w:r>
        <w:rPr>
          <w:rFonts w:ascii="宋体" w:hAnsi="宋体" w:cs="宋体" w:hint="eastAsia"/>
          <w:sz w:val="28"/>
          <w:szCs w:val="28"/>
        </w:rPr>
        <w:t xml:space="preserve">: </w:t>
      </w:r>
    </w:p>
    <w:p w14:paraId="5184BE9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w:t>
      </w:r>
      <w:proofErr w:type="gramStart"/>
      <w:r>
        <w:rPr>
          <w:rFonts w:ascii="宋体" w:hAnsi="宋体" w:cs="宋体" w:hint="eastAsia"/>
          <w:sz w:val="28"/>
          <w:szCs w:val="28"/>
        </w:rPr>
        <w:t>检查主办</w:t>
      </w:r>
      <w:proofErr w:type="gramEnd"/>
      <w:r>
        <w:rPr>
          <w:rFonts w:ascii="宋体" w:hAnsi="宋体" w:cs="宋体" w:hint="eastAsia"/>
          <w:sz w:val="28"/>
          <w:szCs w:val="28"/>
        </w:rPr>
        <w:t>方提供的灭火器是否在有效期内，是否在指定位置摆放，禁止挪用；</w:t>
      </w:r>
      <w:r>
        <w:rPr>
          <w:rFonts w:ascii="宋体" w:hAnsi="宋体" w:cs="宋体" w:hint="eastAsia"/>
          <w:sz w:val="28"/>
          <w:szCs w:val="28"/>
        </w:rPr>
        <w:t xml:space="preserve"> </w:t>
      </w:r>
    </w:p>
    <w:p w14:paraId="6C8FA8AD"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、灭火器箱、消火栓前有无堆物遮挡；防火卷帘门下是否有堆物；安全出口指</w:t>
      </w:r>
      <w:r>
        <w:rPr>
          <w:rFonts w:ascii="宋体" w:hAnsi="宋体" w:cs="宋体" w:hint="eastAsia"/>
          <w:sz w:val="28"/>
          <w:szCs w:val="28"/>
        </w:rPr>
        <w:lastRenderedPageBreak/>
        <w:t>示灯和疏散指示标志是否被遮挡，各疏散通道有无堆物占用、封堵；</w:t>
      </w:r>
      <w:r>
        <w:rPr>
          <w:rFonts w:ascii="宋体" w:hAnsi="宋体" w:cs="宋体" w:hint="eastAsia"/>
          <w:sz w:val="28"/>
          <w:szCs w:val="28"/>
        </w:rPr>
        <w:t xml:space="preserve"> </w:t>
      </w:r>
    </w:p>
    <w:p w14:paraId="5E46D32E"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、搭建现场有无堆放可燃物，有无易燃易爆物品；</w:t>
      </w:r>
      <w:r>
        <w:rPr>
          <w:rFonts w:ascii="宋体" w:hAnsi="宋体" w:cs="宋体" w:hint="eastAsia"/>
          <w:sz w:val="28"/>
          <w:szCs w:val="28"/>
        </w:rPr>
        <w:t xml:space="preserve"> </w:t>
      </w:r>
    </w:p>
    <w:p w14:paraId="5E207FEC"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、检查现场是否有乱拉电线现象；</w:t>
      </w:r>
      <w:r>
        <w:rPr>
          <w:rFonts w:ascii="宋体" w:hAnsi="宋体" w:cs="宋体" w:hint="eastAsia"/>
          <w:sz w:val="28"/>
          <w:szCs w:val="28"/>
        </w:rPr>
        <w:t xml:space="preserve"> </w:t>
      </w:r>
    </w:p>
    <w:p w14:paraId="1FD87660"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、具备以下要求方可切割、动火：是否有场地安全部门签署的相关手续动火证（检查：日期、时间</w:t>
      </w:r>
      <w:r>
        <w:rPr>
          <w:rFonts w:ascii="宋体" w:hAnsi="宋体" w:cs="宋体" w:hint="eastAsia"/>
          <w:sz w:val="28"/>
          <w:szCs w:val="28"/>
        </w:rPr>
        <w:t>)</w:t>
      </w:r>
      <w:r>
        <w:rPr>
          <w:rFonts w:ascii="宋体" w:hAnsi="宋体" w:cs="宋体" w:hint="eastAsia"/>
          <w:sz w:val="28"/>
          <w:szCs w:val="28"/>
        </w:rPr>
        <w:t>、技能操作证（查看：核对</w:t>
      </w:r>
      <w:proofErr w:type="gramStart"/>
      <w:r>
        <w:rPr>
          <w:rFonts w:ascii="宋体" w:hAnsi="宋体" w:cs="宋体" w:hint="eastAsia"/>
          <w:sz w:val="28"/>
          <w:szCs w:val="28"/>
        </w:rPr>
        <w:t>施工证</w:t>
      </w:r>
      <w:proofErr w:type="gramEnd"/>
      <w:r>
        <w:rPr>
          <w:rFonts w:ascii="宋体" w:hAnsi="宋体" w:cs="宋体" w:hint="eastAsia"/>
          <w:sz w:val="28"/>
          <w:szCs w:val="28"/>
        </w:rPr>
        <w:t>是否本人）、灭火器（是否正常）、水或黄沙、一人看护缺一不可。</w:t>
      </w:r>
      <w:r>
        <w:rPr>
          <w:rFonts w:ascii="宋体" w:hAnsi="宋体" w:cs="宋体" w:hint="eastAsia"/>
          <w:sz w:val="28"/>
          <w:szCs w:val="28"/>
        </w:rPr>
        <w:t xml:space="preserve"> </w:t>
      </w:r>
    </w:p>
    <w:p w14:paraId="4E41FB1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、施工现场是否有任何违章作业，施工区域人员是否佩戴施工证件，</w:t>
      </w:r>
      <w:r>
        <w:rPr>
          <w:rFonts w:ascii="宋体" w:hAnsi="宋体" w:cs="宋体" w:hint="eastAsia"/>
          <w:sz w:val="28"/>
          <w:szCs w:val="28"/>
        </w:rPr>
        <w:t>2</w:t>
      </w:r>
      <w:r>
        <w:rPr>
          <w:rFonts w:ascii="宋体" w:hAnsi="宋体" w:cs="宋体" w:hint="eastAsia"/>
          <w:sz w:val="28"/>
          <w:szCs w:val="28"/>
        </w:rPr>
        <w:t>米以上高空作业等危险作业现场是否符合安全标准，现场安全措施必须齐全，施工现场严禁使用木质梯子等不合</w:t>
      </w:r>
      <w:proofErr w:type="gramStart"/>
      <w:r>
        <w:rPr>
          <w:rFonts w:ascii="宋体" w:hAnsi="宋体" w:cs="宋体" w:hint="eastAsia"/>
          <w:sz w:val="28"/>
          <w:szCs w:val="28"/>
        </w:rPr>
        <w:t>规</w:t>
      </w:r>
      <w:proofErr w:type="gramEnd"/>
      <w:r>
        <w:rPr>
          <w:rFonts w:ascii="宋体" w:hAnsi="宋体" w:cs="宋体" w:hint="eastAsia"/>
          <w:sz w:val="28"/>
          <w:szCs w:val="28"/>
        </w:rPr>
        <w:t>梯子；</w:t>
      </w:r>
      <w:r>
        <w:rPr>
          <w:rFonts w:ascii="宋体" w:hAnsi="宋体" w:cs="宋体" w:hint="eastAsia"/>
          <w:sz w:val="28"/>
          <w:szCs w:val="28"/>
        </w:rPr>
        <w:t xml:space="preserve"> </w:t>
      </w:r>
    </w:p>
    <w:p w14:paraId="544AA6B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、检查区域内有无异味、异常声音及异常情况；</w:t>
      </w:r>
      <w:r>
        <w:rPr>
          <w:rFonts w:ascii="宋体" w:hAnsi="宋体" w:cs="宋体" w:hint="eastAsia"/>
          <w:sz w:val="28"/>
          <w:szCs w:val="28"/>
        </w:rPr>
        <w:t xml:space="preserve"> </w:t>
      </w:r>
    </w:p>
    <w:p w14:paraId="4EEB13B2"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、检查搭建材料是否具有阻燃性，所使用的材料是否符合消防标准，如：木板、地毯、幕布等；</w:t>
      </w:r>
      <w:r>
        <w:rPr>
          <w:rFonts w:ascii="宋体" w:hAnsi="宋体" w:cs="宋体" w:hint="eastAsia"/>
          <w:sz w:val="28"/>
          <w:szCs w:val="28"/>
        </w:rPr>
        <w:t xml:space="preserve"> </w:t>
      </w:r>
    </w:p>
    <w:p w14:paraId="2B5F839C"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、现场严禁吸烟、等明火现象发生；</w:t>
      </w:r>
      <w:r>
        <w:rPr>
          <w:rFonts w:ascii="宋体" w:hAnsi="宋体" w:cs="宋体" w:hint="eastAsia"/>
          <w:sz w:val="28"/>
          <w:szCs w:val="28"/>
        </w:rPr>
        <w:t xml:space="preserve"> </w:t>
      </w:r>
    </w:p>
    <w:p w14:paraId="0A48B96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、熟悉并掌握场地内消防设施、设备分布情况（如：烟感、灭火器、消火栓、强静电房、风机房等），坚决杜绝火灾隐患，一经发现要及时</w:t>
      </w:r>
      <w:proofErr w:type="gramStart"/>
      <w:r>
        <w:rPr>
          <w:rFonts w:ascii="宋体" w:hAnsi="宋体" w:cs="宋体" w:hint="eastAsia"/>
          <w:sz w:val="28"/>
          <w:szCs w:val="28"/>
        </w:rPr>
        <w:t>作出</w:t>
      </w:r>
      <w:proofErr w:type="gramEnd"/>
      <w:r>
        <w:rPr>
          <w:rFonts w:ascii="宋体" w:hAnsi="宋体" w:cs="宋体" w:hint="eastAsia"/>
          <w:sz w:val="28"/>
          <w:szCs w:val="28"/>
        </w:rPr>
        <w:t>整改。</w:t>
      </w:r>
      <w:r>
        <w:rPr>
          <w:rFonts w:ascii="宋体" w:hAnsi="宋体" w:cs="宋体" w:hint="eastAsia"/>
          <w:sz w:val="28"/>
          <w:szCs w:val="28"/>
        </w:rPr>
        <w:t xml:space="preserve"> </w:t>
      </w:r>
    </w:p>
    <w:p w14:paraId="22FCC9E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（二）活动期间工作职责：</w:t>
      </w:r>
      <w:r>
        <w:rPr>
          <w:rFonts w:ascii="宋体" w:hAnsi="宋体" w:cs="宋体" w:hint="eastAsia"/>
          <w:sz w:val="28"/>
          <w:szCs w:val="28"/>
        </w:rPr>
        <w:t xml:space="preserve"> </w:t>
      </w:r>
    </w:p>
    <w:p w14:paraId="56DA92E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w:t>
      </w:r>
      <w:proofErr w:type="gramStart"/>
      <w:r>
        <w:rPr>
          <w:rFonts w:ascii="宋体" w:hAnsi="宋体" w:cs="宋体" w:hint="eastAsia"/>
          <w:sz w:val="28"/>
          <w:szCs w:val="28"/>
        </w:rPr>
        <w:t>检查主办</w:t>
      </w:r>
      <w:proofErr w:type="gramEnd"/>
      <w:r>
        <w:rPr>
          <w:rFonts w:ascii="宋体" w:hAnsi="宋体" w:cs="宋体" w:hint="eastAsia"/>
          <w:sz w:val="28"/>
          <w:szCs w:val="28"/>
        </w:rPr>
        <w:t>方提供的灭火器是否在有效期内，是否在指定位置摆放，禁止挪用；</w:t>
      </w:r>
      <w:r>
        <w:rPr>
          <w:rFonts w:ascii="宋体" w:hAnsi="宋体" w:cs="宋体" w:hint="eastAsia"/>
          <w:sz w:val="28"/>
          <w:szCs w:val="28"/>
        </w:rPr>
        <w:t xml:space="preserve"> </w:t>
      </w:r>
    </w:p>
    <w:p w14:paraId="1A43C9D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、灭火器箱、消火栓前有无堆物遮挡；防火卷帘门下是否有堆物；安全出口指示灯和疏散指示标志是否被遮挡，各疏散通道有无堆物占用、封堵；</w:t>
      </w:r>
      <w:r>
        <w:rPr>
          <w:rFonts w:ascii="宋体" w:hAnsi="宋体" w:cs="宋体" w:hint="eastAsia"/>
          <w:sz w:val="28"/>
          <w:szCs w:val="28"/>
        </w:rPr>
        <w:t xml:space="preserve"> </w:t>
      </w:r>
    </w:p>
    <w:p w14:paraId="35A42AD5"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、检查舞台、控</w:t>
      </w:r>
      <w:proofErr w:type="gramStart"/>
      <w:r>
        <w:rPr>
          <w:rFonts w:ascii="宋体" w:hAnsi="宋体" w:cs="宋体" w:hint="eastAsia"/>
          <w:sz w:val="28"/>
          <w:szCs w:val="28"/>
        </w:rPr>
        <w:t>台区域</w:t>
      </w:r>
      <w:proofErr w:type="gramEnd"/>
      <w:r>
        <w:rPr>
          <w:rFonts w:ascii="宋体" w:hAnsi="宋体" w:cs="宋体" w:hint="eastAsia"/>
          <w:sz w:val="28"/>
          <w:szCs w:val="28"/>
        </w:rPr>
        <w:t>内有无异味、异常声音及异常情况；</w:t>
      </w:r>
      <w:r>
        <w:rPr>
          <w:rFonts w:ascii="宋体" w:hAnsi="宋体" w:cs="宋体" w:hint="eastAsia"/>
          <w:sz w:val="28"/>
          <w:szCs w:val="28"/>
        </w:rPr>
        <w:t xml:space="preserve"> </w:t>
      </w:r>
    </w:p>
    <w:p w14:paraId="760BF76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、舞台、控</w:t>
      </w:r>
      <w:proofErr w:type="gramStart"/>
      <w:r>
        <w:rPr>
          <w:rFonts w:ascii="宋体" w:hAnsi="宋体" w:cs="宋体" w:hint="eastAsia"/>
          <w:sz w:val="28"/>
          <w:szCs w:val="28"/>
        </w:rPr>
        <w:t>台区域</w:t>
      </w:r>
      <w:proofErr w:type="gramEnd"/>
      <w:r>
        <w:rPr>
          <w:rFonts w:ascii="宋体" w:hAnsi="宋体" w:cs="宋体" w:hint="eastAsia"/>
          <w:sz w:val="28"/>
          <w:szCs w:val="28"/>
        </w:rPr>
        <w:t>所使用的幕布，监督搭建方每两小时进行一次阻燃剂喷涂工作；</w:t>
      </w:r>
      <w:r>
        <w:rPr>
          <w:rFonts w:ascii="宋体" w:hAnsi="宋体" w:cs="宋体" w:hint="eastAsia"/>
          <w:sz w:val="28"/>
          <w:szCs w:val="28"/>
        </w:rPr>
        <w:t xml:space="preserve"> </w:t>
      </w:r>
    </w:p>
    <w:p w14:paraId="441F3C4E"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、检查舞台、控</w:t>
      </w:r>
      <w:proofErr w:type="gramStart"/>
      <w:r>
        <w:rPr>
          <w:rFonts w:ascii="宋体" w:hAnsi="宋体" w:cs="宋体" w:hint="eastAsia"/>
          <w:sz w:val="28"/>
          <w:szCs w:val="28"/>
        </w:rPr>
        <w:t>台区域</w:t>
      </w:r>
      <w:proofErr w:type="gramEnd"/>
      <w:r>
        <w:rPr>
          <w:rFonts w:ascii="宋体" w:hAnsi="宋体" w:cs="宋体" w:hint="eastAsia"/>
          <w:sz w:val="28"/>
          <w:szCs w:val="28"/>
        </w:rPr>
        <w:t>有无乱拉电线现象；</w:t>
      </w:r>
      <w:r>
        <w:rPr>
          <w:rFonts w:ascii="宋体" w:hAnsi="宋体" w:cs="宋体" w:hint="eastAsia"/>
          <w:sz w:val="28"/>
          <w:szCs w:val="28"/>
        </w:rPr>
        <w:t xml:space="preserve"> </w:t>
      </w:r>
    </w:p>
    <w:p w14:paraId="7D5948FC"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、检查舞台下的安全出口指示灯、应急照明灯是否在正常状态；</w:t>
      </w:r>
      <w:r>
        <w:rPr>
          <w:rFonts w:ascii="宋体" w:hAnsi="宋体" w:cs="宋体" w:hint="eastAsia"/>
          <w:sz w:val="28"/>
          <w:szCs w:val="28"/>
        </w:rPr>
        <w:t xml:space="preserve"> </w:t>
      </w:r>
    </w:p>
    <w:p w14:paraId="6551E4C7"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lastRenderedPageBreak/>
        <w:t>7</w:t>
      </w:r>
      <w:r>
        <w:rPr>
          <w:rFonts w:ascii="宋体" w:hAnsi="宋体" w:cs="宋体" w:hint="eastAsia"/>
          <w:sz w:val="28"/>
          <w:szCs w:val="28"/>
        </w:rPr>
        <w:t>、检查岗位周围、观众区域、舞台、后台及观众座椅上下有无易燃、可疑爆炸、化学等危险物品，发现可疑危险物品，立即报告，及时处置；</w:t>
      </w:r>
      <w:r>
        <w:rPr>
          <w:rFonts w:ascii="宋体" w:hAnsi="宋体" w:cs="宋体" w:hint="eastAsia"/>
          <w:sz w:val="28"/>
          <w:szCs w:val="28"/>
        </w:rPr>
        <w:t xml:space="preserve"> </w:t>
      </w:r>
    </w:p>
    <w:p w14:paraId="11C2A29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、观众入场时，严查携带危险物品；人员入场后，要防止有人往舞台、后台、观众区投掷易燃、爆炸物品，防止火灾发生，一旦发生上述情况，立即使用灭火器灭火，防止火灾扩大蔓延；</w:t>
      </w:r>
      <w:r>
        <w:rPr>
          <w:rFonts w:ascii="宋体" w:hAnsi="宋体" w:cs="宋体" w:hint="eastAsia"/>
          <w:sz w:val="28"/>
          <w:szCs w:val="28"/>
        </w:rPr>
        <w:t xml:space="preserve"> </w:t>
      </w:r>
    </w:p>
    <w:p w14:paraId="72E4AE8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、人员入场后，在出入口执勤的保安员防止人员闯入和出入口堵塞；</w:t>
      </w:r>
      <w:r>
        <w:rPr>
          <w:rFonts w:ascii="宋体" w:hAnsi="宋体" w:cs="宋体" w:hint="eastAsia"/>
          <w:sz w:val="28"/>
          <w:szCs w:val="28"/>
        </w:rPr>
        <w:t xml:space="preserve"> </w:t>
      </w:r>
    </w:p>
    <w:p w14:paraId="4A088746"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、场内发生火灾，保安员要按照消防预案，引导观众或与观众安全撤离；</w:t>
      </w:r>
      <w:r>
        <w:rPr>
          <w:rFonts w:ascii="宋体" w:hAnsi="宋体" w:cs="宋体" w:hint="eastAsia"/>
          <w:sz w:val="28"/>
          <w:szCs w:val="28"/>
        </w:rPr>
        <w:t xml:space="preserve"> </w:t>
      </w:r>
    </w:p>
    <w:p w14:paraId="443A699D"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11</w:t>
      </w:r>
      <w:r>
        <w:rPr>
          <w:rFonts w:ascii="宋体" w:hAnsi="宋体" w:cs="宋体" w:hint="eastAsia"/>
          <w:sz w:val="28"/>
          <w:szCs w:val="28"/>
        </w:rPr>
        <w:t>、所有区域严禁吸烟、等明火现象发生；</w:t>
      </w:r>
      <w:r>
        <w:rPr>
          <w:rFonts w:ascii="宋体" w:hAnsi="宋体" w:cs="宋体" w:hint="eastAsia"/>
          <w:sz w:val="28"/>
          <w:szCs w:val="28"/>
        </w:rPr>
        <w:t xml:space="preserve"> </w:t>
      </w:r>
    </w:p>
    <w:p w14:paraId="0FF2761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12</w:t>
      </w:r>
      <w:r>
        <w:rPr>
          <w:rFonts w:ascii="宋体" w:hAnsi="宋体" w:cs="宋体" w:hint="eastAsia"/>
          <w:sz w:val="28"/>
          <w:szCs w:val="28"/>
        </w:rPr>
        <w:t>、熟悉并掌握场地内消防设施、设备分布情况（如：烟感、灭火器、消火栓、强静电房、风机房等），检查、发现、报告并及时消除各种安全隐患。</w:t>
      </w:r>
    </w:p>
    <w:p w14:paraId="63A82F5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 十、消防应急方案：</w:t>
      </w:r>
    </w:p>
    <w:p w14:paraId="462CC2D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（一）一旦发生火灾、爆炸等突发事件，现场安全人员要组织保安人员做好人员疏散工作，保护现场并及时向活动现场指挥部工作小组总负责人报告情况。</w:t>
      </w:r>
    </w:p>
    <w:p w14:paraId="3E3ABE3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（二）活动现场指挥部工作小组总负责人立即召集</w:t>
      </w:r>
      <w:proofErr w:type="gramStart"/>
      <w:r>
        <w:rPr>
          <w:rFonts w:ascii="宋体" w:eastAsia="宋体" w:hAnsi="宋体" w:cs="宋体" w:hint="eastAsia"/>
          <w:sz w:val="28"/>
          <w:szCs w:val="28"/>
        </w:rPr>
        <w:t>灭火组</w:t>
      </w:r>
      <w:proofErr w:type="gramEnd"/>
      <w:r>
        <w:rPr>
          <w:rFonts w:ascii="宋体" w:eastAsia="宋体" w:hAnsi="宋体" w:cs="宋体" w:hint="eastAsia"/>
          <w:sz w:val="28"/>
          <w:szCs w:val="28"/>
        </w:rPr>
        <w:t>成员到达现场、组织保安力量投入抢险工作。</w:t>
      </w:r>
    </w:p>
    <w:p w14:paraId="6E9F37B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（三）及时向消防机关、公安部门、场馆保卫部通报情况，并申请协助处理。</w:t>
      </w:r>
    </w:p>
    <w:p w14:paraId="6D29401E"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（四）发现违法乱纪或可疑人员，立即送往治安处理点处理。</w:t>
      </w:r>
    </w:p>
    <w:p w14:paraId="628DBA9A"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（五）</w:t>
      </w:r>
      <w:proofErr w:type="gramStart"/>
      <w:r>
        <w:rPr>
          <w:rFonts w:ascii="宋体" w:eastAsia="宋体" w:hAnsi="宋体" w:cs="宋体" w:hint="eastAsia"/>
          <w:sz w:val="28"/>
          <w:szCs w:val="28"/>
        </w:rPr>
        <w:t>疏散组</w:t>
      </w:r>
      <w:proofErr w:type="gramEnd"/>
      <w:r>
        <w:rPr>
          <w:rFonts w:ascii="宋体" w:eastAsia="宋体" w:hAnsi="宋体" w:cs="宋体" w:hint="eastAsia"/>
          <w:sz w:val="28"/>
          <w:szCs w:val="28"/>
        </w:rPr>
        <w:t>及时对现场观众进行疏散，带领现场观众疏散至安全地带。</w:t>
      </w:r>
    </w:p>
    <w:p w14:paraId="723CA1F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（六）如有受伤人员，现场安全人员及时与医务工作人员联系，同时做好救护工作。</w:t>
      </w:r>
    </w:p>
    <w:p w14:paraId="1B1DD8B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（七）出现意外事故后保护好现场，等待公安机关处理。</w:t>
      </w:r>
    </w:p>
    <w:p w14:paraId="630FE4F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（八）要求保安人员坚守岗位，及时有效处理、申报情况。</w:t>
      </w:r>
    </w:p>
    <w:p w14:paraId="73D05EBA"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（九）会同公安机关召开现场工作会，及时布置善后事宜。  </w:t>
      </w:r>
    </w:p>
    <w:p w14:paraId="1BCEF4D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十一、活动期间火灾应急方案</w:t>
      </w:r>
    </w:p>
    <w:p w14:paraId="6D93ABE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lastRenderedPageBreak/>
        <w:t>（一）报警：</w:t>
      </w:r>
    </w:p>
    <w:p w14:paraId="5536A7EA"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任何工作人员一旦发生火情，应立即拨打119报警及通知现场消防执勤官兵，同时报告活动现场指挥部（必须报清着火地点、起火部位、燃烧物品、燃烧面积、报警人姓名电话），也可奔向最近的红色报警器（一般安装在消防栓附近），敲碎报警器上的玻璃报警。</w:t>
      </w:r>
    </w:p>
    <w:p w14:paraId="2CD4A48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（二）处理措施：</w:t>
      </w:r>
    </w:p>
    <w:p w14:paraId="74B8DE2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1、安保工作人员：</w:t>
      </w:r>
    </w:p>
    <w:p w14:paraId="732F7BD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1）掌握火场情况，及时向现场指挥报告，并提出补救方案。</w:t>
      </w:r>
    </w:p>
    <w:p w14:paraId="7FAE18A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2）划出禁区，派员进行现场警戒。</w:t>
      </w:r>
    </w:p>
    <w:p w14:paraId="54F4B82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3）根据火场情况，采取灭火施救措施。消防武警到达后，听其指挥。</w:t>
      </w:r>
    </w:p>
    <w:p w14:paraId="4B488E6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4）组织人员保护现场。</w:t>
      </w:r>
    </w:p>
    <w:p w14:paraId="398BB2AD"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5）协助消防部门勘察现场，查找事故原因。</w:t>
      </w:r>
    </w:p>
    <w:p w14:paraId="3F52659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6）火灾扑灭后，即通知场地维修部门恢复消防系统装备。</w:t>
      </w:r>
    </w:p>
    <w:p w14:paraId="571074C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2、场地值班人员：</w:t>
      </w:r>
    </w:p>
    <w:p w14:paraId="2D5BBF3F"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1）发生火灾立即关闭暖通、空调、电气设备。</w:t>
      </w:r>
    </w:p>
    <w:p w14:paraId="33C4910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2）确保消防供水、供电畅通，消防设施正常运转。</w:t>
      </w:r>
    </w:p>
    <w:p w14:paraId="16FC9BC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3）向消防部门提供必要设备、图纸资料，协助处理有关问题。</w:t>
      </w:r>
    </w:p>
    <w:p w14:paraId="73F0D9C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4）火灾扑灭后，立即修复消防系统设备。</w:t>
      </w:r>
    </w:p>
    <w:p w14:paraId="79DFF29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3、疏散工作：</w:t>
      </w:r>
    </w:p>
    <w:p w14:paraId="1F69C34D"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1）坚守“救人重于救火”、“先控制后消灭”的原则。</w:t>
      </w:r>
    </w:p>
    <w:p w14:paraId="377628F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2）协助场地工作人员敞开所有安全通道、安全门，</w:t>
      </w:r>
      <w:proofErr w:type="gramStart"/>
      <w:r>
        <w:rPr>
          <w:rFonts w:ascii="宋体" w:eastAsia="宋体" w:hAnsi="宋体" w:cs="宋体" w:hint="eastAsia"/>
          <w:sz w:val="28"/>
          <w:szCs w:val="28"/>
        </w:rPr>
        <w:t>守立道口</w:t>
      </w:r>
      <w:proofErr w:type="gramEnd"/>
      <w:r>
        <w:rPr>
          <w:rFonts w:ascii="宋体" w:eastAsia="宋体" w:hAnsi="宋体" w:cs="宋体" w:hint="eastAsia"/>
          <w:sz w:val="28"/>
          <w:szCs w:val="28"/>
        </w:rPr>
        <w:t>引导人群疏散。疏散后应检查各处是否遗留人员。</w:t>
      </w:r>
    </w:p>
    <w:p w14:paraId="4B0EEE03" w14:textId="77777777" w:rsidR="002B3D53" w:rsidRDefault="002B3D53" w:rsidP="002B3D53">
      <w:pPr>
        <w:spacing w:line="360" w:lineRule="auto"/>
        <w:rPr>
          <w:rFonts w:ascii="宋体" w:eastAsia="宋体" w:hAnsi="宋体" w:cs="宋体" w:hint="eastAsia"/>
          <w:sz w:val="28"/>
          <w:szCs w:val="28"/>
        </w:rPr>
      </w:pPr>
    </w:p>
    <w:p w14:paraId="16CDD836" w14:textId="77777777" w:rsidR="002B3D53" w:rsidRDefault="002B3D53" w:rsidP="002B3D53">
      <w:pPr>
        <w:spacing w:line="360" w:lineRule="auto"/>
        <w:rPr>
          <w:rFonts w:ascii="宋体" w:eastAsia="宋体" w:hAnsi="宋体" w:cs="宋体" w:hint="eastAsia"/>
          <w:sz w:val="28"/>
          <w:szCs w:val="28"/>
        </w:rPr>
      </w:pPr>
    </w:p>
    <w:p w14:paraId="71EC5167"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lastRenderedPageBreak/>
        <w:t xml:space="preserve">        （承办单位）（盖章）</w:t>
      </w:r>
    </w:p>
    <w:p w14:paraId="11FBC8B1"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034EF3EA"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3317F99B" w14:textId="22FC0B12" w:rsidR="002B3D53" w:rsidRDefault="002B3D53">
      <w:pPr>
        <w:widowControl/>
        <w:jc w:val="left"/>
        <w:rPr>
          <w:rFonts w:hint="eastAsia"/>
        </w:rPr>
      </w:pPr>
      <w:r>
        <w:rPr>
          <w:rFonts w:hint="eastAsia"/>
        </w:rPr>
        <w:br w:type="page"/>
      </w:r>
    </w:p>
    <w:p w14:paraId="6D930889" w14:textId="77777777" w:rsidR="002B3D53" w:rsidRDefault="002B3D53" w:rsidP="002B3D53">
      <w:pPr>
        <w:tabs>
          <w:tab w:val="left" w:pos="2499"/>
        </w:tabs>
        <w:jc w:val="center"/>
        <w:rPr>
          <w:rFonts w:ascii="宋体" w:eastAsia="宋体" w:hAnsi="宋体" w:cs="宋体" w:hint="eastAsia"/>
          <w:b/>
          <w:bCs/>
          <w:sz w:val="36"/>
          <w:szCs w:val="36"/>
          <w:u w:val="single"/>
        </w:rPr>
      </w:pPr>
    </w:p>
    <w:p w14:paraId="3CBB712C" w14:textId="77777777" w:rsidR="002B3D53" w:rsidRDefault="002B3D53" w:rsidP="002B3D53">
      <w:pPr>
        <w:tabs>
          <w:tab w:val="left" w:pos="2499"/>
        </w:tabs>
        <w:jc w:val="center"/>
        <w:rPr>
          <w:rFonts w:ascii="宋体" w:eastAsia="宋体" w:hAnsi="宋体" w:cs="宋体" w:hint="eastAsia"/>
          <w:b/>
          <w:bCs/>
          <w:sz w:val="36"/>
          <w:szCs w:val="36"/>
          <w:u w:val="single"/>
        </w:rPr>
      </w:pPr>
    </w:p>
    <w:p w14:paraId="7DF17322" w14:textId="77777777" w:rsidR="002B3D53" w:rsidRDefault="002B3D53" w:rsidP="002B3D53">
      <w:pPr>
        <w:tabs>
          <w:tab w:val="left" w:pos="2499"/>
        </w:tabs>
        <w:jc w:val="center"/>
        <w:rPr>
          <w:rFonts w:ascii="宋体" w:eastAsia="宋体" w:hAnsi="宋体" w:cs="宋体" w:hint="eastAsia"/>
          <w:b/>
          <w:bCs/>
          <w:sz w:val="36"/>
          <w:szCs w:val="36"/>
          <w:u w:val="single"/>
        </w:rPr>
      </w:pPr>
    </w:p>
    <w:p w14:paraId="32DACA80" w14:textId="77777777" w:rsidR="002B3D53" w:rsidRDefault="002B3D53" w:rsidP="002B3D53">
      <w:pPr>
        <w:tabs>
          <w:tab w:val="left" w:pos="2499"/>
        </w:tabs>
        <w:jc w:val="center"/>
        <w:rPr>
          <w:rFonts w:ascii="宋体" w:eastAsia="宋体" w:hAnsi="宋体" w:cs="宋体" w:hint="eastAsia"/>
          <w:b/>
          <w:bCs/>
          <w:sz w:val="36"/>
          <w:szCs w:val="36"/>
          <w:u w:val="single"/>
        </w:rPr>
      </w:pPr>
    </w:p>
    <w:p w14:paraId="0E9760C0" w14:textId="77777777" w:rsidR="002B3D53" w:rsidRDefault="002B3D53" w:rsidP="002B3D53">
      <w:pPr>
        <w:tabs>
          <w:tab w:val="left" w:pos="2499"/>
        </w:tabs>
        <w:jc w:val="center"/>
        <w:rPr>
          <w:rFonts w:ascii="宋体" w:eastAsia="宋体" w:hAnsi="宋体" w:cs="宋体" w:hint="eastAsia"/>
          <w:b/>
          <w:bCs/>
          <w:sz w:val="36"/>
          <w:szCs w:val="36"/>
          <w:u w:val="single"/>
        </w:rPr>
      </w:pPr>
    </w:p>
    <w:p w14:paraId="60676DD4" w14:textId="77777777" w:rsidR="002B3D53" w:rsidRDefault="002B3D53" w:rsidP="002B3D53">
      <w:pPr>
        <w:tabs>
          <w:tab w:val="left" w:pos="2499"/>
        </w:tabs>
        <w:jc w:val="center"/>
        <w:rPr>
          <w:rFonts w:ascii="宋体" w:eastAsia="宋体" w:hAnsi="宋体" w:cs="宋体" w:hint="eastAsia"/>
          <w:b/>
          <w:bCs/>
          <w:sz w:val="36"/>
          <w:szCs w:val="36"/>
          <w:u w:val="single"/>
        </w:rPr>
      </w:pPr>
    </w:p>
    <w:p w14:paraId="7AED542D" w14:textId="77777777" w:rsidR="002B3D53" w:rsidRDefault="002B3D53" w:rsidP="002B3D53">
      <w:pPr>
        <w:tabs>
          <w:tab w:val="left" w:pos="2499"/>
        </w:tabs>
        <w:jc w:val="center"/>
        <w:rPr>
          <w:rFonts w:ascii="宋体" w:eastAsia="宋体" w:hAnsi="宋体" w:cs="宋体" w:hint="eastAsia"/>
          <w:b/>
          <w:bCs/>
          <w:sz w:val="36"/>
          <w:szCs w:val="36"/>
          <w:u w:val="single"/>
        </w:rPr>
      </w:pPr>
    </w:p>
    <w:p w14:paraId="7DC32D58" w14:textId="77777777" w:rsidR="002B3D53" w:rsidRDefault="002B3D53" w:rsidP="002B3D53">
      <w:pPr>
        <w:tabs>
          <w:tab w:val="left" w:pos="2499"/>
        </w:tabs>
        <w:jc w:val="center"/>
        <w:rPr>
          <w:rFonts w:ascii="宋体" w:eastAsia="宋体" w:hAnsi="宋体" w:cs="宋体" w:hint="eastAsia"/>
          <w:b/>
          <w:bCs/>
          <w:sz w:val="36"/>
          <w:szCs w:val="36"/>
          <w:u w:val="single"/>
        </w:rPr>
      </w:pPr>
    </w:p>
    <w:p w14:paraId="43AF717E" w14:textId="77777777" w:rsidR="002B3D53" w:rsidRPr="003913EA" w:rsidRDefault="002B3D53" w:rsidP="002B3D53">
      <w:pPr>
        <w:tabs>
          <w:tab w:val="left" w:pos="2499"/>
        </w:tabs>
        <w:jc w:val="center"/>
        <w:rPr>
          <w:rFonts w:ascii="方正小标宋简体" w:eastAsia="方正小标宋简体" w:hAnsi="宋体" w:cs="宋体" w:hint="eastAsia"/>
          <w:bCs/>
          <w:sz w:val="44"/>
          <w:szCs w:val="44"/>
        </w:rPr>
      </w:pPr>
      <w:r w:rsidRPr="003913EA">
        <w:rPr>
          <w:rFonts w:ascii="方正小标宋简体" w:eastAsia="方正小标宋简体" w:hAnsi="宋体" w:cs="宋体" w:hint="eastAsia"/>
          <w:bCs/>
          <w:sz w:val="44"/>
          <w:szCs w:val="44"/>
        </w:rPr>
        <w:t>材料4.2.4</w:t>
      </w:r>
    </w:p>
    <w:p w14:paraId="3CA1D799" w14:textId="77777777" w:rsidR="002B3D53" w:rsidRDefault="002B3D53" w:rsidP="002B3D53">
      <w:pPr>
        <w:tabs>
          <w:tab w:val="left" w:pos="2499"/>
        </w:tabs>
        <w:jc w:val="center"/>
        <w:rPr>
          <w:rFonts w:ascii="宋体" w:eastAsia="宋体" w:hAnsi="宋体" w:cs="宋体" w:hint="eastAsia"/>
          <w:b/>
          <w:bCs/>
          <w:sz w:val="36"/>
          <w:szCs w:val="36"/>
          <w:u w:val="single"/>
        </w:rPr>
      </w:pPr>
    </w:p>
    <w:p w14:paraId="27D8E6D8" w14:textId="77777777" w:rsidR="002B3D53" w:rsidRDefault="002B3D53" w:rsidP="002B3D53">
      <w:pPr>
        <w:tabs>
          <w:tab w:val="left" w:pos="2499"/>
        </w:tabs>
        <w:jc w:val="center"/>
        <w:rPr>
          <w:rFonts w:ascii="宋体" w:eastAsia="宋体" w:hAnsi="宋体" w:cs="宋体" w:hint="eastAsia"/>
          <w:b/>
          <w:bCs/>
          <w:sz w:val="36"/>
          <w:szCs w:val="36"/>
          <w:u w:val="single"/>
        </w:rPr>
      </w:pPr>
    </w:p>
    <w:p w14:paraId="471CB347" w14:textId="77777777" w:rsidR="002B3D53" w:rsidRDefault="002B3D53" w:rsidP="002B3D53">
      <w:pPr>
        <w:tabs>
          <w:tab w:val="left" w:pos="2499"/>
        </w:tabs>
        <w:jc w:val="center"/>
        <w:rPr>
          <w:rFonts w:ascii="方正小标宋简体" w:eastAsia="方正小标宋简体" w:hAnsi="宋体" w:cs="宋体" w:hint="eastAsia"/>
          <w:bCs/>
          <w:sz w:val="44"/>
          <w:szCs w:val="44"/>
        </w:rPr>
      </w:pPr>
      <w:r w:rsidRPr="005B7ECF">
        <w:rPr>
          <w:rFonts w:ascii="方正小标宋简体" w:eastAsia="方正小标宋简体" w:hAnsi="宋体" w:cs="宋体" w:hint="eastAsia"/>
          <w:bCs/>
          <w:sz w:val="44"/>
          <w:szCs w:val="44"/>
        </w:rPr>
        <w:t>活动区域可容纳的人员数量</w:t>
      </w:r>
    </w:p>
    <w:p w14:paraId="33167739" w14:textId="77777777" w:rsidR="002B3D53" w:rsidRPr="005B7ECF" w:rsidRDefault="002B3D53" w:rsidP="002B3D53">
      <w:pPr>
        <w:tabs>
          <w:tab w:val="left" w:pos="2499"/>
        </w:tabs>
        <w:jc w:val="center"/>
        <w:rPr>
          <w:rFonts w:ascii="方正小标宋简体" w:eastAsia="方正小标宋简体" w:hAnsi="宋体" w:cs="宋体" w:hint="eastAsia"/>
          <w:bCs/>
          <w:sz w:val="44"/>
          <w:szCs w:val="44"/>
          <w:u w:val="single"/>
        </w:rPr>
      </w:pPr>
      <w:r w:rsidRPr="005B7ECF">
        <w:rPr>
          <w:rFonts w:ascii="方正小标宋简体" w:eastAsia="方正小标宋简体" w:hAnsi="宋体" w:cs="宋体" w:hint="eastAsia"/>
          <w:bCs/>
          <w:sz w:val="44"/>
          <w:szCs w:val="44"/>
        </w:rPr>
        <w:t>以及活动预计参与人数</w:t>
      </w:r>
    </w:p>
    <w:p w14:paraId="7FE883AB" w14:textId="77777777" w:rsidR="002B3D53" w:rsidRPr="005B7ECF" w:rsidRDefault="002B3D53" w:rsidP="002B3D53">
      <w:pPr>
        <w:widowControl/>
        <w:jc w:val="left"/>
        <w:rPr>
          <w:rFonts w:ascii="宋体" w:eastAsia="宋体" w:hAnsi="宋体" w:cs="宋体" w:hint="eastAsia"/>
          <w:b/>
          <w:bCs/>
          <w:sz w:val="36"/>
          <w:szCs w:val="36"/>
        </w:rPr>
      </w:pPr>
      <w:r w:rsidRPr="005B7ECF">
        <w:rPr>
          <w:rFonts w:ascii="宋体" w:eastAsia="宋体" w:hAnsi="宋体" w:cs="宋体" w:hint="eastAsia"/>
          <w:b/>
          <w:bCs/>
          <w:sz w:val="36"/>
          <w:szCs w:val="36"/>
        </w:rPr>
        <w:br w:type="page"/>
      </w:r>
    </w:p>
    <w:p w14:paraId="16103FA5" w14:textId="77777777" w:rsidR="002B3D53" w:rsidRDefault="002B3D53" w:rsidP="002B3D53">
      <w:pPr>
        <w:tabs>
          <w:tab w:val="left" w:pos="2499"/>
        </w:tabs>
        <w:jc w:val="center"/>
        <w:rPr>
          <w:rFonts w:ascii="宋体" w:eastAsia="宋体" w:hAnsi="宋体" w:cs="宋体" w:hint="eastAsia"/>
          <w:b/>
          <w:bCs/>
          <w:sz w:val="36"/>
          <w:szCs w:val="36"/>
          <w:u w:val="single"/>
        </w:rPr>
      </w:pPr>
    </w:p>
    <w:p w14:paraId="08664E9F"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57E2EDA5" w14:textId="77777777" w:rsidR="002B3D53" w:rsidRDefault="002B3D53" w:rsidP="002B3D53">
      <w:pPr>
        <w:spacing w:line="360" w:lineRule="auto"/>
        <w:jc w:val="center"/>
        <w:rPr>
          <w:rFonts w:ascii="宋体" w:eastAsia="宋体" w:hAnsi="宋体" w:cs="宋体" w:hint="eastAsia"/>
          <w:b/>
          <w:sz w:val="36"/>
          <w:szCs w:val="36"/>
        </w:rPr>
      </w:pPr>
      <w:r>
        <w:rPr>
          <w:rFonts w:ascii="宋体" w:eastAsia="宋体" w:hAnsi="宋体" w:cs="宋体" w:hint="eastAsia"/>
          <w:b/>
          <w:sz w:val="36"/>
          <w:szCs w:val="36"/>
        </w:rPr>
        <w:t>活动区域可容纳的人员数量以及活动预计参与人数</w:t>
      </w:r>
    </w:p>
    <w:p w14:paraId="37C3C283" w14:textId="77777777" w:rsidR="002B3D53" w:rsidRDefault="002B3D53" w:rsidP="002B3D53">
      <w:pPr>
        <w:pStyle w:val="a4"/>
        <w:widowControl/>
        <w:spacing w:beforeAutospacing="0" w:afterAutospacing="0" w:line="360" w:lineRule="auto"/>
        <w:rPr>
          <w:rFonts w:ascii="宋体" w:eastAsia="宋体" w:hAnsi="宋体" w:cs="宋体" w:hint="eastAsia"/>
          <w:kern w:val="2"/>
          <w:sz w:val="28"/>
          <w:szCs w:val="28"/>
        </w:rPr>
      </w:pPr>
    </w:p>
    <w:p w14:paraId="6C09E0D2"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202D232" w14:textId="77777777" w:rsidR="002B3D53" w:rsidRDefault="002B3D53" w:rsidP="002B3D5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本次演出活动设内场</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座，2层看台</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座，5层看台</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座，计</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座，场馆包厢</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面台），活动</w:t>
      </w:r>
      <w:proofErr w:type="gramStart"/>
      <w:r>
        <w:rPr>
          <w:rFonts w:ascii="宋体" w:eastAsia="宋体" w:hAnsi="宋体" w:cs="宋体" w:hint="eastAsia"/>
          <w:kern w:val="2"/>
          <w:sz w:val="28"/>
          <w:szCs w:val="28"/>
        </w:rPr>
        <w:t>日观众</w:t>
      </w:r>
      <w:proofErr w:type="gramEnd"/>
      <w:r>
        <w:rPr>
          <w:rFonts w:ascii="宋体" w:eastAsia="宋体" w:hAnsi="宋体" w:cs="宋体" w:hint="eastAsia"/>
          <w:kern w:val="2"/>
          <w:sz w:val="28"/>
          <w:szCs w:val="28"/>
        </w:rPr>
        <w:t>数量预计共</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人。</w:t>
      </w:r>
    </w:p>
    <w:p w14:paraId="5146B662" w14:textId="77777777" w:rsidR="002B3D53" w:rsidRDefault="002B3D53" w:rsidP="002B3D5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工作人员、搭建及演职人员约</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人（不含政府职能部门），预计总体规模为</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人/场(工作人员+演职人员+观众数量)。</w:t>
      </w:r>
    </w:p>
    <w:p w14:paraId="20CFAEDC" w14:textId="77777777" w:rsidR="002B3D53" w:rsidRDefault="002B3D53" w:rsidP="002B3D5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活动规模与材料申报相符。</w:t>
      </w:r>
    </w:p>
    <w:p w14:paraId="5A73FEEB"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2F0764C6"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49B1CCE1"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450DC27B"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3BEAD45B"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3AE18193"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7834A80F" w14:textId="77777777" w:rsidR="002B3D53" w:rsidRDefault="002B3D53" w:rsidP="002B3D53">
      <w:pPr>
        <w:spacing w:line="540" w:lineRule="exact"/>
        <w:jc w:val="center"/>
        <w:rPr>
          <w:rFonts w:ascii="宋体" w:eastAsia="宋体" w:hAnsi="宋体" w:cs="宋体" w:hint="eastAsia"/>
          <w:sz w:val="28"/>
          <w:szCs w:val="28"/>
        </w:rPr>
      </w:pPr>
    </w:p>
    <w:p w14:paraId="1720487B" w14:textId="77777777" w:rsidR="002B3D53" w:rsidRDefault="002B3D53" w:rsidP="002B3D53">
      <w:pPr>
        <w:widowControl/>
        <w:spacing w:after="200" w:line="240" w:lineRule="atLeast"/>
        <w:rPr>
          <w:rFonts w:ascii="宋体" w:eastAsia="宋体" w:hAnsi="宋体" w:cs="宋体" w:hint="eastAsia"/>
          <w:sz w:val="28"/>
          <w:szCs w:val="28"/>
        </w:rPr>
      </w:pPr>
    </w:p>
    <w:p w14:paraId="3A418875" w14:textId="074A6261" w:rsidR="002B3D53" w:rsidRDefault="002B3D53">
      <w:pPr>
        <w:widowControl/>
        <w:jc w:val="left"/>
        <w:rPr>
          <w:rFonts w:hint="eastAsia"/>
        </w:rPr>
      </w:pPr>
      <w:r>
        <w:rPr>
          <w:rFonts w:hint="eastAsia"/>
        </w:rPr>
        <w:br w:type="page"/>
      </w:r>
    </w:p>
    <w:p w14:paraId="0DCBCD59" w14:textId="77777777" w:rsidR="002B3D53" w:rsidRDefault="002B3D53" w:rsidP="002B3D53">
      <w:pPr>
        <w:tabs>
          <w:tab w:val="left" w:pos="2499"/>
        </w:tabs>
        <w:jc w:val="center"/>
        <w:rPr>
          <w:rFonts w:ascii="宋体" w:eastAsia="宋体" w:hAnsi="宋体" w:cs="宋体" w:hint="eastAsia"/>
          <w:b/>
          <w:bCs/>
          <w:sz w:val="36"/>
          <w:szCs w:val="36"/>
          <w:u w:val="single"/>
        </w:rPr>
      </w:pPr>
    </w:p>
    <w:p w14:paraId="5E91990F" w14:textId="77777777" w:rsidR="002B3D53" w:rsidRDefault="002B3D53" w:rsidP="002B3D53">
      <w:pPr>
        <w:tabs>
          <w:tab w:val="left" w:pos="2499"/>
        </w:tabs>
        <w:jc w:val="center"/>
        <w:rPr>
          <w:rFonts w:ascii="宋体" w:eastAsia="宋体" w:hAnsi="宋体" w:cs="宋体" w:hint="eastAsia"/>
          <w:b/>
          <w:bCs/>
          <w:sz w:val="36"/>
          <w:szCs w:val="36"/>
          <w:u w:val="single"/>
        </w:rPr>
      </w:pPr>
    </w:p>
    <w:p w14:paraId="12A9CA77" w14:textId="77777777" w:rsidR="002B3D53" w:rsidRDefault="002B3D53" w:rsidP="002B3D53">
      <w:pPr>
        <w:tabs>
          <w:tab w:val="left" w:pos="2499"/>
        </w:tabs>
        <w:jc w:val="center"/>
        <w:rPr>
          <w:rFonts w:ascii="宋体" w:eastAsia="宋体" w:hAnsi="宋体" w:cs="宋体" w:hint="eastAsia"/>
          <w:b/>
          <w:bCs/>
          <w:sz w:val="36"/>
          <w:szCs w:val="36"/>
          <w:u w:val="single"/>
        </w:rPr>
      </w:pPr>
    </w:p>
    <w:p w14:paraId="16C8EDEE" w14:textId="77777777" w:rsidR="002B3D53" w:rsidRDefault="002B3D53" w:rsidP="002B3D53">
      <w:pPr>
        <w:tabs>
          <w:tab w:val="left" w:pos="2499"/>
        </w:tabs>
        <w:jc w:val="center"/>
        <w:rPr>
          <w:rFonts w:ascii="宋体" w:eastAsia="宋体" w:hAnsi="宋体" w:cs="宋体" w:hint="eastAsia"/>
          <w:b/>
          <w:bCs/>
          <w:sz w:val="36"/>
          <w:szCs w:val="36"/>
          <w:u w:val="single"/>
        </w:rPr>
      </w:pPr>
    </w:p>
    <w:p w14:paraId="355C8DDE" w14:textId="77777777" w:rsidR="002B3D53" w:rsidRDefault="002B3D53" w:rsidP="002B3D53">
      <w:pPr>
        <w:tabs>
          <w:tab w:val="left" w:pos="2499"/>
        </w:tabs>
        <w:jc w:val="center"/>
        <w:rPr>
          <w:rFonts w:ascii="宋体" w:eastAsia="宋体" w:hAnsi="宋体" w:cs="宋体" w:hint="eastAsia"/>
          <w:b/>
          <w:bCs/>
          <w:sz w:val="36"/>
          <w:szCs w:val="36"/>
          <w:u w:val="single"/>
        </w:rPr>
      </w:pPr>
    </w:p>
    <w:p w14:paraId="3ABB3F49" w14:textId="77777777" w:rsidR="002B3D53" w:rsidRDefault="002B3D53" w:rsidP="002B3D53">
      <w:pPr>
        <w:tabs>
          <w:tab w:val="left" w:pos="2499"/>
        </w:tabs>
        <w:jc w:val="center"/>
        <w:rPr>
          <w:rFonts w:ascii="宋体" w:eastAsia="宋体" w:hAnsi="宋体" w:cs="宋体" w:hint="eastAsia"/>
          <w:b/>
          <w:bCs/>
          <w:sz w:val="36"/>
          <w:szCs w:val="36"/>
          <w:u w:val="single"/>
        </w:rPr>
      </w:pPr>
    </w:p>
    <w:p w14:paraId="3C77B1DB" w14:textId="77777777" w:rsidR="002B3D53" w:rsidRDefault="002B3D53" w:rsidP="002B3D53">
      <w:pPr>
        <w:tabs>
          <w:tab w:val="left" w:pos="2499"/>
        </w:tabs>
        <w:jc w:val="center"/>
        <w:rPr>
          <w:rFonts w:ascii="宋体" w:eastAsia="宋体" w:hAnsi="宋体" w:cs="宋体" w:hint="eastAsia"/>
          <w:b/>
          <w:bCs/>
          <w:sz w:val="36"/>
          <w:szCs w:val="36"/>
          <w:u w:val="single"/>
        </w:rPr>
      </w:pPr>
    </w:p>
    <w:p w14:paraId="56EEEC55" w14:textId="77777777" w:rsidR="002B3D53" w:rsidRPr="004A15E8" w:rsidRDefault="002B3D53" w:rsidP="002B3D53">
      <w:pPr>
        <w:tabs>
          <w:tab w:val="left" w:pos="2499"/>
        </w:tabs>
        <w:jc w:val="center"/>
        <w:rPr>
          <w:rFonts w:ascii="方正小标宋简体" w:eastAsia="方正小标宋简体" w:hAnsi="宋体" w:cs="宋体" w:hint="eastAsia"/>
          <w:sz w:val="44"/>
          <w:szCs w:val="44"/>
        </w:rPr>
      </w:pPr>
      <w:r w:rsidRPr="004A15E8">
        <w:rPr>
          <w:rFonts w:ascii="方正小标宋简体" w:eastAsia="方正小标宋简体" w:hAnsi="宋体" w:cs="宋体" w:hint="eastAsia"/>
          <w:sz w:val="44"/>
          <w:szCs w:val="44"/>
        </w:rPr>
        <w:t>材料4.2.5</w:t>
      </w:r>
    </w:p>
    <w:p w14:paraId="26ED678D" w14:textId="77777777" w:rsidR="002B3D53" w:rsidRDefault="002B3D53" w:rsidP="002B3D53">
      <w:pPr>
        <w:tabs>
          <w:tab w:val="left" w:pos="2499"/>
        </w:tabs>
        <w:jc w:val="center"/>
        <w:rPr>
          <w:rFonts w:ascii="宋体" w:eastAsia="宋体" w:hAnsi="宋体" w:cs="宋体" w:hint="eastAsia"/>
          <w:b/>
          <w:bCs/>
          <w:sz w:val="36"/>
          <w:szCs w:val="36"/>
          <w:u w:val="single"/>
        </w:rPr>
      </w:pPr>
    </w:p>
    <w:p w14:paraId="7CAA4A8F" w14:textId="77777777" w:rsidR="002B3D53" w:rsidRDefault="002B3D53" w:rsidP="002B3D53">
      <w:pPr>
        <w:tabs>
          <w:tab w:val="left" w:pos="2499"/>
        </w:tabs>
        <w:jc w:val="center"/>
        <w:rPr>
          <w:rFonts w:ascii="方正小标宋简体" w:eastAsia="方正小标宋简体" w:hAnsi="宋体" w:cs="宋体" w:hint="eastAsia"/>
          <w:sz w:val="44"/>
          <w:szCs w:val="44"/>
        </w:rPr>
      </w:pPr>
      <w:r w:rsidRPr="00146EA3">
        <w:rPr>
          <w:rFonts w:ascii="方正小标宋简体" w:eastAsia="方正小标宋简体" w:hAnsi="宋体" w:cs="宋体" w:hint="eastAsia"/>
          <w:sz w:val="44"/>
          <w:szCs w:val="44"/>
        </w:rPr>
        <w:t>治安缓冲区域的设定及其标识</w:t>
      </w:r>
    </w:p>
    <w:p w14:paraId="2BFB54F3"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63F6B1A3"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0A099F5F"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2E33BB3B"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11A2975C"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25955E7E"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6E56D8D8"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14C9C4D7" w14:textId="77777777" w:rsidR="002B3D53" w:rsidRPr="004A15E8" w:rsidRDefault="002B3D53" w:rsidP="002B3D53">
      <w:pPr>
        <w:tabs>
          <w:tab w:val="left" w:pos="2499"/>
        </w:tabs>
        <w:jc w:val="left"/>
        <w:rPr>
          <w:rFonts w:ascii="仿宋_GB2312" w:eastAsia="仿宋_GB2312" w:hAnsi="宋体" w:cs="宋体" w:hint="eastAsia"/>
          <w:sz w:val="32"/>
          <w:szCs w:val="32"/>
          <w:u w:val="single"/>
        </w:rPr>
      </w:pPr>
      <w:r w:rsidRPr="004A15E8">
        <w:rPr>
          <w:rFonts w:ascii="仿宋_GB2312" w:eastAsia="仿宋_GB2312" w:hAnsi="宋体" w:cs="宋体" w:hint="eastAsia"/>
          <w:sz w:val="32"/>
          <w:szCs w:val="32"/>
        </w:rPr>
        <w:t>注意事项：</w:t>
      </w:r>
      <w:r>
        <w:rPr>
          <w:rFonts w:ascii="仿宋_GB2312" w:eastAsia="仿宋_GB2312" w:hAnsi="宋体" w:cs="宋体" w:hint="eastAsia"/>
          <w:sz w:val="32"/>
          <w:szCs w:val="32"/>
        </w:rPr>
        <w:t>该</w:t>
      </w:r>
      <w:r w:rsidRPr="004A15E8">
        <w:rPr>
          <w:rFonts w:ascii="仿宋_GB2312" w:eastAsia="仿宋_GB2312" w:hAnsi="宋体" w:cs="宋体" w:hint="eastAsia"/>
          <w:sz w:val="32"/>
          <w:szCs w:val="32"/>
        </w:rPr>
        <w:t>内容可由场馆方提供。</w:t>
      </w:r>
    </w:p>
    <w:p w14:paraId="1B913503" w14:textId="77777777" w:rsidR="002B3D53" w:rsidRPr="00146EA3" w:rsidRDefault="002B3D53" w:rsidP="002B3D53">
      <w:pPr>
        <w:widowControl/>
        <w:jc w:val="left"/>
        <w:rPr>
          <w:rFonts w:ascii="宋体" w:eastAsia="宋体" w:hAnsi="宋体" w:cs="宋体" w:hint="eastAsia"/>
          <w:b/>
          <w:bCs/>
          <w:sz w:val="36"/>
          <w:szCs w:val="36"/>
        </w:rPr>
      </w:pPr>
      <w:r w:rsidRPr="00146EA3">
        <w:rPr>
          <w:rFonts w:ascii="宋体" w:eastAsia="宋体" w:hAnsi="宋体" w:cs="宋体" w:hint="eastAsia"/>
          <w:b/>
          <w:bCs/>
          <w:sz w:val="36"/>
          <w:szCs w:val="36"/>
        </w:rPr>
        <w:br w:type="page"/>
      </w:r>
    </w:p>
    <w:p w14:paraId="2CAB83D1"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4AECA697" w14:textId="77777777" w:rsidR="002B3D53" w:rsidRDefault="002B3D53" w:rsidP="002B3D53">
      <w:pPr>
        <w:widowControl/>
        <w:spacing w:line="360" w:lineRule="auto"/>
        <w:jc w:val="center"/>
        <w:rPr>
          <w:rFonts w:ascii="宋体" w:eastAsia="宋体" w:hAnsi="宋体" w:cs="宋体" w:hint="eastAsia"/>
          <w:b/>
          <w:bCs/>
          <w:kern w:val="0"/>
          <w:sz w:val="36"/>
          <w:szCs w:val="36"/>
        </w:rPr>
      </w:pPr>
      <w:r>
        <w:rPr>
          <w:rFonts w:ascii="宋体" w:eastAsia="宋体" w:hAnsi="宋体" w:cs="宋体" w:hint="eastAsia"/>
          <w:b/>
          <w:bCs/>
          <w:sz w:val="36"/>
          <w:szCs w:val="36"/>
        </w:rPr>
        <w:t>治安缓冲区域的设定及其标识</w:t>
      </w:r>
    </w:p>
    <w:p w14:paraId="73BFDB80" w14:textId="77777777" w:rsidR="002B3D53" w:rsidRDefault="002B3D53" w:rsidP="002B3D53">
      <w:pPr>
        <w:pStyle w:val="a4"/>
        <w:widowControl/>
        <w:spacing w:beforeAutospacing="0" w:afterAutospacing="0" w:line="360" w:lineRule="auto"/>
        <w:rPr>
          <w:rFonts w:ascii="宋体" w:eastAsia="宋体" w:hAnsi="宋体" w:cs="宋体" w:hint="eastAsia"/>
          <w:kern w:val="2"/>
          <w:sz w:val="28"/>
          <w:szCs w:val="28"/>
        </w:rPr>
      </w:pPr>
    </w:p>
    <w:p w14:paraId="2254A5E1"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246C5D44"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kern w:val="2"/>
          <w:sz w:val="28"/>
          <w:szCs w:val="28"/>
        </w:rPr>
        <w:t>本次活动入场时，各入口设置人流缓冲区，提前设置铁马隔出排队通道，并有醒目标志引导人流前往对应检票口。</w:t>
      </w:r>
    </w:p>
    <w:p w14:paraId="6C42B9D7"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56E05987"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附件：各人员缓冲区情况</w:t>
      </w:r>
    </w:p>
    <w:p w14:paraId="77D76396"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1D145FA4"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31A5CAA8"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405C4BB9"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2FD1D6FE"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20319F7F"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2AC0A115"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3AF06338"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331B24D9"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336179F1"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3D8FD59D"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5202B150"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4C593CA1"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1677BBEA"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0A70C82B" w14:textId="77777777" w:rsidR="002B3D53" w:rsidRDefault="002B3D53" w:rsidP="002B3D53">
      <w:pPr>
        <w:pStyle w:val="a4"/>
        <w:widowControl/>
        <w:spacing w:beforeAutospacing="0" w:afterAutospacing="0" w:line="560" w:lineRule="exact"/>
        <w:rPr>
          <w:rFonts w:ascii="宋体" w:eastAsia="宋体" w:hAnsi="宋体" w:cs="宋体" w:hint="eastAsia"/>
          <w:kern w:val="2"/>
          <w:sz w:val="28"/>
          <w:szCs w:val="28"/>
        </w:rPr>
      </w:pPr>
      <w:r>
        <w:rPr>
          <w:rFonts w:ascii="宋体" w:eastAsia="宋体" w:hAnsi="宋体" w:cs="宋体" w:hint="eastAsia"/>
          <w:kern w:val="2"/>
          <w:sz w:val="28"/>
          <w:szCs w:val="28"/>
        </w:rPr>
        <w:lastRenderedPageBreak/>
        <w:t>附件：各人员缓冲区情况</w:t>
      </w:r>
    </w:p>
    <w:p w14:paraId="23BBCA07" w14:textId="77777777" w:rsidR="002B3D53" w:rsidRPr="00603386" w:rsidRDefault="002B3D53" w:rsidP="002B3D5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4BACC4BB" w14:textId="45AC8F1A" w:rsidR="002B3D53" w:rsidRDefault="002B3D53">
      <w:pPr>
        <w:widowControl/>
        <w:jc w:val="left"/>
        <w:rPr>
          <w:rFonts w:hint="eastAsia"/>
        </w:rPr>
      </w:pPr>
      <w:r>
        <w:rPr>
          <w:rFonts w:hint="eastAsia"/>
        </w:rPr>
        <w:br w:type="page"/>
      </w:r>
    </w:p>
    <w:p w14:paraId="5C4C523D"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76FBE60B"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38B525D0"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1878731B"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5FE4A4C7"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61925B8E"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46CF3AB1"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170B658E"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2B43B67A" w14:textId="77777777" w:rsidR="002B3D53" w:rsidRPr="00456EB0" w:rsidRDefault="002B3D53" w:rsidP="002B3D53">
      <w:pPr>
        <w:tabs>
          <w:tab w:val="left" w:pos="2499"/>
        </w:tabs>
        <w:spacing w:line="560" w:lineRule="exact"/>
        <w:jc w:val="center"/>
        <w:rPr>
          <w:rFonts w:ascii="方正小标宋简体" w:eastAsia="方正小标宋简体" w:hAnsi="宋体" w:cs="宋体" w:hint="eastAsia"/>
          <w:sz w:val="44"/>
          <w:szCs w:val="44"/>
        </w:rPr>
      </w:pPr>
      <w:r w:rsidRPr="00456EB0">
        <w:rPr>
          <w:rFonts w:ascii="方正小标宋简体" w:eastAsia="方正小标宋简体" w:hAnsi="宋体" w:cs="宋体" w:hint="eastAsia"/>
          <w:sz w:val="44"/>
          <w:szCs w:val="44"/>
        </w:rPr>
        <w:t>材料4.2.6</w:t>
      </w:r>
    </w:p>
    <w:p w14:paraId="5FBC4182"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5429F43D"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688BA418"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入场人员的票证查验措施</w:t>
      </w:r>
    </w:p>
    <w:p w14:paraId="5023280D"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6FC453CF"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59D02B47"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22191F08"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38C84063"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755ADE91"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3A196141"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7AB4C8C3"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0486CBFE" w14:textId="77777777" w:rsidR="002B3D53" w:rsidRPr="00456EB0" w:rsidRDefault="002B3D53" w:rsidP="002B3D53">
      <w:pPr>
        <w:tabs>
          <w:tab w:val="left" w:pos="2499"/>
        </w:tabs>
        <w:spacing w:line="560" w:lineRule="exact"/>
        <w:jc w:val="left"/>
        <w:rPr>
          <w:rFonts w:ascii="仿宋_GB2312" w:eastAsia="仿宋_GB2312" w:hAnsi="宋体" w:cs="宋体" w:hint="eastAsia"/>
          <w:sz w:val="44"/>
          <w:szCs w:val="44"/>
          <w:u w:val="single"/>
        </w:rPr>
      </w:pPr>
      <w:r w:rsidRPr="00456EB0">
        <w:rPr>
          <w:rFonts w:ascii="仿宋_GB2312" w:eastAsia="仿宋_GB2312" w:hAnsi="宋体" w:cs="宋体" w:hint="eastAsia"/>
          <w:sz w:val="32"/>
          <w:szCs w:val="32"/>
        </w:rPr>
        <w:t>注意事项：活动票务方案、证件管理方案由相关票务、证件公司提供，</w:t>
      </w:r>
    </w:p>
    <w:p w14:paraId="424C7929"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0AD0E1FB"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lastRenderedPageBreak/>
        <w:t>“    活动名称    ”</w:t>
      </w:r>
    </w:p>
    <w:p w14:paraId="0A7A039F" w14:textId="77777777" w:rsidR="002B3D53" w:rsidRDefault="002B3D53" w:rsidP="002B3D53">
      <w:pPr>
        <w:adjustRightInd w:val="0"/>
        <w:snapToGrid w:val="0"/>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t>入场人员的票证查验措施</w:t>
      </w:r>
    </w:p>
    <w:p w14:paraId="05E9AF66"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70FA9E37"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9948CBB"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本次活动的观众门票查验由</w:t>
      </w:r>
      <w:r>
        <w:rPr>
          <w:rFonts w:ascii="宋体" w:eastAsia="宋体" w:hAnsi="宋体" w:cs="宋体" w:hint="eastAsia"/>
          <w:kern w:val="2"/>
          <w:sz w:val="28"/>
          <w:szCs w:val="28"/>
          <w:u w:val="single"/>
        </w:rPr>
        <w:t xml:space="preserve">      （票务公司名称）        </w:t>
      </w:r>
      <w:r>
        <w:rPr>
          <w:rFonts w:ascii="宋体" w:eastAsia="宋体" w:hAnsi="宋体" w:cs="宋体" w:hint="eastAsia"/>
          <w:kern w:val="2"/>
          <w:sz w:val="28"/>
          <w:szCs w:val="28"/>
        </w:rPr>
        <w:t>提供验票服务（</w:t>
      </w:r>
      <w:proofErr w:type="gramStart"/>
      <w:r>
        <w:rPr>
          <w:rFonts w:ascii="宋体" w:eastAsia="宋体" w:hAnsi="宋体" w:cs="宋体" w:hint="eastAsia"/>
          <w:kern w:val="2"/>
          <w:sz w:val="28"/>
          <w:szCs w:val="28"/>
        </w:rPr>
        <w:t>附活动</w:t>
      </w:r>
      <w:proofErr w:type="gramEnd"/>
      <w:r>
        <w:rPr>
          <w:rFonts w:ascii="宋体" w:eastAsia="宋体" w:hAnsi="宋体" w:cs="宋体" w:hint="eastAsia"/>
          <w:kern w:val="2"/>
          <w:sz w:val="28"/>
          <w:szCs w:val="28"/>
        </w:rPr>
        <w:t>票务方案），工作人员证件由</w:t>
      </w:r>
      <w:r>
        <w:rPr>
          <w:rFonts w:ascii="宋体" w:eastAsia="宋体" w:hAnsi="宋体" w:cs="宋体" w:hint="eastAsia"/>
          <w:kern w:val="2"/>
          <w:sz w:val="28"/>
          <w:szCs w:val="28"/>
          <w:u w:val="single"/>
        </w:rPr>
        <w:t xml:space="preserve">       （证件公司名称）       </w:t>
      </w:r>
      <w:r>
        <w:rPr>
          <w:rFonts w:ascii="宋体" w:eastAsia="宋体" w:hAnsi="宋体" w:cs="宋体" w:hint="eastAsia"/>
          <w:kern w:val="2"/>
          <w:sz w:val="28"/>
          <w:szCs w:val="28"/>
        </w:rPr>
        <w:t>提供验证服务（</w:t>
      </w:r>
      <w:proofErr w:type="gramStart"/>
      <w:r>
        <w:rPr>
          <w:rFonts w:ascii="宋体" w:eastAsia="宋体" w:hAnsi="宋体" w:cs="宋体" w:hint="eastAsia"/>
          <w:kern w:val="2"/>
          <w:sz w:val="28"/>
          <w:szCs w:val="28"/>
        </w:rPr>
        <w:t>附活动</w:t>
      </w:r>
      <w:proofErr w:type="gramEnd"/>
      <w:r>
        <w:rPr>
          <w:rFonts w:ascii="宋体" w:eastAsia="宋体" w:hAnsi="宋体" w:cs="宋体" w:hint="eastAsia"/>
          <w:kern w:val="2"/>
          <w:sz w:val="28"/>
          <w:szCs w:val="28"/>
        </w:rPr>
        <w:t>证件管理方案），相关措施如下：</w:t>
      </w:r>
    </w:p>
    <w:p w14:paraId="32E7B960"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一、活动基本信息</w:t>
      </w:r>
    </w:p>
    <w:p w14:paraId="7EBF70BD"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活动时间：</w:t>
      </w:r>
    </w:p>
    <w:p w14:paraId="1154ECD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观众入场时间：</w:t>
      </w:r>
    </w:p>
    <w:p w14:paraId="020E900F"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票品类型：实名制电子票</w:t>
      </w:r>
    </w:p>
    <w:p w14:paraId="03B9396A"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检票方式：入场观众均需持票入场，经实名制身份证对比成功后进入场馆</w:t>
      </w:r>
    </w:p>
    <w:p w14:paraId="73DC4032"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三、票证防伪及查验措施</w:t>
      </w:r>
    </w:p>
    <w:p w14:paraId="6397A0D5" w14:textId="3F511297"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1、</w:t>
      </w:r>
      <w:r w:rsidR="002B3D53">
        <w:rPr>
          <w:rFonts w:ascii="宋体" w:eastAsia="宋体" w:hAnsi="宋体" w:cs="宋体" w:hint="eastAsia"/>
          <w:sz w:val="28"/>
          <w:szCs w:val="28"/>
        </w:rPr>
        <w:t>观众门票</w:t>
      </w:r>
    </w:p>
    <w:p w14:paraId="4B0204D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由本次演出活动的票务总代理公司—</w:t>
      </w:r>
      <w:r>
        <w:rPr>
          <w:rFonts w:ascii="宋体" w:eastAsia="宋体" w:hAnsi="宋体" w:cs="宋体" w:hint="eastAsia"/>
          <w:sz w:val="28"/>
          <w:szCs w:val="28"/>
          <w:u w:val="single"/>
        </w:rPr>
        <w:t xml:space="preserve">      </w:t>
      </w:r>
      <w:r>
        <w:rPr>
          <w:rFonts w:ascii="宋体" w:eastAsia="宋体" w:hAnsi="宋体" w:cs="宋体" w:hint="eastAsia"/>
          <w:kern w:val="2"/>
          <w:sz w:val="28"/>
          <w:szCs w:val="28"/>
          <w:u w:val="single"/>
        </w:rPr>
        <w:t>（票务公司名称）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提供电子门票防伪识别技术，通过相关验票设备进行查验。</w:t>
      </w:r>
    </w:p>
    <w:p w14:paraId="27807071"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主办</w:t>
      </w:r>
      <w:proofErr w:type="gramStart"/>
      <w:r>
        <w:rPr>
          <w:rFonts w:ascii="宋体" w:eastAsia="宋体" w:hAnsi="宋体" w:cs="宋体" w:hint="eastAsia"/>
          <w:sz w:val="28"/>
          <w:szCs w:val="28"/>
        </w:rPr>
        <w:t>方现场</w:t>
      </w:r>
      <w:proofErr w:type="gramEnd"/>
      <w:r>
        <w:rPr>
          <w:rFonts w:ascii="宋体" w:eastAsia="宋体" w:hAnsi="宋体" w:cs="宋体" w:hint="eastAsia"/>
          <w:sz w:val="28"/>
          <w:szCs w:val="28"/>
        </w:rPr>
        <w:t>负责人：</w:t>
      </w:r>
      <w:r>
        <w:rPr>
          <w:rFonts w:ascii="宋体" w:eastAsia="宋体" w:hAnsi="宋体" w:cs="宋体" w:hint="eastAsia"/>
          <w:sz w:val="28"/>
          <w:szCs w:val="28"/>
          <w:u w:val="single"/>
        </w:rPr>
        <w:t>姓名、联系方式</w:t>
      </w:r>
    </w:p>
    <w:p w14:paraId="05666BB5"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大麦现场负责人：</w:t>
      </w:r>
      <w:r>
        <w:rPr>
          <w:rFonts w:ascii="宋体" w:eastAsia="宋体" w:hAnsi="宋体" w:cs="宋体" w:hint="eastAsia"/>
          <w:sz w:val="28"/>
          <w:szCs w:val="28"/>
          <w:u w:val="single"/>
        </w:rPr>
        <w:t>姓名、联系方式</w:t>
      </w:r>
    </w:p>
    <w:p w14:paraId="453EAB43"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本次演出活动，由票务总代理公司—</w:t>
      </w:r>
      <w:r>
        <w:rPr>
          <w:rFonts w:ascii="宋体" w:eastAsia="宋体" w:hAnsi="宋体" w:cs="宋体" w:hint="eastAsia"/>
          <w:sz w:val="28"/>
          <w:szCs w:val="28"/>
          <w:u w:val="single"/>
        </w:rPr>
        <w:t xml:space="preserve">      </w:t>
      </w:r>
      <w:r>
        <w:rPr>
          <w:rFonts w:ascii="宋体" w:eastAsia="宋体" w:hAnsi="宋体" w:cs="宋体" w:hint="eastAsia"/>
          <w:kern w:val="2"/>
          <w:sz w:val="28"/>
          <w:szCs w:val="28"/>
          <w:u w:val="single"/>
        </w:rPr>
        <w:t>（票务公司名称）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提供现场实名制入场方案。所有观众须经实名制人脸比对成功后方可入场。</w:t>
      </w:r>
    </w:p>
    <w:p w14:paraId="103CFF23" w14:textId="3782D015"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2、</w:t>
      </w:r>
      <w:r w:rsidR="002B3D53">
        <w:rPr>
          <w:rFonts w:ascii="宋体" w:eastAsia="宋体" w:hAnsi="宋体" w:cs="宋体" w:hint="eastAsia"/>
          <w:sz w:val="28"/>
          <w:szCs w:val="28"/>
        </w:rPr>
        <w:t>工作人员证件</w:t>
      </w:r>
    </w:p>
    <w:p w14:paraId="0F14945F" w14:textId="77777777" w:rsidR="002B3D53" w:rsidRDefault="002B3D53" w:rsidP="002B3D53">
      <w:pPr>
        <w:pStyle w:val="a4"/>
        <w:widowControl/>
        <w:spacing w:beforeAutospacing="0" w:afterAutospacing="0" w:line="560" w:lineRule="exact"/>
        <w:rPr>
          <w:rFonts w:asciiTheme="majorEastAsia" w:eastAsiaTheme="majorEastAsia" w:hAnsiTheme="majorEastAsia" w:cstheme="majorEastAsia" w:hint="eastAsia"/>
          <w:sz w:val="28"/>
          <w:szCs w:val="28"/>
        </w:rPr>
      </w:pPr>
      <w:r>
        <w:rPr>
          <w:rFonts w:ascii="宋体" w:eastAsia="宋体" w:hAnsi="宋体" w:cs="宋体" w:hint="eastAsia"/>
          <w:sz w:val="28"/>
          <w:szCs w:val="28"/>
        </w:rPr>
        <w:t>活动所有工作人员证件</w:t>
      </w:r>
      <w:r>
        <w:rPr>
          <w:rFonts w:asciiTheme="majorEastAsia" w:eastAsiaTheme="majorEastAsia" w:hAnsiTheme="majorEastAsia" w:cstheme="majorEastAsia" w:hint="eastAsia"/>
          <w:sz w:val="28"/>
          <w:szCs w:val="28"/>
        </w:rPr>
        <w:t>由</w:t>
      </w:r>
      <w:r>
        <w:rPr>
          <w:rFonts w:ascii="宋体" w:eastAsia="宋体" w:hAnsi="宋体" w:cs="宋体" w:hint="eastAsia"/>
          <w:kern w:val="2"/>
          <w:sz w:val="28"/>
          <w:szCs w:val="28"/>
          <w:u w:val="single"/>
        </w:rPr>
        <w:t xml:space="preserve">     （证件公司名称）      </w:t>
      </w:r>
      <w:r>
        <w:rPr>
          <w:rFonts w:asciiTheme="majorEastAsia" w:eastAsiaTheme="majorEastAsia" w:hAnsiTheme="majorEastAsia" w:cstheme="majorEastAsia" w:hint="eastAsia"/>
          <w:sz w:val="28"/>
          <w:szCs w:val="28"/>
        </w:rPr>
        <w:t>统一制作及提供证件验证服务，活动现场共配备</w:t>
      </w:r>
      <w:r>
        <w:rPr>
          <w:rFonts w:asciiTheme="majorEastAsia" w:eastAsiaTheme="majorEastAsia" w:hAnsiTheme="majorEastAsia" w:cstheme="majorEastAsia" w:hint="eastAsia"/>
          <w:sz w:val="28"/>
          <w:szCs w:val="28"/>
          <w:u w:val="single"/>
        </w:rPr>
        <w:t xml:space="preserve">   </w:t>
      </w:r>
      <w:r>
        <w:rPr>
          <w:rFonts w:asciiTheme="majorEastAsia" w:eastAsiaTheme="majorEastAsia" w:hAnsiTheme="majorEastAsia" w:cstheme="majorEastAsia" w:hint="eastAsia"/>
          <w:sz w:val="28"/>
          <w:szCs w:val="28"/>
        </w:rPr>
        <w:t>台工作证人脸识别闸机及</w:t>
      </w:r>
      <w:r>
        <w:rPr>
          <w:rFonts w:asciiTheme="majorEastAsia" w:eastAsiaTheme="majorEastAsia" w:hAnsiTheme="majorEastAsia" w:cstheme="majorEastAsia" w:hint="eastAsia"/>
          <w:sz w:val="28"/>
          <w:szCs w:val="28"/>
          <w:u w:val="single"/>
        </w:rPr>
        <w:t xml:space="preserve">   </w:t>
      </w:r>
      <w:r>
        <w:rPr>
          <w:rFonts w:asciiTheme="majorEastAsia" w:eastAsiaTheme="majorEastAsia" w:hAnsiTheme="majorEastAsia" w:cstheme="majorEastAsia" w:hint="eastAsia"/>
          <w:sz w:val="28"/>
          <w:szCs w:val="28"/>
        </w:rPr>
        <w:t>台人脸识别立柱预检。</w:t>
      </w:r>
    </w:p>
    <w:p w14:paraId="238CABE6" w14:textId="77777777" w:rsidR="002B3D53" w:rsidRDefault="002B3D53" w:rsidP="002B3D53">
      <w:pPr>
        <w:pStyle w:val="a4"/>
        <w:widowControl/>
        <w:spacing w:beforeAutospacing="0" w:afterAutospacing="0" w:line="560" w:lineRule="exac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工作证</w:t>
      </w:r>
      <w:r>
        <w:rPr>
          <w:rFonts w:ascii="宋体" w:eastAsia="宋体" w:hAnsi="宋体" w:cs="宋体" w:hint="eastAsia"/>
          <w:sz w:val="28"/>
          <w:szCs w:val="28"/>
        </w:rPr>
        <w:t>须粘贴防伪贴后生效，所有人员必须进行信息登记，实行实名制管理。</w:t>
      </w:r>
    </w:p>
    <w:p w14:paraId="66AB508C" w14:textId="77777777" w:rsidR="002B3D53" w:rsidRDefault="002B3D53" w:rsidP="002B3D5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lastRenderedPageBreak/>
        <w:t>主办</w:t>
      </w:r>
      <w:proofErr w:type="gramStart"/>
      <w:r>
        <w:rPr>
          <w:rFonts w:asciiTheme="majorEastAsia" w:eastAsiaTheme="majorEastAsia" w:hAnsiTheme="majorEastAsia" w:cstheme="majorEastAsia" w:hint="eastAsia"/>
          <w:sz w:val="28"/>
          <w:szCs w:val="28"/>
        </w:rPr>
        <w:t>方现场</w:t>
      </w:r>
      <w:proofErr w:type="gramEnd"/>
      <w:r>
        <w:rPr>
          <w:rFonts w:asciiTheme="majorEastAsia" w:eastAsiaTheme="majorEastAsia" w:hAnsiTheme="majorEastAsia" w:cstheme="majorEastAsia" w:hint="eastAsia"/>
          <w:sz w:val="28"/>
          <w:szCs w:val="28"/>
        </w:rPr>
        <w:t>负责人：</w:t>
      </w:r>
      <w:r>
        <w:rPr>
          <w:rFonts w:ascii="宋体" w:eastAsia="宋体" w:hAnsi="宋体" w:cs="宋体" w:hint="eastAsia"/>
          <w:sz w:val="28"/>
          <w:szCs w:val="28"/>
          <w:u w:val="single"/>
        </w:rPr>
        <w:t>姓名、联系方式</w:t>
      </w:r>
    </w:p>
    <w:p w14:paraId="553DFB53" w14:textId="77777777" w:rsidR="002B3D53" w:rsidRDefault="002B3D53" w:rsidP="002B3D5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制证公司负责人：</w:t>
      </w:r>
      <w:r>
        <w:rPr>
          <w:rFonts w:ascii="宋体" w:eastAsia="宋体" w:hAnsi="宋体" w:cs="宋体" w:hint="eastAsia"/>
          <w:sz w:val="28"/>
          <w:szCs w:val="28"/>
          <w:u w:val="single"/>
        </w:rPr>
        <w:t>姓名、联系方式</w:t>
      </w:r>
    </w:p>
    <w:p w14:paraId="45DF91A5"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sz w:val="28"/>
          <w:szCs w:val="28"/>
        </w:rPr>
        <w:t>所有持证人员在活动日使用证件时，应将证件佩戴于胸前显著位置，自觉配合安保人员检查，</w:t>
      </w:r>
      <w:r>
        <w:rPr>
          <w:rFonts w:ascii="宋体" w:eastAsia="宋体" w:hAnsi="宋体" w:cs="宋体" w:hint="eastAsia"/>
          <w:sz w:val="28"/>
          <w:szCs w:val="28"/>
        </w:rPr>
        <w:t>在</w:t>
      </w:r>
      <w:r>
        <w:rPr>
          <w:rFonts w:ascii="宋体" w:eastAsia="宋体" w:hAnsi="宋体" w:cs="宋体"/>
          <w:sz w:val="28"/>
          <w:szCs w:val="28"/>
        </w:rPr>
        <w:t>工作人员通道进行人脸识别，核验成功后方可进入</w:t>
      </w:r>
      <w:r>
        <w:rPr>
          <w:rFonts w:ascii="宋体" w:eastAsia="宋体" w:hAnsi="宋体" w:cs="宋体" w:hint="eastAsia"/>
          <w:sz w:val="28"/>
          <w:szCs w:val="28"/>
        </w:rPr>
        <w:t>场馆。</w:t>
      </w:r>
    </w:p>
    <w:p w14:paraId="2CE32F66" w14:textId="77777777" w:rsidR="002B3D53" w:rsidRDefault="002B3D53" w:rsidP="002B3D5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宋体" w:eastAsia="宋体" w:hAnsi="宋体" w:cs="宋体" w:hint="eastAsia"/>
          <w:sz w:val="28"/>
          <w:szCs w:val="28"/>
        </w:rPr>
        <w:t>3、活动现场如发现持有假票及假证人员，应当拒绝其入场，并立即</w:t>
      </w:r>
      <w:r>
        <w:rPr>
          <w:rFonts w:asciiTheme="majorEastAsia" w:eastAsiaTheme="majorEastAsia" w:hAnsiTheme="majorEastAsia" w:cstheme="majorEastAsia" w:hint="eastAsia"/>
          <w:sz w:val="28"/>
          <w:szCs w:val="28"/>
        </w:rPr>
        <w:t>向活动现场的公安机关工作人员报告。</w:t>
      </w:r>
    </w:p>
    <w:p w14:paraId="229E2855"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四、现场涉及票证问题突发事件处置预案</w:t>
      </w:r>
    </w:p>
    <w:p w14:paraId="287E1B4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1、验票应急预案</w:t>
      </w:r>
    </w:p>
    <w:p w14:paraId="08E91078"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入场电力故障，供电故障造成闸机无法工作时且短时间无法恢复时，改用手持设备</w:t>
      </w:r>
      <w:proofErr w:type="gramStart"/>
      <w:r>
        <w:rPr>
          <w:rFonts w:ascii="宋体" w:eastAsia="宋体" w:hAnsi="宋体" w:cs="宋体" w:hint="eastAsia"/>
          <w:sz w:val="28"/>
          <w:szCs w:val="28"/>
        </w:rPr>
        <w:t>验</w:t>
      </w:r>
      <w:proofErr w:type="gramEnd"/>
      <w:r>
        <w:rPr>
          <w:rFonts w:ascii="宋体" w:eastAsia="宋体" w:hAnsi="宋体" w:cs="宋体" w:hint="eastAsia"/>
          <w:sz w:val="28"/>
          <w:szCs w:val="28"/>
        </w:rPr>
        <w:t>身份证检票，并由验票人员人眼比对相关证件和入场观众。</w:t>
      </w:r>
    </w:p>
    <w:p w14:paraId="70297C5F"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网络故障时，不影响观众身份证原件入场核验，仅会导致数据不能实时回传云端以及支付宝电子票身份证核验，现场会由票务公司工作人员紧急切换备用4G网络。</w:t>
      </w:r>
    </w:p>
    <w:p w14:paraId="02952BDF"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闸机故障时，验票个别闸机故障，由现场技术人员维修解决。如发生在入场高峰期，验票人员先使用手持设备验票，人工核对证件以保障观众正常入场。</w:t>
      </w:r>
    </w:p>
    <w:p w14:paraId="2FC0B818"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2、验票</w:t>
      </w:r>
      <w:proofErr w:type="gramStart"/>
      <w:r>
        <w:rPr>
          <w:rFonts w:ascii="宋体" w:eastAsia="宋体" w:hAnsi="宋体" w:cs="宋体" w:hint="eastAsia"/>
          <w:sz w:val="28"/>
          <w:szCs w:val="28"/>
        </w:rPr>
        <w:t>口人员</w:t>
      </w:r>
      <w:proofErr w:type="gramEnd"/>
      <w:r>
        <w:rPr>
          <w:rFonts w:ascii="宋体" w:eastAsia="宋体" w:hAnsi="宋体" w:cs="宋体" w:hint="eastAsia"/>
          <w:sz w:val="28"/>
          <w:szCs w:val="28"/>
        </w:rPr>
        <w:t>积压预案</w:t>
      </w:r>
    </w:p>
    <w:p w14:paraId="0F633F6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现场可以根据实际情况动态调整验票方案及人工通道情况。</w:t>
      </w:r>
    </w:p>
    <w:p w14:paraId="6D83EBE4" w14:textId="16CB0A97"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3、</w:t>
      </w:r>
      <w:r w:rsidR="002B3D53">
        <w:rPr>
          <w:rFonts w:ascii="宋体" w:eastAsia="宋体" w:hAnsi="宋体" w:cs="宋体" w:hint="eastAsia"/>
          <w:sz w:val="28"/>
          <w:szCs w:val="28"/>
        </w:rPr>
        <w:t>散场方案</w:t>
      </w:r>
    </w:p>
    <w:p w14:paraId="78FD80BC"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现场散场方案主要根据场馆指定方案，但由于闸机设备的体积、质量极大难以迅速拆除，散场前会采取</w:t>
      </w:r>
      <w:proofErr w:type="gramStart"/>
      <w:r>
        <w:rPr>
          <w:rFonts w:ascii="宋体" w:eastAsia="宋体" w:hAnsi="宋体" w:cs="宋体" w:hint="eastAsia"/>
          <w:sz w:val="28"/>
          <w:szCs w:val="28"/>
        </w:rPr>
        <w:t>闸机落杆</w:t>
      </w:r>
      <w:proofErr w:type="gramEnd"/>
      <w:r>
        <w:rPr>
          <w:rFonts w:ascii="宋体" w:eastAsia="宋体" w:hAnsi="宋体" w:cs="宋体" w:hint="eastAsia"/>
          <w:sz w:val="28"/>
          <w:szCs w:val="28"/>
        </w:rPr>
        <w:t>+打开侧面铁马的方式优先观众完成散场。</w:t>
      </w:r>
    </w:p>
    <w:p w14:paraId="3040B6B1" w14:textId="17C4A8AB"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4、</w:t>
      </w:r>
      <w:r w:rsidR="002B3D53">
        <w:rPr>
          <w:rFonts w:ascii="宋体" w:eastAsia="宋体" w:hAnsi="宋体" w:cs="宋体" w:hint="eastAsia"/>
          <w:sz w:val="28"/>
          <w:szCs w:val="28"/>
        </w:rPr>
        <w:t>如遇现场持证工作人员证件真伪和通行权限正确但无法正常通过人脸核验时，立即上报技术人员，必要时按照指示现场对持证人</w:t>
      </w:r>
      <w:proofErr w:type="gramStart"/>
      <w:r w:rsidR="002B3D53">
        <w:rPr>
          <w:rFonts w:ascii="宋体" w:eastAsia="宋体" w:hAnsi="宋体" w:cs="宋体" w:hint="eastAsia"/>
          <w:sz w:val="28"/>
          <w:szCs w:val="28"/>
        </w:rPr>
        <w:t>员重新</w:t>
      </w:r>
      <w:proofErr w:type="gramEnd"/>
      <w:r w:rsidR="002B3D53">
        <w:rPr>
          <w:rFonts w:ascii="宋体" w:eastAsia="宋体" w:hAnsi="宋体" w:cs="宋体" w:hint="eastAsia"/>
          <w:sz w:val="28"/>
          <w:szCs w:val="28"/>
        </w:rPr>
        <w:t xml:space="preserve">拍照后再次尝试进行人脸识别。 </w:t>
      </w:r>
    </w:p>
    <w:p w14:paraId="3DAD6AA9"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p>
    <w:p w14:paraId="40E19E60" w14:textId="77777777" w:rsidR="002B3D53" w:rsidRDefault="002B3D53" w:rsidP="002B3D53">
      <w:pPr>
        <w:spacing w:line="56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2A859F92" w14:textId="77777777" w:rsidR="002B3D53" w:rsidRDefault="002B3D53" w:rsidP="002B3D53">
      <w:pPr>
        <w:spacing w:line="56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3475D95" w14:textId="77777777" w:rsidR="002B3D53" w:rsidRDefault="002B3D53" w:rsidP="002B3D53">
      <w:pPr>
        <w:spacing w:line="56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rPr>
        <w:br w:type="page"/>
      </w:r>
    </w:p>
    <w:p w14:paraId="43DE0A26" w14:textId="77777777" w:rsidR="002B3D53" w:rsidRDefault="002B3D53" w:rsidP="002B3D53">
      <w:pPr>
        <w:widowControl/>
        <w:spacing w:after="200" w:line="560" w:lineRule="exact"/>
        <w:ind w:right="280"/>
        <w:jc w:val="right"/>
        <w:rPr>
          <w:rFonts w:ascii="宋体" w:eastAsia="宋体" w:hAnsi="宋体" w:cs="宋体" w:hint="eastAsia"/>
          <w:sz w:val="28"/>
          <w:szCs w:val="28"/>
        </w:rPr>
        <w:sectPr w:rsidR="002B3D53" w:rsidSect="002B3D53">
          <w:pgSz w:w="11906" w:h="16838"/>
          <w:pgMar w:top="839" w:right="1191" w:bottom="839" w:left="1191" w:header="851" w:footer="992" w:gutter="0"/>
          <w:cols w:space="0"/>
          <w:docGrid w:type="lines" w:linePitch="312"/>
        </w:sectPr>
      </w:pPr>
    </w:p>
    <w:p w14:paraId="383838A9" w14:textId="77777777" w:rsidR="002B3D53" w:rsidRDefault="002B3D53" w:rsidP="002B3D53">
      <w:pPr>
        <w:spacing w:line="560" w:lineRule="exact"/>
        <w:rPr>
          <w:rFonts w:ascii="宋体" w:eastAsia="宋体" w:hAnsi="宋体" w:cs="宋体" w:hint="eastAsia"/>
          <w:b/>
          <w:bCs/>
          <w:sz w:val="36"/>
          <w:szCs w:val="36"/>
        </w:rPr>
      </w:pPr>
      <w:r>
        <w:rPr>
          <w:rFonts w:ascii="宋体" w:eastAsia="宋体" w:hAnsi="宋体" w:cs="宋体" w:hint="eastAsia"/>
          <w:b/>
          <w:bCs/>
          <w:sz w:val="36"/>
          <w:szCs w:val="36"/>
        </w:rPr>
        <w:lastRenderedPageBreak/>
        <w:t>活动票务方案（含票务图纸）</w:t>
      </w:r>
    </w:p>
    <w:p w14:paraId="5FE2719A" w14:textId="77777777" w:rsidR="002B3D53" w:rsidRDefault="002B3D53" w:rsidP="002B3D53">
      <w:pPr>
        <w:spacing w:line="560" w:lineRule="exact"/>
        <w:rPr>
          <w:rFonts w:ascii="宋体" w:eastAsia="宋体" w:hAnsi="宋体" w:cs="宋体" w:hint="eastAsia"/>
          <w:b/>
          <w:bCs/>
          <w:sz w:val="36"/>
          <w:szCs w:val="36"/>
        </w:rPr>
      </w:pPr>
      <w:r>
        <w:rPr>
          <w:rFonts w:ascii="仿宋_GB2312" w:eastAsia="仿宋_GB2312" w:hAnsi="黑体" w:cs="宋体" w:hint="eastAsia"/>
          <w:sz w:val="32"/>
          <w:szCs w:val="32"/>
          <w:u w:val="single"/>
        </w:rPr>
        <w:t>注意事项：该板块内容由票务公司提供，票务方案内容需与</w:t>
      </w:r>
      <w:proofErr w:type="gramStart"/>
      <w:r>
        <w:rPr>
          <w:rFonts w:ascii="仿宋_GB2312" w:eastAsia="仿宋_GB2312" w:hAnsi="黑体" w:cs="宋体" w:hint="eastAsia"/>
          <w:sz w:val="32"/>
          <w:szCs w:val="32"/>
          <w:u w:val="single"/>
        </w:rPr>
        <w:t>文旅部门</w:t>
      </w:r>
      <w:proofErr w:type="gramEnd"/>
      <w:r>
        <w:rPr>
          <w:rFonts w:ascii="仿宋_GB2312" w:eastAsia="仿宋_GB2312" w:hAnsi="黑体" w:cs="宋体" w:hint="eastAsia"/>
          <w:sz w:val="32"/>
          <w:szCs w:val="32"/>
          <w:u w:val="single"/>
        </w:rPr>
        <w:t>递交材料保持一致，承办方、票务公司双方确认盖章，多页材料加盖骑缝章。存在分销票务公司的，需在方案中明确各票务分销公司销售份额。</w:t>
      </w:r>
    </w:p>
    <w:p w14:paraId="0D2D025B" w14:textId="77777777" w:rsidR="002B3D53" w:rsidRPr="00456EB0" w:rsidRDefault="002B3D53" w:rsidP="002B3D53">
      <w:pPr>
        <w:spacing w:line="560" w:lineRule="exact"/>
        <w:rPr>
          <w:rFonts w:ascii="宋体" w:eastAsia="宋体" w:hAnsi="宋体" w:cs="宋体" w:hint="eastAsia"/>
          <w:b/>
          <w:bCs/>
          <w:color w:val="FF0000"/>
          <w:sz w:val="36"/>
          <w:szCs w:val="36"/>
        </w:rPr>
      </w:pPr>
    </w:p>
    <w:p w14:paraId="12C015A2" w14:textId="77777777" w:rsidR="002B3D53" w:rsidRDefault="002B3D53" w:rsidP="002B3D53">
      <w:pPr>
        <w:spacing w:line="560" w:lineRule="exact"/>
        <w:rPr>
          <w:rFonts w:ascii="宋体" w:eastAsia="宋体" w:hAnsi="宋体" w:cs="宋体" w:hint="eastAsia"/>
          <w:b/>
          <w:bCs/>
          <w:sz w:val="36"/>
          <w:szCs w:val="36"/>
        </w:rPr>
      </w:pPr>
    </w:p>
    <w:p w14:paraId="6E0AA0A5"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28C1CE02" w14:textId="77777777" w:rsidR="002B3D53" w:rsidRDefault="002B3D53" w:rsidP="002B3D53">
      <w:pPr>
        <w:spacing w:line="560" w:lineRule="exact"/>
        <w:rPr>
          <w:rFonts w:ascii="宋体" w:eastAsia="宋体" w:hAnsi="宋体" w:cs="宋体" w:hint="eastAsia"/>
          <w:b/>
          <w:bCs/>
          <w:sz w:val="36"/>
          <w:szCs w:val="36"/>
        </w:rPr>
      </w:pPr>
      <w:r>
        <w:rPr>
          <w:rFonts w:ascii="宋体" w:eastAsia="宋体" w:hAnsi="宋体" w:cs="宋体" w:hint="eastAsia"/>
          <w:b/>
          <w:bCs/>
          <w:sz w:val="36"/>
          <w:szCs w:val="36"/>
        </w:rPr>
        <w:lastRenderedPageBreak/>
        <w:t>活动证件管理方案</w:t>
      </w:r>
    </w:p>
    <w:p w14:paraId="2E08E424" w14:textId="77777777" w:rsidR="002B3D53" w:rsidRDefault="002B3D53" w:rsidP="002B3D53">
      <w:pPr>
        <w:spacing w:line="560" w:lineRule="exact"/>
        <w:rPr>
          <w:rFonts w:ascii="宋体" w:eastAsia="宋体" w:hAnsi="宋体" w:cs="宋体" w:hint="eastAsia"/>
          <w:b/>
          <w:bCs/>
          <w:sz w:val="36"/>
          <w:szCs w:val="36"/>
        </w:rPr>
      </w:pPr>
      <w:r>
        <w:rPr>
          <w:rFonts w:ascii="仿宋_GB2312" w:eastAsia="仿宋_GB2312" w:hAnsi="黑体" w:cs="宋体" w:hint="eastAsia"/>
          <w:sz w:val="32"/>
          <w:szCs w:val="32"/>
          <w:u w:val="single"/>
        </w:rPr>
        <w:t>注意事项：该板块内容由证件公司提供，承办方、证件公司双方确认盖章，多页材料加盖骑缝章。</w:t>
      </w:r>
    </w:p>
    <w:p w14:paraId="26250282" w14:textId="77777777" w:rsidR="002B3D53" w:rsidRPr="000A0F94" w:rsidRDefault="002B3D53" w:rsidP="002B3D53">
      <w:pPr>
        <w:tabs>
          <w:tab w:val="left" w:pos="2499"/>
        </w:tabs>
        <w:spacing w:line="560" w:lineRule="exact"/>
        <w:jc w:val="center"/>
        <w:rPr>
          <w:b/>
          <w:bCs/>
          <w:sz w:val="36"/>
          <w:szCs w:val="36"/>
          <w:u w:val="single"/>
        </w:rPr>
      </w:pPr>
      <w:bookmarkStart w:id="0" w:name="_Hlk173604339"/>
      <w:r w:rsidRPr="0051621A">
        <w:rPr>
          <w:rFonts w:hint="eastAsia"/>
          <w:b/>
          <w:bCs/>
          <w:sz w:val="36"/>
          <w:szCs w:val="36"/>
          <w:u w:val="single"/>
        </w:rPr>
        <w:t>“</w:t>
      </w:r>
      <w:r>
        <w:rPr>
          <w:rFonts w:hint="eastAsia"/>
          <w:b/>
          <w:bCs/>
          <w:sz w:val="36"/>
          <w:szCs w:val="36"/>
          <w:u w:val="single"/>
        </w:rPr>
        <w:t xml:space="preserve">    </w:t>
      </w:r>
      <w:r w:rsidRPr="0051621A">
        <w:rPr>
          <w:rFonts w:hint="eastAsia"/>
          <w:b/>
          <w:bCs/>
          <w:sz w:val="36"/>
          <w:szCs w:val="36"/>
          <w:u w:val="single"/>
        </w:rPr>
        <w:t>活动名称</w:t>
      </w:r>
      <w:r>
        <w:rPr>
          <w:rFonts w:hint="eastAsia"/>
          <w:b/>
          <w:bCs/>
          <w:sz w:val="36"/>
          <w:szCs w:val="36"/>
          <w:u w:val="single"/>
        </w:rPr>
        <w:t xml:space="preserve">    </w:t>
      </w:r>
      <w:r w:rsidRPr="0051621A">
        <w:rPr>
          <w:rFonts w:hint="eastAsia"/>
          <w:b/>
          <w:bCs/>
          <w:sz w:val="36"/>
          <w:szCs w:val="36"/>
          <w:u w:val="single"/>
        </w:rPr>
        <w:t>”</w:t>
      </w:r>
      <w:bookmarkEnd w:id="0"/>
      <w:r w:rsidRPr="000A0F94">
        <w:rPr>
          <w:rFonts w:hint="eastAsia"/>
          <w:b/>
          <w:bCs/>
          <w:sz w:val="36"/>
          <w:szCs w:val="36"/>
        </w:rPr>
        <w:t>证件管理方案</w:t>
      </w:r>
    </w:p>
    <w:p w14:paraId="74DE0F5D" w14:textId="77777777" w:rsidR="002B3D53" w:rsidRPr="006C0005" w:rsidRDefault="002B3D53" w:rsidP="002B3D53">
      <w:pPr>
        <w:spacing w:line="560" w:lineRule="exact"/>
        <w:ind w:firstLineChars="200" w:firstLine="600"/>
        <w:rPr>
          <w:rFonts w:ascii="仿宋_GB2312" w:eastAsia="仿宋_GB2312"/>
          <w:sz w:val="30"/>
          <w:szCs w:val="30"/>
        </w:rPr>
      </w:pPr>
      <w:r w:rsidRPr="006C0005">
        <w:rPr>
          <w:rFonts w:ascii="仿宋_GB2312" w:eastAsia="仿宋_GB2312" w:hint="eastAsia"/>
          <w:sz w:val="30"/>
          <w:szCs w:val="30"/>
        </w:rPr>
        <w:t>“</w:t>
      </w:r>
      <w:r w:rsidRPr="006C0005">
        <w:rPr>
          <w:rFonts w:ascii="仿宋_GB2312" w:eastAsia="仿宋_GB2312" w:hint="eastAsia"/>
          <w:sz w:val="30"/>
          <w:szCs w:val="30"/>
          <w:u w:val="single"/>
        </w:rPr>
        <w:t xml:space="preserve">  （活动名称</w:t>
      </w:r>
      <w:r>
        <w:rPr>
          <w:rFonts w:ascii="仿宋_GB2312" w:eastAsia="仿宋_GB2312" w:hint="eastAsia"/>
          <w:sz w:val="30"/>
          <w:szCs w:val="30"/>
          <w:u w:val="single"/>
        </w:rPr>
        <w:t>）</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”将于</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年</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月</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日-</w:t>
      </w:r>
      <w:r w:rsidRPr="006C0005">
        <w:rPr>
          <w:rFonts w:ascii="仿宋_GB2312" w:eastAsia="仿宋_GB2312" w:hint="eastAsia"/>
          <w:sz w:val="30"/>
          <w:szCs w:val="30"/>
          <w:u w:val="single"/>
        </w:rPr>
        <w:t xml:space="preserve"> </w:t>
      </w:r>
      <w:r>
        <w:rPr>
          <w:rFonts w:ascii="仿宋_GB2312" w:eastAsia="仿宋_GB2312" w:hint="eastAsia"/>
          <w:sz w:val="30"/>
          <w:szCs w:val="30"/>
          <w:u w:val="single"/>
        </w:rPr>
        <w:t xml:space="preserve"> </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月</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日，在上海</w:t>
      </w:r>
      <w:r w:rsidRPr="006C0005">
        <w:rPr>
          <w:rFonts w:ascii="仿宋_GB2312" w:eastAsia="仿宋_GB2312" w:hint="eastAsia"/>
          <w:sz w:val="30"/>
          <w:szCs w:val="30"/>
          <w:u w:val="single"/>
        </w:rPr>
        <w:t xml:space="preserve">      （场馆名称、地址）            </w:t>
      </w:r>
      <w:r w:rsidRPr="006C0005">
        <w:rPr>
          <w:rFonts w:ascii="仿宋_GB2312" w:eastAsia="仿宋_GB2312" w:hint="eastAsia"/>
          <w:sz w:val="30"/>
          <w:szCs w:val="30"/>
        </w:rPr>
        <w:t>举办，本次活动由</w:t>
      </w:r>
      <w:r w:rsidRPr="006C0005">
        <w:rPr>
          <w:rFonts w:ascii="仿宋_GB2312" w:eastAsia="仿宋_GB2312" w:hint="eastAsia"/>
          <w:sz w:val="30"/>
          <w:szCs w:val="30"/>
          <w:u w:val="single"/>
        </w:rPr>
        <w:t xml:space="preserve">   （承办单位名称）    </w:t>
      </w:r>
      <w:r w:rsidRPr="006C0005">
        <w:rPr>
          <w:rFonts w:ascii="仿宋_GB2312" w:eastAsia="仿宋_GB2312" w:hint="eastAsia"/>
          <w:sz w:val="30"/>
          <w:szCs w:val="30"/>
        </w:rPr>
        <w:t>承办，本次活动证件安全管理工作由</w:t>
      </w:r>
      <w:r w:rsidRPr="006C0005">
        <w:rPr>
          <w:rFonts w:ascii="仿宋_GB2312" w:eastAsia="仿宋_GB2312" w:hint="eastAsia"/>
          <w:sz w:val="30"/>
          <w:szCs w:val="30"/>
          <w:u w:val="single"/>
        </w:rPr>
        <w:t xml:space="preserve">  （证件管理单位）  </w:t>
      </w:r>
      <w:r w:rsidRPr="006C0005">
        <w:rPr>
          <w:rFonts w:ascii="仿宋_GB2312" w:eastAsia="仿宋_GB2312" w:hint="eastAsia"/>
          <w:sz w:val="30"/>
          <w:szCs w:val="30"/>
        </w:rPr>
        <w:t>负责。根据活动需要，特制定证件安全管理方案如下：</w:t>
      </w:r>
    </w:p>
    <w:p w14:paraId="06005056" w14:textId="77777777" w:rsidR="002B3D53" w:rsidRPr="006C0005" w:rsidRDefault="002B3D53" w:rsidP="002B3D53">
      <w:pPr>
        <w:spacing w:line="560" w:lineRule="exact"/>
        <w:ind w:firstLine="560"/>
        <w:rPr>
          <w:rFonts w:ascii="黑体" w:eastAsia="黑体" w:hAnsi="黑体" w:hint="eastAsia"/>
          <w:sz w:val="30"/>
          <w:szCs w:val="30"/>
        </w:rPr>
      </w:pPr>
      <w:r w:rsidRPr="006C0005">
        <w:rPr>
          <w:rFonts w:ascii="黑体" w:eastAsia="黑体" w:hAnsi="黑体" w:hint="eastAsia"/>
          <w:sz w:val="30"/>
          <w:szCs w:val="30"/>
        </w:rPr>
        <w:t>一、证件安全管理原则</w:t>
      </w:r>
    </w:p>
    <w:p w14:paraId="551695EF" w14:textId="77777777" w:rsidR="002B3D53" w:rsidRPr="006C0005" w:rsidRDefault="002B3D53" w:rsidP="002B3D53">
      <w:pPr>
        <w:spacing w:line="560" w:lineRule="exact"/>
        <w:ind w:firstLineChars="200" w:firstLine="600"/>
        <w:rPr>
          <w:rFonts w:ascii="仿宋_GB2312" w:eastAsia="仿宋_GB2312" w:hAnsi="仿宋" w:cs="仿宋" w:hint="eastAsia"/>
          <w:sz w:val="30"/>
          <w:szCs w:val="30"/>
        </w:rPr>
      </w:pPr>
      <w:r w:rsidRPr="006C0005">
        <w:rPr>
          <w:rFonts w:ascii="仿宋_GB2312" w:eastAsia="仿宋_GB2312" w:hAnsi="仿宋" w:cs="仿宋" w:hint="eastAsia"/>
          <w:sz w:val="30"/>
          <w:szCs w:val="30"/>
        </w:rPr>
        <w:t>1、一人一证，即所有现场工作人员一人一证、人证绑定、</w:t>
      </w:r>
      <w:proofErr w:type="gramStart"/>
      <w:r w:rsidRPr="006C0005">
        <w:rPr>
          <w:rFonts w:ascii="仿宋_GB2312" w:eastAsia="仿宋_GB2312" w:hAnsi="仿宋" w:cs="仿宋" w:hint="eastAsia"/>
          <w:sz w:val="30"/>
          <w:szCs w:val="30"/>
        </w:rPr>
        <w:t>挂证上岗</w:t>
      </w:r>
      <w:proofErr w:type="gramEnd"/>
      <w:r w:rsidRPr="006C0005">
        <w:rPr>
          <w:rFonts w:ascii="仿宋_GB2312" w:eastAsia="仿宋_GB2312" w:hAnsi="仿宋" w:cs="仿宋" w:hint="eastAsia"/>
          <w:sz w:val="30"/>
          <w:szCs w:val="30"/>
        </w:rPr>
        <w:t xml:space="preserve">、刷脸入场； </w:t>
      </w:r>
    </w:p>
    <w:p w14:paraId="5E82CF7C" w14:textId="77777777" w:rsidR="002B3D53" w:rsidRPr="006C0005" w:rsidRDefault="002B3D53" w:rsidP="002B3D53">
      <w:pPr>
        <w:spacing w:line="560" w:lineRule="exact"/>
        <w:ind w:firstLineChars="200" w:firstLine="600"/>
        <w:rPr>
          <w:rFonts w:ascii="仿宋_GB2312" w:eastAsia="仿宋_GB2312" w:hAnsi="仿宋" w:cs="仿宋" w:hint="eastAsia"/>
          <w:sz w:val="30"/>
          <w:szCs w:val="30"/>
        </w:rPr>
      </w:pPr>
      <w:r w:rsidRPr="006C0005">
        <w:rPr>
          <w:rFonts w:ascii="仿宋_GB2312" w:eastAsia="仿宋_GB2312" w:hAnsi="仿宋" w:cs="仿宋" w:hint="eastAsia"/>
          <w:sz w:val="30"/>
          <w:szCs w:val="30"/>
        </w:rPr>
        <w:t>2、证件信息、报名、更换、上岗、</w:t>
      </w:r>
      <w:proofErr w:type="gramStart"/>
      <w:r w:rsidRPr="006C0005">
        <w:rPr>
          <w:rFonts w:ascii="仿宋_GB2312" w:eastAsia="仿宋_GB2312" w:hAnsi="仿宋" w:cs="仿宋" w:hint="eastAsia"/>
          <w:sz w:val="30"/>
          <w:szCs w:val="30"/>
        </w:rPr>
        <w:t>撤岗全</w:t>
      </w:r>
      <w:proofErr w:type="gramEnd"/>
      <w:r w:rsidRPr="006C0005">
        <w:rPr>
          <w:rFonts w:ascii="仿宋_GB2312" w:eastAsia="仿宋_GB2312" w:hAnsi="仿宋" w:cs="仿宋" w:hint="eastAsia"/>
          <w:sz w:val="30"/>
          <w:szCs w:val="30"/>
        </w:rPr>
        <w:t>过程电子信息化管理，可追踪溯源，信息使用需遵守保密协议，信息系统需符合网络安全要求；</w:t>
      </w:r>
    </w:p>
    <w:p w14:paraId="5B5EA3D5" w14:textId="77777777" w:rsidR="002B3D53" w:rsidRPr="006C0005" w:rsidRDefault="002B3D53" w:rsidP="002B3D53">
      <w:pPr>
        <w:spacing w:line="560" w:lineRule="exact"/>
        <w:ind w:firstLineChars="200" w:firstLine="600"/>
        <w:rPr>
          <w:rFonts w:ascii="仿宋_GB2312" w:eastAsia="仿宋_GB2312" w:hAnsi="仿宋" w:cs="仿宋" w:hint="eastAsia"/>
          <w:sz w:val="30"/>
          <w:szCs w:val="30"/>
        </w:rPr>
      </w:pPr>
      <w:r w:rsidRPr="006C0005">
        <w:rPr>
          <w:rFonts w:ascii="仿宋_GB2312" w:eastAsia="仿宋_GB2312" w:hAnsi="仿宋" w:cs="仿宋" w:hint="eastAsia"/>
          <w:sz w:val="30"/>
          <w:szCs w:val="30"/>
        </w:rPr>
        <w:t>3、</w:t>
      </w:r>
      <w:r>
        <w:rPr>
          <w:rFonts w:ascii="仿宋_GB2312" w:eastAsia="仿宋_GB2312" w:hAnsi="仿宋" w:cs="仿宋" w:hint="eastAsia"/>
          <w:sz w:val="30"/>
          <w:szCs w:val="30"/>
        </w:rPr>
        <w:t>活动工作证件</w:t>
      </w:r>
      <w:r w:rsidRPr="006C0005">
        <w:rPr>
          <w:rFonts w:ascii="仿宋_GB2312" w:eastAsia="仿宋_GB2312" w:hAnsi="仿宋" w:cs="仿宋" w:hint="eastAsia"/>
          <w:sz w:val="30"/>
          <w:szCs w:val="30"/>
        </w:rPr>
        <w:t>需经公安机关审核后</w:t>
      </w:r>
      <w:r>
        <w:rPr>
          <w:rFonts w:ascii="仿宋_GB2312" w:eastAsia="仿宋_GB2312" w:hAnsi="仿宋" w:cs="仿宋" w:hint="eastAsia"/>
          <w:sz w:val="30"/>
          <w:szCs w:val="30"/>
        </w:rPr>
        <w:t>制发</w:t>
      </w:r>
      <w:r w:rsidRPr="006C0005">
        <w:rPr>
          <w:rFonts w:ascii="仿宋_GB2312" w:eastAsia="仿宋_GB2312" w:hAnsi="仿宋" w:cs="仿宋" w:hint="eastAsia"/>
          <w:sz w:val="30"/>
          <w:szCs w:val="30"/>
        </w:rPr>
        <w:t xml:space="preserve">，接受公安机关全过程监管； </w:t>
      </w:r>
    </w:p>
    <w:p w14:paraId="58C00FC6" w14:textId="77777777" w:rsidR="002B3D53" w:rsidRDefault="002B3D53" w:rsidP="002B3D53">
      <w:pPr>
        <w:spacing w:line="560" w:lineRule="exact"/>
        <w:ind w:firstLine="560"/>
        <w:rPr>
          <w:rFonts w:ascii="仿宋_GB2312" w:eastAsia="仿宋_GB2312" w:hAnsi="仿宋" w:cs="仿宋" w:hint="eastAsia"/>
          <w:sz w:val="30"/>
          <w:szCs w:val="30"/>
        </w:rPr>
      </w:pPr>
      <w:r w:rsidRPr="006C0005">
        <w:rPr>
          <w:rFonts w:ascii="仿宋_GB2312" w:eastAsia="仿宋_GB2312" w:hAnsi="仿宋" w:cs="仿宋" w:hint="eastAsia"/>
          <w:sz w:val="30"/>
          <w:szCs w:val="30"/>
        </w:rPr>
        <w:t>4、证件具有防伪</w:t>
      </w:r>
      <w:r>
        <w:rPr>
          <w:rFonts w:ascii="仿宋_GB2312" w:eastAsia="仿宋_GB2312" w:hAnsi="仿宋" w:cs="仿宋" w:hint="eastAsia"/>
          <w:sz w:val="30"/>
          <w:szCs w:val="30"/>
        </w:rPr>
        <w:t>功能，在显著位置张贴活动防伪标识；</w:t>
      </w:r>
    </w:p>
    <w:p w14:paraId="5B2A0043" w14:textId="77777777" w:rsidR="002B3D53" w:rsidRPr="006C0005"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5、</w:t>
      </w:r>
      <w:r>
        <w:rPr>
          <w:rFonts w:ascii="仿宋" w:eastAsia="仿宋" w:hAnsi="仿宋" w:cs="仿宋"/>
          <w:sz w:val="30"/>
          <w:szCs w:val="30"/>
        </w:rPr>
        <w:t>工作证不作为入场凭证，仅作为工作人员场内通行和区域识别</w:t>
      </w:r>
      <w:r>
        <w:rPr>
          <w:rFonts w:ascii="仿宋" w:eastAsia="仿宋" w:hAnsi="仿宋" w:cs="仿宋" w:hint="eastAsia"/>
          <w:sz w:val="30"/>
          <w:szCs w:val="30"/>
        </w:rPr>
        <w:t>标识。</w:t>
      </w:r>
      <w:r>
        <w:rPr>
          <w:rFonts w:ascii="仿宋_GB2312" w:eastAsia="仿宋_GB2312" w:hAnsi="仿宋" w:cs="仿宋" w:hint="eastAsia"/>
          <w:sz w:val="30"/>
          <w:szCs w:val="30"/>
        </w:rPr>
        <w:t>活动工作人员</w:t>
      </w:r>
      <w:r>
        <w:rPr>
          <w:rFonts w:ascii="仿宋" w:eastAsia="仿宋" w:hAnsi="仿宋" w:hint="eastAsia"/>
          <w:sz w:val="30"/>
          <w:szCs w:val="30"/>
        </w:rPr>
        <w:t>必须自觉接受并配合证件查验。</w:t>
      </w:r>
    </w:p>
    <w:p w14:paraId="7558E24D" w14:textId="77777777" w:rsidR="002B3D53" w:rsidRPr="00454752" w:rsidRDefault="002B3D53" w:rsidP="002B3D53">
      <w:pPr>
        <w:spacing w:line="560" w:lineRule="exact"/>
        <w:ind w:firstLine="560"/>
        <w:rPr>
          <w:rFonts w:ascii="黑体" w:eastAsia="黑体" w:hAnsi="黑体" w:cs="仿宋" w:hint="eastAsia"/>
          <w:sz w:val="30"/>
          <w:szCs w:val="30"/>
        </w:rPr>
      </w:pPr>
      <w:r w:rsidRPr="00454752">
        <w:rPr>
          <w:rFonts w:ascii="黑体" w:eastAsia="黑体" w:hAnsi="黑体" w:cs="仿宋" w:hint="eastAsia"/>
          <w:sz w:val="30"/>
          <w:szCs w:val="30"/>
        </w:rPr>
        <w:t>二、证件类型及种类</w:t>
      </w:r>
    </w:p>
    <w:p w14:paraId="6DEEAD9D" w14:textId="77777777" w:rsidR="002B3D53" w:rsidRDefault="002B3D53" w:rsidP="002B3D53">
      <w:pPr>
        <w:spacing w:line="560" w:lineRule="exact"/>
        <w:ind w:firstLine="560"/>
        <w:rPr>
          <w:rFonts w:ascii="仿宋_GB2312" w:eastAsia="仿宋_GB2312" w:hAnsi="仿宋" w:cs="仿宋" w:hint="eastAsia"/>
          <w:sz w:val="30"/>
          <w:szCs w:val="30"/>
        </w:rPr>
      </w:pPr>
      <w:r w:rsidRPr="006C0005">
        <w:rPr>
          <w:rFonts w:ascii="仿宋_GB2312" w:eastAsia="仿宋_GB2312" w:hAnsi="仿宋" w:cs="仿宋" w:hint="eastAsia"/>
          <w:sz w:val="30"/>
          <w:szCs w:val="30"/>
        </w:rPr>
        <w:t>（一）证件</w:t>
      </w:r>
      <w:r>
        <w:rPr>
          <w:rFonts w:ascii="仿宋_GB2312" w:eastAsia="仿宋_GB2312" w:hAnsi="仿宋" w:cs="仿宋" w:hint="eastAsia"/>
          <w:sz w:val="30"/>
          <w:szCs w:val="30"/>
        </w:rPr>
        <w:t>类型</w:t>
      </w:r>
    </w:p>
    <w:p w14:paraId="788753CC"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活动证件类型分为活动日芯片证、活动</w:t>
      </w:r>
      <w:proofErr w:type="gramStart"/>
      <w:r>
        <w:rPr>
          <w:rFonts w:ascii="仿宋_GB2312" w:eastAsia="仿宋_GB2312" w:hAnsi="仿宋" w:cs="仿宋" w:hint="eastAsia"/>
          <w:sz w:val="30"/>
          <w:szCs w:val="30"/>
        </w:rPr>
        <w:t>日照片证</w:t>
      </w:r>
      <w:proofErr w:type="gramEnd"/>
      <w:r>
        <w:rPr>
          <w:rFonts w:ascii="仿宋_GB2312" w:eastAsia="仿宋_GB2312" w:hAnsi="仿宋" w:cs="仿宋" w:hint="eastAsia"/>
          <w:sz w:val="30"/>
          <w:szCs w:val="30"/>
        </w:rPr>
        <w:t>、年度照片证、年度芯片证四类。证件发放范围为：</w:t>
      </w:r>
    </w:p>
    <w:p w14:paraId="7AA6AB5F"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活动日芯片证-政府监管部门。</w:t>
      </w:r>
    </w:p>
    <w:p w14:paraId="67095BDD"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活动</w:t>
      </w:r>
      <w:proofErr w:type="gramStart"/>
      <w:r>
        <w:rPr>
          <w:rFonts w:ascii="仿宋_GB2312" w:eastAsia="仿宋_GB2312" w:hAnsi="仿宋" w:cs="仿宋" w:hint="eastAsia"/>
          <w:sz w:val="30"/>
          <w:szCs w:val="30"/>
        </w:rPr>
        <w:t>日照片证</w:t>
      </w:r>
      <w:proofErr w:type="gramEnd"/>
      <w:r>
        <w:rPr>
          <w:rFonts w:ascii="仿宋_GB2312" w:eastAsia="仿宋_GB2312" w:hAnsi="仿宋" w:cs="仿宋" w:hint="eastAsia"/>
          <w:sz w:val="30"/>
          <w:szCs w:val="30"/>
        </w:rPr>
        <w:t>-风评公司、证件公司、保安公司负责人，承办方所有工作人员。</w:t>
      </w:r>
    </w:p>
    <w:p w14:paraId="6D160CF7"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年度照片证-政府监管部门、场馆方所有工作人员、票务公司工作人员。</w:t>
      </w:r>
    </w:p>
    <w:p w14:paraId="01FC5E37" w14:textId="77777777" w:rsidR="002B3D53" w:rsidRPr="00BB6D3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lastRenderedPageBreak/>
        <w:t>年度芯片证-票务公司外聘人员、保安公司保安人员、场馆方外</w:t>
      </w:r>
      <w:proofErr w:type="gramStart"/>
      <w:r>
        <w:rPr>
          <w:rFonts w:ascii="仿宋_GB2312" w:eastAsia="仿宋_GB2312" w:hAnsi="仿宋" w:cs="仿宋" w:hint="eastAsia"/>
          <w:sz w:val="30"/>
          <w:szCs w:val="30"/>
        </w:rPr>
        <w:t>聘保障</w:t>
      </w:r>
      <w:proofErr w:type="gramEnd"/>
      <w:r>
        <w:rPr>
          <w:rFonts w:ascii="仿宋_GB2312" w:eastAsia="仿宋_GB2312" w:hAnsi="仿宋" w:cs="仿宋" w:hint="eastAsia"/>
          <w:sz w:val="30"/>
          <w:szCs w:val="30"/>
        </w:rPr>
        <w:t>人员。</w:t>
      </w:r>
    </w:p>
    <w:p w14:paraId="49B70878" w14:textId="77777777" w:rsidR="002B3D53" w:rsidRDefault="002B3D53" w:rsidP="002B3D53">
      <w:pPr>
        <w:spacing w:line="560" w:lineRule="exact"/>
        <w:ind w:firstLine="560"/>
        <w:rPr>
          <w:rFonts w:ascii="仿宋_GB2312" w:eastAsia="仿宋_GB2312" w:hAnsi="仿宋" w:cs="仿宋" w:hint="eastAsia"/>
          <w:sz w:val="30"/>
          <w:szCs w:val="30"/>
        </w:rPr>
      </w:pPr>
      <w:r w:rsidRPr="006C0005">
        <w:rPr>
          <w:rFonts w:ascii="仿宋_GB2312" w:eastAsia="仿宋_GB2312" w:hAnsi="仿宋" w:cs="仿宋" w:hint="eastAsia"/>
          <w:sz w:val="30"/>
          <w:szCs w:val="30"/>
        </w:rPr>
        <w:t>（二）证件种类及通行范围</w:t>
      </w:r>
    </w:p>
    <w:p w14:paraId="0DCCCF0C" w14:textId="77777777" w:rsidR="002B3D53" w:rsidRPr="00065A73" w:rsidRDefault="002B3D53" w:rsidP="002B3D53">
      <w:pPr>
        <w:spacing w:line="560" w:lineRule="exact"/>
        <w:ind w:firstLine="560"/>
        <w:rPr>
          <w:rFonts w:ascii="仿宋_GB2312" w:eastAsia="仿宋_GB2312" w:hAnsi="仿宋" w:cs="仿宋" w:hint="eastAsia"/>
          <w:sz w:val="30"/>
          <w:szCs w:val="30"/>
        </w:rPr>
      </w:pPr>
      <w:r w:rsidRPr="00065A73">
        <w:rPr>
          <w:rFonts w:hint="eastAsia"/>
          <w:noProof/>
        </w:rPr>
        <w:drawing>
          <wp:anchor distT="0" distB="0" distL="114300" distR="114300" simplePos="0" relativeHeight="251659264" behindDoc="1" locked="0" layoutInCell="1" allowOverlap="1" wp14:anchorId="4401D34E" wp14:editId="15143825">
            <wp:simplePos x="0" y="0"/>
            <wp:positionH relativeFrom="column">
              <wp:posOffset>0</wp:posOffset>
            </wp:positionH>
            <wp:positionV relativeFrom="paragraph">
              <wp:posOffset>1165860</wp:posOffset>
            </wp:positionV>
            <wp:extent cx="5270500" cy="2290445"/>
            <wp:effectExtent l="0" t="0" r="6350" b="0"/>
            <wp:wrapTight wrapText="bothSides">
              <wp:wrapPolygon edited="0">
                <wp:start x="0" y="0"/>
                <wp:lineTo x="0" y="2874"/>
                <wp:lineTo x="1874" y="3413"/>
                <wp:lineTo x="312" y="5210"/>
                <wp:lineTo x="234" y="7186"/>
                <wp:lineTo x="1015" y="8623"/>
                <wp:lineTo x="1796" y="8623"/>
                <wp:lineTo x="0" y="9701"/>
                <wp:lineTo x="0" y="10060"/>
                <wp:lineTo x="1796" y="11498"/>
                <wp:lineTo x="234" y="11677"/>
                <wp:lineTo x="234" y="13294"/>
                <wp:lineTo x="1640" y="14372"/>
                <wp:lineTo x="0" y="14911"/>
                <wp:lineTo x="0" y="16528"/>
                <wp:lineTo x="2811" y="17246"/>
                <wp:lineTo x="312" y="17246"/>
                <wp:lineTo x="234" y="19043"/>
                <wp:lineTo x="1796" y="20121"/>
                <wp:lineTo x="1796" y="21019"/>
                <wp:lineTo x="2030" y="21199"/>
                <wp:lineTo x="2811" y="21378"/>
                <wp:lineTo x="20143" y="21378"/>
                <wp:lineTo x="20143" y="20121"/>
                <wp:lineTo x="21392" y="20121"/>
                <wp:lineTo x="21548" y="14911"/>
                <wp:lineTo x="20143" y="14372"/>
                <wp:lineTo x="21392" y="13114"/>
                <wp:lineTo x="21392" y="11677"/>
                <wp:lineTo x="20143" y="11498"/>
                <wp:lineTo x="21548" y="10060"/>
                <wp:lineTo x="21548" y="9701"/>
                <wp:lineTo x="20143" y="8623"/>
                <wp:lineTo x="20767" y="8623"/>
                <wp:lineTo x="21470" y="7006"/>
                <wp:lineTo x="21470" y="5749"/>
                <wp:lineTo x="20143" y="2874"/>
                <wp:lineTo x="21548" y="2874"/>
                <wp:lineTo x="21548" y="0"/>
                <wp:lineTo x="20221" y="0"/>
                <wp:lineTo x="0" y="0"/>
              </wp:wrapPolygon>
            </wp:wrapTight>
            <wp:docPr id="4017619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22904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仿宋_GB2312" w:eastAsia="仿宋_GB2312" w:hAnsi="仿宋" w:cs="仿宋" w:hint="eastAsia"/>
          <w:sz w:val="30"/>
          <w:szCs w:val="30"/>
        </w:rPr>
        <w:t>根据证件同行区域限制，上述4类证件分别包含全通、内场、看台、后台、控台、外围、安检、包厢等证件，具体情况如图所示。</w:t>
      </w:r>
    </w:p>
    <w:p w14:paraId="052FB59D" w14:textId="77777777" w:rsidR="002B3D53" w:rsidRPr="00C9301C"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全通证：全场区域通行，各指定工作人员入口均可进入；</w:t>
      </w:r>
    </w:p>
    <w:p w14:paraId="1256E8A2" w14:textId="77777777" w:rsidR="002B3D53" w:rsidRPr="00C9301C"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执勤证：公安、消防等政府职能部门执勤人员使用，全场区域通行；</w:t>
      </w:r>
    </w:p>
    <w:p w14:paraId="2B2742DA" w14:textId="77777777" w:rsidR="002B3D53" w:rsidRPr="00C9301C"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内场证：仅限内场区域通行；观众入场前可从后台入口进入，观众入场后，须从内场指定工作人员入口进入；</w:t>
      </w:r>
    </w:p>
    <w:p w14:paraId="1C3C8149" w14:textId="77777777" w:rsidR="002B3D53" w:rsidRPr="00C9301C"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看台证：看台区域通行，不得在观众区域逗留；观众入场前可从后台入口进入，观众入场后，须从看台指定工作人员入口进入；</w:t>
      </w:r>
    </w:p>
    <w:p w14:paraId="58388A0F" w14:textId="77777777" w:rsidR="002B3D53" w:rsidRPr="00C9301C"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后台证：后台及舞台区域通行（铁马护城河内），须从后台指定工作人员入口进出；</w:t>
      </w:r>
    </w:p>
    <w:p w14:paraId="0C1558AA" w14:textId="77777777" w:rsidR="002B3D53" w:rsidRPr="00C9301C"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控台证：后台及舞台区域通行（铁马护城河内）及后台途经内场或看台</w:t>
      </w:r>
      <w:proofErr w:type="gramStart"/>
      <w:r w:rsidRPr="00C9301C">
        <w:rPr>
          <w:rFonts w:ascii="仿宋_GB2312" w:eastAsia="仿宋_GB2312" w:hAnsi="仿宋" w:cs="仿宋" w:hint="eastAsia"/>
          <w:sz w:val="30"/>
          <w:szCs w:val="30"/>
        </w:rPr>
        <w:t>至控台区域</w:t>
      </w:r>
      <w:proofErr w:type="gramEnd"/>
      <w:r w:rsidRPr="00C9301C">
        <w:rPr>
          <w:rFonts w:ascii="仿宋_GB2312" w:eastAsia="仿宋_GB2312" w:hAnsi="仿宋" w:cs="仿宋" w:hint="eastAsia"/>
          <w:sz w:val="30"/>
          <w:szCs w:val="30"/>
        </w:rPr>
        <w:t>通行，不得在观众区域逗留，后台指定工作人员入口进出；</w:t>
      </w:r>
    </w:p>
    <w:p w14:paraId="29F724DC" w14:textId="77777777" w:rsidR="002B3D53" w:rsidRDefault="002B3D53" w:rsidP="002B3D53">
      <w:pPr>
        <w:spacing w:line="560" w:lineRule="exact"/>
        <w:ind w:firstLine="560"/>
        <w:rPr>
          <w:rFonts w:ascii="仿宋_GB2312" w:eastAsia="仿宋_GB2312" w:hAnsi="仿宋" w:cs="仿宋" w:hint="eastAsia"/>
          <w:sz w:val="30"/>
          <w:szCs w:val="30"/>
        </w:rPr>
      </w:pPr>
      <w:r w:rsidRPr="00C9301C">
        <w:rPr>
          <w:rFonts w:ascii="仿宋_GB2312" w:eastAsia="仿宋_GB2312" w:hAnsi="仿宋" w:cs="仿宋" w:hint="eastAsia"/>
          <w:sz w:val="30"/>
          <w:szCs w:val="30"/>
        </w:rPr>
        <w:t>安检证：仅限安检区域使用，不得随意走动；</w:t>
      </w:r>
    </w:p>
    <w:p w14:paraId="094DE11E"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预检证：</w:t>
      </w:r>
      <w:r w:rsidRPr="00C9301C">
        <w:rPr>
          <w:rFonts w:ascii="仿宋_GB2312" w:eastAsia="仿宋_GB2312" w:hAnsi="仿宋" w:cs="仿宋" w:hint="eastAsia"/>
          <w:sz w:val="30"/>
          <w:szCs w:val="30"/>
        </w:rPr>
        <w:t>仅限</w:t>
      </w:r>
      <w:r>
        <w:rPr>
          <w:rFonts w:ascii="仿宋_GB2312" w:eastAsia="仿宋_GB2312" w:hAnsi="仿宋" w:cs="仿宋" w:hint="eastAsia"/>
          <w:sz w:val="30"/>
          <w:szCs w:val="30"/>
        </w:rPr>
        <w:t>预检</w:t>
      </w:r>
      <w:r w:rsidRPr="00C9301C">
        <w:rPr>
          <w:rFonts w:ascii="仿宋_GB2312" w:eastAsia="仿宋_GB2312" w:hAnsi="仿宋" w:cs="仿宋" w:hint="eastAsia"/>
          <w:sz w:val="30"/>
          <w:szCs w:val="30"/>
        </w:rPr>
        <w:t>区域使用，不得随意走动；</w:t>
      </w:r>
    </w:p>
    <w:p w14:paraId="0BC20389"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外围证：</w:t>
      </w:r>
      <w:r w:rsidRPr="00C9301C">
        <w:rPr>
          <w:rFonts w:ascii="仿宋_GB2312" w:eastAsia="仿宋_GB2312" w:hAnsi="仿宋" w:cs="仿宋" w:hint="eastAsia"/>
          <w:sz w:val="30"/>
          <w:szCs w:val="30"/>
        </w:rPr>
        <w:t>仅限</w:t>
      </w:r>
      <w:r>
        <w:rPr>
          <w:rFonts w:ascii="仿宋_GB2312" w:eastAsia="仿宋_GB2312" w:hAnsi="仿宋" w:cs="仿宋" w:hint="eastAsia"/>
          <w:sz w:val="30"/>
          <w:szCs w:val="30"/>
        </w:rPr>
        <w:t>场馆外围</w:t>
      </w:r>
      <w:r w:rsidRPr="00C9301C">
        <w:rPr>
          <w:rFonts w:ascii="仿宋_GB2312" w:eastAsia="仿宋_GB2312" w:hAnsi="仿宋" w:cs="仿宋" w:hint="eastAsia"/>
          <w:sz w:val="30"/>
          <w:szCs w:val="30"/>
        </w:rPr>
        <w:t>区域使用；</w:t>
      </w:r>
      <w:r>
        <w:rPr>
          <w:rFonts w:ascii="仿宋_GB2312" w:eastAsia="仿宋_GB2312" w:hAnsi="仿宋" w:cs="仿宋" w:hint="eastAsia"/>
          <w:sz w:val="30"/>
          <w:szCs w:val="30"/>
        </w:rPr>
        <w:t>不得进入场馆</w:t>
      </w:r>
      <w:proofErr w:type="gramStart"/>
      <w:r>
        <w:rPr>
          <w:rFonts w:ascii="仿宋_GB2312" w:eastAsia="仿宋_GB2312" w:hAnsi="仿宋" w:cs="仿宋" w:hint="eastAsia"/>
          <w:sz w:val="30"/>
          <w:szCs w:val="30"/>
        </w:rPr>
        <w:t>内核心</w:t>
      </w:r>
      <w:proofErr w:type="gramEnd"/>
      <w:r>
        <w:rPr>
          <w:rFonts w:ascii="仿宋_GB2312" w:eastAsia="仿宋_GB2312" w:hAnsi="仿宋" w:cs="仿宋" w:hint="eastAsia"/>
          <w:sz w:val="30"/>
          <w:szCs w:val="30"/>
        </w:rPr>
        <w:t>区域；</w:t>
      </w:r>
    </w:p>
    <w:p w14:paraId="2D0E44C2" w14:textId="77777777" w:rsidR="002B3D53" w:rsidRPr="00C9301C"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包厢证：</w:t>
      </w:r>
      <w:r w:rsidRPr="00C9301C">
        <w:rPr>
          <w:rFonts w:ascii="仿宋_GB2312" w:eastAsia="仿宋_GB2312" w:hAnsi="仿宋" w:cs="仿宋" w:hint="eastAsia"/>
          <w:sz w:val="30"/>
          <w:szCs w:val="30"/>
        </w:rPr>
        <w:t>仅限</w:t>
      </w:r>
      <w:r>
        <w:rPr>
          <w:rFonts w:ascii="仿宋_GB2312" w:eastAsia="仿宋_GB2312" w:hAnsi="仿宋" w:cs="仿宋" w:hint="eastAsia"/>
          <w:sz w:val="30"/>
          <w:szCs w:val="30"/>
        </w:rPr>
        <w:t>包厢</w:t>
      </w:r>
      <w:r w:rsidRPr="00C9301C">
        <w:rPr>
          <w:rFonts w:ascii="仿宋_GB2312" w:eastAsia="仿宋_GB2312" w:hAnsi="仿宋" w:cs="仿宋" w:hint="eastAsia"/>
          <w:sz w:val="30"/>
          <w:szCs w:val="30"/>
        </w:rPr>
        <w:t>区域使用，</w:t>
      </w:r>
      <w:r>
        <w:rPr>
          <w:rFonts w:ascii="仿宋_GB2312" w:eastAsia="仿宋_GB2312" w:hAnsi="仿宋" w:cs="仿宋" w:hint="eastAsia"/>
          <w:sz w:val="30"/>
          <w:szCs w:val="30"/>
        </w:rPr>
        <w:t>须从指定工作人员入口进入。</w:t>
      </w:r>
    </w:p>
    <w:p w14:paraId="1770A3D7" w14:textId="77777777" w:rsidR="002B3D53" w:rsidRDefault="002B3D53" w:rsidP="002B3D53">
      <w:pPr>
        <w:spacing w:line="560" w:lineRule="exact"/>
        <w:ind w:firstLine="560"/>
        <w:rPr>
          <w:rFonts w:ascii="仿宋_GB2312" w:eastAsia="仿宋_GB2312" w:hAnsi="仿宋" w:cs="仿宋" w:hint="eastAsia"/>
          <w:color w:val="FF0000"/>
          <w:sz w:val="30"/>
          <w:szCs w:val="30"/>
        </w:rPr>
      </w:pPr>
      <w:r w:rsidRPr="006C0005">
        <w:rPr>
          <w:rFonts w:ascii="仿宋_GB2312" w:eastAsia="仿宋_GB2312" w:hAnsi="仿宋" w:cs="仿宋" w:hint="eastAsia"/>
          <w:sz w:val="30"/>
          <w:szCs w:val="30"/>
        </w:rPr>
        <w:t>（三）证件申请数量</w:t>
      </w:r>
      <w:r w:rsidRPr="00C9301C">
        <w:rPr>
          <w:rFonts w:ascii="仿宋_GB2312" w:eastAsia="仿宋_GB2312" w:hAnsi="仿宋" w:cs="仿宋" w:hint="eastAsia"/>
          <w:color w:val="FF0000"/>
          <w:sz w:val="30"/>
          <w:szCs w:val="30"/>
        </w:rPr>
        <w:t>（由活动承办方根据活动实际情况，制作证件申</w:t>
      </w:r>
      <w:r w:rsidRPr="00C9301C">
        <w:rPr>
          <w:rFonts w:ascii="仿宋_GB2312" w:eastAsia="仿宋_GB2312" w:hAnsi="仿宋" w:cs="仿宋" w:hint="eastAsia"/>
          <w:color w:val="FF0000"/>
          <w:sz w:val="30"/>
          <w:szCs w:val="30"/>
        </w:rPr>
        <w:lastRenderedPageBreak/>
        <w:t>请表格，明确各种类证件制作数量。）</w:t>
      </w:r>
    </w:p>
    <w:tbl>
      <w:tblPr>
        <w:tblW w:w="7356" w:type="dxa"/>
        <w:tblLook w:val="04A0" w:firstRow="1" w:lastRow="0" w:firstColumn="1" w:lastColumn="0" w:noHBand="0" w:noVBand="1"/>
      </w:tblPr>
      <w:tblGrid>
        <w:gridCol w:w="1020"/>
        <w:gridCol w:w="1659"/>
        <w:gridCol w:w="1559"/>
        <w:gridCol w:w="1701"/>
        <w:gridCol w:w="1417"/>
      </w:tblGrid>
      <w:tr w:rsidR="002B3D53" w14:paraId="66F8C76A" w14:textId="77777777" w:rsidTr="007A13C1">
        <w:trPr>
          <w:trHeight w:val="285"/>
        </w:trPr>
        <w:tc>
          <w:tcPr>
            <w:tcW w:w="1020" w:type="dxa"/>
            <w:tcBorders>
              <w:top w:val="single" w:sz="12" w:space="0" w:color="auto"/>
              <w:left w:val="single" w:sz="12" w:space="0" w:color="auto"/>
              <w:bottom w:val="single" w:sz="4" w:space="0" w:color="auto"/>
              <w:right w:val="single" w:sz="4" w:space="0" w:color="auto"/>
              <w:tl2br w:val="single" w:sz="12" w:space="0" w:color="auto"/>
            </w:tcBorders>
            <w:shd w:val="clear" w:color="auto" w:fill="auto"/>
            <w:noWrap/>
            <w:vAlign w:val="bottom"/>
            <w:hideMark/>
          </w:tcPr>
          <w:p w14:paraId="574A2F05"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659" w:type="dxa"/>
            <w:tcBorders>
              <w:top w:val="single" w:sz="12" w:space="0" w:color="auto"/>
              <w:left w:val="nil"/>
              <w:bottom w:val="single" w:sz="4" w:space="0" w:color="auto"/>
              <w:right w:val="single" w:sz="4" w:space="0" w:color="auto"/>
            </w:tcBorders>
            <w:shd w:val="clear" w:color="auto" w:fill="auto"/>
            <w:vAlign w:val="center"/>
            <w:hideMark/>
          </w:tcPr>
          <w:p w14:paraId="53FAAA55"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活动日芯片证</w:t>
            </w:r>
          </w:p>
        </w:tc>
        <w:tc>
          <w:tcPr>
            <w:tcW w:w="1559" w:type="dxa"/>
            <w:tcBorders>
              <w:top w:val="single" w:sz="12" w:space="0" w:color="auto"/>
              <w:left w:val="nil"/>
              <w:bottom w:val="single" w:sz="4" w:space="0" w:color="auto"/>
              <w:right w:val="single" w:sz="4" w:space="0" w:color="auto"/>
            </w:tcBorders>
            <w:shd w:val="clear" w:color="auto" w:fill="auto"/>
            <w:vAlign w:val="center"/>
            <w:hideMark/>
          </w:tcPr>
          <w:p w14:paraId="52655EB6"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活动</w:t>
            </w:r>
            <w:proofErr w:type="gramStart"/>
            <w:r>
              <w:rPr>
                <w:rFonts w:ascii="等线" w:eastAsia="等线" w:hAnsi="等线" w:hint="eastAsia"/>
                <w:b/>
                <w:bCs/>
                <w:color w:val="000000"/>
                <w:sz w:val="22"/>
              </w:rPr>
              <w:t>日照片证</w:t>
            </w:r>
            <w:proofErr w:type="gramEnd"/>
          </w:p>
        </w:tc>
        <w:tc>
          <w:tcPr>
            <w:tcW w:w="1701" w:type="dxa"/>
            <w:tcBorders>
              <w:top w:val="single" w:sz="12" w:space="0" w:color="auto"/>
              <w:left w:val="nil"/>
              <w:bottom w:val="single" w:sz="4" w:space="0" w:color="auto"/>
              <w:right w:val="single" w:sz="4" w:space="0" w:color="auto"/>
            </w:tcBorders>
            <w:shd w:val="clear" w:color="auto" w:fill="auto"/>
            <w:vAlign w:val="center"/>
            <w:hideMark/>
          </w:tcPr>
          <w:p w14:paraId="15EF522C"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年度照片证</w:t>
            </w:r>
          </w:p>
        </w:tc>
        <w:tc>
          <w:tcPr>
            <w:tcW w:w="1417" w:type="dxa"/>
            <w:tcBorders>
              <w:top w:val="single" w:sz="12" w:space="0" w:color="auto"/>
              <w:left w:val="nil"/>
              <w:bottom w:val="single" w:sz="4" w:space="0" w:color="auto"/>
              <w:right w:val="single" w:sz="12" w:space="0" w:color="auto"/>
            </w:tcBorders>
            <w:shd w:val="clear" w:color="auto" w:fill="auto"/>
            <w:vAlign w:val="center"/>
            <w:hideMark/>
          </w:tcPr>
          <w:p w14:paraId="19302499"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年度芯片证</w:t>
            </w:r>
          </w:p>
        </w:tc>
      </w:tr>
      <w:tr w:rsidR="002B3D53" w14:paraId="23786CF6"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7107126F"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 xml:space="preserve">执勤证 </w:t>
            </w:r>
          </w:p>
        </w:tc>
        <w:tc>
          <w:tcPr>
            <w:tcW w:w="1659" w:type="dxa"/>
            <w:tcBorders>
              <w:top w:val="nil"/>
              <w:left w:val="nil"/>
              <w:bottom w:val="single" w:sz="4" w:space="0" w:color="auto"/>
              <w:right w:val="single" w:sz="4" w:space="0" w:color="auto"/>
            </w:tcBorders>
            <w:shd w:val="clear" w:color="auto" w:fill="auto"/>
            <w:noWrap/>
            <w:vAlign w:val="bottom"/>
            <w:hideMark/>
          </w:tcPr>
          <w:p w14:paraId="375B1FDD"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3DE23EB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2B8D0617"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5C2F73C0"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74468A1E"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5DF8D588"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全通证</w:t>
            </w:r>
          </w:p>
        </w:tc>
        <w:tc>
          <w:tcPr>
            <w:tcW w:w="1659" w:type="dxa"/>
            <w:tcBorders>
              <w:top w:val="nil"/>
              <w:left w:val="nil"/>
              <w:bottom w:val="single" w:sz="4" w:space="0" w:color="auto"/>
              <w:right w:val="single" w:sz="4" w:space="0" w:color="auto"/>
            </w:tcBorders>
            <w:shd w:val="clear" w:color="auto" w:fill="auto"/>
            <w:noWrap/>
            <w:vAlign w:val="bottom"/>
            <w:hideMark/>
          </w:tcPr>
          <w:p w14:paraId="2E24BD24"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5278D5C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00AE5358"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3AC009D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63CC7ACB"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512DA6B8"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看台</w:t>
            </w:r>
          </w:p>
        </w:tc>
        <w:tc>
          <w:tcPr>
            <w:tcW w:w="1659" w:type="dxa"/>
            <w:tcBorders>
              <w:top w:val="nil"/>
              <w:left w:val="nil"/>
              <w:bottom w:val="single" w:sz="4" w:space="0" w:color="auto"/>
              <w:right w:val="single" w:sz="4" w:space="0" w:color="auto"/>
            </w:tcBorders>
            <w:shd w:val="clear" w:color="auto" w:fill="auto"/>
            <w:noWrap/>
            <w:vAlign w:val="bottom"/>
            <w:hideMark/>
          </w:tcPr>
          <w:p w14:paraId="5F61CA91"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45A501D4"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66440418"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5A5E0401"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275AAEEB"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368FB52F"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内场</w:t>
            </w:r>
          </w:p>
        </w:tc>
        <w:tc>
          <w:tcPr>
            <w:tcW w:w="1659" w:type="dxa"/>
            <w:tcBorders>
              <w:top w:val="nil"/>
              <w:left w:val="nil"/>
              <w:bottom w:val="single" w:sz="4" w:space="0" w:color="auto"/>
              <w:right w:val="single" w:sz="4" w:space="0" w:color="auto"/>
            </w:tcBorders>
            <w:shd w:val="clear" w:color="auto" w:fill="auto"/>
            <w:noWrap/>
            <w:vAlign w:val="bottom"/>
            <w:hideMark/>
          </w:tcPr>
          <w:p w14:paraId="42269415"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5D0BB275"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24CA21A0"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7978B8E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4D93F942"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5CF532FA"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后台</w:t>
            </w:r>
          </w:p>
        </w:tc>
        <w:tc>
          <w:tcPr>
            <w:tcW w:w="1659" w:type="dxa"/>
            <w:tcBorders>
              <w:top w:val="nil"/>
              <w:left w:val="nil"/>
              <w:bottom w:val="single" w:sz="4" w:space="0" w:color="auto"/>
              <w:right w:val="single" w:sz="4" w:space="0" w:color="auto"/>
            </w:tcBorders>
            <w:shd w:val="clear" w:color="auto" w:fill="auto"/>
            <w:noWrap/>
            <w:vAlign w:val="bottom"/>
            <w:hideMark/>
          </w:tcPr>
          <w:p w14:paraId="45B19735"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4902A5CB"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059F38E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48570628"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64A07C7E"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40CE32D1"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包厢</w:t>
            </w:r>
          </w:p>
        </w:tc>
        <w:tc>
          <w:tcPr>
            <w:tcW w:w="1659" w:type="dxa"/>
            <w:tcBorders>
              <w:top w:val="nil"/>
              <w:left w:val="nil"/>
              <w:bottom w:val="single" w:sz="4" w:space="0" w:color="auto"/>
              <w:right w:val="single" w:sz="4" w:space="0" w:color="auto"/>
            </w:tcBorders>
            <w:shd w:val="clear" w:color="auto" w:fill="auto"/>
            <w:noWrap/>
            <w:vAlign w:val="bottom"/>
            <w:hideMark/>
          </w:tcPr>
          <w:p w14:paraId="41804D9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722DBFF8"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602A81AE"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59BDE253"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63329E8E"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7BD4CEA7"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控台证</w:t>
            </w:r>
          </w:p>
        </w:tc>
        <w:tc>
          <w:tcPr>
            <w:tcW w:w="1659" w:type="dxa"/>
            <w:tcBorders>
              <w:top w:val="nil"/>
              <w:left w:val="nil"/>
              <w:bottom w:val="single" w:sz="4" w:space="0" w:color="auto"/>
              <w:right w:val="single" w:sz="4" w:space="0" w:color="auto"/>
            </w:tcBorders>
            <w:shd w:val="clear" w:color="auto" w:fill="auto"/>
            <w:noWrap/>
            <w:vAlign w:val="bottom"/>
            <w:hideMark/>
          </w:tcPr>
          <w:p w14:paraId="2E08D78D"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244211DE"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15B43CBB"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3E8A858F"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5617DFDD"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27F9A519"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外围</w:t>
            </w:r>
          </w:p>
        </w:tc>
        <w:tc>
          <w:tcPr>
            <w:tcW w:w="1659" w:type="dxa"/>
            <w:tcBorders>
              <w:top w:val="nil"/>
              <w:left w:val="nil"/>
              <w:bottom w:val="single" w:sz="4" w:space="0" w:color="auto"/>
              <w:right w:val="single" w:sz="4" w:space="0" w:color="auto"/>
            </w:tcBorders>
            <w:shd w:val="clear" w:color="auto" w:fill="auto"/>
            <w:noWrap/>
            <w:vAlign w:val="bottom"/>
            <w:hideMark/>
          </w:tcPr>
          <w:p w14:paraId="2F3F7F0F"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31FA272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64BD1906"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4575DFCF"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71A876D1" w14:textId="77777777" w:rsidTr="007A13C1">
        <w:trPr>
          <w:trHeight w:val="278"/>
        </w:trPr>
        <w:tc>
          <w:tcPr>
            <w:tcW w:w="1020" w:type="dxa"/>
            <w:tcBorders>
              <w:top w:val="nil"/>
              <w:left w:val="single" w:sz="12" w:space="0" w:color="auto"/>
              <w:bottom w:val="single" w:sz="4" w:space="0" w:color="auto"/>
              <w:right w:val="single" w:sz="4" w:space="0" w:color="auto"/>
            </w:tcBorders>
            <w:shd w:val="clear" w:color="auto" w:fill="auto"/>
            <w:vAlign w:val="center"/>
            <w:hideMark/>
          </w:tcPr>
          <w:p w14:paraId="6CF40F0D"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安检</w:t>
            </w:r>
          </w:p>
        </w:tc>
        <w:tc>
          <w:tcPr>
            <w:tcW w:w="1659" w:type="dxa"/>
            <w:tcBorders>
              <w:top w:val="nil"/>
              <w:left w:val="nil"/>
              <w:bottom w:val="single" w:sz="4" w:space="0" w:color="auto"/>
              <w:right w:val="single" w:sz="4" w:space="0" w:color="auto"/>
            </w:tcBorders>
            <w:shd w:val="clear" w:color="auto" w:fill="auto"/>
            <w:noWrap/>
            <w:vAlign w:val="bottom"/>
            <w:hideMark/>
          </w:tcPr>
          <w:p w14:paraId="69F269E5"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13D55FEB"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4" w:space="0" w:color="auto"/>
              <w:right w:val="single" w:sz="4" w:space="0" w:color="auto"/>
            </w:tcBorders>
            <w:shd w:val="clear" w:color="auto" w:fill="auto"/>
            <w:noWrap/>
            <w:vAlign w:val="bottom"/>
            <w:hideMark/>
          </w:tcPr>
          <w:p w14:paraId="7BCD7928"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4" w:space="0" w:color="auto"/>
              <w:right w:val="single" w:sz="12" w:space="0" w:color="auto"/>
            </w:tcBorders>
            <w:shd w:val="clear" w:color="auto" w:fill="auto"/>
            <w:noWrap/>
            <w:vAlign w:val="bottom"/>
            <w:hideMark/>
          </w:tcPr>
          <w:p w14:paraId="14ADFBFB"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r w:rsidR="002B3D53" w14:paraId="703D3D85" w14:textId="77777777" w:rsidTr="007A13C1">
        <w:trPr>
          <w:trHeight w:val="285"/>
        </w:trPr>
        <w:tc>
          <w:tcPr>
            <w:tcW w:w="1020" w:type="dxa"/>
            <w:tcBorders>
              <w:top w:val="nil"/>
              <w:left w:val="single" w:sz="12" w:space="0" w:color="auto"/>
              <w:bottom w:val="single" w:sz="12" w:space="0" w:color="auto"/>
              <w:right w:val="single" w:sz="4" w:space="0" w:color="auto"/>
            </w:tcBorders>
            <w:shd w:val="clear" w:color="auto" w:fill="auto"/>
            <w:vAlign w:val="center"/>
            <w:hideMark/>
          </w:tcPr>
          <w:p w14:paraId="66E31753" w14:textId="77777777" w:rsidR="002B3D53" w:rsidRDefault="002B3D53" w:rsidP="007A13C1">
            <w:pPr>
              <w:jc w:val="center"/>
              <w:rPr>
                <w:rFonts w:ascii="等线" w:eastAsia="等线" w:hAnsi="等线" w:hint="eastAsia"/>
                <w:b/>
                <w:bCs/>
                <w:color w:val="000000"/>
                <w:sz w:val="22"/>
              </w:rPr>
            </w:pPr>
            <w:r>
              <w:rPr>
                <w:rFonts w:ascii="等线" w:eastAsia="等线" w:hAnsi="等线" w:hint="eastAsia"/>
                <w:b/>
                <w:bCs/>
                <w:color w:val="000000"/>
                <w:sz w:val="22"/>
              </w:rPr>
              <w:t>预检</w:t>
            </w:r>
          </w:p>
        </w:tc>
        <w:tc>
          <w:tcPr>
            <w:tcW w:w="1659" w:type="dxa"/>
            <w:tcBorders>
              <w:top w:val="nil"/>
              <w:left w:val="nil"/>
              <w:bottom w:val="single" w:sz="12" w:space="0" w:color="auto"/>
              <w:right w:val="single" w:sz="4" w:space="0" w:color="auto"/>
            </w:tcBorders>
            <w:shd w:val="clear" w:color="auto" w:fill="auto"/>
            <w:noWrap/>
            <w:vAlign w:val="bottom"/>
            <w:hideMark/>
          </w:tcPr>
          <w:p w14:paraId="3102BE78"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559" w:type="dxa"/>
            <w:tcBorders>
              <w:top w:val="nil"/>
              <w:left w:val="nil"/>
              <w:bottom w:val="single" w:sz="12" w:space="0" w:color="auto"/>
              <w:right w:val="single" w:sz="4" w:space="0" w:color="auto"/>
            </w:tcBorders>
            <w:shd w:val="clear" w:color="auto" w:fill="auto"/>
            <w:noWrap/>
            <w:vAlign w:val="bottom"/>
            <w:hideMark/>
          </w:tcPr>
          <w:p w14:paraId="5151C9F9"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701" w:type="dxa"/>
            <w:tcBorders>
              <w:top w:val="nil"/>
              <w:left w:val="nil"/>
              <w:bottom w:val="single" w:sz="12" w:space="0" w:color="auto"/>
              <w:right w:val="single" w:sz="4" w:space="0" w:color="auto"/>
            </w:tcBorders>
            <w:shd w:val="clear" w:color="auto" w:fill="auto"/>
            <w:noWrap/>
            <w:vAlign w:val="bottom"/>
            <w:hideMark/>
          </w:tcPr>
          <w:p w14:paraId="49BE4121"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c>
          <w:tcPr>
            <w:tcW w:w="1417" w:type="dxa"/>
            <w:tcBorders>
              <w:top w:val="nil"/>
              <w:left w:val="nil"/>
              <w:bottom w:val="single" w:sz="12" w:space="0" w:color="auto"/>
              <w:right w:val="single" w:sz="12" w:space="0" w:color="auto"/>
            </w:tcBorders>
            <w:shd w:val="clear" w:color="auto" w:fill="auto"/>
            <w:noWrap/>
            <w:vAlign w:val="bottom"/>
            <w:hideMark/>
          </w:tcPr>
          <w:p w14:paraId="22D56981" w14:textId="77777777" w:rsidR="002B3D53" w:rsidRDefault="002B3D53" w:rsidP="007A13C1">
            <w:pPr>
              <w:rPr>
                <w:rFonts w:ascii="等线" w:eastAsia="等线" w:hAnsi="等线" w:hint="eastAsia"/>
                <w:color w:val="000000"/>
                <w:sz w:val="22"/>
              </w:rPr>
            </w:pPr>
            <w:r>
              <w:rPr>
                <w:rFonts w:ascii="等线" w:eastAsia="等线" w:hAnsi="等线" w:hint="eastAsia"/>
                <w:color w:val="000000"/>
                <w:sz w:val="22"/>
              </w:rPr>
              <w:t xml:space="preserve">　</w:t>
            </w:r>
          </w:p>
        </w:tc>
      </w:tr>
    </w:tbl>
    <w:p w14:paraId="786E1857" w14:textId="77777777" w:rsidR="002B3D53" w:rsidRPr="00EA2477" w:rsidRDefault="002B3D53" w:rsidP="002B3D53">
      <w:pPr>
        <w:spacing w:line="560" w:lineRule="exact"/>
        <w:ind w:firstLine="560"/>
        <w:rPr>
          <w:rFonts w:ascii="仿宋_GB2312" w:eastAsia="仿宋_GB2312" w:hAnsi="仿宋" w:cs="仿宋" w:hint="eastAsia"/>
          <w:sz w:val="30"/>
          <w:szCs w:val="30"/>
        </w:rPr>
      </w:pPr>
    </w:p>
    <w:p w14:paraId="32A8B9B7" w14:textId="77777777" w:rsidR="002B3D53" w:rsidRDefault="002B3D53" w:rsidP="002B3D53">
      <w:pPr>
        <w:spacing w:line="560" w:lineRule="exact"/>
        <w:ind w:firstLine="560"/>
        <w:rPr>
          <w:rFonts w:ascii="黑体" w:eastAsia="黑体" w:hAnsi="黑体" w:cs="仿宋" w:hint="eastAsia"/>
          <w:sz w:val="30"/>
          <w:szCs w:val="30"/>
        </w:rPr>
      </w:pPr>
      <w:r w:rsidRPr="00454752">
        <w:rPr>
          <w:rFonts w:ascii="黑体" w:eastAsia="黑体" w:hAnsi="黑体" w:cs="仿宋" w:hint="eastAsia"/>
          <w:sz w:val="30"/>
          <w:szCs w:val="30"/>
        </w:rPr>
        <w:t>三、证件申领</w:t>
      </w:r>
      <w:r>
        <w:rPr>
          <w:rFonts w:ascii="黑体" w:eastAsia="黑体" w:hAnsi="黑体" w:cs="仿宋" w:hint="eastAsia"/>
          <w:sz w:val="30"/>
          <w:szCs w:val="30"/>
        </w:rPr>
        <w:t>及</w:t>
      </w:r>
      <w:r w:rsidRPr="00454752">
        <w:rPr>
          <w:rFonts w:ascii="黑体" w:eastAsia="黑体" w:hAnsi="黑体" w:cs="仿宋" w:hint="eastAsia"/>
          <w:sz w:val="30"/>
          <w:szCs w:val="30"/>
        </w:rPr>
        <w:t>使用</w:t>
      </w:r>
    </w:p>
    <w:p w14:paraId="0DE981EB" w14:textId="77777777" w:rsidR="002B3D53" w:rsidRDefault="002B3D53" w:rsidP="002B3D53">
      <w:pPr>
        <w:spacing w:line="560" w:lineRule="exact"/>
        <w:ind w:firstLine="560"/>
        <w:rPr>
          <w:rFonts w:ascii="仿宋_GB2312" w:eastAsia="仿宋_GB2312" w:hAnsi="黑体" w:cs="仿宋" w:hint="eastAsia"/>
          <w:sz w:val="30"/>
          <w:szCs w:val="30"/>
        </w:rPr>
      </w:pPr>
      <w:r w:rsidRPr="005F5CD2">
        <w:rPr>
          <w:rFonts w:ascii="仿宋_GB2312" w:eastAsia="仿宋_GB2312" w:hAnsi="黑体" w:cs="仿宋" w:hint="eastAsia"/>
          <w:sz w:val="30"/>
          <w:szCs w:val="30"/>
        </w:rPr>
        <w:t>（一）证件</w:t>
      </w:r>
      <w:r>
        <w:rPr>
          <w:rFonts w:ascii="仿宋_GB2312" w:eastAsia="仿宋_GB2312" w:hAnsi="黑体" w:cs="仿宋" w:hint="eastAsia"/>
          <w:sz w:val="30"/>
          <w:szCs w:val="30"/>
        </w:rPr>
        <w:t>制作及</w:t>
      </w:r>
      <w:r w:rsidRPr="005F5CD2">
        <w:rPr>
          <w:rFonts w:ascii="仿宋_GB2312" w:eastAsia="仿宋_GB2312" w:hAnsi="黑体" w:cs="仿宋" w:hint="eastAsia"/>
          <w:sz w:val="30"/>
          <w:szCs w:val="30"/>
        </w:rPr>
        <w:t>申领</w:t>
      </w:r>
    </w:p>
    <w:p w14:paraId="5229BF14"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黑体" w:cs="仿宋" w:hint="eastAsia"/>
          <w:sz w:val="30"/>
          <w:szCs w:val="30"/>
        </w:rPr>
        <w:t>1、</w:t>
      </w:r>
      <w:r>
        <w:rPr>
          <w:rFonts w:ascii="仿宋_GB2312" w:eastAsia="仿宋_GB2312" w:hAnsi="仿宋" w:cs="仿宋" w:hint="eastAsia"/>
          <w:sz w:val="30"/>
          <w:szCs w:val="30"/>
        </w:rPr>
        <w:t>活动日芯片证：根据各政府职能部门需求，由承办方委托场馆方确认的证件公司负责证件制作。制作完成后交各政府职能部门使用。</w:t>
      </w:r>
    </w:p>
    <w:p w14:paraId="269450A3"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2、活动</w:t>
      </w:r>
      <w:proofErr w:type="gramStart"/>
      <w:r>
        <w:rPr>
          <w:rFonts w:ascii="仿宋_GB2312" w:eastAsia="仿宋_GB2312" w:hAnsi="仿宋" w:cs="仿宋" w:hint="eastAsia"/>
          <w:sz w:val="30"/>
          <w:szCs w:val="30"/>
        </w:rPr>
        <w:t>日照片证</w:t>
      </w:r>
      <w:proofErr w:type="gramEnd"/>
      <w:r>
        <w:rPr>
          <w:rFonts w:ascii="仿宋_GB2312" w:eastAsia="仿宋_GB2312" w:hAnsi="仿宋" w:cs="仿宋" w:hint="eastAsia"/>
          <w:sz w:val="30"/>
          <w:szCs w:val="30"/>
        </w:rPr>
        <w:t>：由承办方委托场馆方确认的证件公司负责证件制作。</w:t>
      </w:r>
      <w:r w:rsidRPr="007F48DB">
        <w:rPr>
          <w:rFonts w:ascii="仿宋_GB2312" w:eastAsia="仿宋_GB2312" w:hAnsi="仿宋" w:cs="仿宋" w:hint="eastAsia"/>
          <w:sz w:val="30"/>
          <w:szCs w:val="30"/>
        </w:rPr>
        <w:t>在活动开始前7日由制证专员按照核对的数量及证件编号上传制证公司制证管理系统，</w:t>
      </w:r>
      <w:r>
        <w:rPr>
          <w:rFonts w:ascii="仿宋_GB2312" w:eastAsia="仿宋_GB2312" w:hAnsi="仿宋" w:cs="仿宋" w:hint="eastAsia"/>
          <w:sz w:val="30"/>
          <w:szCs w:val="30"/>
        </w:rPr>
        <w:t>承办方</w:t>
      </w:r>
      <w:r w:rsidRPr="007F48DB">
        <w:rPr>
          <w:rFonts w:ascii="仿宋_GB2312" w:eastAsia="仿宋_GB2312" w:hAnsi="仿宋" w:cs="仿宋" w:hint="eastAsia"/>
          <w:sz w:val="30"/>
          <w:szCs w:val="30"/>
        </w:rPr>
        <w:t>统一上报</w:t>
      </w:r>
      <w:r>
        <w:rPr>
          <w:rFonts w:ascii="仿宋_GB2312" w:eastAsia="仿宋_GB2312" w:hAnsi="仿宋" w:cs="仿宋" w:hint="eastAsia"/>
          <w:sz w:val="30"/>
          <w:szCs w:val="30"/>
        </w:rPr>
        <w:t>公安机关</w:t>
      </w:r>
      <w:r w:rsidRPr="007F48DB">
        <w:rPr>
          <w:rFonts w:ascii="仿宋_GB2312" w:eastAsia="仿宋_GB2312" w:hAnsi="仿宋" w:cs="仿宋" w:hint="eastAsia"/>
          <w:sz w:val="30"/>
          <w:szCs w:val="30"/>
        </w:rPr>
        <w:t>进行人员审核调查。通过后，制证公司依照制证系统匹配证件编号进行证件制作，</w:t>
      </w:r>
      <w:r>
        <w:rPr>
          <w:rFonts w:ascii="仿宋_GB2312" w:eastAsia="仿宋_GB2312" w:hAnsi="仿宋" w:cs="仿宋" w:hint="eastAsia"/>
          <w:sz w:val="30"/>
          <w:szCs w:val="30"/>
        </w:rPr>
        <w:t>加贴防伪标识，</w:t>
      </w:r>
      <w:r w:rsidRPr="007F48DB">
        <w:rPr>
          <w:rFonts w:ascii="仿宋_GB2312" w:eastAsia="仿宋_GB2312" w:hAnsi="仿宋" w:cs="仿宋" w:hint="eastAsia"/>
          <w:sz w:val="30"/>
          <w:szCs w:val="30"/>
        </w:rPr>
        <w:t>并交由各单位制证专员管理、发放</w:t>
      </w:r>
      <w:r>
        <w:rPr>
          <w:rFonts w:ascii="仿宋_GB2312" w:eastAsia="仿宋_GB2312" w:hAnsi="仿宋" w:cs="仿宋" w:hint="eastAsia"/>
          <w:sz w:val="30"/>
          <w:szCs w:val="30"/>
        </w:rPr>
        <w:t>，确保人证一一对应</w:t>
      </w:r>
      <w:r w:rsidRPr="007F48DB">
        <w:rPr>
          <w:rFonts w:ascii="仿宋_GB2312" w:eastAsia="仿宋_GB2312" w:hAnsi="仿宋" w:cs="仿宋" w:hint="eastAsia"/>
          <w:sz w:val="30"/>
          <w:szCs w:val="30"/>
        </w:rPr>
        <w:t>。</w:t>
      </w:r>
    </w:p>
    <w:p w14:paraId="22E6460C" w14:textId="77777777" w:rsidR="002B3D53"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3、年度照片证：年度照片证件由场馆方负责信息收集，以年度为单位上传证件公司制证管理系统，开展人员审核调查，完成后制作年度证件，证件应具有芯片防伪功能。活动开始前通过租赁方式提供给活动承办方，根据需要通过证件管理系统对相关工作人员进行授权。</w:t>
      </w:r>
    </w:p>
    <w:p w14:paraId="771A031D" w14:textId="77777777" w:rsidR="002B3D53" w:rsidRPr="005F5CD2"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仿宋" w:cs="仿宋" w:hint="eastAsia"/>
          <w:sz w:val="30"/>
          <w:szCs w:val="30"/>
        </w:rPr>
        <w:t>4、年度芯片证：年度</w:t>
      </w:r>
      <w:proofErr w:type="gramStart"/>
      <w:r>
        <w:rPr>
          <w:rFonts w:ascii="仿宋_GB2312" w:eastAsia="仿宋_GB2312" w:hAnsi="仿宋" w:cs="仿宋" w:hint="eastAsia"/>
          <w:sz w:val="30"/>
          <w:szCs w:val="30"/>
        </w:rPr>
        <w:t>非照片</w:t>
      </w:r>
      <w:proofErr w:type="gramEnd"/>
      <w:r>
        <w:rPr>
          <w:rFonts w:ascii="仿宋_GB2312" w:eastAsia="仿宋_GB2312" w:hAnsi="仿宋" w:cs="仿宋" w:hint="eastAsia"/>
          <w:sz w:val="30"/>
          <w:szCs w:val="30"/>
        </w:rPr>
        <w:t>证件由场馆方委托证件公司统一制作,证件应具有芯片防伪功能。</w:t>
      </w:r>
      <w:r w:rsidRPr="00B03E8D">
        <w:rPr>
          <w:rFonts w:ascii="仿宋_GB2312" w:eastAsia="仿宋_GB2312" w:hAnsi="仿宋" w:cs="仿宋" w:hint="eastAsia"/>
          <w:sz w:val="30"/>
          <w:szCs w:val="30"/>
        </w:rPr>
        <w:t>活动开始前通过租赁方式提供至</w:t>
      </w:r>
      <w:r>
        <w:rPr>
          <w:rFonts w:ascii="仿宋_GB2312" w:eastAsia="仿宋_GB2312" w:hAnsi="仿宋" w:cs="仿宋" w:hint="eastAsia"/>
          <w:sz w:val="30"/>
          <w:szCs w:val="30"/>
        </w:rPr>
        <w:t>活动</w:t>
      </w:r>
      <w:r w:rsidRPr="00B03E8D">
        <w:rPr>
          <w:rFonts w:ascii="仿宋_GB2312" w:eastAsia="仿宋_GB2312" w:hAnsi="仿宋" w:cs="仿宋" w:hint="eastAsia"/>
          <w:sz w:val="30"/>
          <w:szCs w:val="30"/>
        </w:rPr>
        <w:t>承办方</w:t>
      </w:r>
      <w:r>
        <w:rPr>
          <w:rFonts w:ascii="仿宋_GB2312" w:eastAsia="仿宋_GB2312" w:hAnsi="仿宋" w:cs="仿宋" w:hint="eastAsia"/>
          <w:sz w:val="30"/>
          <w:szCs w:val="30"/>
        </w:rPr>
        <w:t>,承办方通过证件公司制证管理系统进行报名注册，报名信息审核通过后，由承办方制作活动日副卡，加贴方位标识，证件与副卡绑定使用。</w:t>
      </w:r>
    </w:p>
    <w:p w14:paraId="3BF657B0" w14:textId="77777777" w:rsidR="002B3D53" w:rsidRDefault="002B3D53" w:rsidP="002B3D53">
      <w:pPr>
        <w:spacing w:line="560" w:lineRule="exact"/>
        <w:ind w:firstLine="560"/>
        <w:rPr>
          <w:rFonts w:ascii="仿宋_GB2312" w:eastAsia="仿宋_GB2312" w:hAnsi="黑体" w:cs="仿宋" w:hint="eastAsia"/>
          <w:sz w:val="30"/>
          <w:szCs w:val="30"/>
        </w:rPr>
      </w:pPr>
      <w:r w:rsidRPr="005F5CD2">
        <w:rPr>
          <w:rFonts w:ascii="仿宋_GB2312" w:eastAsia="仿宋_GB2312" w:hAnsi="黑体" w:cs="仿宋" w:hint="eastAsia"/>
          <w:sz w:val="30"/>
          <w:szCs w:val="30"/>
        </w:rPr>
        <w:t>（二）证件使用</w:t>
      </w:r>
      <w:r>
        <w:rPr>
          <w:rFonts w:ascii="仿宋_GB2312" w:eastAsia="仿宋_GB2312" w:hAnsi="黑体" w:cs="仿宋" w:hint="eastAsia"/>
          <w:sz w:val="30"/>
          <w:szCs w:val="30"/>
        </w:rPr>
        <w:t>规范</w:t>
      </w:r>
    </w:p>
    <w:p w14:paraId="748EC0FE" w14:textId="77777777" w:rsidR="002B3D53" w:rsidRPr="00F72D37"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lastRenderedPageBreak/>
        <w:t>1</w:t>
      </w:r>
      <w:r w:rsidRPr="00F72D37">
        <w:rPr>
          <w:rFonts w:ascii="仿宋_GB2312" w:eastAsia="仿宋_GB2312" w:hAnsi="黑体" w:cs="仿宋" w:hint="eastAsia"/>
          <w:sz w:val="30"/>
          <w:szCs w:val="30"/>
        </w:rPr>
        <w:t>.所有持证人员在活动日使用证件时，必须将证件佩戴在胸前显著位置，自觉配合安保人员检查，并在预检口工作人员通道进行人脸识别，核验成功后方可进入场地公共区域，否则一律不予以放行。进入公共区域后，根据证件所示区域，在各区域入口的工作人员通道进行二次人脸识别核验，核验成功后方可进入场馆，否则一律禁止进入场馆。</w:t>
      </w:r>
    </w:p>
    <w:p w14:paraId="238ECA1C" w14:textId="77777777" w:rsidR="002B3D53" w:rsidRPr="00F72D37"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2</w:t>
      </w:r>
      <w:r w:rsidRPr="00F72D37">
        <w:rPr>
          <w:rFonts w:ascii="仿宋_GB2312" w:eastAsia="仿宋_GB2312" w:hAnsi="黑体" w:cs="仿宋" w:hint="eastAsia"/>
          <w:sz w:val="30"/>
          <w:szCs w:val="30"/>
        </w:rPr>
        <w:t>.持执勤证的人员，需穿制服、佩戴</w:t>
      </w:r>
      <w:r>
        <w:rPr>
          <w:rFonts w:ascii="仿宋_GB2312" w:eastAsia="仿宋_GB2312" w:hAnsi="黑体" w:cs="仿宋" w:hint="eastAsia"/>
          <w:sz w:val="30"/>
          <w:szCs w:val="30"/>
        </w:rPr>
        <w:t>年度照片</w:t>
      </w:r>
      <w:r w:rsidRPr="00F72D37">
        <w:rPr>
          <w:rFonts w:ascii="仿宋_GB2312" w:eastAsia="仿宋_GB2312" w:hAnsi="黑体" w:cs="仿宋" w:hint="eastAsia"/>
          <w:sz w:val="30"/>
          <w:szCs w:val="30"/>
        </w:rPr>
        <w:t>证</w:t>
      </w:r>
      <w:r>
        <w:rPr>
          <w:rFonts w:ascii="仿宋_GB2312" w:eastAsia="仿宋_GB2312" w:hAnsi="黑体" w:cs="仿宋" w:hint="eastAsia"/>
          <w:sz w:val="30"/>
          <w:szCs w:val="30"/>
        </w:rPr>
        <w:t>及活动日副卡</w:t>
      </w:r>
      <w:r w:rsidRPr="00F72D37">
        <w:rPr>
          <w:rFonts w:ascii="仿宋_GB2312" w:eastAsia="仿宋_GB2312" w:hAnsi="黑体" w:cs="仿宋" w:hint="eastAsia"/>
          <w:sz w:val="30"/>
          <w:szCs w:val="30"/>
        </w:rPr>
        <w:t>，非本人使用证件，均不予以放行。进入场馆时，需在各区域入口的工作人员通道进行人脸识别，核验成功方可进入场馆。</w:t>
      </w:r>
    </w:p>
    <w:p w14:paraId="37EC5523" w14:textId="77777777" w:rsidR="002B3D53" w:rsidRPr="00F72D37"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3</w:t>
      </w:r>
      <w:r w:rsidRPr="00F72D37">
        <w:rPr>
          <w:rFonts w:ascii="仿宋_GB2312" w:eastAsia="仿宋_GB2312" w:hAnsi="黑体" w:cs="仿宋" w:hint="eastAsia"/>
          <w:sz w:val="30"/>
          <w:szCs w:val="30"/>
        </w:rPr>
        <w:t>.安保工作人员</w:t>
      </w:r>
      <w:r>
        <w:rPr>
          <w:rFonts w:ascii="仿宋_GB2312" w:eastAsia="仿宋_GB2312" w:hAnsi="黑体" w:cs="仿宋" w:hint="eastAsia"/>
          <w:sz w:val="30"/>
          <w:szCs w:val="30"/>
        </w:rPr>
        <w:t>、票务工作人员</w:t>
      </w:r>
      <w:r w:rsidRPr="00F72D37">
        <w:rPr>
          <w:rFonts w:ascii="仿宋_GB2312" w:eastAsia="仿宋_GB2312" w:hAnsi="黑体" w:cs="仿宋" w:hint="eastAsia"/>
          <w:sz w:val="30"/>
          <w:szCs w:val="30"/>
        </w:rPr>
        <w:t>，需穿</w:t>
      </w:r>
      <w:r>
        <w:rPr>
          <w:rFonts w:ascii="仿宋_GB2312" w:eastAsia="仿宋_GB2312" w:hAnsi="黑体" w:cs="仿宋" w:hint="eastAsia"/>
          <w:sz w:val="30"/>
          <w:szCs w:val="30"/>
        </w:rPr>
        <w:t>着统一安保</w:t>
      </w:r>
      <w:r w:rsidRPr="00F72D37">
        <w:rPr>
          <w:rFonts w:ascii="仿宋_GB2312" w:eastAsia="仿宋_GB2312" w:hAnsi="黑体" w:cs="仿宋" w:hint="eastAsia"/>
          <w:sz w:val="30"/>
          <w:szCs w:val="30"/>
        </w:rPr>
        <w:t>制服、</w:t>
      </w:r>
      <w:r>
        <w:rPr>
          <w:rFonts w:ascii="仿宋_GB2312" w:eastAsia="仿宋_GB2312" w:hAnsi="黑体" w:cs="仿宋" w:hint="eastAsia"/>
          <w:sz w:val="30"/>
          <w:szCs w:val="30"/>
        </w:rPr>
        <w:t>票务制服马甲，</w:t>
      </w:r>
      <w:r w:rsidRPr="00F72D37">
        <w:rPr>
          <w:rFonts w:ascii="仿宋_GB2312" w:eastAsia="仿宋_GB2312" w:hAnsi="黑体" w:cs="仿宋" w:hint="eastAsia"/>
          <w:sz w:val="30"/>
          <w:szCs w:val="30"/>
        </w:rPr>
        <w:t>佩戴</w:t>
      </w:r>
      <w:r>
        <w:rPr>
          <w:rFonts w:ascii="仿宋_GB2312" w:eastAsia="仿宋_GB2312" w:hAnsi="黑体" w:cs="仿宋" w:hint="eastAsia"/>
          <w:sz w:val="30"/>
          <w:szCs w:val="30"/>
        </w:rPr>
        <w:t>年度芯片</w:t>
      </w:r>
      <w:r w:rsidRPr="00F72D37">
        <w:rPr>
          <w:rFonts w:ascii="仿宋_GB2312" w:eastAsia="仿宋_GB2312" w:hAnsi="黑体" w:cs="仿宋" w:hint="eastAsia"/>
          <w:sz w:val="30"/>
          <w:szCs w:val="30"/>
        </w:rPr>
        <w:t>证</w:t>
      </w:r>
      <w:r>
        <w:rPr>
          <w:rFonts w:ascii="仿宋_GB2312" w:eastAsia="仿宋_GB2312" w:hAnsi="黑体" w:cs="仿宋" w:hint="eastAsia"/>
          <w:sz w:val="30"/>
          <w:szCs w:val="30"/>
        </w:rPr>
        <w:t>及活动日副卡</w:t>
      </w:r>
      <w:r w:rsidRPr="00F72D37">
        <w:rPr>
          <w:rFonts w:ascii="仿宋_GB2312" w:eastAsia="仿宋_GB2312" w:hAnsi="黑体" w:cs="仿宋" w:hint="eastAsia"/>
          <w:sz w:val="30"/>
          <w:szCs w:val="30"/>
        </w:rPr>
        <w:t>，根据本次活动</w:t>
      </w:r>
      <w:proofErr w:type="gramStart"/>
      <w:r w:rsidRPr="00F72D37">
        <w:rPr>
          <w:rFonts w:ascii="仿宋_GB2312" w:eastAsia="仿宋_GB2312" w:hAnsi="黑体" w:cs="仿宋" w:hint="eastAsia"/>
          <w:sz w:val="30"/>
          <w:szCs w:val="30"/>
        </w:rPr>
        <w:t>安保</w:t>
      </w:r>
      <w:r>
        <w:rPr>
          <w:rFonts w:ascii="仿宋_GB2312" w:eastAsia="仿宋_GB2312" w:hAnsi="黑体" w:cs="仿宋" w:hint="eastAsia"/>
          <w:sz w:val="30"/>
          <w:szCs w:val="30"/>
        </w:rPr>
        <w:t>及票务</w:t>
      </w:r>
      <w:r w:rsidRPr="00F72D37">
        <w:rPr>
          <w:rFonts w:ascii="仿宋_GB2312" w:eastAsia="仿宋_GB2312" w:hAnsi="黑体" w:cs="仿宋" w:hint="eastAsia"/>
          <w:sz w:val="30"/>
          <w:szCs w:val="30"/>
        </w:rPr>
        <w:t>要</w:t>
      </w:r>
      <w:proofErr w:type="gramEnd"/>
      <w:r w:rsidRPr="00F72D37">
        <w:rPr>
          <w:rFonts w:ascii="仿宋_GB2312" w:eastAsia="仿宋_GB2312" w:hAnsi="黑体" w:cs="仿宋" w:hint="eastAsia"/>
          <w:sz w:val="30"/>
          <w:szCs w:val="30"/>
        </w:rPr>
        <w:t>求提前上岗，进入场馆时，需在各区域入口的工作人员通道进行人脸识别，核验成功方可进入场馆。</w:t>
      </w:r>
    </w:p>
    <w:p w14:paraId="008AE5B4" w14:textId="77777777" w:rsidR="002B3D5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（三）证件更换及特殊情况处理</w:t>
      </w:r>
    </w:p>
    <w:p w14:paraId="6B9AD087" w14:textId="77777777" w:rsidR="002B3D53" w:rsidRPr="00E7298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1</w:t>
      </w:r>
      <w:r w:rsidRPr="00E72983">
        <w:rPr>
          <w:rFonts w:ascii="仿宋_GB2312" w:eastAsia="仿宋_GB2312" w:hAnsi="黑体" w:cs="仿宋" w:hint="eastAsia"/>
          <w:sz w:val="30"/>
          <w:szCs w:val="30"/>
        </w:rPr>
        <w:t>.当持证人员核验失败时，应联系各单位证件管理专员，由各单位证件管理专员联系制证公司处理。因人员信息、照片错误，或证件人员更换，导致现场核验失败的，可由各领用单位制证专员，将更新后的人员信息、照片与原证件一起交制证公司，由制证公司办理更换。如仅提供人员信息和照片，无法提供证件，则不予以更换。</w:t>
      </w:r>
    </w:p>
    <w:p w14:paraId="2D3EB658" w14:textId="77777777" w:rsidR="002B3D5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2</w:t>
      </w:r>
      <w:r w:rsidRPr="00E72983">
        <w:rPr>
          <w:rFonts w:ascii="仿宋_GB2312" w:eastAsia="仿宋_GB2312" w:hAnsi="黑体" w:cs="仿宋" w:hint="eastAsia"/>
          <w:sz w:val="30"/>
          <w:szCs w:val="30"/>
        </w:rPr>
        <w:t>.活动日，如遇特殊情况需临时增加证件</w:t>
      </w:r>
      <w:r>
        <w:rPr>
          <w:rFonts w:ascii="仿宋_GB2312" w:eastAsia="仿宋_GB2312" w:hAnsi="黑体" w:cs="仿宋" w:hint="eastAsia"/>
          <w:sz w:val="30"/>
          <w:szCs w:val="30"/>
        </w:rPr>
        <w:t>、更换证件（未进行过审核）</w:t>
      </w:r>
      <w:r w:rsidRPr="00E72983">
        <w:rPr>
          <w:rFonts w:ascii="仿宋_GB2312" w:eastAsia="仿宋_GB2312" w:hAnsi="黑体" w:cs="仿宋" w:hint="eastAsia"/>
          <w:sz w:val="30"/>
          <w:szCs w:val="30"/>
        </w:rPr>
        <w:t>或办理证件遗失的，</w:t>
      </w:r>
      <w:r>
        <w:rPr>
          <w:rFonts w:ascii="仿宋_GB2312" w:eastAsia="仿宋_GB2312" w:hAnsi="黑体" w:cs="仿宋" w:hint="eastAsia"/>
          <w:sz w:val="30"/>
          <w:szCs w:val="30"/>
        </w:rPr>
        <w:t>应</w:t>
      </w:r>
      <w:r w:rsidRPr="00E72983">
        <w:rPr>
          <w:rFonts w:ascii="仿宋_GB2312" w:eastAsia="仿宋_GB2312" w:hAnsi="黑体" w:cs="仿宋" w:hint="eastAsia"/>
          <w:sz w:val="30"/>
          <w:szCs w:val="30"/>
        </w:rPr>
        <w:t>由各单位制证专员</w:t>
      </w:r>
      <w:r>
        <w:rPr>
          <w:rFonts w:ascii="仿宋_GB2312" w:eastAsia="仿宋_GB2312" w:hAnsi="黑体" w:cs="仿宋" w:hint="eastAsia"/>
          <w:sz w:val="30"/>
          <w:szCs w:val="30"/>
        </w:rPr>
        <w:t>向公安部门申请，审核通过后由制证公司</w:t>
      </w:r>
      <w:r w:rsidRPr="00E72983">
        <w:rPr>
          <w:rFonts w:ascii="仿宋_GB2312" w:eastAsia="仿宋_GB2312" w:hAnsi="黑体" w:cs="仿宋" w:hint="eastAsia"/>
          <w:sz w:val="30"/>
          <w:szCs w:val="30"/>
        </w:rPr>
        <w:t>在现场制证中心办理。</w:t>
      </w:r>
    </w:p>
    <w:p w14:paraId="59E6112E" w14:textId="77777777" w:rsidR="002B3D53" w:rsidRPr="00E7298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3.使用年度</w:t>
      </w:r>
      <w:proofErr w:type="gramStart"/>
      <w:r>
        <w:rPr>
          <w:rFonts w:ascii="仿宋_GB2312" w:eastAsia="仿宋_GB2312" w:hAnsi="黑体" w:cs="仿宋" w:hint="eastAsia"/>
          <w:sz w:val="30"/>
          <w:szCs w:val="30"/>
        </w:rPr>
        <w:t>非照片</w:t>
      </w:r>
      <w:proofErr w:type="gramEnd"/>
      <w:r>
        <w:rPr>
          <w:rFonts w:ascii="仿宋_GB2312" w:eastAsia="仿宋_GB2312" w:hAnsi="黑体" w:cs="仿宋" w:hint="eastAsia"/>
          <w:sz w:val="30"/>
          <w:szCs w:val="30"/>
        </w:rPr>
        <w:t>证人员临时调整，与前期注册人员信息不一致的，通过手持PDA扫描身份证件并比对人脸数据，确保人证合一后现场进行年度</w:t>
      </w:r>
      <w:proofErr w:type="gramStart"/>
      <w:r>
        <w:rPr>
          <w:rFonts w:ascii="仿宋_GB2312" w:eastAsia="仿宋_GB2312" w:hAnsi="黑体" w:cs="仿宋" w:hint="eastAsia"/>
          <w:sz w:val="30"/>
          <w:szCs w:val="30"/>
        </w:rPr>
        <w:t>非照片</w:t>
      </w:r>
      <w:proofErr w:type="gramEnd"/>
      <w:r>
        <w:rPr>
          <w:rFonts w:ascii="仿宋_GB2312" w:eastAsia="仿宋_GB2312" w:hAnsi="黑体" w:cs="仿宋" w:hint="eastAsia"/>
          <w:sz w:val="30"/>
          <w:szCs w:val="30"/>
        </w:rPr>
        <w:t>证件现场绑定。</w:t>
      </w:r>
    </w:p>
    <w:p w14:paraId="6A2DE8ED" w14:textId="77777777" w:rsidR="002B3D53" w:rsidRDefault="002B3D53" w:rsidP="002B3D53">
      <w:pPr>
        <w:spacing w:line="560" w:lineRule="exact"/>
        <w:ind w:firstLine="560"/>
        <w:rPr>
          <w:rFonts w:ascii="黑体" w:eastAsia="黑体" w:hAnsi="黑体" w:cs="仿宋" w:hint="eastAsia"/>
          <w:sz w:val="30"/>
          <w:szCs w:val="30"/>
        </w:rPr>
      </w:pPr>
      <w:r>
        <w:rPr>
          <w:rFonts w:ascii="黑体" w:eastAsia="黑体" w:hAnsi="黑体" w:cs="仿宋" w:hint="eastAsia"/>
          <w:sz w:val="30"/>
          <w:szCs w:val="30"/>
        </w:rPr>
        <w:t>四</w:t>
      </w:r>
      <w:r w:rsidRPr="00454752">
        <w:rPr>
          <w:rFonts w:ascii="黑体" w:eastAsia="黑体" w:hAnsi="黑体" w:cs="仿宋" w:hint="eastAsia"/>
          <w:sz w:val="30"/>
          <w:szCs w:val="30"/>
        </w:rPr>
        <w:t>、</w:t>
      </w:r>
      <w:r>
        <w:rPr>
          <w:rFonts w:ascii="黑体" w:eastAsia="黑体" w:hAnsi="黑体" w:cs="仿宋" w:hint="eastAsia"/>
          <w:sz w:val="30"/>
          <w:szCs w:val="30"/>
        </w:rPr>
        <w:t>证件查验及入场</w:t>
      </w:r>
    </w:p>
    <w:p w14:paraId="7E4DB66B" w14:textId="77777777" w:rsidR="002B3D53" w:rsidRPr="00E7298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（一）</w:t>
      </w:r>
      <w:r w:rsidRPr="00E72983">
        <w:rPr>
          <w:rFonts w:ascii="仿宋_GB2312" w:eastAsia="仿宋_GB2312" w:hAnsi="黑体" w:cs="仿宋" w:hint="eastAsia"/>
          <w:sz w:val="30"/>
          <w:szCs w:val="30"/>
        </w:rPr>
        <w:t>验证通道和设备分配</w:t>
      </w:r>
    </w:p>
    <w:p w14:paraId="065C1D69" w14:textId="77777777" w:rsidR="002B3D53" w:rsidRDefault="002B3D53" w:rsidP="002B3D53">
      <w:pPr>
        <w:spacing w:line="560" w:lineRule="exact"/>
        <w:ind w:firstLine="560"/>
        <w:rPr>
          <w:rFonts w:ascii="仿宋_GB2312" w:eastAsia="仿宋_GB2312" w:hAnsi="黑体" w:cs="仿宋" w:hint="eastAsia"/>
          <w:sz w:val="30"/>
          <w:szCs w:val="30"/>
        </w:rPr>
      </w:pPr>
      <w:r w:rsidRPr="00E72983">
        <w:rPr>
          <w:rFonts w:ascii="仿宋_GB2312" w:eastAsia="仿宋_GB2312" w:hAnsi="黑体" w:cs="仿宋" w:hint="eastAsia"/>
          <w:sz w:val="30"/>
          <w:szCs w:val="30"/>
        </w:rPr>
        <w:t>1、人脸识别闸机（配置</w:t>
      </w:r>
      <w:r>
        <w:rPr>
          <w:rFonts w:ascii="仿宋_GB2312" w:eastAsia="仿宋_GB2312" w:hAnsi="黑体" w:cs="仿宋" w:hint="eastAsia"/>
          <w:sz w:val="30"/>
          <w:szCs w:val="30"/>
        </w:rPr>
        <w:t>XX</w:t>
      </w:r>
      <w:proofErr w:type="gramStart"/>
      <w:r w:rsidRPr="00E72983">
        <w:rPr>
          <w:rFonts w:ascii="仿宋_GB2312" w:eastAsia="仿宋_GB2312" w:hAnsi="黑体" w:cs="仿宋" w:hint="eastAsia"/>
          <w:sz w:val="30"/>
          <w:szCs w:val="30"/>
        </w:rPr>
        <w:t>台闸机</w:t>
      </w:r>
      <w:proofErr w:type="gramEnd"/>
      <w:r w:rsidRPr="00E72983">
        <w:rPr>
          <w:rFonts w:ascii="仿宋_GB2312" w:eastAsia="仿宋_GB2312" w:hAnsi="黑体" w:cs="仿宋" w:hint="eastAsia"/>
          <w:sz w:val="30"/>
          <w:szCs w:val="30"/>
        </w:rPr>
        <w:t>）</w:t>
      </w:r>
    </w:p>
    <w:p w14:paraId="16E10669" w14:textId="77777777" w:rsidR="002B3D53" w:rsidRPr="00E72983" w:rsidRDefault="002B3D53" w:rsidP="002B3D53">
      <w:pPr>
        <w:spacing w:line="560" w:lineRule="exact"/>
        <w:ind w:firstLine="560"/>
        <w:rPr>
          <w:rFonts w:ascii="仿宋_GB2312" w:eastAsia="仿宋_GB2312" w:hAnsi="黑体" w:cs="仿宋" w:hint="eastAsia"/>
          <w:color w:val="FF0000"/>
          <w:sz w:val="30"/>
          <w:szCs w:val="30"/>
        </w:rPr>
      </w:pPr>
      <w:r w:rsidRPr="00E72983">
        <w:rPr>
          <w:rFonts w:ascii="仿宋_GB2312" w:eastAsia="仿宋_GB2312" w:hAnsi="黑体" w:cs="仿宋" w:hint="eastAsia"/>
          <w:color w:val="FF0000"/>
          <w:sz w:val="30"/>
          <w:szCs w:val="30"/>
        </w:rPr>
        <w:lastRenderedPageBreak/>
        <w:t>（</w:t>
      </w:r>
      <w:r>
        <w:rPr>
          <w:rFonts w:ascii="仿宋_GB2312" w:eastAsia="仿宋_GB2312" w:hAnsi="黑体" w:cs="仿宋" w:hint="eastAsia"/>
          <w:color w:val="FF0000"/>
          <w:sz w:val="30"/>
          <w:szCs w:val="30"/>
        </w:rPr>
        <w:t>具有人脸识别及芯片读取功能。</w:t>
      </w:r>
      <w:r w:rsidRPr="00E72983">
        <w:rPr>
          <w:rFonts w:ascii="仿宋_GB2312" w:eastAsia="仿宋_GB2312" w:hAnsi="黑体" w:cs="仿宋" w:hint="eastAsia"/>
          <w:color w:val="FF0000"/>
          <w:sz w:val="30"/>
          <w:szCs w:val="30"/>
        </w:rPr>
        <w:t>具体安装位置，与场馆方共同商定）</w:t>
      </w:r>
    </w:p>
    <w:p w14:paraId="51BFA5A3" w14:textId="77777777" w:rsidR="002B3D53" w:rsidRDefault="002B3D53" w:rsidP="002B3D53">
      <w:pPr>
        <w:spacing w:line="560" w:lineRule="exact"/>
        <w:ind w:firstLine="560"/>
        <w:rPr>
          <w:rFonts w:ascii="仿宋_GB2312" w:eastAsia="仿宋_GB2312" w:hAnsi="黑体" w:cs="仿宋" w:hint="eastAsia"/>
          <w:sz w:val="30"/>
          <w:szCs w:val="30"/>
        </w:rPr>
      </w:pPr>
      <w:r w:rsidRPr="00E72983">
        <w:rPr>
          <w:rFonts w:ascii="仿宋_GB2312" w:eastAsia="仿宋_GB2312" w:hAnsi="黑体" w:cs="仿宋" w:hint="eastAsia"/>
          <w:sz w:val="30"/>
          <w:szCs w:val="30"/>
        </w:rPr>
        <w:t>2、外围预检处（配置</w:t>
      </w:r>
      <w:r>
        <w:rPr>
          <w:rFonts w:ascii="仿宋_GB2312" w:eastAsia="仿宋_GB2312" w:hAnsi="黑体" w:cs="仿宋" w:hint="eastAsia"/>
          <w:sz w:val="30"/>
          <w:szCs w:val="30"/>
        </w:rPr>
        <w:t>XX</w:t>
      </w:r>
      <w:r w:rsidRPr="00E72983">
        <w:rPr>
          <w:rFonts w:ascii="仿宋_GB2312" w:eastAsia="仿宋_GB2312" w:hAnsi="黑体" w:cs="仿宋" w:hint="eastAsia"/>
          <w:sz w:val="30"/>
          <w:szCs w:val="30"/>
        </w:rPr>
        <w:t>台人脸识别立柱）</w:t>
      </w:r>
    </w:p>
    <w:p w14:paraId="40424099" w14:textId="77777777" w:rsidR="002B3D53" w:rsidRPr="00E72983" w:rsidRDefault="002B3D53" w:rsidP="002B3D53">
      <w:pPr>
        <w:spacing w:line="560" w:lineRule="exact"/>
        <w:ind w:firstLine="560"/>
        <w:rPr>
          <w:rFonts w:ascii="仿宋_GB2312" w:eastAsia="仿宋_GB2312" w:hAnsi="黑体" w:cs="仿宋" w:hint="eastAsia"/>
          <w:color w:val="FF0000"/>
          <w:sz w:val="30"/>
          <w:szCs w:val="30"/>
        </w:rPr>
      </w:pPr>
      <w:r w:rsidRPr="00E72983">
        <w:rPr>
          <w:rFonts w:ascii="仿宋_GB2312" w:eastAsia="仿宋_GB2312" w:hAnsi="黑体" w:cs="仿宋" w:hint="eastAsia"/>
          <w:color w:val="FF0000"/>
          <w:sz w:val="30"/>
          <w:szCs w:val="30"/>
        </w:rPr>
        <w:t>（</w:t>
      </w:r>
      <w:r>
        <w:rPr>
          <w:rFonts w:ascii="仿宋_GB2312" w:eastAsia="仿宋_GB2312" w:hAnsi="黑体" w:cs="仿宋" w:hint="eastAsia"/>
          <w:color w:val="FF0000"/>
          <w:sz w:val="30"/>
          <w:szCs w:val="30"/>
        </w:rPr>
        <w:t>具有人脸识别及芯片读取功能。</w:t>
      </w:r>
      <w:r w:rsidRPr="00E72983">
        <w:rPr>
          <w:rFonts w:ascii="仿宋_GB2312" w:eastAsia="仿宋_GB2312" w:hAnsi="黑体" w:cs="仿宋" w:hint="eastAsia"/>
          <w:color w:val="FF0000"/>
          <w:sz w:val="30"/>
          <w:szCs w:val="30"/>
        </w:rPr>
        <w:t>具体安装位置，与场馆方共同商定）</w:t>
      </w:r>
    </w:p>
    <w:p w14:paraId="48B4F404" w14:textId="77777777" w:rsidR="002B3D5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3、手持PDA（</w:t>
      </w:r>
      <w:r w:rsidRPr="00E72983">
        <w:rPr>
          <w:rFonts w:ascii="仿宋_GB2312" w:eastAsia="仿宋_GB2312" w:hAnsi="黑体" w:cs="仿宋" w:hint="eastAsia"/>
          <w:sz w:val="30"/>
          <w:szCs w:val="30"/>
        </w:rPr>
        <w:t>配置</w:t>
      </w:r>
      <w:r>
        <w:rPr>
          <w:rFonts w:ascii="仿宋_GB2312" w:eastAsia="仿宋_GB2312" w:hAnsi="黑体" w:cs="仿宋" w:hint="eastAsia"/>
          <w:sz w:val="30"/>
          <w:szCs w:val="30"/>
        </w:rPr>
        <w:t>XX台手持PDA）</w:t>
      </w:r>
    </w:p>
    <w:p w14:paraId="61020D66" w14:textId="77777777" w:rsidR="002B3D53" w:rsidRDefault="002B3D53" w:rsidP="002B3D53">
      <w:pPr>
        <w:spacing w:line="560" w:lineRule="exact"/>
        <w:ind w:firstLine="560"/>
        <w:rPr>
          <w:rFonts w:ascii="仿宋_GB2312" w:eastAsia="仿宋_GB2312" w:hAnsi="黑体" w:cs="仿宋" w:hint="eastAsia"/>
          <w:color w:val="FF0000"/>
          <w:sz w:val="30"/>
          <w:szCs w:val="30"/>
        </w:rPr>
      </w:pPr>
      <w:r w:rsidRPr="00E72983">
        <w:rPr>
          <w:rFonts w:ascii="仿宋_GB2312" w:eastAsia="仿宋_GB2312" w:hAnsi="黑体" w:cs="仿宋" w:hint="eastAsia"/>
          <w:color w:val="FF0000"/>
          <w:sz w:val="30"/>
          <w:szCs w:val="30"/>
        </w:rPr>
        <w:t>（</w:t>
      </w:r>
      <w:r>
        <w:rPr>
          <w:rFonts w:ascii="仿宋_GB2312" w:eastAsia="仿宋_GB2312" w:hAnsi="黑体" w:cs="仿宋" w:hint="eastAsia"/>
          <w:color w:val="FF0000"/>
          <w:sz w:val="30"/>
          <w:szCs w:val="30"/>
        </w:rPr>
        <w:t>具有身份证件读取、人脸拍照比对等功能。至少配2台</w:t>
      </w:r>
      <w:r w:rsidRPr="00E72983">
        <w:rPr>
          <w:rFonts w:ascii="仿宋_GB2312" w:eastAsia="仿宋_GB2312" w:hAnsi="黑体" w:cs="仿宋" w:hint="eastAsia"/>
          <w:color w:val="FF0000"/>
          <w:sz w:val="30"/>
          <w:szCs w:val="30"/>
        </w:rPr>
        <w:t>）</w:t>
      </w:r>
    </w:p>
    <w:p w14:paraId="26C8FAFE" w14:textId="77777777" w:rsidR="002B3D53" w:rsidRPr="00953CDD" w:rsidRDefault="002B3D53" w:rsidP="002B3D53">
      <w:pPr>
        <w:spacing w:line="560" w:lineRule="exact"/>
        <w:ind w:firstLine="560"/>
        <w:rPr>
          <w:rFonts w:ascii="仿宋_GB2312" w:eastAsia="仿宋_GB2312" w:hAnsi="黑体" w:cs="仿宋" w:hint="eastAsia"/>
          <w:sz w:val="30"/>
          <w:szCs w:val="30"/>
        </w:rPr>
      </w:pPr>
      <w:r w:rsidRPr="00953CDD">
        <w:rPr>
          <w:rFonts w:ascii="仿宋_GB2312" w:eastAsia="仿宋_GB2312" w:hAnsi="黑体" w:cs="仿宋" w:hint="eastAsia"/>
          <w:sz w:val="30"/>
          <w:szCs w:val="30"/>
        </w:rPr>
        <w:t>（二）</w:t>
      </w:r>
      <w:r>
        <w:rPr>
          <w:rFonts w:ascii="仿宋_GB2312" w:eastAsia="仿宋_GB2312" w:hAnsi="黑体" w:cs="仿宋" w:hint="eastAsia"/>
          <w:sz w:val="30"/>
          <w:szCs w:val="30"/>
        </w:rPr>
        <w:t>证件公司</w:t>
      </w:r>
      <w:r w:rsidRPr="00953CDD">
        <w:rPr>
          <w:rFonts w:ascii="仿宋_GB2312" w:eastAsia="仿宋_GB2312" w:hAnsi="黑体" w:cs="仿宋" w:hint="eastAsia"/>
          <w:sz w:val="30"/>
          <w:szCs w:val="30"/>
        </w:rPr>
        <w:t>工作</w:t>
      </w:r>
      <w:r>
        <w:rPr>
          <w:rFonts w:ascii="仿宋_GB2312" w:eastAsia="仿宋_GB2312" w:hAnsi="黑体" w:cs="仿宋" w:hint="eastAsia"/>
          <w:sz w:val="30"/>
          <w:szCs w:val="30"/>
        </w:rPr>
        <w:t>岗位图</w:t>
      </w:r>
    </w:p>
    <w:tbl>
      <w:tblPr>
        <w:tblW w:w="9215" w:type="dxa"/>
        <w:jc w:val="center"/>
        <w:tblLook w:val="04A0" w:firstRow="1" w:lastRow="0" w:firstColumn="1" w:lastColumn="0" w:noHBand="0" w:noVBand="1"/>
      </w:tblPr>
      <w:tblGrid>
        <w:gridCol w:w="852"/>
        <w:gridCol w:w="1842"/>
        <w:gridCol w:w="1560"/>
        <w:gridCol w:w="1842"/>
        <w:gridCol w:w="1560"/>
        <w:gridCol w:w="1559"/>
      </w:tblGrid>
      <w:tr w:rsidR="002B3D53" w14:paraId="522F3547" w14:textId="77777777" w:rsidTr="007A13C1">
        <w:trPr>
          <w:trHeight w:val="530"/>
          <w:jc w:val="center"/>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19C32" w14:textId="77777777" w:rsidR="002B3D53" w:rsidRDefault="002B3D53" w:rsidP="007A13C1">
            <w:pPr>
              <w:jc w:val="center"/>
              <w:rPr>
                <w:color w:val="000000"/>
              </w:rPr>
            </w:pPr>
            <w:r>
              <w:rPr>
                <w:rFonts w:hint="eastAsia"/>
                <w:color w:val="000000"/>
              </w:rPr>
              <w:t>序号</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60E1ED4C" w14:textId="77777777" w:rsidR="002B3D53" w:rsidRDefault="002B3D53" w:rsidP="007A13C1">
            <w:pPr>
              <w:jc w:val="center"/>
              <w:rPr>
                <w:color w:val="000000"/>
              </w:rPr>
            </w:pPr>
            <w:r>
              <w:rPr>
                <w:rFonts w:hint="eastAsia"/>
                <w:color w:val="000000"/>
              </w:rPr>
              <w:t>通道类别</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6597338" w14:textId="77777777" w:rsidR="002B3D53" w:rsidRDefault="002B3D53" w:rsidP="007A13C1">
            <w:pPr>
              <w:jc w:val="center"/>
              <w:rPr>
                <w:color w:val="000000"/>
              </w:rPr>
            </w:pPr>
            <w:r>
              <w:rPr>
                <w:rFonts w:hint="eastAsia"/>
                <w:color w:val="000000"/>
              </w:rPr>
              <w:t>位置</w:t>
            </w:r>
          </w:p>
        </w:tc>
        <w:tc>
          <w:tcPr>
            <w:tcW w:w="1842" w:type="dxa"/>
            <w:tcBorders>
              <w:top w:val="single" w:sz="4" w:space="0" w:color="auto"/>
              <w:left w:val="nil"/>
              <w:bottom w:val="single" w:sz="4" w:space="0" w:color="auto"/>
              <w:right w:val="single" w:sz="4" w:space="0" w:color="auto"/>
            </w:tcBorders>
            <w:shd w:val="clear" w:color="auto" w:fill="auto"/>
            <w:noWrap/>
            <w:vAlign w:val="center"/>
          </w:tcPr>
          <w:p w14:paraId="40A619CA" w14:textId="77777777" w:rsidR="002B3D53" w:rsidRDefault="002B3D53" w:rsidP="007A13C1">
            <w:pPr>
              <w:jc w:val="center"/>
              <w:rPr>
                <w:color w:val="000000"/>
              </w:rPr>
            </w:pPr>
            <w:r>
              <w:rPr>
                <w:rFonts w:hint="eastAsia"/>
                <w:color w:val="000000"/>
              </w:rPr>
              <w:t>启用时间</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F382A2F" w14:textId="77777777" w:rsidR="002B3D53" w:rsidRDefault="002B3D53" w:rsidP="007A13C1">
            <w:pPr>
              <w:jc w:val="center"/>
              <w:rPr>
                <w:color w:val="000000"/>
              </w:rPr>
            </w:pPr>
            <w:r>
              <w:rPr>
                <w:rFonts w:hint="eastAsia"/>
                <w:color w:val="000000"/>
              </w:rPr>
              <w:t>工作人员数量</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8B711B5" w14:textId="77777777" w:rsidR="002B3D53" w:rsidRDefault="002B3D53" w:rsidP="007A13C1">
            <w:pPr>
              <w:jc w:val="center"/>
              <w:rPr>
                <w:color w:val="000000"/>
              </w:rPr>
            </w:pPr>
            <w:r>
              <w:rPr>
                <w:rFonts w:hint="eastAsia"/>
                <w:color w:val="000000"/>
              </w:rPr>
              <w:t>备注</w:t>
            </w:r>
          </w:p>
        </w:tc>
      </w:tr>
      <w:tr w:rsidR="002B3D53" w14:paraId="47587C2C"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781BCD8A" w14:textId="77777777" w:rsidR="002B3D53" w:rsidRDefault="002B3D53" w:rsidP="007A13C1">
            <w:pPr>
              <w:jc w:val="center"/>
              <w:rPr>
                <w:color w:val="000000"/>
              </w:rPr>
            </w:pPr>
            <w:r>
              <w:rPr>
                <w:rFonts w:hint="eastAsia"/>
                <w:color w:val="000000"/>
              </w:rPr>
              <w:t>1</w:t>
            </w:r>
          </w:p>
        </w:tc>
        <w:tc>
          <w:tcPr>
            <w:tcW w:w="1842" w:type="dxa"/>
            <w:vMerge w:val="restart"/>
            <w:tcBorders>
              <w:top w:val="nil"/>
              <w:left w:val="single" w:sz="4" w:space="0" w:color="auto"/>
              <w:bottom w:val="single" w:sz="4" w:space="0" w:color="auto"/>
              <w:right w:val="single" w:sz="4" w:space="0" w:color="auto"/>
            </w:tcBorders>
            <w:shd w:val="clear" w:color="auto" w:fill="auto"/>
            <w:noWrap/>
            <w:vAlign w:val="center"/>
          </w:tcPr>
          <w:p w14:paraId="5DA924C9" w14:textId="77777777" w:rsidR="002B3D53" w:rsidRDefault="002B3D53" w:rsidP="007A13C1">
            <w:pPr>
              <w:jc w:val="center"/>
              <w:rPr>
                <w:color w:val="000000"/>
              </w:rPr>
            </w:pPr>
            <w:r>
              <w:rPr>
                <w:rFonts w:hint="eastAsia"/>
                <w:color w:val="000000"/>
              </w:rPr>
              <w:t>外围预检</w:t>
            </w:r>
          </w:p>
        </w:tc>
        <w:tc>
          <w:tcPr>
            <w:tcW w:w="1560" w:type="dxa"/>
            <w:tcBorders>
              <w:top w:val="nil"/>
              <w:left w:val="nil"/>
              <w:bottom w:val="single" w:sz="4" w:space="0" w:color="auto"/>
              <w:right w:val="single" w:sz="4" w:space="0" w:color="auto"/>
            </w:tcBorders>
            <w:shd w:val="clear" w:color="auto" w:fill="auto"/>
            <w:noWrap/>
            <w:vAlign w:val="center"/>
          </w:tcPr>
          <w:p w14:paraId="3CF52463"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2381BCFD"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433BF347"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6DF0BB90" w14:textId="77777777" w:rsidR="002B3D53" w:rsidRDefault="002B3D53" w:rsidP="007A13C1">
            <w:pPr>
              <w:jc w:val="center"/>
              <w:rPr>
                <w:color w:val="000000"/>
              </w:rPr>
            </w:pPr>
          </w:p>
        </w:tc>
      </w:tr>
      <w:tr w:rsidR="002B3D53" w14:paraId="29DD40ED"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28A07D60" w14:textId="77777777" w:rsidR="002B3D53" w:rsidRDefault="002B3D53" w:rsidP="007A13C1">
            <w:pPr>
              <w:jc w:val="center"/>
              <w:rPr>
                <w:color w:val="000000"/>
              </w:rPr>
            </w:pPr>
            <w:r>
              <w:rPr>
                <w:rFonts w:hint="eastAsia"/>
                <w:color w:val="000000"/>
              </w:rPr>
              <w:t>2</w:t>
            </w:r>
          </w:p>
        </w:tc>
        <w:tc>
          <w:tcPr>
            <w:tcW w:w="1842" w:type="dxa"/>
            <w:vMerge/>
            <w:tcBorders>
              <w:top w:val="nil"/>
              <w:left w:val="single" w:sz="4" w:space="0" w:color="auto"/>
              <w:bottom w:val="single" w:sz="4" w:space="0" w:color="auto"/>
              <w:right w:val="single" w:sz="4" w:space="0" w:color="auto"/>
            </w:tcBorders>
            <w:shd w:val="clear" w:color="auto" w:fill="auto"/>
            <w:noWrap/>
            <w:vAlign w:val="center"/>
          </w:tcPr>
          <w:p w14:paraId="2FF69A1A"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2282A333"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08BBA782"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2215E0BF"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3C5BD3E8" w14:textId="77777777" w:rsidR="002B3D53" w:rsidRDefault="002B3D53" w:rsidP="007A13C1">
            <w:pPr>
              <w:jc w:val="center"/>
              <w:rPr>
                <w:color w:val="000000"/>
              </w:rPr>
            </w:pPr>
          </w:p>
        </w:tc>
      </w:tr>
      <w:tr w:rsidR="002B3D53" w14:paraId="2C8355FF"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28108F2D" w14:textId="77777777" w:rsidR="002B3D53" w:rsidRDefault="002B3D53" w:rsidP="007A13C1">
            <w:pPr>
              <w:jc w:val="center"/>
              <w:rPr>
                <w:color w:val="000000"/>
              </w:rPr>
            </w:pPr>
            <w:r>
              <w:rPr>
                <w:rFonts w:hint="eastAsia"/>
                <w:color w:val="000000"/>
              </w:rPr>
              <w:t>3</w:t>
            </w:r>
          </w:p>
        </w:tc>
        <w:tc>
          <w:tcPr>
            <w:tcW w:w="1842" w:type="dxa"/>
            <w:vMerge/>
            <w:tcBorders>
              <w:top w:val="nil"/>
              <w:left w:val="single" w:sz="4" w:space="0" w:color="auto"/>
              <w:bottom w:val="single" w:sz="4" w:space="0" w:color="auto"/>
              <w:right w:val="single" w:sz="4" w:space="0" w:color="auto"/>
            </w:tcBorders>
            <w:vAlign w:val="center"/>
          </w:tcPr>
          <w:p w14:paraId="1E518B57" w14:textId="77777777" w:rsidR="002B3D53" w:rsidRDefault="002B3D53" w:rsidP="007A13C1">
            <w:pP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395B41DA"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7CFA1957"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21AB13F2"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3B28EFC6" w14:textId="77777777" w:rsidR="002B3D53" w:rsidRDefault="002B3D53" w:rsidP="007A13C1">
            <w:pPr>
              <w:jc w:val="center"/>
              <w:rPr>
                <w:color w:val="000000"/>
              </w:rPr>
            </w:pPr>
          </w:p>
        </w:tc>
      </w:tr>
      <w:tr w:rsidR="002B3D53" w14:paraId="1F57426A"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4586F406" w14:textId="77777777" w:rsidR="002B3D53" w:rsidRDefault="002B3D53" w:rsidP="007A13C1">
            <w:pPr>
              <w:jc w:val="center"/>
              <w:rPr>
                <w:color w:val="000000"/>
              </w:rPr>
            </w:pPr>
            <w:r>
              <w:rPr>
                <w:rFonts w:hint="eastAsia"/>
                <w:color w:val="000000"/>
              </w:rPr>
              <w:t>4</w:t>
            </w:r>
          </w:p>
        </w:tc>
        <w:tc>
          <w:tcPr>
            <w:tcW w:w="1842" w:type="dxa"/>
            <w:vMerge w:val="restart"/>
            <w:tcBorders>
              <w:top w:val="nil"/>
              <w:left w:val="single" w:sz="4" w:space="0" w:color="auto"/>
              <w:bottom w:val="single" w:sz="4" w:space="0" w:color="auto"/>
              <w:right w:val="single" w:sz="4" w:space="0" w:color="auto"/>
            </w:tcBorders>
            <w:shd w:val="clear" w:color="auto" w:fill="auto"/>
            <w:noWrap/>
            <w:vAlign w:val="center"/>
          </w:tcPr>
          <w:p w14:paraId="654C6298" w14:textId="77777777" w:rsidR="002B3D53" w:rsidRDefault="002B3D53" w:rsidP="007A13C1">
            <w:pPr>
              <w:jc w:val="center"/>
              <w:rPr>
                <w:color w:val="000000"/>
              </w:rPr>
            </w:pPr>
            <w:r>
              <w:rPr>
                <w:rFonts w:hint="eastAsia"/>
                <w:color w:val="000000"/>
              </w:rPr>
              <w:t>看台</w:t>
            </w:r>
          </w:p>
        </w:tc>
        <w:tc>
          <w:tcPr>
            <w:tcW w:w="1560" w:type="dxa"/>
            <w:tcBorders>
              <w:top w:val="nil"/>
              <w:left w:val="nil"/>
              <w:bottom w:val="single" w:sz="4" w:space="0" w:color="auto"/>
              <w:right w:val="single" w:sz="4" w:space="0" w:color="auto"/>
            </w:tcBorders>
            <w:shd w:val="clear" w:color="auto" w:fill="auto"/>
            <w:noWrap/>
            <w:vAlign w:val="center"/>
          </w:tcPr>
          <w:p w14:paraId="3E6F47F2"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4E27E9E0"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6C4423D8"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0D1FFDC6" w14:textId="77777777" w:rsidR="002B3D53" w:rsidRDefault="002B3D53" w:rsidP="007A13C1">
            <w:pPr>
              <w:jc w:val="center"/>
              <w:rPr>
                <w:color w:val="000000"/>
              </w:rPr>
            </w:pPr>
          </w:p>
        </w:tc>
      </w:tr>
      <w:tr w:rsidR="002B3D53" w14:paraId="4C7853A9"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719B99CC" w14:textId="77777777" w:rsidR="002B3D53" w:rsidRDefault="002B3D53" w:rsidP="007A13C1">
            <w:pPr>
              <w:jc w:val="center"/>
              <w:rPr>
                <w:color w:val="000000"/>
              </w:rPr>
            </w:pPr>
            <w:r>
              <w:rPr>
                <w:rFonts w:hint="eastAsia"/>
                <w:color w:val="000000"/>
              </w:rPr>
              <w:t>5</w:t>
            </w:r>
          </w:p>
        </w:tc>
        <w:tc>
          <w:tcPr>
            <w:tcW w:w="1842" w:type="dxa"/>
            <w:vMerge/>
            <w:tcBorders>
              <w:top w:val="nil"/>
              <w:left w:val="single" w:sz="4" w:space="0" w:color="auto"/>
              <w:bottom w:val="single" w:sz="4" w:space="0" w:color="auto"/>
              <w:right w:val="single" w:sz="4" w:space="0" w:color="auto"/>
            </w:tcBorders>
            <w:vAlign w:val="center"/>
          </w:tcPr>
          <w:p w14:paraId="79681746" w14:textId="77777777" w:rsidR="002B3D53" w:rsidRDefault="002B3D53" w:rsidP="007A13C1">
            <w:pP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2951D57D"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4377D608"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675ABE88"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1F4C4824" w14:textId="77777777" w:rsidR="002B3D53" w:rsidRDefault="002B3D53" w:rsidP="007A13C1">
            <w:pPr>
              <w:jc w:val="center"/>
              <w:rPr>
                <w:color w:val="000000"/>
              </w:rPr>
            </w:pPr>
          </w:p>
        </w:tc>
      </w:tr>
      <w:tr w:rsidR="002B3D53" w14:paraId="76E94489"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3F2E5848" w14:textId="77777777" w:rsidR="002B3D53" w:rsidRDefault="002B3D53" w:rsidP="007A13C1">
            <w:pPr>
              <w:jc w:val="center"/>
              <w:rPr>
                <w:color w:val="000000"/>
              </w:rPr>
            </w:pPr>
            <w:r>
              <w:rPr>
                <w:rFonts w:hint="eastAsia"/>
                <w:color w:val="000000"/>
              </w:rPr>
              <w:t>6</w:t>
            </w:r>
          </w:p>
        </w:tc>
        <w:tc>
          <w:tcPr>
            <w:tcW w:w="1842" w:type="dxa"/>
            <w:tcBorders>
              <w:top w:val="nil"/>
              <w:left w:val="nil"/>
              <w:bottom w:val="single" w:sz="4" w:space="0" w:color="auto"/>
              <w:right w:val="single" w:sz="4" w:space="0" w:color="auto"/>
            </w:tcBorders>
            <w:shd w:val="clear" w:color="auto" w:fill="auto"/>
            <w:noWrap/>
            <w:vAlign w:val="center"/>
          </w:tcPr>
          <w:p w14:paraId="6FFD8C7C" w14:textId="77777777" w:rsidR="002B3D53" w:rsidRDefault="002B3D53" w:rsidP="007A13C1">
            <w:pPr>
              <w:jc w:val="center"/>
              <w:rPr>
                <w:color w:val="000000"/>
              </w:rPr>
            </w:pPr>
            <w:r>
              <w:rPr>
                <w:rFonts w:hint="eastAsia"/>
                <w:color w:val="000000"/>
              </w:rPr>
              <w:t>内场</w:t>
            </w:r>
          </w:p>
        </w:tc>
        <w:tc>
          <w:tcPr>
            <w:tcW w:w="1560" w:type="dxa"/>
            <w:tcBorders>
              <w:top w:val="nil"/>
              <w:left w:val="nil"/>
              <w:bottom w:val="single" w:sz="4" w:space="0" w:color="auto"/>
              <w:right w:val="single" w:sz="4" w:space="0" w:color="auto"/>
            </w:tcBorders>
            <w:shd w:val="clear" w:color="auto" w:fill="auto"/>
            <w:noWrap/>
            <w:vAlign w:val="center"/>
          </w:tcPr>
          <w:p w14:paraId="6D035214"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3370ABCC"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047B858F"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11BF6744" w14:textId="77777777" w:rsidR="002B3D53" w:rsidRDefault="002B3D53" w:rsidP="007A13C1">
            <w:pPr>
              <w:jc w:val="center"/>
              <w:rPr>
                <w:color w:val="000000"/>
              </w:rPr>
            </w:pPr>
          </w:p>
        </w:tc>
      </w:tr>
      <w:tr w:rsidR="002B3D53" w14:paraId="7371CA77"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6DF73BBF" w14:textId="77777777" w:rsidR="002B3D53" w:rsidRDefault="002B3D53" w:rsidP="007A13C1">
            <w:pPr>
              <w:jc w:val="center"/>
              <w:rPr>
                <w:color w:val="000000"/>
              </w:rPr>
            </w:pPr>
            <w:r>
              <w:rPr>
                <w:rFonts w:hint="eastAsia"/>
                <w:color w:val="000000"/>
              </w:rPr>
              <w:t>7</w:t>
            </w:r>
          </w:p>
        </w:tc>
        <w:tc>
          <w:tcPr>
            <w:tcW w:w="1842" w:type="dxa"/>
            <w:tcBorders>
              <w:top w:val="nil"/>
              <w:left w:val="nil"/>
              <w:bottom w:val="single" w:sz="4" w:space="0" w:color="auto"/>
              <w:right w:val="single" w:sz="4" w:space="0" w:color="auto"/>
            </w:tcBorders>
            <w:shd w:val="clear" w:color="auto" w:fill="auto"/>
            <w:noWrap/>
            <w:vAlign w:val="center"/>
          </w:tcPr>
          <w:p w14:paraId="40BBF184" w14:textId="77777777" w:rsidR="002B3D53" w:rsidRDefault="002B3D53" w:rsidP="007A13C1">
            <w:pPr>
              <w:jc w:val="center"/>
              <w:rPr>
                <w:color w:val="000000"/>
              </w:rPr>
            </w:pPr>
            <w:r>
              <w:rPr>
                <w:rFonts w:hint="eastAsia"/>
                <w:color w:val="000000"/>
              </w:rPr>
              <w:t>包厢</w:t>
            </w:r>
          </w:p>
        </w:tc>
        <w:tc>
          <w:tcPr>
            <w:tcW w:w="1560" w:type="dxa"/>
            <w:tcBorders>
              <w:top w:val="nil"/>
              <w:left w:val="nil"/>
              <w:bottom w:val="single" w:sz="4" w:space="0" w:color="auto"/>
              <w:right w:val="single" w:sz="4" w:space="0" w:color="auto"/>
            </w:tcBorders>
            <w:shd w:val="clear" w:color="auto" w:fill="auto"/>
            <w:noWrap/>
            <w:vAlign w:val="center"/>
          </w:tcPr>
          <w:p w14:paraId="052D3AC9"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3334DEBA"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0E5157C5"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61A0DE02" w14:textId="77777777" w:rsidR="002B3D53" w:rsidRDefault="002B3D53" w:rsidP="007A13C1">
            <w:pPr>
              <w:jc w:val="center"/>
              <w:rPr>
                <w:color w:val="000000"/>
              </w:rPr>
            </w:pPr>
          </w:p>
        </w:tc>
      </w:tr>
      <w:tr w:rsidR="002B3D53" w14:paraId="539D27A2"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6F712BF7" w14:textId="77777777" w:rsidR="002B3D53" w:rsidRDefault="002B3D53" w:rsidP="007A13C1">
            <w:pPr>
              <w:jc w:val="center"/>
              <w:rPr>
                <w:color w:val="000000"/>
              </w:rPr>
            </w:pPr>
            <w:r>
              <w:rPr>
                <w:rFonts w:hint="eastAsia"/>
                <w:color w:val="000000"/>
              </w:rPr>
              <w:t>8</w:t>
            </w:r>
          </w:p>
        </w:tc>
        <w:tc>
          <w:tcPr>
            <w:tcW w:w="1842" w:type="dxa"/>
            <w:tcBorders>
              <w:top w:val="nil"/>
              <w:left w:val="nil"/>
              <w:bottom w:val="single" w:sz="4" w:space="0" w:color="auto"/>
              <w:right w:val="single" w:sz="4" w:space="0" w:color="auto"/>
            </w:tcBorders>
            <w:shd w:val="clear" w:color="auto" w:fill="auto"/>
            <w:noWrap/>
            <w:vAlign w:val="center"/>
          </w:tcPr>
          <w:p w14:paraId="63B0A2EE" w14:textId="77777777" w:rsidR="002B3D53" w:rsidRDefault="002B3D53" w:rsidP="007A13C1">
            <w:pPr>
              <w:jc w:val="center"/>
              <w:rPr>
                <w:color w:val="000000"/>
              </w:rPr>
            </w:pPr>
            <w:r>
              <w:rPr>
                <w:rFonts w:hint="eastAsia"/>
                <w:color w:val="000000"/>
              </w:rPr>
              <w:t>后台</w:t>
            </w:r>
          </w:p>
        </w:tc>
        <w:tc>
          <w:tcPr>
            <w:tcW w:w="1560" w:type="dxa"/>
            <w:tcBorders>
              <w:top w:val="nil"/>
              <w:left w:val="nil"/>
              <w:bottom w:val="single" w:sz="4" w:space="0" w:color="auto"/>
              <w:right w:val="single" w:sz="4" w:space="0" w:color="auto"/>
            </w:tcBorders>
            <w:shd w:val="clear" w:color="auto" w:fill="auto"/>
            <w:noWrap/>
            <w:vAlign w:val="center"/>
          </w:tcPr>
          <w:p w14:paraId="0A677C93" w14:textId="77777777" w:rsidR="002B3D53" w:rsidRDefault="002B3D53" w:rsidP="007A13C1">
            <w:pPr>
              <w:jc w:val="center"/>
              <w:rPr>
                <w:color w:val="000000"/>
              </w:rPr>
            </w:pPr>
          </w:p>
        </w:tc>
        <w:tc>
          <w:tcPr>
            <w:tcW w:w="1842" w:type="dxa"/>
            <w:tcBorders>
              <w:top w:val="nil"/>
              <w:left w:val="nil"/>
              <w:bottom w:val="single" w:sz="4" w:space="0" w:color="auto"/>
              <w:right w:val="single" w:sz="4" w:space="0" w:color="auto"/>
            </w:tcBorders>
            <w:shd w:val="clear" w:color="auto" w:fill="auto"/>
            <w:noWrap/>
            <w:vAlign w:val="center"/>
          </w:tcPr>
          <w:p w14:paraId="3F22CD66" w14:textId="77777777" w:rsidR="002B3D53" w:rsidRDefault="002B3D53" w:rsidP="007A13C1">
            <w:pPr>
              <w:jc w:val="center"/>
              <w:rPr>
                <w:color w:val="000000"/>
              </w:rPr>
            </w:pPr>
          </w:p>
        </w:tc>
        <w:tc>
          <w:tcPr>
            <w:tcW w:w="1560" w:type="dxa"/>
            <w:tcBorders>
              <w:top w:val="nil"/>
              <w:left w:val="nil"/>
              <w:bottom w:val="single" w:sz="4" w:space="0" w:color="auto"/>
              <w:right w:val="single" w:sz="4" w:space="0" w:color="auto"/>
            </w:tcBorders>
            <w:shd w:val="clear" w:color="auto" w:fill="auto"/>
            <w:noWrap/>
            <w:vAlign w:val="center"/>
          </w:tcPr>
          <w:p w14:paraId="352E8C29"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55C3CD05" w14:textId="77777777" w:rsidR="002B3D53" w:rsidRDefault="002B3D53" w:rsidP="007A13C1">
            <w:pPr>
              <w:jc w:val="center"/>
              <w:rPr>
                <w:color w:val="000000"/>
              </w:rPr>
            </w:pPr>
          </w:p>
        </w:tc>
      </w:tr>
      <w:tr w:rsidR="002B3D53" w14:paraId="2582C857"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4F06647E" w14:textId="77777777" w:rsidR="002B3D53" w:rsidRDefault="002B3D53" w:rsidP="007A13C1">
            <w:pPr>
              <w:jc w:val="center"/>
              <w:rPr>
                <w:color w:val="000000"/>
              </w:rPr>
            </w:pPr>
            <w:r>
              <w:rPr>
                <w:rFonts w:hint="eastAsia"/>
                <w:color w:val="000000"/>
              </w:rPr>
              <w:t>9</w:t>
            </w:r>
          </w:p>
        </w:tc>
        <w:tc>
          <w:tcPr>
            <w:tcW w:w="5244" w:type="dxa"/>
            <w:gridSpan w:val="3"/>
            <w:tcBorders>
              <w:top w:val="single" w:sz="4" w:space="0" w:color="auto"/>
              <w:left w:val="nil"/>
              <w:bottom w:val="single" w:sz="4" w:space="0" w:color="auto"/>
              <w:right w:val="single" w:sz="4" w:space="0" w:color="000000"/>
            </w:tcBorders>
            <w:shd w:val="clear" w:color="auto" w:fill="auto"/>
            <w:noWrap/>
            <w:vAlign w:val="center"/>
          </w:tcPr>
          <w:p w14:paraId="434A0C2A" w14:textId="77777777" w:rsidR="002B3D53" w:rsidRDefault="002B3D53" w:rsidP="007A13C1">
            <w:pPr>
              <w:jc w:val="center"/>
              <w:rPr>
                <w:color w:val="000000"/>
              </w:rPr>
            </w:pPr>
            <w:r>
              <w:rPr>
                <w:rFonts w:hint="eastAsia"/>
                <w:color w:val="000000"/>
              </w:rPr>
              <w:t>组长、机动人员</w:t>
            </w:r>
          </w:p>
        </w:tc>
        <w:tc>
          <w:tcPr>
            <w:tcW w:w="1560" w:type="dxa"/>
            <w:tcBorders>
              <w:top w:val="nil"/>
              <w:left w:val="nil"/>
              <w:bottom w:val="single" w:sz="4" w:space="0" w:color="auto"/>
              <w:right w:val="single" w:sz="4" w:space="0" w:color="auto"/>
            </w:tcBorders>
            <w:shd w:val="clear" w:color="auto" w:fill="auto"/>
            <w:noWrap/>
            <w:vAlign w:val="center"/>
          </w:tcPr>
          <w:p w14:paraId="0AC191A9" w14:textId="77777777" w:rsidR="002B3D53" w:rsidRDefault="002B3D53" w:rsidP="007A13C1">
            <w:pPr>
              <w:jc w:val="center"/>
              <w:rPr>
                <w:color w:val="000000"/>
              </w:rPr>
            </w:pPr>
          </w:p>
        </w:tc>
        <w:tc>
          <w:tcPr>
            <w:tcW w:w="1559" w:type="dxa"/>
            <w:tcBorders>
              <w:top w:val="nil"/>
              <w:left w:val="nil"/>
              <w:bottom w:val="single" w:sz="4" w:space="0" w:color="auto"/>
              <w:right w:val="single" w:sz="4" w:space="0" w:color="auto"/>
            </w:tcBorders>
            <w:shd w:val="clear" w:color="auto" w:fill="auto"/>
            <w:noWrap/>
            <w:vAlign w:val="center"/>
          </w:tcPr>
          <w:p w14:paraId="3EFDB12C" w14:textId="77777777" w:rsidR="002B3D53" w:rsidRDefault="002B3D53" w:rsidP="007A13C1">
            <w:pPr>
              <w:jc w:val="center"/>
              <w:rPr>
                <w:color w:val="000000"/>
              </w:rPr>
            </w:pPr>
          </w:p>
        </w:tc>
      </w:tr>
      <w:tr w:rsidR="002B3D53" w14:paraId="37D3BAF3" w14:textId="77777777" w:rsidTr="007A13C1">
        <w:trPr>
          <w:trHeight w:val="280"/>
          <w:jc w:val="center"/>
        </w:trPr>
        <w:tc>
          <w:tcPr>
            <w:tcW w:w="852" w:type="dxa"/>
            <w:tcBorders>
              <w:top w:val="nil"/>
              <w:left w:val="single" w:sz="4" w:space="0" w:color="auto"/>
              <w:bottom w:val="single" w:sz="4" w:space="0" w:color="auto"/>
              <w:right w:val="single" w:sz="4" w:space="0" w:color="auto"/>
            </w:tcBorders>
            <w:shd w:val="clear" w:color="auto" w:fill="auto"/>
            <w:noWrap/>
            <w:vAlign w:val="center"/>
          </w:tcPr>
          <w:p w14:paraId="254C85E7" w14:textId="77777777" w:rsidR="002B3D53" w:rsidRDefault="002B3D53" w:rsidP="007A13C1">
            <w:pPr>
              <w:rPr>
                <w:color w:val="000000"/>
              </w:rPr>
            </w:pPr>
            <w:r>
              <w:rPr>
                <w:rFonts w:hint="eastAsia"/>
                <w:color w:val="000000"/>
              </w:rPr>
              <w:t xml:space="preserve">　</w:t>
            </w:r>
          </w:p>
        </w:tc>
        <w:tc>
          <w:tcPr>
            <w:tcW w:w="1842" w:type="dxa"/>
            <w:tcBorders>
              <w:top w:val="nil"/>
              <w:left w:val="nil"/>
              <w:bottom w:val="single" w:sz="4" w:space="0" w:color="auto"/>
              <w:right w:val="single" w:sz="4" w:space="0" w:color="auto"/>
            </w:tcBorders>
            <w:shd w:val="clear" w:color="auto" w:fill="auto"/>
            <w:noWrap/>
            <w:vAlign w:val="center"/>
          </w:tcPr>
          <w:p w14:paraId="03B9AFA9" w14:textId="77777777" w:rsidR="002B3D53" w:rsidRDefault="002B3D53" w:rsidP="007A13C1">
            <w:pPr>
              <w:rPr>
                <w:color w:val="000000"/>
              </w:rPr>
            </w:pPr>
            <w:r>
              <w:rPr>
                <w:rFonts w:hint="eastAsia"/>
                <w:color w:val="000000"/>
              </w:rPr>
              <w:t xml:space="preserve">　</w:t>
            </w:r>
          </w:p>
        </w:tc>
        <w:tc>
          <w:tcPr>
            <w:tcW w:w="1560" w:type="dxa"/>
            <w:tcBorders>
              <w:top w:val="nil"/>
              <w:left w:val="nil"/>
              <w:bottom w:val="single" w:sz="4" w:space="0" w:color="auto"/>
              <w:right w:val="single" w:sz="4" w:space="0" w:color="auto"/>
            </w:tcBorders>
            <w:shd w:val="clear" w:color="auto" w:fill="auto"/>
            <w:noWrap/>
            <w:vAlign w:val="center"/>
          </w:tcPr>
          <w:p w14:paraId="0594977A" w14:textId="77777777" w:rsidR="002B3D53" w:rsidRDefault="002B3D53" w:rsidP="007A13C1">
            <w:pPr>
              <w:rPr>
                <w:color w:val="000000"/>
              </w:rPr>
            </w:pPr>
            <w:r>
              <w:rPr>
                <w:rFonts w:hint="eastAsia"/>
                <w:color w:val="000000"/>
              </w:rPr>
              <w:t xml:space="preserve">　</w:t>
            </w:r>
          </w:p>
        </w:tc>
        <w:tc>
          <w:tcPr>
            <w:tcW w:w="1842" w:type="dxa"/>
            <w:tcBorders>
              <w:top w:val="nil"/>
              <w:left w:val="nil"/>
              <w:bottom w:val="single" w:sz="4" w:space="0" w:color="auto"/>
              <w:right w:val="single" w:sz="4" w:space="0" w:color="auto"/>
            </w:tcBorders>
            <w:shd w:val="clear" w:color="auto" w:fill="auto"/>
            <w:noWrap/>
            <w:vAlign w:val="center"/>
          </w:tcPr>
          <w:p w14:paraId="3083D5D3" w14:textId="77777777" w:rsidR="002B3D53" w:rsidRDefault="002B3D53" w:rsidP="007A13C1">
            <w:pPr>
              <w:jc w:val="center"/>
              <w:rPr>
                <w:color w:val="000000"/>
              </w:rPr>
            </w:pPr>
            <w:r>
              <w:rPr>
                <w:rFonts w:hint="eastAsia"/>
                <w:color w:val="000000"/>
              </w:rPr>
              <w:t>合计：</w:t>
            </w:r>
          </w:p>
        </w:tc>
        <w:tc>
          <w:tcPr>
            <w:tcW w:w="1560" w:type="dxa"/>
            <w:tcBorders>
              <w:top w:val="nil"/>
              <w:left w:val="nil"/>
              <w:bottom w:val="single" w:sz="4" w:space="0" w:color="auto"/>
              <w:right w:val="single" w:sz="4" w:space="0" w:color="auto"/>
            </w:tcBorders>
            <w:shd w:val="clear" w:color="auto" w:fill="auto"/>
            <w:noWrap/>
            <w:vAlign w:val="center"/>
          </w:tcPr>
          <w:p w14:paraId="4CAEC376" w14:textId="77777777" w:rsidR="002B3D53" w:rsidRDefault="002B3D53" w:rsidP="007A13C1">
            <w:pPr>
              <w:jc w:val="center"/>
              <w:rPr>
                <w:color w:val="000000"/>
              </w:rPr>
            </w:pPr>
            <w:r>
              <w:rPr>
                <w:rFonts w:hint="eastAsia"/>
                <w:color w:val="000000"/>
              </w:rPr>
              <w:t>20</w:t>
            </w:r>
          </w:p>
        </w:tc>
        <w:tc>
          <w:tcPr>
            <w:tcW w:w="1559" w:type="dxa"/>
            <w:tcBorders>
              <w:top w:val="nil"/>
              <w:left w:val="nil"/>
              <w:bottom w:val="single" w:sz="4" w:space="0" w:color="auto"/>
              <w:right w:val="single" w:sz="4" w:space="0" w:color="auto"/>
            </w:tcBorders>
            <w:shd w:val="clear" w:color="auto" w:fill="auto"/>
            <w:noWrap/>
            <w:vAlign w:val="center"/>
          </w:tcPr>
          <w:p w14:paraId="678D6E77" w14:textId="77777777" w:rsidR="002B3D53" w:rsidRDefault="002B3D53" w:rsidP="007A13C1">
            <w:pPr>
              <w:rPr>
                <w:color w:val="000000"/>
              </w:rPr>
            </w:pPr>
            <w:r>
              <w:rPr>
                <w:rFonts w:hint="eastAsia"/>
                <w:color w:val="000000"/>
              </w:rPr>
              <w:t xml:space="preserve">　</w:t>
            </w:r>
          </w:p>
        </w:tc>
      </w:tr>
    </w:tbl>
    <w:p w14:paraId="50B7CF72" w14:textId="77777777" w:rsidR="002B3D53" w:rsidRDefault="002B3D53" w:rsidP="002B3D53">
      <w:pPr>
        <w:spacing w:line="560" w:lineRule="exact"/>
        <w:rPr>
          <w:rFonts w:ascii="仿宋_GB2312" w:eastAsia="仿宋_GB2312" w:hAnsi="黑体" w:cs="仿宋" w:hint="eastAsia"/>
          <w:color w:val="FF0000"/>
          <w:sz w:val="30"/>
          <w:szCs w:val="30"/>
        </w:rPr>
      </w:pPr>
      <w:r w:rsidRPr="00F122CF">
        <w:rPr>
          <w:rFonts w:ascii="仿宋_GB2312" w:eastAsia="仿宋_GB2312" w:hAnsi="黑体" w:cs="仿宋" w:hint="eastAsia"/>
          <w:sz w:val="30"/>
          <w:szCs w:val="30"/>
        </w:rPr>
        <w:t>证件公司负责人：</w:t>
      </w:r>
      <w:r>
        <w:rPr>
          <w:rFonts w:ascii="仿宋_GB2312" w:eastAsia="仿宋_GB2312" w:hAnsi="黑体" w:cs="仿宋" w:hint="eastAsia"/>
          <w:color w:val="FF0000"/>
          <w:sz w:val="30"/>
          <w:szCs w:val="30"/>
        </w:rPr>
        <w:t>（姓名、职务、联系方式）</w:t>
      </w:r>
    </w:p>
    <w:p w14:paraId="369E3A15" w14:textId="77777777" w:rsidR="002B3D53" w:rsidRDefault="002B3D53" w:rsidP="002B3D53">
      <w:pPr>
        <w:spacing w:line="560" w:lineRule="exact"/>
        <w:ind w:firstLine="560"/>
        <w:rPr>
          <w:rFonts w:ascii="仿宋_GB2312" w:eastAsia="仿宋_GB2312" w:hAnsi="黑体" w:cs="仿宋" w:hint="eastAsia"/>
          <w:sz w:val="30"/>
          <w:szCs w:val="30"/>
        </w:rPr>
      </w:pPr>
      <w:r w:rsidRPr="00E72983">
        <w:rPr>
          <w:rFonts w:ascii="仿宋_GB2312" w:eastAsia="仿宋_GB2312" w:hAnsi="黑体" w:cs="仿宋" w:hint="eastAsia"/>
          <w:sz w:val="30"/>
          <w:szCs w:val="30"/>
        </w:rPr>
        <w:t>（</w:t>
      </w:r>
      <w:r>
        <w:rPr>
          <w:rFonts w:ascii="仿宋_GB2312" w:eastAsia="仿宋_GB2312" w:hAnsi="黑体" w:cs="仿宋" w:hint="eastAsia"/>
          <w:sz w:val="30"/>
          <w:szCs w:val="30"/>
        </w:rPr>
        <w:t>三</w:t>
      </w:r>
      <w:r w:rsidRPr="00E72983">
        <w:rPr>
          <w:rFonts w:ascii="仿宋_GB2312" w:eastAsia="仿宋_GB2312" w:hAnsi="黑体" w:cs="仿宋" w:hint="eastAsia"/>
          <w:sz w:val="30"/>
          <w:szCs w:val="30"/>
        </w:rPr>
        <w:t>）</w:t>
      </w:r>
      <w:r>
        <w:rPr>
          <w:rFonts w:ascii="仿宋_GB2312" w:eastAsia="仿宋_GB2312" w:hAnsi="黑体" w:cs="仿宋" w:hint="eastAsia"/>
          <w:sz w:val="30"/>
          <w:szCs w:val="30"/>
        </w:rPr>
        <w:t>入场方式</w:t>
      </w:r>
    </w:p>
    <w:p w14:paraId="6F270028" w14:textId="77777777" w:rsidR="002B3D53" w:rsidRDefault="002B3D53" w:rsidP="002B3D53">
      <w:pPr>
        <w:spacing w:line="560" w:lineRule="exact"/>
        <w:ind w:firstLine="560"/>
        <w:rPr>
          <w:rFonts w:ascii="仿宋_GB2312" w:eastAsia="仿宋_GB2312" w:hAnsi="黑体" w:cs="仿宋" w:hint="eastAsia"/>
          <w:sz w:val="30"/>
          <w:szCs w:val="30"/>
        </w:rPr>
      </w:pPr>
      <w:proofErr w:type="gramStart"/>
      <w:r>
        <w:rPr>
          <w:rFonts w:ascii="仿宋_GB2312" w:eastAsia="仿宋_GB2312" w:hAnsi="黑体" w:cs="仿宋" w:hint="eastAsia"/>
          <w:sz w:val="30"/>
          <w:szCs w:val="30"/>
        </w:rPr>
        <w:t>除活动</w:t>
      </w:r>
      <w:proofErr w:type="gramEnd"/>
      <w:r>
        <w:rPr>
          <w:rFonts w:ascii="仿宋_GB2312" w:eastAsia="仿宋_GB2312" w:hAnsi="黑体" w:cs="仿宋" w:hint="eastAsia"/>
          <w:sz w:val="30"/>
          <w:szCs w:val="30"/>
        </w:rPr>
        <w:t>日芯片证件外，场内所有工作人员按照证件权限划分，通过场馆各工作人员通道人脸识别入场，确保人证合一。</w:t>
      </w:r>
    </w:p>
    <w:p w14:paraId="463DF824" w14:textId="77777777" w:rsidR="002B3D5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活动日芯片证件，通过闸机扫描证件芯片后入场。</w:t>
      </w:r>
    </w:p>
    <w:p w14:paraId="52654F6C" w14:textId="77777777" w:rsidR="002B3D53" w:rsidRPr="00E7298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场馆外工作人员，在活动开始前通过手持PDA扫描身份证比对人脸确认。</w:t>
      </w:r>
    </w:p>
    <w:p w14:paraId="13A4D3FB" w14:textId="77777777" w:rsidR="002B3D53" w:rsidRDefault="002B3D53" w:rsidP="002B3D53">
      <w:pPr>
        <w:spacing w:line="560" w:lineRule="exact"/>
        <w:ind w:firstLine="560"/>
        <w:rPr>
          <w:rFonts w:ascii="黑体" w:eastAsia="黑体" w:hAnsi="黑体" w:cs="仿宋" w:hint="eastAsia"/>
          <w:sz w:val="30"/>
          <w:szCs w:val="30"/>
        </w:rPr>
      </w:pPr>
      <w:r>
        <w:rPr>
          <w:rFonts w:ascii="黑体" w:eastAsia="黑体" w:hAnsi="黑体" w:cs="仿宋" w:hint="eastAsia"/>
          <w:sz w:val="30"/>
          <w:szCs w:val="30"/>
        </w:rPr>
        <w:t>五、人员上岗考勤</w:t>
      </w:r>
    </w:p>
    <w:p w14:paraId="3564ED52" w14:textId="77777777" w:rsidR="002B3D5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场内工作人员在活动开始前，通过人脸识别闸机、手持PDA等方式签到上岗，证件公司将根据人员签到情况督促指导活动承办</w:t>
      </w:r>
      <w:proofErr w:type="gramStart"/>
      <w:r>
        <w:rPr>
          <w:rFonts w:ascii="仿宋_GB2312" w:eastAsia="仿宋_GB2312" w:hAnsi="黑体" w:cs="仿宋" w:hint="eastAsia"/>
          <w:sz w:val="30"/>
          <w:szCs w:val="30"/>
        </w:rPr>
        <w:t>方落实</w:t>
      </w:r>
      <w:proofErr w:type="gramEnd"/>
      <w:r>
        <w:rPr>
          <w:rFonts w:ascii="仿宋_GB2312" w:eastAsia="仿宋_GB2312" w:hAnsi="黑体" w:cs="仿宋" w:hint="eastAsia"/>
          <w:sz w:val="30"/>
          <w:szCs w:val="30"/>
        </w:rPr>
        <w:t>现场人员监管责任，相关数据同步推动公安机关。</w:t>
      </w:r>
    </w:p>
    <w:p w14:paraId="7BF131E9" w14:textId="77777777" w:rsidR="002B3D53" w:rsidRPr="00E47697"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活动结束后，工作人员通过人脸识别闸机、手持PDA等方式签到离岗。证件公司将对人员进离场数据进行分析，及时发现旷工、迟到、早退现象，及时提醒活动承办方加强监督，相关数据及时推动公安机关掌握。</w:t>
      </w:r>
    </w:p>
    <w:p w14:paraId="6F14B0A7" w14:textId="77777777" w:rsidR="002B3D53" w:rsidRDefault="002B3D53" w:rsidP="002B3D53">
      <w:pPr>
        <w:spacing w:line="560" w:lineRule="exact"/>
        <w:ind w:firstLineChars="100" w:firstLine="300"/>
        <w:rPr>
          <w:rFonts w:ascii="仿宋" w:eastAsia="仿宋" w:hAnsi="仿宋" w:cs="仿宋" w:hint="eastAsia"/>
          <w:bCs/>
          <w:sz w:val="30"/>
          <w:szCs w:val="30"/>
        </w:rPr>
      </w:pPr>
    </w:p>
    <w:p w14:paraId="07C9DDFF" w14:textId="77777777" w:rsidR="002B3D53" w:rsidRPr="00D4530C" w:rsidRDefault="002B3D53" w:rsidP="002B3D53">
      <w:pPr>
        <w:spacing w:line="560" w:lineRule="exact"/>
        <w:rPr>
          <w:rFonts w:ascii="宋体" w:eastAsia="宋体" w:hAnsi="宋体" w:cs="宋体" w:hint="eastAsia"/>
          <w:b/>
          <w:bCs/>
          <w:sz w:val="36"/>
          <w:szCs w:val="36"/>
        </w:rPr>
      </w:pPr>
    </w:p>
    <w:p w14:paraId="665645B1" w14:textId="77777777" w:rsidR="002B3D53" w:rsidRDefault="002B3D53" w:rsidP="002B3D53">
      <w:pPr>
        <w:spacing w:line="560" w:lineRule="exact"/>
        <w:rPr>
          <w:rFonts w:ascii="宋体" w:eastAsia="宋体" w:hAnsi="宋体" w:cs="宋体" w:hint="eastAsia"/>
          <w:b/>
          <w:bCs/>
          <w:sz w:val="36"/>
          <w:szCs w:val="36"/>
        </w:rPr>
      </w:pPr>
    </w:p>
    <w:p w14:paraId="16BC9123"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5B18AC87" w14:textId="77777777" w:rsidR="002B3D53" w:rsidRDefault="002B3D53" w:rsidP="002B3D53">
      <w:pPr>
        <w:pStyle w:val="p1"/>
        <w:widowControl/>
        <w:spacing w:line="560" w:lineRule="exact"/>
        <w:rPr>
          <w:rFonts w:ascii="黑体" w:eastAsia="黑体" w:hAnsi="黑体" w:cs="宋体" w:hint="eastAsia"/>
          <w:sz w:val="32"/>
          <w:szCs w:val="32"/>
        </w:rPr>
      </w:pPr>
      <w:r>
        <w:rPr>
          <w:rFonts w:ascii="黑体" w:eastAsia="黑体" w:hAnsi="黑体" w:cs="宋体" w:hint="eastAsia"/>
          <w:sz w:val="32"/>
          <w:szCs w:val="32"/>
        </w:rPr>
        <w:lastRenderedPageBreak/>
        <w:t>票务、证件公司资质证明</w:t>
      </w:r>
    </w:p>
    <w:p w14:paraId="5C9F9574" w14:textId="77777777" w:rsidR="002B3D53" w:rsidRDefault="002B3D53" w:rsidP="002B3D53">
      <w:pPr>
        <w:widowControl/>
        <w:jc w:val="left"/>
        <w:rPr>
          <w:rFonts w:ascii="仿宋_GB2312" w:eastAsia="仿宋_GB2312" w:hAnsi="宋体" w:cs="宋体" w:hint="eastAsia"/>
          <w:sz w:val="32"/>
          <w:szCs w:val="32"/>
          <w:u w:val="single"/>
        </w:rPr>
      </w:pPr>
      <w:r>
        <w:rPr>
          <w:rFonts w:ascii="仿宋_GB2312" w:eastAsia="仿宋_GB2312" w:hAnsi="宋体" w:cs="宋体" w:hint="eastAsia"/>
          <w:sz w:val="32"/>
          <w:szCs w:val="32"/>
          <w:u w:val="single"/>
        </w:rPr>
        <w:t>注意事项：活动举办时间应在证照有限期内。应提供证照复印件并加盖公章。</w:t>
      </w:r>
      <w:r>
        <w:rPr>
          <w:rFonts w:ascii="仿宋_GB2312" w:eastAsia="仿宋_GB2312" w:hAnsi="黑体" w:cs="宋体" w:hint="eastAsia"/>
          <w:sz w:val="32"/>
          <w:szCs w:val="32"/>
          <w:u w:val="single"/>
        </w:rPr>
        <w:t>活动票务存在多家票务公司分销的，需一并提供分销票务公司资质证明。</w:t>
      </w:r>
    </w:p>
    <w:p w14:paraId="713557E2" w14:textId="77777777" w:rsidR="002B3D53" w:rsidRDefault="002B3D53" w:rsidP="002B3D53">
      <w:pPr>
        <w:pStyle w:val="p1"/>
        <w:widowControl/>
        <w:spacing w:line="560" w:lineRule="exact"/>
        <w:rPr>
          <w:rFonts w:ascii="仿宋_GB2312" w:eastAsia="仿宋_GB2312" w:hAnsi="宋体" w:cs="宋体" w:hint="eastAsia"/>
          <w:sz w:val="32"/>
          <w:szCs w:val="32"/>
          <w:u w:val="single"/>
        </w:rPr>
      </w:pPr>
    </w:p>
    <w:p w14:paraId="267963A7" w14:textId="77777777" w:rsidR="002B3D53" w:rsidRDefault="002B3D53" w:rsidP="002B3D53">
      <w:pPr>
        <w:pStyle w:val="p1"/>
        <w:widowControl/>
        <w:rPr>
          <w:rFonts w:ascii="仿宋_GB2312" w:eastAsia="仿宋_GB2312" w:hAnsi="宋体" w:cs="宋体" w:hint="eastAsia"/>
          <w:sz w:val="32"/>
          <w:szCs w:val="32"/>
        </w:rPr>
      </w:pPr>
      <w:r>
        <w:rPr>
          <w:rFonts w:ascii="仿宋_GB2312" w:eastAsia="仿宋_GB2312" w:hAnsi="宋体" w:cs="宋体" w:hint="eastAsia"/>
          <w:sz w:val="32"/>
          <w:szCs w:val="32"/>
        </w:rPr>
        <w:t>模板文本（如下）</w:t>
      </w:r>
    </w:p>
    <w:p w14:paraId="19F0BC89" w14:textId="77777777" w:rsidR="002B3D53" w:rsidRDefault="002B3D53" w:rsidP="002B3D53">
      <w:pPr>
        <w:spacing w:before="164"/>
        <w:jc w:val="center"/>
        <w:rPr>
          <w:rFonts w:ascii="黑体" w:eastAsia="黑体" w:hAnsi="黑体" w:cs="宋体" w:hint="eastAsia"/>
          <w:sz w:val="32"/>
          <w:szCs w:val="32"/>
        </w:rPr>
      </w:pPr>
      <w:r>
        <w:rPr>
          <w:rFonts w:ascii="黑体" w:eastAsia="黑体" w:hAnsi="黑体" w:cs="宋体" w:hint="eastAsia"/>
          <w:noProof/>
          <w:sz w:val="32"/>
          <w:szCs w:val="32"/>
        </w:rPr>
        <w:drawing>
          <wp:inline distT="0" distB="0" distL="114300" distR="114300" wp14:anchorId="43BAB0FE" wp14:editId="6C24DA09">
            <wp:extent cx="3611245" cy="5006340"/>
            <wp:effectExtent l="0" t="0" r="635" b="7620"/>
            <wp:docPr id="4" name="图片 4" descr="票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票务"/>
                    <pic:cNvPicPr>
                      <a:picLocks noChangeAspect="1"/>
                    </pic:cNvPicPr>
                  </pic:nvPicPr>
                  <pic:blipFill>
                    <a:blip r:embed="rId7"/>
                    <a:stretch>
                      <a:fillRect/>
                    </a:stretch>
                  </pic:blipFill>
                  <pic:spPr>
                    <a:xfrm>
                      <a:off x="0" y="0"/>
                      <a:ext cx="3611245" cy="5006340"/>
                    </a:xfrm>
                    <a:prstGeom prst="rect">
                      <a:avLst/>
                    </a:prstGeom>
                  </pic:spPr>
                </pic:pic>
              </a:graphicData>
            </a:graphic>
          </wp:inline>
        </w:drawing>
      </w:r>
    </w:p>
    <w:p w14:paraId="437D9675" w14:textId="77777777" w:rsidR="002B3D53" w:rsidRDefault="002B3D53" w:rsidP="002B3D53">
      <w:pPr>
        <w:spacing w:line="560" w:lineRule="exact"/>
        <w:rPr>
          <w:rFonts w:ascii="宋体" w:eastAsia="宋体" w:hAnsi="宋体" w:cs="宋体" w:hint="eastAsia"/>
          <w:b/>
          <w:bCs/>
          <w:sz w:val="36"/>
          <w:szCs w:val="36"/>
        </w:rPr>
      </w:pPr>
    </w:p>
    <w:p w14:paraId="07FAB91B" w14:textId="7F35C35C" w:rsidR="002B3D53" w:rsidRDefault="002B3D53">
      <w:pPr>
        <w:widowControl/>
        <w:jc w:val="left"/>
        <w:rPr>
          <w:rFonts w:hint="eastAsia"/>
        </w:rPr>
      </w:pPr>
      <w:r>
        <w:rPr>
          <w:rFonts w:hint="eastAsia"/>
        </w:rPr>
        <w:br w:type="page"/>
      </w:r>
    </w:p>
    <w:p w14:paraId="0C14F552" w14:textId="77777777" w:rsidR="002B3D53" w:rsidRPr="00CF66BA" w:rsidRDefault="002B3D53" w:rsidP="002B3D53">
      <w:pPr>
        <w:tabs>
          <w:tab w:val="left" w:pos="2499"/>
          <w:tab w:val="left" w:pos="4054"/>
        </w:tabs>
        <w:rPr>
          <w:rFonts w:ascii="宋体" w:eastAsia="宋体" w:hAnsi="宋体" w:cs="宋体" w:hint="eastAsia"/>
          <w:b/>
          <w:bCs/>
          <w:sz w:val="36"/>
          <w:szCs w:val="36"/>
        </w:rPr>
      </w:pPr>
      <w:r w:rsidRPr="00CF66BA">
        <w:rPr>
          <w:rFonts w:ascii="宋体" w:eastAsia="宋体" w:hAnsi="宋体" w:cs="宋体" w:hint="eastAsia"/>
          <w:b/>
          <w:bCs/>
          <w:sz w:val="36"/>
          <w:szCs w:val="36"/>
        </w:rPr>
        <w:lastRenderedPageBreak/>
        <w:tab/>
      </w:r>
    </w:p>
    <w:p w14:paraId="1B140A8E"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6AE5B32A"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09173A56"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5B25B441"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50811899"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03999082" w14:textId="77777777" w:rsidR="002B3D53" w:rsidRPr="00B97CE1" w:rsidRDefault="002B3D53" w:rsidP="002B3D53">
      <w:pPr>
        <w:widowControl/>
        <w:jc w:val="center"/>
        <w:rPr>
          <w:rFonts w:ascii="方正小标宋简体" w:eastAsia="方正小标宋简体" w:hAnsi="宋体" w:cs="宋体" w:hint="eastAsia"/>
          <w:sz w:val="44"/>
          <w:szCs w:val="44"/>
        </w:rPr>
      </w:pPr>
      <w:r w:rsidRPr="00B97CE1">
        <w:rPr>
          <w:rFonts w:ascii="方正小标宋简体" w:eastAsia="方正小标宋简体" w:hAnsi="宋体" w:cs="宋体" w:hint="eastAsia"/>
          <w:sz w:val="44"/>
          <w:szCs w:val="44"/>
        </w:rPr>
        <w:t>材料4.2.7</w:t>
      </w:r>
    </w:p>
    <w:p w14:paraId="3549866C"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60B6A3BD"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59B486F0" w14:textId="77777777" w:rsidR="002B3D53" w:rsidRPr="00CF66BA" w:rsidRDefault="002B3D53" w:rsidP="002B3D53">
      <w:pPr>
        <w:widowControl/>
        <w:jc w:val="center"/>
        <w:rPr>
          <w:rFonts w:ascii="方正小标宋简体" w:eastAsia="方正小标宋简体" w:hAnsi="宋体" w:cs="宋体" w:hint="eastAsia"/>
          <w:sz w:val="44"/>
          <w:szCs w:val="44"/>
        </w:rPr>
      </w:pPr>
      <w:r w:rsidRPr="00CF66BA">
        <w:rPr>
          <w:rFonts w:ascii="方正小标宋简体" w:eastAsia="方正小标宋简体" w:hAnsi="宋体" w:cs="宋体" w:hint="eastAsia"/>
          <w:sz w:val="44"/>
          <w:szCs w:val="44"/>
        </w:rPr>
        <w:t>车辆停放、疏导方案</w:t>
      </w:r>
    </w:p>
    <w:p w14:paraId="7DA999FF" w14:textId="77777777" w:rsidR="002B3D53" w:rsidRDefault="002B3D53" w:rsidP="002B3D53">
      <w:pPr>
        <w:widowControl/>
        <w:jc w:val="left"/>
        <w:rPr>
          <w:rFonts w:ascii="方正小标宋简体" w:eastAsia="方正小标宋简体" w:hAnsi="宋体" w:cs="宋体" w:hint="eastAsia"/>
          <w:b/>
          <w:bCs/>
          <w:sz w:val="44"/>
          <w:szCs w:val="44"/>
        </w:rPr>
      </w:pPr>
    </w:p>
    <w:p w14:paraId="6E85D2A8" w14:textId="77777777" w:rsidR="002B3D53" w:rsidRDefault="002B3D53" w:rsidP="002B3D53">
      <w:pPr>
        <w:widowControl/>
        <w:jc w:val="left"/>
        <w:rPr>
          <w:rFonts w:ascii="方正小标宋简体" w:eastAsia="方正小标宋简体" w:hAnsi="宋体" w:cs="宋体" w:hint="eastAsia"/>
          <w:b/>
          <w:bCs/>
          <w:sz w:val="44"/>
          <w:szCs w:val="44"/>
        </w:rPr>
      </w:pPr>
    </w:p>
    <w:p w14:paraId="1EEF5D29" w14:textId="77777777" w:rsidR="002B3D53" w:rsidRDefault="002B3D53" w:rsidP="002B3D53">
      <w:pPr>
        <w:widowControl/>
        <w:jc w:val="left"/>
        <w:rPr>
          <w:rFonts w:ascii="方正小标宋简体" w:eastAsia="方正小标宋简体" w:hAnsi="宋体" w:cs="宋体" w:hint="eastAsia"/>
          <w:b/>
          <w:bCs/>
          <w:sz w:val="44"/>
          <w:szCs w:val="44"/>
        </w:rPr>
      </w:pPr>
    </w:p>
    <w:p w14:paraId="5FD5B78C" w14:textId="77777777" w:rsidR="002B3D53" w:rsidRDefault="002B3D53" w:rsidP="002B3D53">
      <w:pPr>
        <w:widowControl/>
        <w:jc w:val="left"/>
        <w:rPr>
          <w:rFonts w:ascii="方正小标宋简体" w:eastAsia="方正小标宋简体" w:hAnsi="宋体" w:cs="宋体" w:hint="eastAsia"/>
          <w:b/>
          <w:bCs/>
          <w:sz w:val="44"/>
          <w:szCs w:val="44"/>
        </w:rPr>
      </w:pPr>
    </w:p>
    <w:p w14:paraId="24EF64E8" w14:textId="77777777" w:rsidR="002B3D53" w:rsidRDefault="002B3D53" w:rsidP="002B3D53">
      <w:pPr>
        <w:widowControl/>
        <w:jc w:val="left"/>
        <w:rPr>
          <w:rFonts w:ascii="方正小标宋简体" w:eastAsia="方正小标宋简体" w:hAnsi="宋体" w:cs="宋体" w:hint="eastAsia"/>
          <w:b/>
          <w:bCs/>
          <w:sz w:val="44"/>
          <w:szCs w:val="44"/>
        </w:rPr>
      </w:pPr>
    </w:p>
    <w:p w14:paraId="0EFED31A" w14:textId="77777777" w:rsidR="002B3D53" w:rsidRDefault="002B3D53" w:rsidP="002B3D53">
      <w:pPr>
        <w:widowControl/>
        <w:jc w:val="left"/>
        <w:rPr>
          <w:rFonts w:ascii="方正小标宋简体" w:eastAsia="方正小标宋简体" w:hAnsi="宋体" w:cs="宋体" w:hint="eastAsia"/>
          <w:b/>
          <w:bCs/>
          <w:sz w:val="44"/>
          <w:szCs w:val="44"/>
        </w:rPr>
      </w:pPr>
    </w:p>
    <w:p w14:paraId="60F55679" w14:textId="77777777" w:rsidR="002B3D53" w:rsidRPr="00B97CE1" w:rsidRDefault="002B3D53" w:rsidP="002B3D53">
      <w:pPr>
        <w:widowControl/>
        <w:jc w:val="left"/>
        <w:rPr>
          <w:rFonts w:ascii="仿宋_GB2312" w:eastAsia="仿宋_GB2312" w:hAnsi="宋体" w:cs="宋体" w:hint="eastAsia"/>
          <w:sz w:val="32"/>
          <w:szCs w:val="32"/>
        </w:rPr>
      </w:pPr>
      <w:r w:rsidRPr="00B97CE1">
        <w:rPr>
          <w:rFonts w:ascii="仿宋_GB2312" w:eastAsia="仿宋_GB2312" w:hAnsi="宋体" w:cs="宋体" w:hint="eastAsia"/>
          <w:sz w:val="32"/>
          <w:szCs w:val="32"/>
        </w:rPr>
        <w:t>注意事项：该内容由场馆方提供，承办方、场馆方双方盖章确认。</w:t>
      </w:r>
    </w:p>
    <w:p w14:paraId="3F034B7B" w14:textId="77777777" w:rsidR="002B3D53" w:rsidRDefault="002B3D53" w:rsidP="002B3D53">
      <w:pPr>
        <w:widowControl/>
        <w:jc w:val="left"/>
        <w:rPr>
          <w:rFonts w:ascii="方正小标宋简体" w:eastAsia="方正小标宋简体" w:hAnsi="宋体" w:cs="宋体" w:hint="eastAsia"/>
          <w:b/>
          <w:bCs/>
          <w:sz w:val="44"/>
          <w:szCs w:val="44"/>
        </w:rPr>
      </w:pPr>
      <w:r>
        <w:rPr>
          <w:rFonts w:ascii="方正小标宋简体" w:eastAsia="方正小标宋简体" w:hAnsi="宋体" w:cs="宋体" w:hint="eastAsia"/>
          <w:b/>
          <w:bCs/>
          <w:sz w:val="44"/>
          <w:szCs w:val="44"/>
        </w:rPr>
        <w:br w:type="page"/>
      </w:r>
    </w:p>
    <w:p w14:paraId="7C737A42" w14:textId="77777777" w:rsidR="002B3D53" w:rsidRPr="00CF66BA" w:rsidRDefault="002B3D53" w:rsidP="002B3D53">
      <w:pPr>
        <w:widowControl/>
        <w:jc w:val="left"/>
        <w:rPr>
          <w:rFonts w:ascii="宋体" w:eastAsia="宋体" w:hAnsi="宋体" w:cs="宋体" w:hint="eastAsia"/>
          <w:b/>
          <w:bCs/>
          <w:sz w:val="36"/>
          <w:szCs w:val="36"/>
        </w:rPr>
      </w:pPr>
    </w:p>
    <w:p w14:paraId="7526283D"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53E2AC83" w14:textId="77777777" w:rsidR="002B3D53" w:rsidRDefault="002B3D53" w:rsidP="002B3D53">
      <w:pPr>
        <w:jc w:val="center"/>
        <w:rPr>
          <w:rFonts w:ascii="宋体" w:eastAsia="宋体" w:hAnsi="宋体" w:cs="宋体" w:hint="eastAsia"/>
          <w:b/>
          <w:bCs/>
          <w:sz w:val="36"/>
          <w:szCs w:val="36"/>
        </w:rPr>
      </w:pPr>
      <w:r>
        <w:rPr>
          <w:rFonts w:ascii="宋体" w:eastAsia="宋体" w:hAnsi="宋体" w:cs="宋体" w:hint="eastAsia"/>
          <w:b/>
          <w:bCs/>
          <w:sz w:val="36"/>
          <w:szCs w:val="36"/>
        </w:rPr>
        <w:t>车辆停放、疏导方案</w:t>
      </w:r>
    </w:p>
    <w:p w14:paraId="3A00FD46" w14:textId="77777777" w:rsidR="002B3D53" w:rsidRPr="00C0661E" w:rsidRDefault="002B3D53" w:rsidP="002B3D53">
      <w:pPr>
        <w:adjustRightInd w:val="0"/>
        <w:snapToGrid w:val="0"/>
        <w:spacing w:line="360" w:lineRule="auto"/>
        <w:jc w:val="left"/>
        <w:rPr>
          <w:rFonts w:ascii="宋体" w:eastAsia="宋体" w:hAnsi="宋体" w:cs="宋体" w:hint="eastAsia"/>
          <w:sz w:val="28"/>
          <w:szCs w:val="28"/>
        </w:rPr>
      </w:pPr>
    </w:p>
    <w:p w14:paraId="53013E8B" w14:textId="77777777" w:rsidR="002B3D53"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71C94BB6" w14:textId="77777777" w:rsidR="002B3D53"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r>
        <w:rPr>
          <w:rFonts w:ascii="宋体" w:eastAsia="宋体" w:hAnsi="宋体" w:cs="宋体" w:hint="eastAsia"/>
          <w:sz w:val="28"/>
          <w:szCs w:val="28"/>
        </w:rPr>
        <w:t>本次活动车辆停放、疏导工作相关措施如下：</w:t>
      </w:r>
    </w:p>
    <w:p w14:paraId="526A7090"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一、活动基本信息</w:t>
      </w:r>
    </w:p>
    <w:p w14:paraId="586D306F" w14:textId="77777777" w:rsidR="002B3D53" w:rsidRDefault="002B3D53" w:rsidP="002B3D53">
      <w:pPr>
        <w:adjustRightInd w:val="0"/>
        <w:snapToGrid w:val="0"/>
        <w:spacing w:line="360" w:lineRule="auto"/>
        <w:jc w:val="left"/>
        <w:rPr>
          <w:rFonts w:asciiTheme="minorEastAsia" w:hAnsiTheme="minorEastAsia" w:cstheme="minorEastAsia" w:hint="eastAsia"/>
          <w:sz w:val="28"/>
          <w:szCs w:val="28"/>
        </w:rPr>
      </w:pPr>
      <w:r>
        <w:rPr>
          <w:rFonts w:ascii="宋体" w:eastAsia="宋体" w:hAnsi="宋体" w:cs="宋体" w:hint="eastAsia"/>
          <w:sz w:val="28"/>
          <w:szCs w:val="28"/>
        </w:rPr>
        <w:t>活动时间：</w:t>
      </w:r>
    </w:p>
    <w:p w14:paraId="6FE7F048"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 xml:space="preserve">搭建时间： </w:t>
      </w:r>
    </w:p>
    <w:p w14:paraId="2FF9F1D1"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彩排时间：</w:t>
      </w:r>
    </w:p>
    <w:p w14:paraId="22BEBBEA"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撤场时间：</w:t>
      </w:r>
    </w:p>
    <w:p w14:paraId="0A3BC372" w14:textId="77777777" w:rsidR="002B3D53" w:rsidRDefault="002B3D53" w:rsidP="002B3D53">
      <w:pPr>
        <w:pStyle w:val="a3"/>
        <w:spacing w:line="360" w:lineRule="auto"/>
        <w:ind w:firstLineChars="0" w:firstLine="0"/>
        <w:rPr>
          <w:rFonts w:asciiTheme="minorEastAsia" w:hAnsiTheme="minorEastAsia" w:cstheme="minorEastAsia" w:hint="eastAsia"/>
          <w:sz w:val="28"/>
          <w:szCs w:val="28"/>
        </w:rPr>
      </w:pPr>
      <w:r>
        <w:rPr>
          <w:rFonts w:asciiTheme="minorEastAsia" w:hAnsiTheme="minorEastAsia" w:cstheme="minorEastAsia" w:hint="eastAsia"/>
          <w:sz w:val="28"/>
          <w:szCs w:val="28"/>
        </w:rPr>
        <w:t>二、停车场及相关情况</w:t>
      </w:r>
    </w:p>
    <w:p w14:paraId="31C5B22C"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1、场馆停车场安排:</w:t>
      </w:r>
    </w:p>
    <w:p w14:paraId="08511FF3"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搭建车辆： </w:t>
      </w:r>
    </w:p>
    <w:p w14:paraId="2B435836"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工作车辆： </w:t>
      </w:r>
    </w:p>
    <w:p w14:paraId="519BEC87"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艺人车辆： </w:t>
      </w:r>
    </w:p>
    <w:p w14:paraId="65CDD9DF"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观众车辆： </w:t>
      </w:r>
    </w:p>
    <w:p w14:paraId="252C3042"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2、车辆数量统计</w:t>
      </w:r>
    </w:p>
    <w:p w14:paraId="2B440B33"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工作车（含搭建货车）、艺人车辆最大数量: </w:t>
      </w:r>
    </w:p>
    <w:p w14:paraId="6C6E7858"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活动</w:t>
      </w:r>
      <w:proofErr w:type="gramStart"/>
      <w:r>
        <w:rPr>
          <w:rFonts w:asciiTheme="minorEastAsia" w:hAnsiTheme="minorEastAsia" w:cstheme="minorEastAsia" w:hint="eastAsia"/>
          <w:sz w:val="28"/>
          <w:szCs w:val="28"/>
        </w:rPr>
        <w:t>日车辆</w:t>
      </w:r>
      <w:proofErr w:type="gramEnd"/>
      <w:r>
        <w:rPr>
          <w:rFonts w:asciiTheme="minorEastAsia" w:hAnsiTheme="minorEastAsia" w:cstheme="minorEastAsia" w:hint="eastAsia"/>
          <w:sz w:val="28"/>
          <w:szCs w:val="28"/>
        </w:rPr>
        <w:t>调度人员：</w:t>
      </w:r>
    </w:p>
    <w:p w14:paraId="650BB97C"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如超出上述数量的部门，有本次活动相关工作人员停车需求的。则一律</w:t>
      </w:r>
    </w:p>
    <w:p w14:paraId="0DD7AB15"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自行停放到商业停车场，自行承担停车费。</w:t>
      </w:r>
    </w:p>
    <w:p w14:paraId="25CB00B9"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3、活动涉及的周边停车场</w:t>
      </w:r>
    </w:p>
    <w:p w14:paraId="77E7869B" w14:textId="77777777" w:rsidR="002B3D53" w:rsidRDefault="002B3D53" w:rsidP="002B3D53">
      <w:pPr>
        <w:spacing w:line="360" w:lineRule="auto"/>
        <w:ind w:left="420"/>
        <w:rPr>
          <w:rFonts w:asciiTheme="minorEastAsia" w:hAnsiTheme="minorEastAsia" w:cstheme="minorEastAsia" w:hint="eastAsia"/>
          <w:sz w:val="28"/>
          <w:szCs w:val="28"/>
        </w:rPr>
      </w:pPr>
    </w:p>
    <w:p w14:paraId="0823DA81" w14:textId="652CEC37" w:rsidR="002B3D5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疏导措施</w:t>
      </w:r>
    </w:p>
    <w:p w14:paraId="62823372" w14:textId="77777777" w:rsidR="002B3D53" w:rsidRDefault="002B3D53" w:rsidP="002B3D53">
      <w:pPr>
        <w:spacing w:line="360" w:lineRule="auto"/>
        <w:ind w:left="420"/>
        <w:rPr>
          <w:rFonts w:ascii="宋体" w:eastAsia="宋体" w:hAnsi="宋体" w:cs="宋体" w:hint="eastAsia"/>
          <w:sz w:val="28"/>
          <w:szCs w:val="28"/>
        </w:rPr>
      </w:pPr>
      <w:r>
        <w:rPr>
          <w:rFonts w:ascii="宋体" w:eastAsia="宋体" w:hAnsi="宋体" w:cs="宋体" w:hint="eastAsia"/>
          <w:sz w:val="28"/>
          <w:szCs w:val="28"/>
        </w:rPr>
        <w:t>活动日共计发放</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张工作</w:t>
      </w:r>
      <w:proofErr w:type="gramEnd"/>
      <w:r>
        <w:rPr>
          <w:rFonts w:ascii="宋体" w:eastAsia="宋体" w:hAnsi="宋体" w:cs="宋体" w:hint="eastAsia"/>
          <w:sz w:val="28"/>
          <w:szCs w:val="28"/>
        </w:rPr>
        <w:t>停车证，停车证由场馆统一制作。</w:t>
      </w:r>
    </w:p>
    <w:p w14:paraId="37FC792D" w14:textId="77777777" w:rsidR="002B3D53" w:rsidRDefault="002B3D53" w:rsidP="002B3D53">
      <w:pPr>
        <w:spacing w:line="360" w:lineRule="auto"/>
        <w:ind w:left="420"/>
        <w:rPr>
          <w:rFonts w:ascii="宋体" w:eastAsia="宋体" w:hAnsi="宋体" w:cs="宋体" w:hint="eastAsia"/>
          <w:sz w:val="28"/>
          <w:szCs w:val="28"/>
        </w:rPr>
      </w:pPr>
      <w:r>
        <w:rPr>
          <w:rFonts w:ascii="宋体" w:eastAsia="宋体" w:hAnsi="宋体" w:cs="宋体"/>
          <w:sz w:val="28"/>
          <w:szCs w:val="28"/>
        </w:rPr>
        <w:t>入场时</w:t>
      </w:r>
      <w:r>
        <w:rPr>
          <w:rFonts w:ascii="宋体" w:eastAsia="宋体" w:hAnsi="宋体" w:cs="宋体" w:hint="eastAsia"/>
          <w:sz w:val="28"/>
          <w:szCs w:val="28"/>
        </w:rPr>
        <w:t>，所有工作</w:t>
      </w:r>
      <w:r>
        <w:rPr>
          <w:rFonts w:ascii="宋体" w:eastAsia="宋体" w:hAnsi="宋体" w:cs="宋体"/>
          <w:sz w:val="28"/>
          <w:szCs w:val="28"/>
        </w:rPr>
        <w:t>车辆</w:t>
      </w:r>
      <w:r>
        <w:rPr>
          <w:rFonts w:ascii="宋体" w:eastAsia="宋体" w:hAnsi="宋体" w:cs="宋体" w:hint="eastAsia"/>
          <w:sz w:val="28"/>
          <w:szCs w:val="28"/>
        </w:rPr>
        <w:t>及艺人车辆</w:t>
      </w:r>
      <w:r>
        <w:rPr>
          <w:rFonts w:ascii="宋体" w:eastAsia="宋体" w:hAnsi="宋体" w:cs="宋体"/>
          <w:sz w:val="28"/>
          <w:szCs w:val="28"/>
        </w:rPr>
        <w:t>凭</w:t>
      </w:r>
      <w:r>
        <w:rPr>
          <w:rFonts w:ascii="宋体" w:eastAsia="宋体" w:hAnsi="宋体" w:cs="宋体" w:hint="eastAsia"/>
          <w:sz w:val="28"/>
          <w:szCs w:val="28"/>
        </w:rPr>
        <w:t>工作停车证</w:t>
      </w:r>
      <w:r>
        <w:rPr>
          <w:rFonts w:ascii="宋体" w:eastAsia="宋体" w:hAnsi="宋体" w:cs="宋体"/>
          <w:sz w:val="28"/>
          <w:szCs w:val="28"/>
        </w:rPr>
        <w:t>从</w:t>
      </w:r>
      <w:r>
        <w:rPr>
          <w:rFonts w:ascii="宋体" w:eastAsia="宋体" w:hAnsi="宋体" w:cs="宋体" w:hint="eastAsia"/>
          <w:sz w:val="28"/>
          <w:szCs w:val="28"/>
          <w:u w:val="single"/>
        </w:rPr>
        <w:t xml:space="preserve">        </w:t>
      </w:r>
      <w:r>
        <w:rPr>
          <w:rFonts w:ascii="宋体" w:eastAsia="宋体" w:hAnsi="宋体" w:cs="宋体"/>
          <w:sz w:val="28"/>
          <w:szCs w:val="28"/>
        </w:rPr>
        <w:t>进入，安保检验</w:t>
      </w:r>
      <w:proofErr w:type="gramStart"/>
      <w:r>
        <w:rPr>
          <w:rFonts w:ascii="宋体" w:eastAsia="宋体" w:hAnsi="宋体" w:cs="宋体"/>
          <w:sz w:val="28"/>
          <w:szCs w:val="28"/>
        </w:rPr>
        <w:t>证件并搜爆</w:t>
      </w:r>
      <w:proofErr w:type="gramEnd"/>
      <w:r>
        <w:rPr>
          <w:rFonts w:ascii="宋体" w:eastAsia="宋体" w:hAnsi="宋体" w:cs="宋体"/>
          <w:sz w:val="28"/>
          <w:szCs w:val="28"/>
        </w:rPr>
        <w:t>，并进行分流疏导</w:t>
      </w:r>
      <w:r>
        <w:rPr>
          <w:rFonts w:ascii="宋体" w:eastAsia="宋体" w:hAnsi="宋体" w:cs="宋体" w:hint="eastAsia"/>
          <w:sz w:val="28"/>
          <w:szCs w:val="28"/>
        </w:rPr>
        <w:t>；</w:t>
      </w:r>
      <w:r>
        <w:rPr>
          <w:rFonts w:ascii="宋体" w:eastAsia="宋体" w:hAnsi="宋体" w:cs="宋体"/>
          <w:sz w:val="28"/>
          <w:szCs w:val="28"/>
        </w:rPr>
        <w:t>无证件车辆，东门安保提前引导至外围停车区域，严禁无证车辆进入场馆。散场时，确保艺人</w:t>
      </w:r>
      <w:proofErr w:type="gramStart"/>
      <w:r>
        <w:rPr>
          <w:rFonts w:ascii="宋体" w:eastAsia="宋体" w:hAnsi="宋体" w:cs="宋体"/>
          <w:sz w:val="28"/>
          <w:szCs w:val="28"/>
        </w:rPr>
        <w:t>车辆第</w:t>
      </w:r>
      <w:proofErr w:type="gramEnd"/>
      <w:r>
        <w:rPr>
          <w:rFonts w:ascii="宋体" w:eastAsia="宋体" w:hAnsi="宋体" w:cs="宋体"/>
          <w:sz w:val="28"/>
          <w:szCs w:val="28"/>
        </w:rPr>
        <w:t>一时间驶离场馆，并确保</w:t>
      </w:r>
      <w:r>
        <w:rPr>
          <w:rFonts w:ascii="宋体" w:eastAsia="宋体" w:hAnsi="宋体" w:cs="宋体" w:hint="eastAsia"/>
          <w:sz w:val="28"/>
          <w:szCs w:val="28"/>
          <w:u w:val="single"/>
        </w:rPr>
        <w:t xml:space="preserve">       </w:t>
      </w:r>
      <w:r>
        <w:rPr>
          <w:rFonts w:ascii="宋体" w:eastAsia="宋体" w:hAnsi="宋体" w:cs="宋体"/>
          <w:sz w:val="28"/>
          <w:szCs w:val="28"/>
        </w:rPr>
        <w:t>无粉丝聚集</w:t>
      </w:r>
      <w:r>
        <w:rPr>
          <w:rFonts w:ascii="宋体" w:eastAsia="宋体" w:hAnsi="宋体" w:cs="宋体" w:hint="eastAsia"/>
          <w:sz w:val="28"/>
          <w:szCs w:val="28"/>
        </w:rPr>
        <w:t>。</w:t>
      </w:r>
    </w:p>
    <w:p w14:paraId="6BC1883D" w14:textId="77777777" w:rsidR="002B3D53" w:rsidRDefault="002B3D53" w:rsidP="002B3D53">
      <w:pPr>
        <w:spacing w:line="360" w:lineRule="auto"/>
        <w:ind w:left="420"/>
        <w:rPr>
          <w:rFonts w:ascii="宋体" w:eastAsia="宋体" w:hAnsi="宋体" w:cs="宋体" w:hint="eastAsia"/>
          <w:sz w:val="28"/>
          <w:szCs w:val="28"/>
        </w:rPr>
      </w:pPr>
      <w:r>
        <w:rPr>
          <w:rFonts w:ascii="宋体" w:eastAsia="宋体" w:hAnsi="宋体" w:cs="宋体"/>
          <w:sz w:val="28"/>
          <w:szCs w:val="28"/>
        </w:rPr>
        <w:t>活动入场</w:t>
      </w:r>
      <w:r>
        <w:rPr>
          <w:rFonts w:ascii="宋体" w:eastAsia="宋体" w:hAnsi="宋体" w:cs="宋体" w:hint="eastAsia"/>
          <w:sz w:val="28"/>
          <w:szCs w:val="28"/>
        </w:rPr>
        <w:t>及散场</w:t>
      </w:r>
      <w:r>
        <w:rPr>
          <w:rFonts w:ascii="宋体" w:eastAsia="宋体" w:hAnsi="宋体" w:cs="宋体"/>
          <w:sz w:val="28"/>
          <w:szCs w:val="28"/>
        </w:rPr>
        <w:t>时，安排</w:t>
      </w:r>
      <w:r>
        <w:rPr>
          <w:rFonts w:ascii="宋体" w:eastAsia="宋体" w:hAnsi="宋体" w:cs="宋体" w:hint="eastAsia"/>
          <w:sz w:val="28"/>
          <w:szCs w:val="28"/>
          <w:u w:val="single"/>
        </w:rPr>
        <w:t xml:space="preserve">     </w:t>
      </w:r>
      <w:r>
        <w:rPr>
          <w:rFonts w:ascii="宋体" w:eastAsia="宋体" w:hAnsi="宋体" w:cs="宋体"/>
          <w:sz w:val="28"/>
          <w:szCs w:val="28"/>
        </w:rPr>
        <w:t>名交通</w:t>
      </w:r>
      <w:r>
        <w:rPr>
          <w:rFonts w:ascii="宋体" w:eastAsia="宋体" w:hAnsi="宋体" w:cs="宋体" w:hint="eastAsia"/>
          <w:sz w:val="28"/>
          <w:szCs w:val="28"/>
        </w:rPr>
        <w:t>管制</w:t>
      </w:r>
      <w:r>
        <w:rPr>
          <w:rFonts w:ascii="宋体" w:eastAsia="宋体" w:hAnsi="宋体" w:cs="宋体"/>
          <w:sz w:val="28"/>
          <w:szCs w:val="28"/>
        </w:rPr>
        <w:t>机动安保，配合交警</w:t>
      </w:r>
      <w:r>
        <w:rPr>
          <w:rFonts w:ascii="宋体" w:eastAsia="宋体" w:hAnsi="宋体" w:cs="宋体" w:hint="eastAsia"/>
          <w:sz w:val="28"/>
          <w:szCs w:val="28"/>
        </w:rPr>
        <w:t>部门</w:t>
      </w:r>
      <w:r>
        <w:rPr>
          <w:rFonts w:ascii="宋体" w:eastAsia="宋体" w:hAnsi="宋体" w:cs="宋体"/>
          <w:sz w:val="28"/>
          <w:szCs w:val="28"/>
        </w:rPr>
        <w:t>在场馆周边道路维护进场秩序，快速引导</w:t>
      </w:r>
      <w:r>
        <w:rPr>
          <w:rFonts w:ascii="宋体" w:eastAsia="宋体" w:hAnsi="宋体" w:cs="宋体" w:hint="eastAsia"/>
          <w:sz w:val="28"/>
          <w:szCs w:val="28"/>
        </w:rPr>
        <w:t>及疏散</w:t>
      </w:r>
      <w:r>
        <w:rPr>
          <w:rFonts w:ascii="宋体" w:eastAsia="宋体" w:hAnsi="宋体" w:cs="宋体"/>
          <w:sz w:val="28"/>
          <w:szCs w:val="28"/>
        </w:rPr>
        <w:t>车流。</w:t>
      </w:r>
    </w:p>
    <w:p w14:paraId="7A9484A4" w14:textId="77777777" w:rsidR="002B3D53" w:rsidRDefault="002B3D53" w:rsidP="002B3D53">
      <w:pPr>
        <w:spacing w:line="360" w:lineRule="auto"/>
        <w:rPr>
          <w:rFonts w:ascii="宋体" w:eastAsia="宋体" w:hAnsi="宋体" w:cs="宋体" w:hint="eastAsia"/>
          <w:sz w:val="28"/>
          <w:szCs w:val="28"/>
        </w:rPr>
      </w:pPr>
    </w:p>
    <w:p w14:paraId="2EB18AC7" w14:textId="77777777" w:rsidR="002B3D53" w:rsidRPr="00E5027A" w:rsidRDefault="002B3D53" w:rsidP="002B3D53">
      <w:pPr>
        <w:adjustRightInd w:val="0"/>
        <w:snapToGrid w:val="0"/>
        <w:spacing w:line="360" w:lineRule="auto"/>
        <w:jc w:val="left"/>
        <w:rPr>
          <w:rFonts w:ascii="宋体" w:eastAsia="宋体" w:hAnsi="宋体" w:cs="宋体" w:hint="eastAsia"/>
          <w:sz w:val="28"/>
          <w:szCs w:val="28"/>
        </w:rPr>
      </w:pPr>
      <w:r w:rsidRPr="00E5027A">
        <w:rPr>
          <w:rFonts w:ascii="宋体" w:eastAsia="宋体" w:hAnsi="宋体" w:cs="宋体" w:hint="eastAsia"/>
          <w:sz w:val="28"/>
          <w:szCs w:val="28"/>
        </w:rPr>
        <w:t>附件：</w:t>
      </w:r>
      <w:r>
        <w:rPr>
          <w:rFonts w:ascii="宋体" w:eastAsia="宋体" w:hAnsi="宋体" w:cs="宋体" w:hint="eastAsia"/>
          <w:sz w:val="28"/>
          <w:szCs w:val="28"/>
        </w:rPr>
        <w:t>车辆</w:t>
      </w:r>
      <w:r w:rsidRPr="00E5027A">
        <w:rPr>
          <w:rFonts w:ascii="宋体" w:eastAsia="宋体" w:hAnsi="宋体" w:cs="宋体" w:hint="eastAsia"/>
          <w:sz w:val="28"/>
          <w:szCs w:val="28"/>
        </w:rPr>
        <w:t>进出场动线图</w:t>
      </w:r>
      <w:r>
        <w:rPr>
          <w:rFonts w:ascii="宋体" w:eastAsia="宋体" w:hAnsi="宋体" w:cs="宋体" w:hint="eastAsia"/>
          <w:sz w:val="28"/>
          <w:szCs w:val="28"/>
        </w:rPr>
        <w:t>及停放示意图</w:t>
      </w:r>
    </w:p>
    <w:p w14:paraId="6C25D03A" w14:textId="77777777" w:rsidR="002B3D53" w:rsidRDefault="002B3D53" w:rsidP="002B3D53">
      <w:pPr>
        <w:adjustRightInd w:val="0"/>
        <w:snapToGrid w:val="0"/>
        <w:spacing w:line="360" w:lineRule="auto"/>
        <w:jc w:val="left"/>
        <w:rPr>
          <w:rFonts w:ascii="宋体" w:eastAsia="宋体" w:hAnsi="宋体" w:cs="宋体" w:hint="eastAsia"/>
          <w:sz w:val="28"/>
          <w:szCs w:val="28"/>
        </w:rPr>
      </w:pPr>
    </w:p>
    <w:p w14:paraId="01B23C68" w14:textId="77777777" w:rsidR="002B3D53" w:rsidRDefault="002B3D53" w:rsidP="002B3D53">
      <w:pPr>
        <w:adjustRightInd w:val="0"/>
        <w:snapToGrid w:val="0"/>
        <w:spacing w:line="360" w:lineRule="auto"/>
        <w:jc w:val="left"/>
        <w:rPr>
          <w:rFonts w:ascii="宋体" w:eastAsia="宋体" w:hAnsi="宋体" w:cs="宋体" w:hint="eastAsia"/>
          <w:sz w:val="28"/>
          <w:szCs w:val="28"/>
        </w:rPr>
      </w:pPr>
    </w:p>
    <w:p w14:paraId="2DC414A9" w14:textId="77777777" w:rsidR="002B3D53" w:rsidRDefault="002B3D53" w:rsidP="002B3D53">
      <w:pPr>
        <w:adjustRightInd w:val="0"/>
        <w:snapToGrid w:val="0"/>
        <w:spacing w:line="360" w:lineRule="auto"/>
        <w:jc w:val="left"/>
        <w:rPr>
          <w:rFonts w:ascii="宋体" w:eastAsia="宋体" w:hAnsi="宋体" w:cs="宋体" w:hint="eastAsia"/>
          <w:sz w:val="28"/>
          <w:szCs w:val="28"/>
        </w:rPr>
      </w:pPr>
    </w:p>
    <w:p w14:paraId="565957AF"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3C85BF93"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72132C90" w14:textId="77777777"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4A1790F" w14:textId="77777777" w:rsidR="002B3D53" w:rsidRDefault="002B3D53" w:rsidP="002B3D5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21AE3242" w14:textId="77777777" w:rsidR="002B3D53" w:rsidRPr="00F453C9" w:rsidRDefault="002B3D53" w:rsidP="002B3D53">
      <w:pPr>
        <w:adjustRightInd w:val="0"/>
        <w:snapToGrid w:val="0"/>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附件：车辆进出场动线图及停放示意图</w:t>
      </w:r>
    </w:p>
    <w:p w14:paraId="32CAC07B" w14:textId="77777777" w:rsidR="002B3D53" w:rsidRPr="00603386" w:rsidRDefault="002B3D53" w:rsidP="002B3D5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2746F27F" w14:textId="77777777" w:rsidR="002B3D53" w:rsidRPr="00F453C9"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p>
    <w:p w14:paraId="67D1B45F" w14:textId="77777777" w:rsidR="002B3D53" w:rsidRPr="00E5027A" w:rsidRDefault="002B3D53" w:rsidP="002B3D53">
      <w:pPr>
        <w:adjustRightInd w:val="0"/>
        <w:snapToGrid w:val="0"/>
        <w:spacing w:line="360" w:lineRule="auto"/>
        <w:jc w:val="left"/>
        <w:rPr>
          <w:rFonts w:ascii="宋体" w:eastAsia="宋体" w:hAnsi="宋体" w:cs="宋体" w:hint="eastAsia"/>
          <w:sz w:val="28"/>
          <w:szCs w:val="28"/>
        </w:rPr>
      </w:pPr>
    </w:p>
    <w:p w14:paraId="4C949562" w14:textId="58FD0CC0" w:rsidR="002B3D53" w:rsidRDefault="002B3D53">
      <w:pPr>
        <w:widowControl/>
        <w:jc w:val="left"/>
        <w:rPr>
          <w:rFonts w:hint="eastAsia"/>
        </w:rPr>
      </w:pPr>
      <w:r>
        <w:rPr>
          <w:rFonts w:hint="eastAsia"/>
        </w:rPr>
        <w:br w:type="page"/>
      </w:r>
    </w:p>
    <w:p w14:paraId="1C1A7A38" w14:textId="77777777" w:rsidR="002B3D53" w:rsidRDefault="002B3D53" w:rsidP="002B3D53">
      <w:pPr>
        <w:tabs>
          <w:tab w:val="left" w:pos="2499"/>
        </w:tabs>
        <w:jc w:val="center"/>
        <w:rPr>
          <w:rFonts w:ascii="宋体" w:eastAsia="宋体" w:hAnsi="宋体" w:cs="宋体" w:hint="eastAsia"/>
          <w:b/>
          <w:bCs/>
          <w:sz w:val="36"/>
          <w:szCs w:val="36"/>
        </w:rPr>
      </w:pPr>
    </w:p>
    <w:p w14:paraId="3ECF73A3" w14:textId="77777777" w:rsidR="002B3D53" w:rsidRDefault="002B3D53" w:rsidP="002B3D53">
      <w:pPr>
        <w:tabs>
          <w:tab w:val="left" w:pos="2499"/>
        </w:tabs>
        <w:jc w:val="center"/>
        <w:rPr>
          <w:rFonts w:ascii="宋体" w:eastAsia="宋体" w:hAnsi="宋体" w:cs="宋体" w:hint="eastAsia"/>
          <w:b/>
          <w:bCs/>
          <w:sz w:val="36"/>
          <w:szCs w:val="36"/>
        </w:rPr>
      </w:pPr>
    </w:p>
    <w:p w14:paraId="3793FE05" w14:textId="77777777" w:rsidR="002B3D53" w:rsidRDefault="002B3D53" w:rsidP="002B3D53">
      <w:pPr>
        <w:tabs>
          <w:tab w:val="left" w:pos="2499"/>
        </w:tabs>
        <w:jc w:val="center"/>
        <w:rPr>
          <w:rFonts w:ascii="宋体" w:eastAsia="宋体" w:hAnsi="宋体" w:cs="宋体" w:hint="eastAsia"/>
          <w:b/>
          <w:bCs/>
          <w:sz w:val="36"/>
          <w:szCs w:val="36"/>
        </w:rPr>
      </w:pPr>
    </w:p>
    <w:p w14:paraId="4384DC6F" w14:textId="77777777" w:rsidR="002B3D53" w:rsidRDefault="002B3D53" w:rsidP="002B3D53">
      <w:pPr>
        <w:tabs>
          <w:tab w:val="left" w:pos="2499"/>
        </w:tabs>
        <w:jc w:val="center"/>
        <w:rPr>
          <w:rFonts w:ascii="宋体" w:eastAsia="宋体" w:hAnsi="宋体" w:cs="宋体" w:hint="eastAsia"/>
          <w:b/>
          <w:bCs/>
          <w:sz w:val="36"/>
          <w:szCs w:val="36"/>
        </w:rPr>
      </w:pPr>
    </w:p>
    <w:p w14:paraId="5B096743" w14:textId="77777777" w:rsidR="002B3D53" w:rsidRDefault="002B3D53" w:rsidP="002B3D53">
      <w:pPr>
        <w:tabs>
          <w:tab w:val="left" w:pos="2499"/>
        </w:tabs>
        <w:jc w:val="center"/>
        <w:rPr>
          <w:rFonts w:ascii="宋体" w:eastAsia="宋体" w:hAnsi="宋体" w:cs="宋体" w:hint="eastAsia"/>
          <w:b/>
          <w:bCs/>
          <w:sz w:val="36"/>
          <w:szCs w:val="36"/>
        </w:rPr>
      </w:pPr>
    </w:p>
    <w:p w14:paraId="12CB667C" w14:textId="3F1F412F" w:rsidR="002B3D53" w:rsidRPr="00073207" w:rsidRDefault="002B3D53" w:rsidP="002B3D53">
      <w:pPr>
        <w:tabs>
          <w:tab w:val="left" w:pos="2499"/>
        </w:tabs>
        <w:jc w:val="center"/>
        <w:rPr>
          <w:rFonts w:ascii="方正小标宋简体" w:eastAsia="方正小标宋简体" w:hAnsi="宋体" w:cs="宋体" w:hint="eastAsia"/>
          <w:sz w:val="44"/>
          <w:szCs w:val="44"/>
        </w:rPr>
      </w:pPr>
      <w:r w:rsidRPr="00073207">
        <w:rPr>
          <w:rFonts w:ascii="方正小标宋简体" w:eastAsia="方正小标宋简体" w:hAnsi="宋体" w:cs="宋体" w:hint="eastAsia"/>
          <w:sz w:val="44"/>
          <w:szCs w:val="44"/>
        </w:rPr>
        <w:t>材料4.2.</w:t>
      </w:r>
      <w:r>
        <w:rPr>
          <w:rFonts w:ascii="方正小标宋简体" w:eastAsia="方正小标宋简体" w:hAnsi="宋体" w:cs="宋体" w:hint="eastAsia"/>
          <w:sz w:val="44"/>
          <w:szCs w:val="44"/>
        </w:rPr>
        <w:t>8</w:t>
      </w:r>
    </w:p>
    <w:p w14:paraId="2027612A" w14:textId="77777777" w:rsidR="002B3D53" w:rsidRDefault="002B3D53" w:rsidP="002B3D53">
      <w:pPr>
        <w:tabs>
          <w:tab w:val="left" w:pos="2499"/>
        </w:tabs>
        <w:jc w:val="center"/>
        <w:rPr>
          <w:rFonts w:ascii="宋体" w:eastAsia="宋体" w:hAnsi="宋体" w:cs="宋体" w:hint="eastAsia"/>
          <w:b/>
          <w:bCs/>
          <w:sz w:val="36"/>
          <w:szCs w:val="36"/>
        </w:rPr>
      </w:pPr>
    </w:p>
    <w:p w14:paraId="21C751FD" w14:textId="77777777" w:rsidR="002B3D53" w:rsidRDefault="002B3D53" w:rsidP="002B3D53">
      <w:pPr>
        <w:tabs>
          <w:tab w:val="left" w:pos="2499"/>
        </w:tabs>
        <w:jc w:val="center"/>
        <w:rPr>
          <w:rFonts w:ascii="宋体" w:eastAsia="宋体" w:hAnsi="宋体" w:cs="宋体" w:hint="eastAsia"/>
          <w:b/>
          <w:bCs/>
          <w:sz w:val="36"/>
          <w:szCs w:val="36"/>
        </w:rPr>
      </w:pPr>
    </w:p>
    <w:p w14:paraId="76A1268E" w14:textId="77777777" w:rsidR="002B3D53" w:rsidRPr="00073207" w:rsidRDefault="002B3D53" w:rsidP="002B3D53">
      <w:pPr>
        <w:tabs>
          <w:tab w:val="left" w:pos="2499"/>
        </w:tabs>
        <w:jc w:val="center"/>
        <w:rPr>
          <w:rFonts w:ascii="方正小标宋简体" w:eastAsia="方正小标宋简体" w:hAnsi="宋体" w:cs="宋体" w:hint="eastAsia"/>
          <w:sz w:val="44"/>
          <w:szCs w:val="44"/>
        </w:rPr>
      </w:pPr>
      <w:r w:rsidRPr="00073207">
        <w:rPr>
          <w:rFonts w:ascii="方正小标宋简体" w:eastAsia="方正小标宋简体" w:hAnsi="宋体" w:cs="宋体" w:hint="eastAsia"/>
          <w:sz w:val="44"/>
          <w:szCs w:val="44"/>
        </w:rPr>
        <w:t>现场秩序维护、人员疏导措施</w:t>
      </w:r>
    </w:p>
    <w:p w14:paraId="1F511903"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053952A6"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03245385"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23A4C50C"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03282BE4"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37287BBB" w14:textId="77777777" w:rsidR="002B3D53" w:rsidRPr="00073207" w:rsidRDefault="002B3D53" w:rsidP="002B3D53">
      <w:pPr>
        <w:tabs>
          <w:tab w:val="left" w:pos="2499"/>
        </w:tabs>
        <w:jc w:val="center"/>
        <w:rPr>
          <w:rFonts w:ascii="仿宋_GB2312" w:eastAsia="仿宋_GB2312" w:hAnsi="宋体" w:cs="宋体" w:hint="eastAsia"/>
          <w:sz w:val="32"/>
          <w:szCs w:val="32"/>
        </w:rPr>
      </w:pPr>
    </w:p>
    <w:p w14:paraId="271F8DBA" w14:textId="77777777" w:rsidR="002B3D53" w:rsidRPr="00073207" w:rsidRDefault="002B3D53" w:rsidP="002B3D53">
      <w:pPr>
        <w:tabs>
          <w:tab w:val="left" w:pos="2499"/>
        </w:tabs>
        <w:jc w:val="center"/>
        <w:rPr>
          <w:rFonts w:ascii="仿宋_GB2312" w:eastAsia="仿宋_GB2312" w:hAnsi="宋体" w:cs="宋体" w:hint="eastAsia"/>
          <w:sz w:val="32"/>
          <w:szCs w:val="32"/>
        </w:rPr>
      </w:pPr>
      <w:r w:rsidRPr="00073207">
        <w:rPr>
          <w:rFonts w:ascii="仿宋_GB2312" w:eastAsia="仿宋_GB2312" w:hAnsi="宋体" w:cs="宋体" w:hint="eastAsia"/>
          <w:sz w:val="32"/>
          <w:szCs w:val="32"/>
        </w:rPr>
        <w:t>注意事项：该内容由场馆方提供，承办方、场馆方双方盖章确认。</w:t>
      </w:r>
    </w:p>
    <w:p w14:paraId="008CEC6B" w14:textId="77777777" w:rsidR="002B3D53" w:rsidRPr="00073207" w:rsidRDefault="002B3D53" w:rsidP="002B3D53">
      <w:pPr>
        <w:tabs>
          <w:tab w:val="left" w:pos="2499"/>
        </w:tabs>
        <w:jc w:val="center"/>
        <w:rPr>
          <w:rFonts w:ascii="方正小标宋简体" w:eastAsia="方正小标宋简体" w:hAnsi="宋体" w:cs="宋体" w:hint="eastAsia"/>
          <w:b/>
          <w:bCs/>
          <w:sz w:val="44"/>
          <w:szCs w:val="44"/>
        </w:rPr>
      </w:pPr>
    </w:p>
    <w:p w14:paraId="3956822A"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46CC4F10" w14:textId="77777777" w:rsidR="002B3D53" w:rsidRPr="0051621A" w:rsidRDefault="002B3D53" w:rsidP="002B3D53">
      <w:pPr>
        <w:tabs>
          <w:tab w:val="left" w:pos="2499"/>
        </w:tabs>
        <w:spacing w:line="560" w:lineRule="exact"/>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2701FAE5" w14:textId="77777777" w:rsidR="002B3D53" w:rsidRDefault="002B3D53" w:rsidP="002B3D53">
      <w:pPr>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t>现场秩序维护、人员疏导措施</w:t>
      </w:r>
    </w:p>
    <w:p w14:paraId="1202F41E" w14:textId="77777777" w:rsidR="002B3D53" w:rsidRDefault="002B3D53" w:rsidP="002B3D53">
      <w:pPr>
        <w:adjustRightInd w:val="0"/>
        <w:snapToGrid w:val="0"/>
        <w:spacing w:line="560" w:lineRule="exact"/>
        <w:jc w:val="left"/>
        <w:rPr>
          <w:rFonts w:ascii="宋体" w:eastAsia="宋体" w:hAnsi="宋体" w:cs="宋体" w:hint="eastAsia"/>
          <w:sz w:val="28"/>
          <w:szCs w:val="28"/>
        </w:rPr>
      </w:pPr>
    </w:p>
    <w:p w14:paraId="165BDCF9"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D38E72A"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本次活动全程由</w:t>
      </w:r>
      <w:r>
        <w:rPr>
          <w:rFonts w:ascii="宋体" w:eastAsia="宋体" w:hAnsi="宋体" w:cs="宋体" w:hint="eastAsia"/>
          <w:sz w:val="28"/>
          <w:szCs w:val="28"/>
          <w:u w:val="single"/>
        </w:rPr>
        <w:t xml:space="preserve">         （保安公司名称）          </w:t>
      </w:r>
      <w:r>
        <w:rPr>
          <w:rFonts w:ascii="宋体" w:eastAsia="宋体" w:hAnsi="宋体" w:cs="宋体" w:hint="eastAsia"/>
          <w:sz w:val="28"/>
          <w:szCs w:val="28"/>
        </w:rPr>
        <w:t>提供专业的现场秩序维护服务，现场共设置</w:t>
      </w:r>
      <w:r>
        <w:rPr>
          <w:rFonts w:ascii="宋体" w:eastAsia="宋体" w:hAnsi="宋体" w:cs="宋体" w:hint="eastAsia"/>
          <w:sz w:val="28"/>
          <w:szCs w:val="28"/>
          <w:u w:val="single"/>
        </w:rPr>
        <w:t xml:space="preserve">     </w:t>
      </w:r>
      <w:r>
        <w:rPr>
          <w:rFonts w:ascii="宋体" w:eastAsia="宋体" w:hAnsi="宋体" w:cs="宋体" w:hint="eastAsia"/>
          <w:sz w:val="28"/>
          <w:szCs w:val="28"/>
        </w:rPr>
        <w:t>名安保，</w:t>
      </w:r>
      <w:r>
        <w:rPr>
          <w:rFonts w:ascii="宋体" w:eastAsia="宋体" w:hAnsi="宋体" w:cs="宋体" w:hint="eastAsia"/>
          <w:sz w:val="28"/>
          <w:szCs w:val="28"/>
          <w:u w:val="single"/>
        </w:rPr>
        <w:t xml:space="preserve">     </w:t>
      </w:r>
      <w:r>
        <w:rPr>
          <w:rFonts w:ascii="宋体" w:eastAsia="宋体" w:hAnsi="宋体" w:cs="宋体" w:hint="eastAsia"/>
          <w:sz w:val="28"/>
          <w:szCs w:val="28"/>
        </w:rPr>
        <w:t>名安检员，共计</w:t>
      </w:r>
      <w:r>
        <w:rPr>
          <w:rFonts w:ascii="宋体" w:eastAsia="宋体" w:hAnsi="宋体" w:cs="宋体" w:hint="eastAsia"/>
          <w:sz w:val="28"/>
          <w:szCs w:val="28"/>
          <w:u w:val="single"/>
        </w:rPr>
        <w:t xml:space="preserve">     </w:t>
      </w:r>
      <w:r>
        <w:rPr>
          <w:rFonts w:ascii="宋体" w:eastAsia="宋体" w:hAnsi="宋体" w:cs="宋体" w:hint="eastAsia"/>
          <w:sz w:val="28"/>
          <w:szCs w:val="28"/>
        </w:rPr>
        <w:t>人。</w:t>
      </w:r>
    </w:p>
    <w:p w14:paraId="6B0924A0"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sz w:val="28"/>
          <w:szCs w:val="28"/>
        </w:rPr>
        <w:t>活动入场时，</w:t>
      </w:r>
      <w:r>
        <w:rPr>
          <w:rFonts w:ascii="宋体" w:eastAsia="宋体" w:hAnsi="宋体" w:cs="宋体" w:hint="eastAsia"/>
          <w:sz w:val="28"/>
          <w:szCs w:val="28"/>
        </w:rPr>
        <w:t>安排</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w:t>
      </w:r>
      <w:r>
        <w:rPr>
          <w:rFonts w:ascii="宋体" w:eastAsia="宋体" w:hAnsi="宋体" w:cs="宋体"/>
          <w:sz w:val="28"/>
          <w:szCs w:val="28"/>
        </w:rPr>
        <w:t>交通</w:t>
      </w:r>
      <w:proofErr w:type="gramEnd"/>
      <w:r>
        <w:rPr>
          <w:rFonts w:ascii="宋体" w:eastAsia="宋体" w:hAnsi="宋体" w:cs="宋体"/>
          <w:sz w:val="28"/>
          <w:szCs w:val="28"/>
        </w:rPr>
        <w:t>机动</w:t>
      </w:r>
      <w:r>
        <w:rPr>
          <w:rFonts w:ascii="宋体" w:eastAsia="宋体" w:hAnsi="宋体" w:cs="宋体" w:hint="eastAsia"/>
          <w:sz w:val="28"/>
          <w:szCs w:val="28"/>
        </w:rPr>
        <w:t>安保及</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名轨交机动</w:t>
      </w:r>
      <w:proofErr w:type="gramEnd"/>
      <w:r>
        <w:rPr>
          <w:rFonts w:ascii="宋体" w:eastAsia="宋体" w:hAnsi="宋体" w:cs="宋体" w:hint="eastAsia"/>
          <w:sz w:val="28"/>
          <w:szCs w:val="28"/>
        </w:rPr>
        <w:t>安保，配合交警</w:t>
      </w:r>
      <w:proofErr w:type="gramStart"/>
      <w:r>
        <w:rPr>
          <w:rFonts w:ascii="宋体" w:eastAsia="宋体" w:hAnsi="宋体" w:cs="宋体" w:hint="eastAsia"/>
          <w:sz w:val="28"/>
          <w:szCs w:val="28"/>
        </w:rPr>
        <w:t>及轨交</w:t>
      </w:r>
      <w:proofErr w:type="gramEnd"/>
      <w:r>
        <w:rPr>
          <w:rFonts w:ascii="宋体" w:eastAsia="宋体" w:hAnsi="宋体" w:cs="宋体" w:hint="eastAsia"/>
          <w:sz w:val="28"/>
          <w:szCs w:val="28"/>
        </w:rPr>
        <w:t>部门，在场馆周边道路</w:t>
      </w:r>
      <w:r>
        <w:rPr>
          <w:rFonts w:ascii="宋体" w:eastAsia="宋体" w:hAnsi="宋体" w:cs="宋体"/>
          <w:sz w:val="28"/>
          <w:szCs w:val="28"/>
        </w:rPr>
        <w:t>维护</w:t>
      </w:r>
      <w:r>
        <w:rPr>
          <w:rFonts w:ascii="宋体" w:eastAsia="宋体" w:hAnsi="宋体" w:cs="宋体" w:hint="eastAsia"/>
          <w:sz w:val="28"/>
          <w:szCs w:val="28"/>
        </w:rPr>
        <w:t>观众</w:t>
      </w:r>
      <w:r>
        <w:rPr>
          <w:rFonts w:ascii="宋体" w:eastAsia="宋体" w:hAnsi="宋体" w:cs="宋体"/>
          <w:sz w:val="28"/>
          <w:szCs w:val="28"/>
        </w:rPr>
        <w:t>进场秩序</w:t>
      </w:r>
      <w:r>
        <w:rPr>
          <w:rFonts w:ascii="宋体" w:eastAsia="宋体" w:hAnsi="宋体" w:cs="宋体" w:hint="eastAsia"/>
          <w:sz w:val="28"/>
          <w:szCs w:val="28"/>
        </w:rPr>
        <w:t>，快速引导入场人流和车流；在场馆</w:t>
      </w:r>
      <w:proofErr w:type="gramStart"/>
      <w:r>
        <w:rPr>
          <w:rFonts w:ascii="宋体" w:eastAsia="宋体" w:hAnsi="宋体" w:cs="宋体"/>
          <w:sz w:val="28"/>
          <w:szCs w:val="28"/>
        </w:rPr>
        <w:t>各</w:t>
      </w:r>
      <w:r>
        <w:rPr>
          <w:rFonts w:ascii="宋体" w:eastAsia="宋体" w:hAnsi="宋体" w:cs="宋体" w:hint="eastAsia"/>
          <w:sz w:val="28"/>
          <w:szCs w:val="28"/>
        </w:rPr>
        <w:t>观众</w:t>
      </w:r>
      <w:proofErr w:type="gramEnd"/>
      <w:r>
        <w:rPr>
          <w:rFonts w:ascii="宋体" w:eastAsia="宋体" w:hAnsi="宋体" w:cs="宋体"/>
          <w:sz w:val="28"/>
          <w:szCs w:val="28"/>
        </w:rPr>
        <w:t>入口设置人流缓冲区，提前设置铁马隔出排队通道，并有醒目标志引导人流前往对应检票口。在场馆周边道路沿线均设置醒目指示牌。</w:t>
      </w:r>
    </w:p>
    <w:p w14:paraId="58CEFD51"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活动</w:t>
      </w:r>
      <w:r>
        <w:rPr>
          <w:rFonts w:ascii="宋体" w:eastAsia="宋体" w:hAnsi="宋体" w:cs="宋体"/>
          <w:sz w:val="28"/>
          <w:szCs w:val="28"/>
        </w:rPr>
        <w:t>散场时，</w:t>
      </w:r>
      <w:r>
        <w:rPr>
          <w:rFonts w:ascii="宋体" w:eastAsia="宋体" w:hAnsi="宋体" w:cs="宋体" w:hint="eastAsia"/>
          <w:sz w:val="28"/>
          <w:szCs w:val="28"/>
          <w:u w:val="single"/>
        </w:rPr>
        <w:t xml:space="preserve">            </w:t>
      </w:r>
      <w:r>
        <w:rPr>
          <w:rFonts w:ascii="宋体" w:eastAsia="宋体" w:hAnsi="宋体" w:cs="宋体"/>
          <w:sz w:val="28"/>
          <w:szCs w:val="28"/>
        </w:rPr>
        <w:t>疏散通道全部按规定流程开启，所有闸机、铁马、隔离线桩等设施设备在演出结束前半小时撤离完毕，确保散场时观众可以快速离开。</w:t>
      </w:r>
      <w:r>
        <w:rPr>
          <w:rFonts w:ascii="宋体" w:eastAsia="宋体" w:hAnsi="宋体" w:cs="宋体" w:hint="eastAsia"/>
          <w:sz w:val="28"/>
          <w:szCs w:val="28"/>
        </w:rPr>
        <w:t>并在场馆外围道路安排</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w:t>
      </w:r>
      <w:r>
        <w:rPr>
          <w:rFonts w:ascii="宋体" w:eastAsia="宋体" w:hAnsi="宋体" w:cs="宋体"/>
          <w:sz w:val="28"/>
          <w:szCs w:val="28"/>
        </w:rPr>
        <w:t>交通</w:t>
      </w:r>
      <w:proofErr w:type="gramEnd"/>
      <w:r>
        <w:rPr>
          <w:rFonts w:ascii="宋体" w:eastAsia="宋体" w:hAnsi="宋体" w:cs="宋体"/>
          <w:sz w:val="28"/>
          <w:szCs w:val="28"/>
        </w:rPr>
        <w:t>机动</w:t>
      </w:r>
      <w:r>
        <w:rPr>
          <w:rFonts w:ascii="宋体" w:eastAsia="宋体" w:hAnsi="宋体" w:cs="宋体" w:hint="eastAsia"/>
          <w:sz w:val="28"/>
          <w:szCs w:val="28"/>
        </w:rPr>
        <w:t>安保及</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名轨交机动</w:t>
      </w:r>
      <w:proofErr w:type="gramEnd"/>
      <w:r>
        <w:rPr>
          <w:rFonts w:ascii="宋体" w:eastAsia="宋体" w:hAnsi="宋体" w:cs="宋体" w:hint="eastAsia"/>
          <w:sz w:val="28"/>
          <w:szCs w:val="28"/>
        </w:rPr>
        <w:t>安保，配合交警</w:t>
      </w:r>
      <w:proofErr w:type="gramStart"/>
      <w:r>
        <w:rPr>
          <w:rFonts w:ascii="宋体" w:eastAsia="宋体" w:hAnsi="宋体" w:cs="宋体" w:hint="eastAsia"/>
          <w:sz w:val="28"/>
          <w:szCs w:val="28"/>
        </w:rPr>
        <w:t>及轨交部门</w:t>
      </w:r>
      <w:proofErr w:type="gramEnd"/>
      <w:r>
        <w:rPr>
          <w:rFonts w:ascii="宋体" w:eastAsia="宋体" w:hAnsi="宋体" w:cs="宋体" w:hint="eastAsia"/>
          <w:sz w:val="28"/>
          <w:szCs w:val="28"/>
        </w:rPr>
        <w:t>维持散场秩序，快速引导散场车流和人流，及时疏散。</w:t>
      </w:r>
    </w:p>
    <w:p w14:paraId="17D8FB8C"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sz w:val="28"/>
          <w:szCs w:val="28"/>
        </w:rPr>
        <w:t>如现场有可能发生伤病人员等情况，主办方将在现场设置救护车</w:t>
      </w:r>
      <w:r>
        <w:rPr>
          <w:rFonts w:ascii="宋体" w:eastAsia="宋体" w:hAnsi="宋体" w:cs="宋体" w:hint="eastAsia"/>
          <w:sz w:val="28"/>
          <w:szCs w:val="28"/>
          <w:u w:val="single"/>
        </w:rPr>
        <w:t xml:space="preserve">     </w:t>
      </w:r>
      <w:r>
        <w:rPr>
          <w:rFonts w:ascii="宋体" w:eastAsia="宋体" w:hAnsi="宋体" w:cs="宋体"/>
          <w:sz w:val="28"/>
          <w:szCs w:val="28"/>
        </w:rPr>
        <w:t>辆，救护车上配备</w:t>
      </w:r>
      <w:r>
        <w:rPr>
          <w:rFonts w:ascii="宋体" w:eastAsia="宋体" w:hAnsi="宋体" w:cs="宋体" w:hint="eastAsia"/>
          <w:sz w:val="28"/>
          <w:szCs w:val="28"/>
          <w:u w:val="single"/>
        </w:rPr>
        <w:t xml:space="preserve">     </w:t>
      </w:r>
      <w:r>
        <w:rPr>
          <w:rFonts w:ascii="宋体" w:eastAsia="宋体" w:hAnsi="宋体" w:cs="宋体"/>
          <w:sz w:val="28"/>
          <w:szCs w:val="28"/>
        </w:rPr>
        <w:t>名急救科医生、</w:t>
      </w:r>
      <w:r>
        <w:rPr>
          <w:rFonts w:ascii="宋体" w:eastAsia="宋体" w:hAnsi="宋体" w:cs="宋体" w:hint="eastAsia"/>
          <w:sz w:val="28"/>
          <w:szCs w:val="28"/>
          <w:u w:val="single"/>
        </w:rPr>
        <w:t xml:space="preserve">     </w:t>
      </w:r>
      <w:r>
        <w:rPr>
          <w:rFonts w:ascii="宋体" w:eastAsia="宋体" w:hAnsi="宋体" w:cs="宋体"/>
          <w:sz w:val="28"/>
          <w:szCs w:val="28"/>
        </w:rPr>
        <w:t>名急救护士、</w:t>
      </w:r>
      <w:r>
        <w:rPr>
          <w:rFonts w:ascii="宋体" w:eastAsia="宋体" w:hAnsi="宋体" w:cs="宋体" w:hint="eastAsia"/>
          <w:sz w:val="28"/>
          <w:szCs w:val="28"/>
          <w:u w:val="single"/>
        </w:rPr>
        <w:t xml:space="preserve">     </w:t>
      </w:r>
      <w:r>
        <w:rPr>
          <w:rFonts w:ascii="宋体" w:eastAsia="宋体" w:hAnsi="宋体" w:cs="宋体"/>
          <w:sz w:val="28"/>
          <w:szCs w:val="28"/>
        </w:rPr>
        <w:t>名司机，确保在紧急情况发生时，现场有急救</w:t>
      </w:r>
      <w:proofErr w:type="gramStart"/>
      <w:r>
        <w:rPr>
          <w:rFonts w:ascii="宋体" w:eastAsia="宋体" w:hAnsi="宋体" w:cs="宋体"/>
          <w:sz w:val="28"/>
          <w:szCs w:val="28"/>
        </w:rPr>
        <w:t>人员第</w:t>
      </w:r>
      <w:proofErr w:type="gramEnd"/>
      <w:r>
        <w:rPr>
          <w:rFonts w:ascii="宋体" w:eastAsia="宋体" w:hAnsi="宋体" w:cs="宋体"/>
          <w:sz w:val="28"/>
          <w:szCs w:val="28"/>
        </w:rPr>
        <w:t>一时间实施急救措施。救护车将在活动正式开始前，停放于</w:t>
      </w:r>
      <w:r>
        <w:rPr>
          <w:rFonts w:ascii="宋体" w:eastAsia="宋体" w:hAnsi="宋体" w:cs="宋体" w:hint="eastAsia"/>
          <w:sz w:val="28"/>
          <w:szCs w:val="28"/>
          <w:u w:val="single"/>
        </w:rPr>
        <w:t xml:space="preserve">            </w:t>
      </w:r>
      <w:r>
        <w:rPr>
          <w:rFonts w:ascii="宋体" w:eastAsia="宋体" w:hAnsi="宋体" w:cs="宋体"/>
          <w:sz w:val="28"/>
          <w:szCs w:val="28"/>
        </w:rPr>
        <w:t>指定位置。</w:t>
      </w:r>
    </w:p>
    <w:p w14:paraId="7A36EBA5"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p>
    <w:p w14:paraId="27FB0537"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附件：人员进出场动线图</w:t>
      </w:r>
    </w:p>
    <w:p w14:paraId="6403D496"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p>
    <w:p w14:paraId="01FF74E2" w14:textId="77777777" w:rsidR="002B3D53" w:rsidRPr="00F453C9"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p>
    <w:p w14:paraId="4033B547" w14:textId="77777777" w:rsidR="002B3D53" w:rsidRPr="0051621A" w:rsidRDefault="002B3D53" w:rsidP="002B3D53">
      <w:pPr>
        <w:spacing w:line="56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1ABE40F6" w14:textId="77777777" w:rsidR="002B3D53" w:rsidRDefault="002B3D53" w:rsidP="002B3D53">
      <w:pPr>
        <w:spacing w:line="560" w:lineRule="exact"/>
        <w:jc w:val="right"/>
        <w:rPr>
          <w:rFonts w:ascii="宋体" w:eastAsia="宋体" w:hAnsi="宋体" w:cs="宋体" w:hint="eastAsia"/>
          <w:sz w:val="28"/>
          <w:szCs w:val="28"/>
        </w:rPr>
      </w:pPr>
      <w:r>
        <w:rPr>
          <w:rFonts w:ascii="宋体" w:eastAsia="宋体" w:hAnsi="宋体" w:cs="宋体" w:hint="eastAsia"/>
          <w:sz w:val="28"/>
          <w:szCs w:val="28"/>
        </w:rPr>
        <w:lastRenderedPageBreak/>
        <w:t>联系人：</w:t>
      </w:r>
      <w:r>
        <w:rPr>
          <w:rFonts w:ascii="宋体" w:eastAsia="宋体" w:hAnsi="宋体" w:cs="宋体" w:hint="eastAsia"/>
          <w:sz w:val="28"/>
          <w:szCs w:val="28"/>
          <w:u w:val="single"/>
        </w:rPr>
        <w:t xml:space="preserve">    （姓名、联系方式）</w:t>
      </w:r>
    </w:p>
    <w:p w14:paraId="0FCED185" w14:textId="77777777" w:rsidR="002B3D53" w:rsidRDefault="002B3D53" w:rsidP="002B3D53">
      <w:pPr>
        <w:spacing w:before="164" w:line="56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0C489EFB"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br w:type="page"/>
      </w:r>
    </w:p>
    <w:p w14:paraId="5907B77B" w14:textId="77777777" w:rsidR="002B3D53" w:rsidRPr="00F453C9" w:rsidRDefault="002B3D53" w:rsidP="002B3D53">
      <w:pPr>
        <w:adjustRightInd w:val="0"/>
        <w:snapToGrid w:val="0"/>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附件：人员进出场动线图</w:t>
      </w:r>
    </w:p>
    <w:p w14:paraId="1816E1A6" w14:textId="77777777" w:rsidR="002B3D53" w:rsidRPr="00603386" w:rsidRDefault="002B3D53" w:rsidP="002B3D5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40DB495D" w14:textId="77777777" w:rsidR="002B3D53" w:rsidRPr="00F453C9"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p>
    <w:p w14:paraId="7EDF0494" w14:textId="058126D2" w:rsidR="002B3D53" w:rsidRDefault="002B3D53">
      <w:pPr>
        <w:widowControl/>
        <w:jc w:val="left"/>
        <w:rPr>
          <w:rFonts w:hint="eastAsia"/>
        </w:rPr>
      </w:pPr>
      <w:r>
        <w:rPr>
          <w:rFonts w:hint="eastAsia"/>
        </w:rPr>
        <w:br w:type="page"/>
      </w:r>
    </w:p>
    <w:p w14:paraId="73D6C26B" w14:textId="77777777" w:rsidR="002B3D53" w:rsidRDefault="002B3D53" w:rsidP="002B3D53">
      <w:pPr>
        <w:widowControl/>
        <w:jc w:val="center"/>
        <w:rPr>
          <w:rFonts w:ascii="仿宋_GB2312" w:eastAsia="仿宋_GB2312" w:hAnsi="宋体" w:cs="宋体" w:hint="eastAsia"/>
          <w:sz w:val="32"/>
          <w:szCs w:val="32"/>
        </w:rPr>
      </w:pPr>
    </w:p>
    <w:p w14:paraId="10ED7B22" w14:textId="77777777" w:rsidR="002B3D53" w:rsidRDefault="002B3D53" w:rsidP="002B3D53">
      <w:pPr>
        <w:widowControl/>
        <w:jc w:val="center"/>
        <w:rPr>
          <w:rFonts w:ascii="仿宋_GB2312" w:eastAsia="仿宋_GB2312" w:hAnsi="宋体" w:cs="宋体" w:hint="eastAsia"/>
          <w:sz w:val="32"/>
          <w:szCs w:val="32"/>
        </w:rPr>
      </w:pPr>
    </w:p>
    <w:p w14:paraId="01998F5D" w14:textId="77777777" w:rsidR="002B3D53" w:rsidRDefault="002B3D53" w:rsidP="002B3D53">
      <w:pPr>
        <w:widowControl/>
        <w:jc w:val="center"/>
        <w:rPr>
          <w:rFonts w:ascii="仿宋_GB2312" w:eastAsia="仿宋_GB2312" w:hAnsi="宋体" w:cs="宋体" w:hint="eastAsia"/>
          <w:sz w:val="32"/>
          <w:szCs w:val="32"/>
        </w:rPr>
      </w:pPr>
    </w:p>
    <w:p w14:paraId="7B1D8540" w14:textId="77777777" w:rsidR="002B3D53" w:rsidRDefault="002B3D53" w:rsidP="002B3D53">
      <w:pPr>
        <w:widowControl/>
        <w:jc w:val="center"/>
        <w:rPr>
          <w:rFonts w:ascii="仿宋_GB2312" w:eastAsia="仿宋_GB2312" w:hAnsi="宋体" w:cs="宋体" w:hint="eastAsia"/>
          <w:sz w:val="32"/>
          <w:szCs w:val="32"/>
        </w:rPr>
      </w:pPr>
    </w:p>
    <w:p w14:paraId="368DD75F" w14:textId="77777777" w:rsidR="002B3D53" w:rsidRDefault="002B3D53" w:rsidP="002B3D53">
      <w:pPr>
        <w:widowControl/>
        <w:jc w:val="center"/>
        <w:rPr>
          <w:rFonts w:ascii="仿宋_GB2312" w:eastAsia="仿宋_GB2312" w:hAnsi="宋体" w:cs="宋体" w:hint="eastAsia"/>
          <w:sz w:val="32"/>
          <w:szCs w:val="32"/>
        </w:rPr>
      </w:pPr>
    </w:p>
    <w:p w14:paraId="7A8C24E9" w14:textId="77777777" w:rsidR="002B3D53" w:rsidRDefault="002B3D53" w:rsidP="002B3D53">
      <w:pPr>
        <w:widowControl/>
        <w:jc w:val="center"/>
        <w:rPr>
          <w:rFonts w:ascii="仿宋_GB2312" w:eastAsia="仿宋_GB2312" w:hAnsi="宋体" w:cs="宋体" w:hint="eastAsia"/>
          <w:sz w:val="32"/>
          <w:szCs w:val="32"/>
        </w:rPr>
      </w:pPr>
    </w:p>
    <w:p w14:paraId="6D70F0D5" w14:textId="77777777" w:rsidR="002B3D53" w:rsidRDefault="002B3D53" w:rsidP="002B3D53">
      <w:pPr>
        <w:widowControl/>
        <w:jc w:val="center"/>
        <w:rPr>
          <w:rFonts w:ascii="仿宋_GB2312" w:eastAsia="仿宋_GB2312" w:hAnsi="宋体" w:cs="宋体" w:hint="eastAsia"/>
          <w:sz w:val="32"/>
          <w:szCs w:val="32"/>
        </w:rPr>
      </w:pPr>
    </w:p>
    <w:p w14:paraId="20D414B1" w14:textId="77777777" w:rsidR="002B3D53" w:rsidRPr="003E4BFE" w:rsidRDefault="002B3D53" w:rsidP="002B3D53">
      <w:pPr>
        <w:widowControl/>
        <w:jc w:val="center"/>
        <w:rPr>
          <w:rFonts w:ascii="方正小标宋简体" w:eastAsia="方正小标宋简体" w:hAnsi="宋体" w:cs="宋体" w:hint="eastAsia"/>
          <w:sz w:val="44"/>
          <w:szCs w:val="44"/>
        </w:rPr>
      </w:pPr>
      <w:r w:rsidRPr="003E4BFE">
        <w:rPr>
          <w:rFonts w:ascii="方正小标宋简体" w:eastAsia="方正小标宋简体" w:hAnsi="宋体" w:cs="宋体" w:hint="eastAsia"/>
          <w:sz w:val="44"/>
          <w:szCs w:val="44"/>
        </w:rPr>
        <w:t>材料4.2.9</w:t>
      </w:r>
    </w:p>
    <w:p w14:paraId="032A80C7" w14:textId="77777777" w:rsidR="002B3D53" w:rsidRDefault="002B3D53" w:rsidP="002B3D53">
      <w:pPr>
        <w:widowControl/>
        <w:jc w:val="center"/>
        <w:rPr>
          <w:rFonts w:ascii="仿宋_GB2312" w:eastAsia="仿宋_GB2312" w:hAnsi="宋体" w:cs="宋体" w:hint="eastAsia"/>
          <w:sz w:val="32"/>
          <w:szCs w:val="32"/>
        </w:rPr>
      </w:pPr>
    </w:p>
    <w:p w14:paraId="109B07CC" w14:textId="77777777" w:rsidR="002B3D53" w:rsidRDefault="002B3D53" w:rsidP="002B3D53">
      <w:pPr>
        <w:widowControl/>
        <w:jc w:val="center"/>
        <w:rPr>
          <w:rFonts w:ascii="仿宋_GB2312" w:eastAsia="仿宋_GB2312" w:hAnsi="宋体" w:cs="宋体" w:hint="eastAsia"/>
          <w:sz w:val="32"/>
          <w:szCs w:val="32"/>
        </w:rPr>
      </w:pPr>
    </w:p>
    <w:p w14:paraId="2686C4C0" w14:textId="77777777" w:rsidR="002B3D53" w:rsidRPr="00574446" w:rsidRDefault="002B3D53" w:rsidP="002B3D53">
      <w:pPr>
        <w:widowControl/>
        <w:jc w:val="center"/>
        <w:rPr>
          <w:rFonts w:ascii="方正小标宋简体" w:eastAsia="方正小标宋简体" w:hAnsi="宋体" w:cs="宋体" w:hint="eastAsia"/>
          <w:sz w:val="44"/>
          <w:szCs w:val="44"/>
        </w:rPr>
      </w:pPr>
      <w:r w:rsidRPr="00574446">
        <w:rPr>
          <w:rFonts w:ascii="方正小标宋简体" w:eastAsia="方正小标宋简体" w:hAnsi="宋体" w:cs="宋体" w:hint="eastAsia"/>
          <w:sz w:val="44"/>
          <w:szCs w:val="44"/>
        </w:rPr>
        <w:t>安全保障方案及应急救援预案</w:t>
      </w:r>
    </w:p>
    <w:p w14:paraId="1B36C79A" w14:textId="77777777" w:rsidR="002B3D53" w:rsidRDefault="002B3D53" w:rsidP="002B3D53">
      <w:pPr>
        <w:widowControl/>
        <w:jc w:val="left"/>
        <w:rPr>
          <w:rFonts w:ascii="仿宋_GB2312" w:eastAsia="仿宋_GB2312" w:hAnsi="宋体" w:cs="宋体" w:hint="eastAsia"/>
          <w:sz w:val="32"/>
          <w:szCs w:val="32"/>
        </w:rPr>
      </w:pPr>
    </w:p>
    <w:p w14:paraId="1F942E39" w14:textId="77777777" w:rsidR="002B3D53" w:rsidRDefault="002B3D53" w:rsidP="002B3D53">
      <w:pPr>
        <w:widowControl/>
        <w:jc w:val="left"/>
        <w:rPr>
          <w:rFonts w:ascii="仿宋_GB2312" w:eastAsia="仿宋_GB2312" w:hAnsi="宋体" w:cs="宋体" w:hint="eastAsia"/>
          <w:sz w:val="32"/>
          <w:szCs w:val="32"/>
        </w:rPr>
      </w:pPr>
    </w:p>
    <w:p w14:paraId="12BDFAEE" w14:textId="77777777" w:rsidR="002B3D53" w:rsidRDefault="002B3D53" w:rsidP="002B3D53">
      <w:pPr>
        <w:widowControl/>
        <w:jc w:val="left"/>
        <w:rPr>
          <w:rFonts w:ascii="仿宋_GB2312" w:eastAsia="仿宋_GB2312" w:hAnsi="宋体" w:cs="宋体" w:hint="eastAsia"/>
          <w:sz w:val="32"/>
          <w:szCs w:val="32"/>
        </w:rPr>
      </w:pPr>
    </w:p>
    <w:p w14:paraId="1D50351C" w14:textId="77777777" w:rsidR="002B3D53" w:rsidRDefault="002B3D53" w:rsidP="002B3D53">
      <w:pPr>
        <w:widowControl/>
        <w:jc w:val="left"/>
        <w:rPr>
          <w:rFonts w:ascii="仿宋_GB2312" w:eastAsia="仿宋_GB2312" w:hAnsi="宋体" w:cs="宋体" w:hint="eastAsia"/>
          <w:sz w:val="32"/>
          <w:szCs w:val="32"/>
        </w:rPr>
      </w:pPr>
    </w:p>
    <w:p w14:paraId="291232F0" w14:textId="77777777" w:rsidR="002B3D53" w:rsidRDefault="002B3D53" w:rsidP="002B3D53">
      <w:pPr>
        <w:widowControl/>
        <w:jc w:val="left"/>
        <w:rPr>
          <w:rFonts w:ascii="仿宋_GB2312" w:eastAsia="仿宋_GB2312" w:hAnsi="宋体" w:cs="宋体" w:hint="eastAsia"/>
          <w:sz w:val="32"/>
          <w:szCs w:val="32"/>
        </w:rPr>
      </w:pPr>
    </w:p>
    <w:p w14:paraId="3A38EAC5" w14:textId="77777777" w:rsidR="002B3D53" w:rsidRPr="002B3D53" w:rsidRDefault="002B3D53" w:rsidP="002B3D53">
      <w:pPr>
        <w:widowControl/>
        <w:jc w:val="left"/>
        <w:rPr>
          <w:rFonts w:ascii="宋体" w:eastAsia="宋体" w:hAnsi="宋体" w:cs="宋体" w:hint="eastAsia"/>
          <w:b/>
          <w:bCs/>
          <w:sz w:val="36"/>
          <w:szCs w:val="36"/>
        </w:rPr>
      </w:pPr>
      <w:r w:rsidRPr="002B3D53">
        <w:rPr>
          <w:rFonts w:ascii="宋体" w:eastAsia="宋体" w:hAnsi="宋体" w:cs="宋体" w:hint="eastAsia"/>
          <w:b/>
          <w:bCs/>
          <w:sz w:val="36"/>
          <w:szCs w:val="36"/>
        </w:rPr>
        <w:t>注意事项：场馆应急预案，承诺材料模板。</w:t>
      </w:r>
    </w:p>
    <w:p w14:paraId="34934948" w14:textId="77777777" w:rsidR="002B3D53" w:rsidRDefault="002B3D53" w:rsidP="002B3D53">
      <w:pPr>
        <w:widowControl/>
        <w:jc w:val="left"/>
        <w:rPr>
          <w:rFonts w:ascii="宋体" w:eastAsia="宋体" w:hAnsi="宋体" w:cs="宋体" w:hint="eastAsia"/>
          <w:b/>
          <w:bCs/>
          <w:color w:val="FF0000"/>
          <w:sz w:val="36"/>
          <w:szCs w:val="36"/>
        </w:rPr>
      </w:pPr>
    </w:p>
    <w:p w14:paraId="116F0E19" w14:textId="77777777" w:rsidR="002B3D53" w:rsidRDefault="002B3D53" w:rsidP="002B3D53">
      <w:pPr>
        <w:widowControl/>
        <w:jc w:val="left"/>
        <w:rPr>
          <w:rFonts w:ascii="宋体" w:eastAsia="宋体" w:hAnsi="宋体" w:cs="宋体" w:hint="eastAsia"/>
          <w:b/>
          <w:bCs/>
          <w:color w:val="FF0000"/>
          <w:sz w:val="36"/>
          <w:szCs w:val="36"/>
        </w:rPr>
      </w:pPr>
      <w:r>
        <w:rPr>
          <w:rFonts w:ascii="宋体" w:eastAsia="宋体" w:hAnsi="宋体" w:cs="宋体" w:hint="eastAsia"/>
          <w:b/>
          <w:bCs/>
          <w:color w:val="FF0000"/>
          <w:sz w:val="36"/>
          <w:szCs w:val="36"/>
        </w:rPr>
        <w:br w:type="page"/>
      </w:r>
    </w:p>
    <w:p w14:paraId="6C7C9EBC" w14:textId="77777777" w:rsidR="002B3D53" w:rsidRDefault="002B3D53" w:rsidP="002B3D53">
      <w:pPr>
        <w:tabs>
          <w:tab w:val="left" w:pos="2499"/>
        </w:tabs>
        <w:jc w:val="center"/>
        <w:rPr>
          <w:rFonts w:ascii="宋体" w:eastAsia="宋体" w:hAnsi="宋体" w:cs="宋体" w:hint="eastAsia"/>
          <w:sz w:val="28"/>
        </w:rPr>
      </w:pPr>
      <w:r>
        <w:rPr>
          <w:rFonts w:ascii="宋体" w:eastAsia="宋体" w:hAnsi="宋体" w:cs="宋体"/>
          <w:b/>
          <w:sz w:val="36"/>
          <w:u w:val="single"/>
        </w:rPr>
        <w:lastRenderedPageBreak/>
        <w:t>“    活动名称    ”</w:t>
      </w:r>
      <w:r>
        <w:rPr>
          <w:rFonts w:ascii="宋体" w:eastAsia="宋体" w:hAnsi="宋体" w:cs="宋体"/>
          <w:b/>
          <w:color w:val="333333"/>
          <w:sz w:val="36"/>
          <w:shd w:val="clear" w:color="auto" w:fill="FFFFFF"/>
        </w:rPr>
        <w:t>突发事件应急救援预案</w:t>
      </w:r>
    </w:p>
    <w:p w14:paraId="03E28158" w14:textId="77777777" w:rsidR="002B3D53" w:rsidRDefault="002B3D53" w:rsidP="002B3D53">
      <w:pPr>
        <w:spacing w:line="560" w:lineRule="auto"/>
        <w:ind w:firstLine="560"/>
        <w:rPr>
          <w:rFonts w:ascii="宋体" w:eastAsia="宋体" w:hAnsi="宋体" w:cs="宋体" w:hint="eastAsia"/>
          <w:sz w:val="28"/>
        </w:rPr>
      </w:pPr>
    </w:p>
    <w:p w14:paraId="2388C7F0" w14:textId="77777777" w:rsidR="002B3D53" w:rsidRDefault="002B3D53" w:rsidP="002B3D53">
      <w:pPr>
        <w:spacing w:line="560" w:lineRule="auto"/>
        <w:ind w:firstLine="560"/>
        <w:rPr>
          <w:rFonts w:ascii="宋体" w:eastAsia="宋体" w:hAnsi="宋体" w:cs="宋体" w:hint="eastAsia"/>
          <w:sz w:val="28"/>
        </w:rPr>
      </w:pPr>
      <w:r>
        <w:rPr>
          <w:rFonts w:ascii="宋体" w:eastAsia="宋体" w:hAnsi="宋体" w:cs="宋体"/>
          <w:sz w:val="28"/>
        </w:rPr>
        <w:t>“</w:t>
      </w:r>
      <w:r>
        <w:rPr>
          <w:rFonts w:ascii="宋体" w:eastAsia="宋体" w:hAnsi="宋体" w:cs="宋体"/>
          <w:sz w:val="28"/>
          <w:u w:val="single"/>
        </w:rPr>
        <w:t xml:space="preserve">    （活动名称）     </w:t>
      </w:r>
      <w:r>
        <w:rPr>
          <w:rFonts w:ascii="宋体" w:eastAsia="宋体" w:hAnsi="宋体" w:cs="宋体"/>
          <w:sz w:val="28"/>
        </w:rPr>
        <w:t>”将于</w:t>
      </w:r>
      <w:r>
        <w:rPr>
          <w:rFonts w:ascii="宋体" w:eastAsia="宋体" w:hAnsi="宋体" w:cs="宋体"/>
          <w:sz w:val="28"/>
          <w:u w:val="single"/>
        </w:rPr>
        <w:t xml:space="preserve">    </w:t>
      </w:r>
      <w:r>
        <w:rPr>
          <w:rFonts w:ascii="宋体" w:eastAsia="宋体" w:hAnsi="宋体" w:cs="宋体"/>
          <w:sz w:val="28"/>
        </w:rPr>
        <w:t>年</w:t>
      </w:r>
      <w:r>
        <w:rPr>
          <w:rFonts w:ascii="宋体" w:eastAsia="宋体" w:hAnsi="宋体" w:cs="宋体"/>
          <w:sz w:val="28"/>
          <w:u w:val="single"/>
        </w:rPr>
        <w:t xml:space="preserve">    </w:t>
      </w:r>
      <w:r>
        <w:rPr>
          <w:rFonts w:ascii="宋体" w:eastAsia="宋体" w:hAnsi="宋体" w:cs="宋体"/>
          <w:sz w:val="28"/>
        </w:rPr>
        <w:t>月</w:t>
      </w:r>
      <w:r>
        <w:rPr>
          <w:rFonts w:ascii="宋体" w:eastAsia="宋体" w:hAnsi="宋体" w:cs="宋体"/>
          <w:sz w:val="28"/>
          <w:u w:val="single"/>
        </w:rPr>
        <w:t xml:space="preserve">  </w:t>
      </w:r>
      <w:r>
        <w:rPr>
          <w:rFonts w:ascii="宋体" w:eastAsia="宋体" w:hAnsi="宋体" w:cs="宋体"/>
          <w:sz w:val="28"/>
        </w:rPr>
        <w:t>日-</w:t>
      </w:r>
      <w:r>
        <w:rPr>
          <w:rFonts w:ascii="宋体" w:eastAsia="宋体" w:hAnsi="宋体" w:cs="宋体"/>
          <w:sz w:val="28"/>
          <w:u w:val="single"/>
        </w:rPr>
        <w:t xml:space="preserve">   </w:t>
      </w:r>
      <w:r>
        <w:rPr>
          <w:rFonts w:ascii="宋体" w:eastAsia="宋体" w:hAnsi="宋体" w:cs="宋体"/>
          <w:sz w:val="28"/>
        </w:rPr>
        <w:t>月</w:t>
      </w:r>
      <w:r>
        <w:rPr>
          <w:rFonts w:ascii="宋体" w:eastAsia="宋体" w:hAnsi="宋体" w:cs="宋体"/>
          <w:sz w:val="28"/>
          <w:u w:val="single"/>
        </w:rPr>
        <w:t xml:space="preserve">    </w:t>
      </w:r>
      <w:r>
        <w:rPr>
          <w:rFonts w:ascii="宋体" w:eastAsia="宋体" w:hAnsi="宋体" w:cs="宋体"/>
          <w:sz w:val="28"/>
        </w:rPr>
        <w:t>日，在上海</w:t>
      </w:r>
      <w:r>
        <w:rPr>
          <w:rFonts w:ascii="宋体" w:eastAsia="宋体" w:hAnsi="宋体" w:cs="宋体"/>
          <w:sz w:val="28"/>
          <w:u w:val="single"/>
        </w:rPr>
        <w:t xml:space="preserve">      （场馆名称、地址）            </w:t>
      </w:r>
      <w:r>
        <w:rPr>
          <w:rFonts w:ascii="宋体" w:eastAsia="宋体" w:hAnsi="宋体" w:cs="宋体"/>
          <w:sz w:val="28"/>
        </w:rPr>
        <w:t>举办，本次活动由</w:t>
      </w:r>
      <w:r>
        <w:rPr>
          <w:rFonts w:ascii="宋体" w:eastAsia="宋体" w:hAnsi="宋体" w:cs="宋体"/>
          <w:sz w:val="28"/>
          <w:u w:val="single"/>
        </w:rPr>
        <w:t xml:space="preserve">   （承办单位名称）    </w:t>
      </w:r>
      <w:r>
        <w:rPr>
          <w:rFonts w:ascii="宋体" w:eastAsia="宋体" w:hAnsi="宋体" w:cs="宋体"/>
          <w:sz w:val="28"/>
        </w:rPr>
        <w:t>承办。</w:t>
      </w:r>
    </w:p>
    <w:p w14:paraId="516B1A27" w14:textId="77777777" w:rsidR="002B3D53" w:rsidRPr="002F48D2" w:rsidRDefault="002B3D53" w:rsidP="002B3D53">
      <w:pPr>
        <w:spacing w:line="560" w:lineRule="auto"/>
        <w:ind w:firstLine="560"/>
        <w:rPr>
          <w:rFonts w:ascii="宋体" w:eastAsia="宋体" w:hAnsi="宋体" w:cs="宋体" w:hint="eastAsia"/>
          <w:sz w:val="28"/>
        </w:rPr>
      </w:pPr>
      <w:r w:rsidRPr="002F48D2">
        <w:rPr>
          <w:rFonts w:ascii="宋体" w:eastAsia="宋体" w:hAnsi="宋体" w:cs="宋体" w:hint="eastAsia"/>
          <w:sz w:val="28"/>
        </w:rPr>
        <w:t>为确保本次大型活动安全、有序、顺利进行，坚持“安全第一、预防为主”的方针，本公司按照“谁承办、谁负责”的原则对安全工作全面负责，由公司        __________（安全责任人姓名）担任安全责任人，承担本次活动的各项安全责任，全面落实各项安全措施。为及时、有效应对、处置活动期间各类突发事件，特制定如下应急救援预案：</w:t>
      </w:r>
    </w:p>
    <w:p w14:paraId="14D72D73" w14:textId="77777777" w:rsidR="002B3D53" w:rsidRPr="002F48D2" w:rsidRDefault="002B3D53" w:rsidP="002B3D53">
      <w:pPr>
        <w:spacing w:line="560" w:lineRule="auto"/>
        <w:ind w:firstLine="560"/>
        <w:rPr>
          <w:rFonts w:ascii="宋体" w:eastAsia="宋体" w:hAnsi="宋体" w:cs="宋体" w:hint="eastAsia"/>
          <w:sz w:val="28"/>
        </w:rPr>
      </w:pPr>
      <w:r w:rsidRPr="002F48D2">
        <w:rPr>
          <w:rFonts w:ascii="宋体" w:eastAsia="宋体" w:hAnsi="宋体" w:cs="宋体" w:hint="eastAsia"/>
          <w:sz w:val="28"/>
        </w:rPr>
        <w:t>一、本公司将严格按照活动申报的内容、时间、流程等开展活动，展会期间遵守各项法律法规，确保展会内容不违反宪法、法律、法规的规定，同时不违反社会公德，确保活动各项安全措施严格落实。</w:t>
      </w:r>
    </w:p>
    <w:p w14:paraId="1DF7621B" w14:textId="77777777" w:rsidR="002B3D53" w:rsidRPr="002F48D2" w:rsidRDefault="002B3D53" w:rsidP="002B3D53">
      <w:pPr>
        <w:spacing w:line="560" w:lineRule="auto"/>
        <w:ind w:firstLine="560"/>
        <w:rPr>
          <w:rFonts w:ascii="宋体" w:eastAsia="宋体" w:hAnsi="宋体" w:cs="宋体" w:hint="eastAsia"/>
          <w:sz w:val="28"/>
        </w:rPr>
      </w:pPr>
      <w:r w:rsidRPr="002F48D2">
        <w:rPr>
          <w:rFonts w:ascii="宋体" w:eastAsia="宋体" w:hAnsi="宋体" w:cs="宋体" w:hint="eastAsia"/>
          <w:sz w:val="28"/>
        </w:rPr>
        <w:t>二、为有效应对现场人员聚集引发的突发安全事件，本公司将事先通过社交网络平台积极宣传、告知观众、参展人员要遵守的活动各项安全措施，引导理性观展、文明出行，不做出过激行为，对无法带入场内的禁限带物品提前宣传告知，减少并杜绝人员聚集等引发的各项安全问题。</w:t>
      </w:r>
    </w:p>
    <w:p w14:paraId="367B6AAB" w14:textId="77777777" w:rsidR="002B3D53" w:rsidRPr="002F48D2" w:rsidRDefault="002B3D53" w:rsidP="002B3D53">
      <w:pPr>
        <w:spacing w:line="560" w:lineRule="auto"/>
        <w:ind w:firstLine="560"/>
        <w:rPr>
          <w:rFonts w:ascii="宋体" w:eastAsia="宋体" w:hAnsi="宋体" w:cs="宋体" w:hint="eastAsia"/>
          <w:sz w:val="28"/>
        </w:rPr>
      </w:pPr>
      <w:r w:rsidRPr="002F48D2">
        <w:rPr>
          <w:rFonts w:ascii="宋体" w:eastAsia="宋体" w:hAnsi="宋体" w:cs="宋体" w:hint="eastAsia"/>
          <w:sz w:val="28"/>
        </w:rPr>
        <w:t>三、本公司在活动期间将聘用符合安全要求的验证登录</w:t>
      </w:r>
      <w:proofErr w:type="gramStart"/>
      <w:r w:rsidRPr="002F48D2">
        <w:rPr>
          <w:rFonts w:ascii="宋体" w:eastAsia="宋体" w:hAnsi="宋体" w:cs="宋体" w:hint="eastAsia"/>
          <w:sz w:val="28"/>
        </w:rPr>
        <w:t>及闸机管理</w:t>
      </w:r>
      <w:proofErr w:type="gramEnd"/>
      <w:r w:rsidRPr="002F48D2">
        <w:rPr>
          <w:rFonts w:ascii="宋体" w:eastAsia="宋体" w:hAnsi="宋体" w:cs="宋体" w:hint="eastAsia"/>
          <w:sz w:val="28"/>
        </w:rPr>
        <w:t>公司，采取全实名登记等工作机制，确保证件信息的真实、准确性，并对出售、发放的票、证进行严格管理和核对。同时，对现场验证缓解采取断电保护、备用手持设备等防范措施，充分做好了应对网络攻击、断电等突发情况引发各项数据</w:t>
      </w:r>
      <w:r w:rsidRPr="002F48D2">
        <w:rPr>
          <w:rFonts w:ascii="宋体" w:eastAsia="宋体" w:hAnsi="宋体" w:cs="宋体" w:hint="eastAsia"/>
          <w:sz w:val="28"/>
        </w:rPr>
        <w:lastRenderedPageBreak/>
        <w:t>安全和现场混乱问题，确保现场不发生因假票、</w:t>
      </w:r>
      <w:proofErr w:type="gramStart"/>
      <w:r w:rsidRPr="002F48D2">
        <w:rPr>
          <w:rFonts w:ascii="宋体" w:eastAsia="宋体" w:hAnsi="宋体" w:cs="宋体" w:hint="eastAsia"/>
          <w:sz w:val="28"/>
        </w:rPr>
        <w:t>证情况</w:t>
      </w:r>
      <w:proofErr w:type="gramEnd"/>
      <w:r w:rsidRPr="002F48D2">
        <w:rPr>
          <w:rFonts w:ascii="宋体" w:eastAsia="宋体" w:hAnsi="宋体" w:cs="宋体" w:hint="eastAsia"/>
          <w:sz w:val="28"/>
        </w:rPr>
        <w:t>引发的人员聚集、拥挤进而导致的踩踏安全隐患。</w:t>
      </w:r>
    </w:p>
    <w:p w14:paraId="37B7F930" w14:textId="3F466460" w:rsidR="002B3D53" w:rsidRPr="002F48D2" w:rsidRDefault="001C4E41" w:rsidP="002B3D53">
      <w:pPr>
        <w:spacing w:line="560" w:lineRule="auto"/>
        <w:ind w:firstLine="560"/>
        <w:rPr>
          <w:rFonts w:ascii="宋体" w:eastAsia="宋体" w:hAnsi="宋体" w:cs="宋体" w:hint="eastAsia"/>
          <w:sz w:val="28"/>
        </w:rPr>
      </w:pPr>
      <w:r>
        <w:rPr>
          <w:rFonts w:ascii="宋体" w:eastAsia="宋体" w:hAnsi="宋体" w:cs="宋体" w:hint="eastAsia"/>
          <w:sz w:val="28"/>
        </w:rPr>
        <w:t>四</w:t>
      </w:r>
      <w:r w:rsidR="002B3D53" w:rsidRPr="002F48D2">
        <w:rPr>
          <w:rFonts w:ascii="宋体" w:eastAsia="宋体" w:hAnsi="宋体" w:cs="宋体" w:hint="eastAsia"/>
          <w:sz w:val="28"/>
        </w:rPr>
        <w:t>、本公司将根据展会主管部门、应急管理、消防等相关部门工作要求，在活动场所内搭建展台期间，做好事前备案和现场监管，确保各项设施设备符合安全要求。</w:t>
      </w:r>
    </w:p>
    <w:p w14:paraId="27DF82D3" w14:textId="02510C79" w:rsidR="002B3D53" w:rsidRPr="002F48D2" w:rsidRDefault="001C4E41" w:rsidP="002B3D53">
      <w:pPr>
        <w:spacing w:line="560" w:lineRule="auto"/>
        <w:ind w:firstLine="560"/>
        <w:rPr>
          <w:rFonts w:ascii="宋体" w:eastAsia="宋体" w:hAnsi="宋体" w:cs="宋体" w:hint="eastAsia"/>
          <w:sz w:val="28"/>
        </w:rPr>
      </w:pPr>
      <w:r>
        <w:rPr>
          <w:rFonts w:ascii="宋体" w:eastAsia="宋体" w:hAnsi="宋体" w:cs="宋体" w:hint="eastAsia"/>
          <w:sz w:val="28"/>
        </w:rPr>
        <w:t>五</w:t>
      </w:r>
      <w:r w:rsidR="002B3D53" w:rsidRPr="002F48D2">
        <w:rPr>
          <w:rFonts w:ascii="宋体" w:eastAsia="宋体" w:hAnsi="宋体" w:cs="宋体" w:hint="eastAsia"/>
          <w:sz w:val="28"/>
        </w:rPr>
        <w:t>、将根据展会安全需要和政府职能部门指导意见，本公司建立活动安全保卫组，对租用场馆范围内的治安、 消防、安全生产等承担安全责任。由_______（实际安全工作负责人名）负责安全组工作，将聘用与此次展会安全工作相适应的专职管理人员与安保人员，根据场馆及</w:t>
      </w:r>
      <w:proofErr w:type="gramStart"/>
      <w:r w:rsidR="002B3D53" w:rsidRPr="002F48D2">
        <w:rPr>
          <w:rFonts w:ascii="宋体" w:eastAsia="宋体" w:hAnsi="宋体" w:cs="宋体" w:hint="eastAsia"/>
          <w:sz w:val="28"/>
        </w:rPr>
        <w:t>周边周边</w:t>
      </w:r>
      <w:proofErr w:type="gramEnd"/>
      <w:r w:rsidR="002B3D53" w:rsidRPr="002F48D2">
        <w:rPr>
          <w:rFonts w:ascii="宋体" w:eastAsia="宋体" w:hAnsi="宋体" w:cs="宋体" w:hint="eastAsia"/>
          <w:sz w:val="28"/>
        </w:rPr>
        <w:t>实际情况制定安全保卫方案，会同所聘用的保安服务公司，组织安保人员检查落实各项安全措施，针对入场人员开展严格的安检工作，</w:t>
      </w:r>
    </w:p>
    <w:p w14:paraId="44AAB111" w14:textId="114410B1" w:rsidR="002B3D53" w:rsidRPr="002F48D2" w:rsidRDefault="001C4E41" w:rsidP="002B3D53">
      <w:pPr>
        <w:spacing w:line="560" w:lineRule="auto"/>
        <w:ind w:firstLine="560"/>
        <w:rPr>
          <w:rFonts w:ascii="宋体" w:eastAsia="宋体" w:hAnsi="宋体" w:cs="宋体" w:hint="eastAsia"/>
          <w:sz w:val="28"/>
        </w:rPr>
      </w:pPr>
      <w:r>
        <w:rPr>
          <w:rFonts w:ascii="宋体" w:eastAsia="宋体" w:hAnsi="宋体" w:cs="宋体" w:hint="eastAsia"/>
          <w:sz w:val="28"/>
        </w:rPr>
        <w:t>六</w:t>
      </w:r>
      <w:r w:rsidR="002B3D53" w:rsidRPr="002F48D2">
        <w:rPr>
          <w:rFonts w:ascii="宋体" w:eastAsia="宋体" w:hAnsi="宋体" w:cs="宋体" w:hint="eastAsia"/>
          <w:sz w:val="28"/>
        </w:rPr>
        <w:t>、本公司将做好参与展会的相关人员的人身保障工作，将要求展会搭建单位，在进场前为所有施工人员购买综合意外险（保险周期覆盖整个活动周期），为施工人员提供安全保障。同时，本公司将在展会前购买公众责任险，为活动安全顺利举办提供保障。</w:t>
      </w:r>
    </w:p>
    <w:p w14:paraId="6357BFE7" w14:textId="612DE186" w:rsidR="002B3D53" w:rsidRPr="002F48D2" w:rsidRDefault="001C4E41" w:rsidP="002B3D53">
      <w:pPr>
        <w:spacing w:line="560" w:lineRule="auto"/>
        <w:ind w:firstLine="560"/>
        <w:rPr>
          <w:rFonts w:ascii="宋体" w:eastAsia="宋体" w:hAnsi="宋体" w:cs="宋体" w:hint="eastAsia"/>
          <w:sz w:val="28"/>
        </w:rPr>
      </w:pPr>
      <w:r>
        <w:rPr>
          <w:rFonts w:ascii="宋体" w:eastAsia="宋体" w:hAnsi="宋体" w:cs="宋体" w:hint="eastAsia"/>
          <w:sz w:val="28"/>
        </w:rPr>
        <w:t>七</w:t>
      </w:r>
      <w:r w:rsidR="002B3D53" w:rsidRPr="002F48D2">
        <w:rPr>
          <w:rFonts w:ascii="宋体" w:eastAsia="宋体" w:hAnsi="宋体" w:cs="宋体" w:hint="eastAsia"/>
          <w:sz w:val="28"/>
        </w:rPr>
        <w:t>、本公司在与场馆管理方签订场地合同后，将根据场馆管理</w:t>
      </w:r>
      <w:proofErr w:type="gramStart"/>
      <w:r w:rsidR="002B3D53" w:rsidRPr="002F48D2">
        <w:rPr>
          <w:rFonts w:ascii="宋体" w:eastAsia="宋体" w:hAnsi="宋体" w:cs="宋体" w:hint="eastAsia"/>
          <w:sz w:val="28"/>
        </w:rPr>
        <w:t>方制定</w:t>
      </w:r>
      <w:proofErr w:type="gramEnd"/>
      <w:r w:rsidR="002B3D53" w:rsidRPr="002F48D2">
        <w:rPr>
          <w:rFonts w:ascii="宋体" w:eastAsia="宋体" w:hAnsi="宋体" w:cs="宋体" w:hint="eastAsia"/>
          <w:sz w:val="28"/>
        </w:rPr>
        <w:t>的现场人员安全疏散方案和相关安全工作要求，进行学习和部署，将防范各类突发事件导致的人员拥挤踩踏风险作为安全管理工作首位。在展会现场发生各类突发情况，需要对事件开展应急处置或对现场观众进行紧急疏散时，本公司将负责牵头，由场馆方进行组织，按照场馆方既定方案以及应急处置工作预案，对现场观众、工作人员等全部人员进行安全、有序的疏散撤离。活动期间，本公</w:t>
      </w:r>
      <w:r w:rsidR="002B3D53" w:rsidRPr="002F48D2">
        <w:rPr>
          <w:rFonts w:ascii="宋体" w:eastAsia="宋体" w:hAnsi="宋体" w:cs="宋体" w:hint="eastAsia"/>
          <w:sz w:val="28"/>
        </w:rPr>
        <w:lastRenderedPageBreak/>
        <w:t>司将在活动现场配备急救车，提供现场急救和紧急救援服务，以应对可能发生的医疗紧急情况。</w:t>
      </w:r>
    </w:p>
    <w:p w14:paraId="3869DBE2" w14:textId="07B1844E" w:rsidR="002B3D53" w:rsidRPr="002F48D2" w:rsidRDefault="001C4E41" w:rsidP="002B3D53">
      <w:pPr>
        <w:spacing w:line="560" w:lineRule="auto"/>
        <w:ind w:firstLine="560"/>
        <w:rPr>
          <w:rFonts w:ascii="宋体" w:eastAsia="宋体" w:hAnsi="宋体" w:cs="宋体" w:hint="eastAsia"/>
          <w:sz w:val="28"/>
        </w:rPr>
      </w:pPr>
      <w:r>
        <w:rPr>
          <w:rFonts w:ascii="宋体" w:eastAsia="宋体" w:hAnsi="宋体" w:cs="宋体" w:hint="eastAsia"/>
          <w:sz w:val="28"/>
        </w:rPr>
        <w:t>八</w:t>
      </w:r>
      <w:r w:rsidR="002B3D53" w:rsidRPr="002F48D2">
        <w:rPr>
          <w:rFonts w:ascii="宋体" w:eastAsia="宋体" w:hAnsi="宋体" w:cs="宋体" w:hint="eastAsia"/>
          <w:sz w:val="28"/>
        </w:rPr>
        <w:t>、本公司根据安全工作要求会同场馆管理方，展会前对发生突发事件期间涉及到的疏散通道、指示标识以及配套照明、广播系统进行检查。确保在紧急情况下，观众能够在正确的引导标识和安全照明情况下快速、有序地撤离现场。</w:t>
      </w:r>
    </w:p>
    <w:p w14:paraId="50253435" w14:textId="5428305E" w:rsidR="002B3D53" w:rsidRPr="002F48D2" w:rsidRDefault="001C4E41" w:rsidP="002B3D53">
      <w:pPr>
        <w:spacing w:line="560" w:lineRule="auto"/>
        <w:ind w:firstLine="560"/>
        <w:rPr>
          <w:rFonts w:ascii="宋体" w:eastAsia="宋体" w:hAnsi="宋体" w:cs="宋体" w:hint="eastAsia"/>
          <w:sz w:val="28"/>
        </w:rPr>
      </w:pPr>
      <w:r>
        <w:rPr>
          <w:rFonts w:ascii="宋体" w:eastAsia="宋体" w:hAnsi="宋体" w:cs="宋体" w:hint="eastAsia"/>
          <w:sz w:val="28"/>
        </w:rPr>
        <w:t>九</w:t>
      </w:r>
      <w:r w:rsidR="002B3D53" w:rsidRPr="002F48D2">
        <w:rPr>
          <w:rFonts w:ascii="宋体" w:eastAsia="宋体" w:hAnsi="宋体" w:cs="宋体" w:hint="eastAsia"/>
          <w:sz w:val="28"/>
        </w:rPr>
        <w:t>、本公司将做好气象监测、天气因素评估预判，根据市政府对于恶劣天气各项预警要求，开展应急响应措施，并针对可能导致展会暂停、取消等情况，做好充分的物质保障和经济赔付准备。</w:t>
      </w:r>
    </w:p>
    <w:p w14:paraId="1270939E" w14:textId="367D3532" w:rsidR="002B3D53" w:rsidRDefault="001C4E41" w:rsidP="002B3D53">
      <w:pPr>
        <w:spacing w:line="560" w:lineRule="auto"/>
        <w:ind w:firstLine="560"/>
        <w:rPr>
          <w:rFonts w:ascii="宋体" w:eastAsia="宋体" w:hAnsi="宋体" w:cs="宋体"/>
          <w:sz w:val="28"/>
        </w:rPr>
      </w:pPr>
      <w:r>
        <w:rPr>
          <w:rFonts w:ascii="宋体" w:eastAsia="宋体" w:hAnsi="宋体" w:cs="宋体" w:hint="eastAsia"/>
          <w:sz w:val="28"/>
        </w:rPr>
        <w:t>十</w:t>
      </w:r>
      <w:r w:rsidR="002B3D53" w:rsidRPr="002F48D2">
        <w:rPr>
          <w:rFonts w:ascii="宋体" w:eastAsia="宋体" w:hAnsi="宋体" w:cs="宋体" w:hint="eastAsia"/>
          <w:sz w:val="28"/>
        </w:rPr>
        <w:t>、在发生突发事件情况下，本公司将坚决服从各政府职能部门对于市民群众人身安全的救援指令，确保各项救援工作措施能够及时落实，并配合各部门进行宣传告知</w:t>
      </w:r>
      <w:proofErr w:type="gramStart"/>
      <w:r w:rsidR="002B3D53" w:rsidRPr="002F48D2">
        <w:rPr>
          <w:rFonts w:ascii="宋体" w:eastAsia="宋体" w:hAnsi="宋体" w:cs="宋体" w:hint="eastAsia"/>
          <w:sz w:val="28"/>
        </w:rPr>
        <w:t>告知</w:t>
      </w:r>
      <w:proofErr w:type="gramEnd"/>
      <w:r w:rsidR="002B3D53" w:rsidRPr="002F48D2">
        <w:rPr>
          <w:rFonts w:ascii="宋体" w:eastAsia="宋体" w:hAnsi="宋体" w:cs="宋体" w:hint="eastAsia"/>
          <w:sz w:val="28"/>
        </w:rPr>
        <w:t>。如活动期间，需配合政府部门暂停、取消活动，本公司也将配合落实各项工作要求。</w:t>
      </w:r>
    </w:p>
    <w:p w14:paraId="360EFCA1" w14:textId="77777777" w:rsidR="002B3D53" w:rsidRPr="002B3D53" w:rsidRDefault="002B3D53" w:rsidP="002B3D53">
      <w:pPr>
        <w:spacing w:line="560" w:lineRule="auto"/>
        <w:ind w:firstLine="560"/>
        <w:rPr>
          <w:rFonts w:ascii="宋体" w:eastAsia="宋体" w:hAnsi="宋体" w:cs="宋体" w:hint="eastAsia"/>
          <w:sz w:val="28"/>
        </w:rPr>
      </w:pPr>
    </w:p>
    <w:p w14:paraId="03DBDE35" w14:textId="77777777" w:rsidR="002B3D53" w:rsidRPr="002F48D2" w:rsidRDefault="002B3D53" w:rsidP="002B3D53">
      <w:pPr>
        <w:spacing w:line="560" w:lineRule="auto"/>
        <w:jc w:val="right"/>
        <w:rPr>
          <w:rFonts w:ascii="宋体" w:eastAsia="宋体" w:hAnsi="宋体" w:cs="宋体" w:hint="eastAsia"/>
          <w:sz w:val="28"/>
          <w:u w:val="single"/>
        </w:rPr>
      </w:pPr>
      <w:r w:rsidRPr="002F48D2">
        <w:rPr>
          <w:rFonts w:ascii="宋体" w:eastAsia="宋体" w:hAnsi="宋体" w:cs="宋体" w:hint="eastAsia"/>
          <w:sz w:val="28"/>
          <w:u w:val="single"/>
        </w:rPr>
        <w:t xml:space="preserve">        （承办单位）（盖章）</w:t>
      </w:r>
    </w:p>
    <w:p w14:paraId="24E84782" w14:textId="77777777" w:rsidR="002B3D53" w:rsidRPr="002F48D2" w:rsidRDefault="002B3D53" w:rsidP="002B3D53">
      <w:pPr>
        <w:spacing w:line="560" w:lineRule="auto"/>
        <w:jc w:val="right"/>
        <w:rPr>
          <w:rFonts w:ascii="宋体" w:eastAsia="宋体" w:hAnsi="宋体" w:cs="宋体" w:hint="eastAsia"/>
          <w:sz w:val="28"/>
          <w:u w:val="single"/>
        </w:rPr>
      </w:pPr>
      <w:r w:rsidRPr="002F48D2">
        <w:rPr>
          <w:rFonts w:ascii="宋体" w:eastAsia="宋体" w:hAnsi="宋体" w:cs="宋体" w:hint="eastAsia"/>
          <w:sz w:val="28"/>
          <w:u w:val="single"/>
        </w:rPr>
        <w:t>联系人：    （姓名、联系方式）</w:t>
      </w:r>
    </w:p>
    <w:p w14:paraId="46BB03E2" w14:textId="63E57D4F" w:rsidR="002B3D53" w:rsidRDefault="002B3D53" w:rsidP="002B3D53">
      <w:pPr>
        <w:spacing w:line="560" w:lineRule="auto"/>
        <w:jc w:val="right"/>
        <w:rPr>
          <w:rFonts w:ascii="宋体" w:eastAsia="宋体" w:hAnsi="宋体" w:cs="宋体" w:hint="eastAsia"/>
          <w:sz w:val="28"/>
          <w:u w:val="single"/>
        </w:rPr>
      </w:pPr>
      <w:r>
        <w:rPr>
          <w:rFonts w:ascii="宋体" w:eastAsia="宋体" w:hAnsi="宋体" w:cs="宋体" w:hint="eastAsia"/>
          <w:sz w:val="28"/>
          <w:u w:val="single"/>
        </w:rPr>
        <w:t xml:space="preserve">     </w:t>
      </w:r>
      <w:r w:rsidRPr="002F48D2">
        <w:rPr>
          <w:rFonts w:ascii="宋体" w:eastAsia="宋体" w:hAnsi="宋体" w:cs="宋体" w:hint="eastAsia"/>
          <w:sz w:val="28"/>
          <w:u w:val="single"/>
        </w:rPr>
        <w:t xml:space="preserve">  年    月    日</w:t>
      </w:r>
    </w:p>
    <w:p w14:paraId="3360ACD5" w14:textId="77777777" w:rsidR="002B3D53" w:rsidRDefault="002B3D53" w:rsidP="002B3D53">
      <w:pPr>
        <w:tabs>
          <w:tab w:val="left" w:pos="2499"/>
        </w:tabs>
        <w:jc w:val="center"/>
        <w:rPr>
          <w:rFonts w:ascii="宋体" w:eastAsia="宋体" w:hAnsi="宋体" w:cs="宋体" w:hint="eastAsia"/>
          <w:b/>
          <w:bCs/>
          <w:sz w:val="36"/>
          <w:szCs w:val="36"/>
          <w:u w:val="single"/>
        </w:rPr>
      </w:pPr>
    </w:p>
    <w:p w14:paraId="1ED3481D" w14:textId="77777777" w:rsidR="002B3D53" w:rsidRDefault="002B3D53" w:rsidP="002B3D53">
      <w:pPr>
        <w:tabs>
          <w:tab w:val="left" w:pos="2499"/>
        </w:tabs>
        <w:jc w:val="center"/>
        <w:rPr>
          <w:rFonts w:ascii="宋体" w:eastAsia="宋体" w:hAnsi="宋体" w:cs="宋体" w:hint="eastAsia"/>
          <w:b/>
          <w:bCs/>
          <w:sz w:val="36"/>
          <w:szCs w:val="36"/>
          <w:u w:val="single"/>
        </w:rPr>
      </w:pPr>
    </w:p>
    <w:p w14:paraId="2A82471F" w14:textId="77777777" w:rsidR="002B3D53" w:rsidRDefault="002B3D53" w:rsidP="002B3D53">
      <w:pPr>
        <w:tabs>
          <w:tab w:val="left" w:pos="2499"/>
        </w:tabs>
        <w:jc w:val="center"/>
        <w:rPr>
          <w:rFonts w:ascii="宋体" w:eastAsia="宋体" w:hAnsi="宋体" w:cs="宋体" w:hint="eastAsia"/>
          <w:b/>
          <w:bCs/>
          <w:sz w:val="36"/>
          <w:szCs w:val="36"/>
          <w:u w:val="single"/>
        </w:rPr>
      </w:pPr>
    </w:p>
    <w:p w14:paraId="62EF27C8" w14:textId="77777777" w:rsidR="002B3D53" w:rsidRDefault="002B3D53" w:rsidP="002B3D53">
      <w:pPr>
        <w:tabs>
          <w:tab w:val="left" w:pos="2499"/>
        </w:tabs>
        <w:jc w:val="center"/>
        <w:rPr>
          <w:rFonts w:ascii="宋体" w:eastAsia="宋体" w:hAnsi="宋体" w:cs="宋体" w:hint="eastAsia"/>
          <w:b/>
          <w:bCs/>
          <w:sz w:val="36"/>
          <w:szCs w:val="36"/>
          <w:u w:val="single"/>
        </w:rPr>
      </w:pPr>
    </w:p>
    <w:p w14:paraId="0BD6145A" w14:textId="77777777" w:rsidR="002B3D53" w:rsidRPr="001F565B" w:rsidRDefault="002B3D53" w:rsidP="002B3D53">
      <w:pPr>
        <w:tabs>
          <w:tab w:val="left" w:pos="2499"/>
        </w:tabs>
        <w:jc w:val="center"/>
        <w:rPr>
          <w:rFonts w:ascii="方正小标宋简体" w:eastAsia="方正小标宋简体" w:hAnsi="宋体" w:cs="宋体" w:hint="eastAsia"/>
          <w:sz w:val="44"/>
          <w:szCs w:val="44"/>
        </w:rPr>
      </w:pPr>
      <w:r w:rsidRPr="001F565B">
        <w:rPr>
          <w:rFonts w:ascii="方正小标宋简体" w:eastAsia="方正小标宋简体" w:hAnsi="宋体" w:cs="宋体" w:hint="eastAsia"/>
          <w:sz w:val="44"/>
          <w:szCs w:val="44"/>
        </w:rPr>
        <w:lastRenderedPageBreak/>
        <w:t>材料4.2</w:t>
      </w:r>
    </w:p>
    <w:p w14:paraId="2ED77B5E" w14:textId="77777777" w:rsidR="002B3D53" w:rsidRDefault="002B3D53" w:rsidP="002B3D53">
      <w:pPr>
        <w:tabs>
          <w:tab w:val="left" w:pos="2499"/>
        </w:tabs>
        <w:jc w:val="center"/>
        <w:rPr>
          <w:rFonts w:ascii="宋体" w:eastAsia="宋体" w:hAnsi="宋体" w:cs="宋体" w:hint="eastAsia"/>
          <w:b/>
          <w:bCs/>
          <w:sz w:val="36"/>
          <w:szCs w:val="36"/>
          <w:u w:val="single"/>
        </w:rPr>
      </w:pPr>
    </w:p>
    <w:p w14:paraId="1BA4813E" w14:textId="77777777" w:rsidR="002B3D53" w:rsidRDefault="002B3D53" w:rsidP="002B3D53">
      <w:pPr>
        <w:tabs>
          <w:tab w:val="left" w:pos="2499"/>
        </w:tabs>
        <w:jc w:val="center"/>
        <w:rPr>
          <w:rFonts w:ascii="宋体" w:eastAsia="宋体" w:hAnsi="宋体" w:cs="宋体" w:hint="eastAsia"/>
          <w:b/>
          <w:bCs/>
          <w:sz w:val="36"/>
          <w:szCs w:val="36"/>
          <w:u w:val="single"/>
        </w:rPr>
      </w:pPr>
    </w:p>
    <w:p w14:paraId="10FEF4ED" w14:textId="77777777" w:rsidR="002B3D53" w:rsidRDefault="002B3D53" w:rsidP="002B3D53">
      <w:pPr>
        <w:tabs>
          <w:tab w:val="left" w:pos="2499"/>
        </w:tabs>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大型群众性活动安全工作方案</w:t>
      </w:r>
    </w:p>
    <w:p w14:paraId="2006F3ED" w14:textId="03382828" w:rsidR="002B3D53" w:rsidRDefault="002B3D53" w:rsidP="002B3D53">
      <w:pPr>
        <w:tabs>
          <w:tab w:val="left" w:pos="2499"/>
        </w:tabs>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w:t>
      </w:r>
      <w:r>
        <w:rPr>
          <w:rFonts w:ascii="方正小标宋简体" w:eastAsia="方正小标宋简体" w:hAnsi="宋体" w:cs="宋体" w:hint="eastAsia"/>
          <w:sz w:val="44"/>
          <w:szCs w:val="44"/>
        </w:rPr>
        <w:t>体育赛事</w:t>
      </w:r>
      <w:r>
        <w:rPr>
          <w:rFonts w:ascii="方正小标宋简体" w:eastAsia="方正小标宋简体" w:hAnsi="宋体" w:cs="宋体" w:hint="eastAsia"/>
          <w:sz w:val="44"/>
          <w:szCs w:val="44"/>
        </w:rPr>
        <w:t>）</w:t>
      </w:r>
    </w:p>
    <w:p w14:paraId="45C89E0B"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3C63E8C2"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5FE52F5E" w14:textId="77777777" w:rsidR="002B3D53" w:rsidRDefault="002B3D53" w:rsidP="002B3D53">
      <w:pPr>
        <w:widowControl/>
        <w:jc w:val="left"/>
        <w:rPr>
          <w:rFonts w:hint="eastAsia"/>
        </w:rPr>
      </w:pPr>
      <w:r>
        <w:rPr>
          <w:rFonts w:hint="eastAsia"/>
        </w:rPr>
        <w:br w:type="page"/>
      </w:r>
    </w:p>
    <w:p w14:paraId="30C309BF" w14:textId="77777777" w:rsidR="002B3D53" w:rsidRDefault="002B3D53" w:rsidP="002B3D53">
      <w:pPr>
        <w:tabs>
          <w:tab w:val="left" w:pos="2499"/>
        </w:tabs>
        <w:jc w:val="center"/>
        <w:rPr>
          <w:rFonts w:ascii="宋体" w:eastAsia="宋体" w:hAnsi="宋体" w:cs="宋体" w:hint="eastAsia"/>
          <w:b/>
          <w:bCs/>
          <w:sz w:val="36"/>
          <w:szCs w:val="36"/>
          <w:u w:val="single"/>
        </w:rPr>
      </w:pPr>
    </w:p>
    <w:p w14:paraId="4559BBC1" w14:textId="77777777" w:rsidR="002B3D53" w:rsidRDefault="002B3D53" w:rsidP="002B3D53">
      <w:pPr>
        <w:tabs>
          <w:tab w:val="left" w:pos="2499"/>
        </w:tabs>
        <w:jc w:val="center"/>
        <w:rPr>
          <w:rFonts w:ascii="宋体" w:eastAsia="宋体" w:hAnsi="宋体" w:cs="宋体" w:hint="eastAsia"/>
          <w:b/>
          <w:bCs/>
          <w:sz w:val="36"/>
          <w:szCs w:val="36"/>
          <w:u w:val="single"/>
        </w:rPr>
      </w:pPr>
    </w:p>
    <w:p w14:paraId="1E84AD03" w14:textId="77777777" w:rsidR="002B3D53" w:rsidRDefault="002B3D53" w:rsidP="002B3D53">
      <w:pPr>
        <w:tabs>
          <w:tab w:val="left" w:pos="2499"/>
        </w:tabs>
        <w:jc w:val="center"/>
        <w:rPr>
          <w:rFonts w:ascii="宋体" w:eastAsia="宋体" w:hAnsi="宋体" w:cs="宋体" w:hint="eastAsia"/>
          <w:b/>
          <w:bCs/>
          <w:sz w:val="36"/>
          <w:szCs w:val="36"/>
          <w:u w:val="single"/>
        </w:rPr>
      </w:pPr>
    </w:p>
    <w:p w14:paraId="62EE1405" w14:textId="77777777" w:rsidR="002B3D53" w:rsidRDefault="002B3D53" w:rsidP="002B3D53">
      <w:pPr>
        <w:tabs>
          <w:tab w:val="left" w:pos="2499"/>
        </w:tabs>
        <w:jc w:val="center"/>
        <w:rPr>
          <w:rFonts w:ascii="宋体" w:eastAsia="宋体" w:hAnsi="宋体" w:cs="宋体" w:hint="eastAsia"/>
          <w:b/>
          <w:bCs/>
          <w:sz w:val="36"/>
          <w:szCs w:val="36"/>
          <w:u w:val="single"/>
        </w:rPr>
      </w:pPr>
    </w:p>
    <w:p w14:paraId="6282EC0A" w14:textId="77777777" w:rsidR="002B3D53" w:rsidRDefault="002B3D53" w:rsidP="002B3D53">
      <w:pPr>
        <w:tabs>
          <w:tab w:val="left" w:pos="2499"/>
        </w:tabs>
        <w:jc w:val="center"/>
        <w:rPr>
          <w:rFonts w:ascii="宋体" w:eastAsia="宋体" w:hAnsi="宋体" w:cs="宋体" w:hint="eastAsia"/>
          <w:b/>
          <w:bCs/>
          <w:sz w:val="36"/>
          <w:szCs w:val="36"/>
          <w:u w:val="single"/>
        </w:rPr>
      </w:pPr>
    </w:p>
    <w:p w14:paraId="53A62EDF" w14:textId="77777777" w:rsidR="002B3D53" w:rsidRDefault="002B3D53" w:rsidP="002B3D53">
      <w:pPr>
        <w:tabs>
          <w:tab w:val="left" w:pos="2499"/>
        </w:tabs>
        <w:jc w:val="center"/>
        <w:rPr>
          <w:rFonts w:ascii="宋体" w:eastAsia="宋体" w:hAnsi="宋体" w:cs="宋体" w:hint="eastAsia"/>
          <w:b/>
          <w:bCs/>
          <w:sz w:val="36"/>
          <w:szCs w:val="36"/>
          <w:u w:val="single"/>
        </w:rPr>
      </w:pPr>
    </w:p>
    <w:p w14:paraId="296108CA" w14:textId="77777777" w:rsidR="002B3D53" w:rsidRDefault="002B3D53" w:rsidP="002B3D53">
      <w:pPr>
        <w:tabs>
          <w:tab w:val="left" w:pos="2499"/>
        </w:tabs>
        <w:jc w:val="center"/>
        <w:rPr>
          <w:rFonts w:ascii="宋体" w:eastAsia="宋体" w:hAnsi="宋体" w:cs="宋体" w:hint="eastAsia"/>
          <w:b/>
          <w:bCs/>
          <w:sz w:val="36"/>
          <w:szCs w:val="36"/>
          <w:u w:val="single"/>
        </w:rPr>
      </w:pPr>
    </w:p>
    <w:p w14:paraId="0A9AF6D1" w14:textId="77777777" w:rsidR="002B3D53" w:rsidRDefault="002B3D53" w:rsidP="002B3D53">
      <w:pPr>
        <w:tabs>
          <w:tab w:val="left" w:pos="2499"/>
        </w:tabs>
        <w:jc w:val="center"/>
        <w:rPr>
          <w:rFonts w:ascii="宋体" w:eastAsia="宋体" w:hAnsi="宋体" w:cs="宋体" w:hint="eastAsia"/>
          <w:b/>
          <w:bCs/>
          <w:sz w:val="36"/>
          <w:szCs w:val="36"/>
          <w:u w:val="single"/>
        </w:rPr>
      </w:pPr>
    </w:p>
    <w:p w14:paraId="75FB63B3" w14:textId="77777777" w:rsidR="002B3D53" w:rsidRPr="001F565B" w:rsidRDefault="002B3D53" w:rsidP="002B3D53">
      <w:pPr>
        <w:tabs>
          <w:tab w:val="left" w:pos="2499"/>
        </w:tabs>
        <w:jc w:val="center"/>
        <w:rPr>
          <w:rFonts w:ascii="方正小标宋简体" w:eastAsia="方正小标宋简体" w:hAnsi="宋体" w:cs="宋体" w:hint="eastAsia"/>
          <w:sz w:val="44"/>
          <w:szCs w:val="44"/>
        </w:rPr>
      </w:pPr>
      <w:r w:rsidRPr="001F565B">
        <w:rPr>
          <w:rFonts w:ascii="方正小标宋简体" w:eastAsia="方正小标宋简体" w:hAnsi="宋体" w:cs="宋体" w:hint="eastAsia"/>
          <w:sz w:val="44"/>
          <w:szCs w:val="44"/>
        </w:rPr>
        <w:t>材料4.2.</w:t>
      </w:r>
      <w:r>
        <w:rPr>
          <w:rFonts w:ascii="方正小标宋简体" w:eastAsia="方正小标宋简体" w:hAnsi="宋体" w:cs="宋体" w:hint="eastAsia"/>
          <w:sz w:val="44"/>
          <w:szCs w:val="44"/>
        </w:rPr>
        <w:t>1</w:t>
      </w:r>
    </w:p>
    <w:p w14:paraId="482CB793" w14:textId="77777777" w:rsidR="002B3D53" w:rsidRDefault="002B3D53" w:rsidP="002B3D53">
      <w:pPr>
        <w:tabs>
          <w:tab w:val="left" w:pos="2499"/>
        </w:tabs>
        <w:jc w:val="center"/>
        <w:rPr>
          <w:rFonts w:ascii="宋体" w:eastAsia="宋体" w:hAnsi="宋体" w:cs="宋体" w:hint="eastAsia"/>
          <w:b/>
          <w:bCs/>
          <w:sz w:val="36"/>
          <w:szCs w:val="36"/>
          <w:u w:val="single"/>
        </w:rPr>
      </w:pPr>
    </w:p>
    <w:p w14:paraId="768B4B74" w14:textId="77777777" w:rsidR="002B3D53" w:rsidRDefault="002B3D53" w:rsidP="002B3D53">
      <w:pPr>
        <w:tabs>
          <w:tab w:val="left" w:pos="2499"/>
        </w:tabs>
        <w:jc w:val="center"/>
        <w:rPr>
          <w:rFonts w:ascii="宋体" w:eastAsia="宋体" w:hAnsi="宋体" w:cs="宋体" w:hint="eastAsia"/>
          <w:b/>
          <w:bCs/>
          <w:sz w:val="36"/>
          <w:szCs w:val="36"/>
          <w:u w:val="single"/>
        </w:rPr>
      </w:pPr>
    </w:p>
    <w:p w14:paraId="58DAA52A" w14:textId="77777777" w:rsidR="002B3D53" w:rsidRDefault="002B3D53" w:rsidP="002B3D53">
      <w:pPr>
        <w:tabs>
          <w:tab w:val="left" w:pos="2499"/>
        </w:tabs>
        <w:jc w:val="center"/>
        <w:rPr>
          <w:rFonts w:ascii="方正小标宋简体" w:eastAsia="方正小标宋简体" w:hAnsi="宋体" w:cs="宋体" w:hint="eastAsia"/>
          <w:sz w:val="44"/>
          <w:szCs w:val="44"/>
        </w:rPr>
      </w:pPr>
      <w:r w:rsidRPr="006F2A68">
        <w:rPr>
          <w:rFonts w:ascii="方正小标宋简体" w:eastAsia="方正小标宋简体" w:hAnsi="宋体" w:cs="宋体" w:hint="eastAsia"/>
          <w:sz w:val="44"/>
          <w:szCs w:val="44"/>
        </w:rPr>
        <w:t>活动的时间、地点、内容及组织方式（体系）</w:t>
      </w:r>
    </w:p>
    <w:p w14:paraId="56FF1832"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13500B23"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115FF7C5" w14:textId="77777777" w:rsidR="002B3D53" w:rsidRDefault="002B3D53" w:rsidP="002B3D53">
      <w:pPr>
        <w:tabs>
          <w:tab w:val="left" w:pos="2499"/>
        </w:tabs>
        <w:rPr>
          <w:rFonts w:ascii="方正小标宋简体" w:eastAsia="方正小标宋简体" w:hAnsi="宋体" w:cs="宋体" w:hint="eastAsia"/>
          <w:sz w:val="44"/>
          <w:szCs w:val="44"/>
        </w:rPr>
      </w:pPr>
    </w:p>
    <w:p w14:paraId="29B0F671"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04EB2309" w14:textId="77777777" w:rsidR="002B3D53" w:rsidRPr="001F565B" w:rsidRDefault="002B3D53" w:rsidP="002B3D53">
      <w:pPr>
        <w:tabs>
          <w:tab w:val="left" w:pos="2499"/>
        </w:tabs>
        <w:jc w:val="left"/>
        <w:rPr>
          <w:rFonts w:ascii="仿宋_GB2312" w:eastAsia="仿宋_GB2312" w:hAnsi="宋体" w:cs="宋体" w:hint="eastAsia"/>
          <w:sz w:val="32"/>
          <w:szCs w:val="32"/>
          <w:u w:val="single"/>
        </w:rPr>
      </w:pPr>
      <w:r w:rsidRPr="001F565B">
        <w:rPr>
          <w:rFonts w:ascii="仿宋_GB2312" w:eastAsia="仿宋_GB2312" w:hAnsi="宋体" w:cs="宋体" w:hint="eastAsia"/>
          <w:sz w:val="32"/>
          <w:szCs w:val="32"/>
        </w:rPr>
        <w:t>注意事项：该内容应如实填写，加盖承办方公司公章。</w:t>
      </w:r>
    </w:p>
    <w:p w14:paraId="4BABC129" w14:textId="77777777" w:rsidR="002B3D53" w:rsidRPr="006F2A68" w:rsidRDefault="002B3D53" w:rsidP="002B3D53">
      <w:pPr>
        <w:widowControl/>
        <w:jc w:val="left"/>
        <w:rPr>
          <w:rFonts w:ascii="宋体" w:eastAsia="宋体" w:hAnsi="宋体" w:cs="宋体" w:hint="eastAsia"/>
          <w:b/>
          <w:bCs/>
          <w:sz w:val="36"/>
          <w:szCs w:val="36"/>
        </w:rPr>
      </w:pPr>
      <w:r w:rsidRPr="006F2A68">
        <w:rPr>
          <w:rFonts w:ascii="宋体" w:eastAsia="宋体" w:hAnsi="宋体" w:cs="宋体" w:hint="eastAsia"/>
          <w:b/>
          <w:bCs/>
          <w:sz w:val="36"/>
          <w:szCs w:val="36"/>
        </w:rPr>
        <w:br w:type="page"/>
      </w:r>
    </w:p>
    <w:p w14:paraId="171E1C86"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7938FB92" w14:textId="77777777" w:rsidR="002B3D53" w:rsidRDefault="002B3D53" w:rsidP="002B3D53">
      <w:pPr>
        <w:pStyle w:val="a3"/>
        <w:ind w:firstLineChars="0" w:firstLine="0"/>
        <w:jc w:val="center"/>
        <w:rPr>
          <w:rFonts w:ascii="宋体" w:eastAsia="宋体" w:hAnsi="宋体" w:cs="宋体" w:hint="eastAsia"/>
          <w:b/>
          <w:bCs/>
          <w:sz w:val="36"/>
          <w:szCs w:val="36"/>
        </w:rPr>
      </w:pPr>
      <w:r>
        <w:rPr>
          <w:rFonts w:ascii="宋体" w:eastAsia="宋体" w:hAnsi="宋体" w:cs="宋体" w:hint="eastAsia"/>
          <w:b/>
          <w:bCs/>
          <w:sz w:val="36"/>
          <w:szCs w:val="36"/>
        </w:rPr>
        <w:t>活动的时间、地点、内容及组织方式（体系）</w:t>
      </w:r>
    </w:p>
    <w:p w14:paraId="1A180767" w14:textId="77777777" w:rsidR="002B3D53" w:rsidRDefault="002B3D53" w:rsidP="002B3D53">
      <w:pPr>
        <w:pStyle w:val="a3"/>
        <w:ind w:firstLineChars="0" w:firstLine="0"/>
        <w:jc w:val="center"/>
        <w:rPr>
          <w:rFonts w:ascii="宋体" w:eastAsia="宋体" w:hAnsi="宋体" w:cs="宋体" w:hint="eastAsia"/>
          <w:b/>
          <w:bCs/>
          <w:sz w:val="44"/>
          <w:szCs w:val="44"/>
        </w:rPr>
      </w:pPr>
    </w:p>
    <w:p w14:paraId="26E0BB88"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16872454"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一、活动基本信息：</w:t>
      </w:r>
    </w:p>
    <w:p w14:paraId="59896EC6"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承办公司：</w:t>
      </w:r>
    </w:p>
    <w:p w14:paraId="086B8DFB"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安保公司：</w:t>
      </w:r>
      <w:r>
        <w:rPr>
          <w:rFonts w:ascii="宋体" w:eastAsia="宋体" w:hAnsi="宋体" w:cs="宋体" w:hint="eastAsia"/>
          <w:sz w:val="28"/>
          <w:szCs w:val="28"/>
        </w:rPr>
        <w:t xml:space="preserve"> </w:t>
      </w:r>
    </w:p>
    <w:p w14:paraId="213286D0"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搭建公司：</w:t>
      </w:r>
      <w:r>
        <w:rPr>
          <w:rFonts w:ascii="宋体" w:eastAsia="宋体" w:hAnsi="宋体" w:cs="宋体" w:hint="eastAsia"/>
          <w:sz w:val="28"/>
          <w:szCs w:val="28"/>
        </w:rPr>
        <w:t xml:space="preserve"> </w:t>
      </w:r>
    </w:p>
    <w:p w14:paraId="2A6AAEFB"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票务公司：</w:t>
      </w:r>
      <w:r>
        <w:rPr>
          <w:rFonts w:ascii="宋体" w:eastAsia="宋体" w:hAnsi="宋体" w:cs="宋体" w:hint="eastAsia"/>
          <w:sz w:val="28"/>
          <w:szCs w:val="28"/>
        </w:rPr>
        <w:t xml:space="preserve"> </w:t>
      </w:r>
    </w:p>
    <w:p w14:paraId="59C7AFB8" w14:textId="77777777" w:rsidR="002B3D53" w:rsidRPr="006762D1"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证件公司：</w:t>
      </w:r>
    </w:p>
    <w:p w14:paraId="5CAD0C32"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二、活动组织方式：</w:t>
      </w:r>
    </w:p>
    <w:p w14:paraId="75B9B8A5"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安全责任人：</w:t>
      </w:r>
      <w:r w:rsidRPr="0051621A">
        <w:rPr>
          <w:rFonts w:ascii="宋体" w:eastAsia="宋体" w:hAnsi="宋体" w:cs="宋体" w:hint="eastAsia"/>
          <w:sz w:val="28"/>
          <w:szCs w:val="28"/>
          <w:u w:val="single"/>
        </w:rPr>
        <w:t xml:space="preserve">（姓名、联系电话、职务） </w:t>
      </w:r>
    </w:p>
    <w:p w14:paraId="70ED9404"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现场负责人： </w:t>
      </w:r>
      <w:r w:rsidRPr="0051621A">
        <w:rPr>
          <w:rFonts w:ascii="宋体" w:eastAsia="宋体" w:hAnsi="宋体" w:cs="宋体" w:hint="eastAsia"/>
          <w:sz w:val="28"/>
          <w:szCs w:val="28"/>
          <w:u w:val="single"/>
        </w:rPr>
        <w:t>（姓名、联系电话、职务）</w:t>
      </w:r>
    </w:p>
    <w:p w14:paraId="655443E1"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场馆现场负责人： </w:t>
      </w:r>
      <w:r w:rsidRPr="0051621A">
        <w:rPr>
          <w:rFonts w:ascii="宋体" w:eastAsia="宋体" w:hAnsi="宋体" w:cs="宋体" w:hint="eastAsia"/>
          <w:sz w:val="28"/>
          <w:szCs w:val="28"/>
          <w:u w:val="single"/>
        </w:rPr>
        <w:t>（姓名、联系电话、职务）</w:t>
      </w:r>
    </w:p>
    <w:p w14:paraId="6CBCF444"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安保公司联系人： </w:t>
      </w:r>
      <w:r w:rsidRPr="0051621A">
        <w:rPr>
          <w:rFonts w:ascii="宋体" w:eastAsia="宋体" w:hAnsi="宋体" w:cs="宋体" w:hint="eastAsia"/>
          <w:sz w:val="28"/>
          <w:szCs w:val="28"/>
          <w:u w:val="single"/>
        </w:rPr>
        <w:t>（姓名、联系电话、职务）</w:t>
      </w:r>
    </w:p>
    <w:p w14:paraId="27F3B344"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搭建安全负责人： </w:t>
      </w:r>
      <w:r w:rsidRPr="0051621A">
        <w:rPr>
          <w:rFonts w:ascii="宋体" w:eastAsia="宋体" w:hAnsi="宋体" w:cs="宋体" w:hint="eastAsia"/>
          <w:sz w:val="28"/>
          <w:szCs w:val="28"/>
          <w:u w:val="single"/>
        </w:rPr>
        <w:t>（姓名、联系电话、职务）</w:t>
      </w:r>
    </w:p>
    <w:p w14:paraId="4B30F42B"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运动员对接：</w:t>
      </w:r>
      <w:r w:rsidRPr="0051621A">
        <w:rPr>
          <w:rFonts w:ascii="宋体" w:eastAsia="宋体" w:hAnsi="宋体" w:cs="宋体" w:hint="eastAsia"/>
          <w:sz w:val="28"/>
          <w:szCs w:val="28"/>
          <w:u w:val="single"/>
        </w:rPr>
        <w:t>（姓名、联系电话、职务）</w:t>
      </w:r>
    </w:p>
    <w:p w14:paraId="301405DD"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票务公司负责人：</w:t>
      </w:r>
      <w:r w:rsidRPr="0051621A">
        <w:rPr>
          <w:rFonts w:ascii="宋体" w:eastAsia="宋体" w:hAnsi="宋体" w:cs="宋体" w:hint="eastAsia"/>
          <w:sz w:val="28"/>
          <w:szCs w:val="28"/>
          <w:u w:val="single"/>
        </w:rPr>
        <w:t>（姓名、联系电话、职务）</w:t>
      </w:r>
    </w:p>
    <w:p w14:paraId="0B31CCE0"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证件公司负责人：</w:t>
      </w:r>
      <w:r w:rsidRPr="0051621A">
        <w:rPr>
          <w:rFonts w:ascii="宋体" w:eastAsia="宋体" w:hAnsi="宋体" w:cs="宋体" w:hint="eastAsia"/>
          <w:sz w:val="28"/>
          <w:szCs w:val="28"/>
          <w:u w:val="single"/>
        </w:rPr>
        <w:t>（姓名、联系电话、职务）</w:t>
      </w:r>
    </w:p>
    <w:p w14:paraId="108D5BD5" w14:textId="41CC75D6"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主办方组织架构</w:t>
      </w:r>
    </w:p>
    <w:p w14:paraId="1A08C589"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岗位职责说明：</w:t>
      </w:r>
    </w:p>
    <w:p w14:paraId="5D8ED35D" w14:textId="35AAAC9E"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（一）</w:t>
      </w:r>
      <w:r w:rsidR="002B3D53">
        <w:rPr>
          <w:rFonts w:ascii="宋体" w:eastAsia="宋体" w:hAnsi="宋体" w:cs="宋体" w:hint="eastAsia"/>
          <w:sz w:val="28"/>
          <w:szCs w:val="28"/>
        </w:rPr>
        <w:t>赛事现场管理：（姓名、联系方式）</w:t>
      </w:r>
    </w:p>
    <w:p w14:paraId="4B4F7246"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监督赛事现场秩序，协调各部门工作，处理突发事件，确保演出现场安全有序，保障演出质量。</w:t>
      </w:r>
    </w:p>
    <w:p w14:paraId="41DFB8F4" w14:textId="1CD54E98"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（二）</w:t>
      </w:r>
      <w:r w:rsidR="002B3D53">
        <w:rPr>
          <w:rFonts w:ascii="宋体" w:eastAsia="宋体" w:hAnsi="宋体" w:cs="宋体" w:hint="eastAsia"/>
          <w:sz w:val="28"/>
          <w:szCs w:val="28"/>
        </w:rPr>
        <w:t>观众管理：（姓名、联系方式）</w:t>
      </w:r>
    </w:p>
    <w:p w14:paraId="3EC73418"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引导观众就座，解决观众问题，处理观众纠纷，确保观众安全进入、观赏演出并安全离开，维护观众秩序。</w:t>
      </w:r>
    </w:p>
    <w:p w14:paraId="7B26532F" w14:textId="000610D7"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（三）</w:t>
      </w:r>
      <w:r w:rsidR="002B3D53" w:rsidRPr="0051621A">
        <w:rPr>
          <w:rFonts w:ascii="宋体" w:eastAsia="宋体" w:hAnsi="宋体" w:cs="宋体" w:hint="eastAsia"/>
          <w:sz w:val="28"/>
          <w:szCs w:val="28"/>
        </w:rPr>
        <w:t>网络舆情管理：</w:t>
      </w:r>
      <w:r w:rsidR="002B3D53">
        <w:rPr>
          <w:rFonts w:ascii="宋体" w:eastAsia="宋体" w:hAnsi="宋体" w:cs="宋体" w:hint="eastAsia"/>
          <w:sz w:val="28"/>
          <w:szCs w:val="28"/>
        </w:rPr>
        <w:t>（姓名、联系方式）</w:t>
      </w:r>
    </w:p>
    <w:p w14:paraId="08522372" w14:textId="3424EE4B" w:rsidR="002B3D53" w:rsidRPr="0051621A"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（四）</w:t>
      </w:r>
      <w:r w:rsidR="002B3D53" w:rsidRPr="0051621A">
        <w:rPr>
          <w:rFonts w:ascii="宋体" w:eastAsia="宋体" w:hAnsi="宋体" w:cs="宋体" w:hint="eastAsia"/>
          <w:sz w:val="28"/>
          <w:szCs w:val="28"/>
        </w:rPr>
        <w:t>监控舆情动态，分析舆情影响，制定应对措施，维护</w:t>
      </w:r>
      <w:r w:rsidR="002B3D53">
        <w:rPr>
          <w:rFonts w:ascii="宋体" w:eastAsia="宋体" w:hAnsi="宋体" w:cs="宋体" w:hint="eastAsia"/>
          <w:sz w:val="28"/>
          <w:szCs w:val="28"/>
        </w:rPr>
        <w:t>赛事</w:t>
      </w:r>
      <w:r w:rsidR="002B3D53" w:rsidRPr="0051621A">
        <w:rPr>
          <w:rFonts w:ascii="宋体" w:eastAsia="宋体" w:hAnsi="宋体" w:cs="宋体" w:hint="eastAsia"/>
          <w:sz w:val="28"/>
          <w:szCs w:val="28"/>
        </w:rPr>
        <w:t>活动引向，保障活动信息传播和公众认知。</w:t>
      </w:r>
    </w:p>
    <w:p w14:paraId="52267925" w14:textId="4860FC8C"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（五）</w:t>
      </w:r>
      <w:r w:rsidR="002B3D53">
        <w:rPr>
          <w:rFonts w:ascii="宋体" w:eastAsia="宋体" w:hAnsi="宋体" w:cs="宋体" w:hint="eastAsia"/>
          <w:sz w:val="28"/>
          <w:szCs w:val="28"/>
        </w:rPr>
        <w:t>消防安全管理：（姓名、联系方式）</w:t>
      </w:r>
    </w:p>
    <w:p w14:paraId="29026B24"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监督消防设施的检查和维护，组织演出现场的应急疏散，保障赛事场地的消防设施齐全有效，及时处置火灾隐患，确保观众和演职人员的安全。</w:t>
      </w:r>
    </w:p>
    <w:p w14:paraId="5CD510BA" w14:textId="6491667A"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（六）</w:t>
      </w:r>
      <w:r w:rsidR="002B3D53">
        <w:rPr>
          <w:rFonts w:ascii="宋体" w:eastAsia="宋体" w:hAnsi="宋体" w:cs="宋体" w:hint="eastAsia"/>
          <w:sz w:val="28"/>
          <w:szCs w:val="28"/>
        </w:rPr>
        <w:t>验票管理：（姓名、联系方式）</w:t>
      </w:r>
    </w:p>
    <w:p w14:paraId="74EFA8CD"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组织票务人员进行票务验证，确保观众持有效票证入场，维护赛事秩序，防止非法入场，保障演出活动安全进行。</w:t>
      </w:r>
    </w:p>
    <w:p w14:paraId="292BBCA1" w14:textId="224D0528"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（七）</w:t>
      </w:r>
      <w:r w:rsidR="002B3D53">
        <w:rPr>
          <w:rFonts w:ascii="宋体" w:eastAsia="宋体" w:hAnsi="宋体" w:cs="宋体" w:hint="eastAsia"/>
          <w:sz w:val="28"/>
          <w:szCs w:val="28"/>
        </w:rPr>
        <w:t>舞台安全管理：（姓名、联系方式）</w:t>
      </w:r>
    </w:p>
    <w:p w14:paraId="0DF04595"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维护场地设施，检查设备设施状态，确保演出场地设施安全、整洁，满足演出需求。</w:t>
      </w:r>
    </w:p>
    <w:p w14:paraId="55AA177B" w14:textId="55C76585" w:rsidR="002B3D53" w:rsidRDefault="001C4E41" w:rsidP="001C4E41">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（八）</w:t>
      </w:r>
      <w:r w:rsidR="002B3D53">
        <w:rPr>
          <w:rFonts w:ascii="宋体" w:eastAsia="宋体" w:hAnsi="宋体" w:cs="宋体" w:hint="eastAsia"/>
          <w:sz w:val="28"/>
          <w:szCs w:val="28"/>
        </w:rPr>
        <w:t>后台管理：（姓名、联系方式）</w:t>
      </w:r>
    </w:p>
    <w:p w14:paraId="7953A5EB"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负责后台的安全管理，防止意外事件的发生；维护后台秩序，防止无关人员进入后台，确保赛事前的各项准备工作能够顺利进行；负责后台设备的维护和管理；为赛事运动员提供必要的支持和服务。</w:t>
      </w:r>
    </w:p>
    <w:p w14:paraId="19111937"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（九）证件管理：（姓名、联系方式）</w:t>
      </w:r>
    </w:p>
    <w:p w14:paraId="40011BBC"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负责活动现场证件信息收集、设计、制作、发放、防伪、查验管理等，防止非法入场，保障赛事活动安全运行。负责证件信息数据安全维护。</w:t>
      </w:r>
    </w:p>
    <w:p w14:paraId="0591E373" w14:textId="77777777" w:rsidR="002B3D53" w:rsidRDefault="002B3D53" w:rsidP="002B3D53">
      <w:pPr>
        <w:widowControl/>
        <w:jc w:val="left"/>
        <w:rPr>
          <w:rFonts w:ascii="宋体" w:eastAsia="宋体" w:hAnsi="宋体" w:cs="宋体" w:hint="eastAsia"/>
          <w:sz w:val="28"/>
          <w:szCs w:val="28"/>
        </w:rPr>
      </w:pPr>
    </w:p>
    <w:p w14:paraId="48CF78AF" w14:textId="77777777" w:rsidR="002B3D53" w:rsidRDefault="002B3D53" w:rsidP="002B3D53">
      <w:pPr>
        <w:widowControl/>
        <w:jc w:val="left"/>
        <w:rPr>
          <w:rFonts w:ascii="宋体" w:eastAsia="宋体" w:hAnsi="宋体" w:cs="宋体" w:hint="eastAsia"/>
          <w:sz w:val="28"/>
          <w:szCs w:val="28"/>
        </w:rPr>
      </w:pPr>
    </w:p>
    <w:p w14:paraId="5A55BD78"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26529404"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490514C0"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2F9E589" w14:textId="77777777" w:rsidR="002B3D53" w:rsidRDefault="002B3D53" w:rsidP="002B3D53">
      <w:pPr>
        <w:spacing w:line="540" w:lineRule="exact"/>
        <w:rPr>
          <w:rFonts w:ascii="宋体" w:eastAsia="宋体" w:hAnsi="宋体" w:cs="宋体" w:hint="eastAsia"/>
          <w:sz w:val="28"/>
          <w:szCs w:val="28"/>
        </w:rPr>
      </w:pPr>
    </w:p>
    <w:p w14:paraId="1E3BD420" w14:textId="77777777" w:rsidR="002B3D53" w:rsidRDefault="002B3D53" w:rsidP="002B3D53">
      <w:pPr>
        <w:tabs>
          <w:tab w:val="left" w:pos="2499"/>
        </w:tabs>
        <w:jc w:val="center"/>
        <w:rPr>
          <w:rFonts w:ascii="宋体" w:eastAsia="宋体" w:hAnsi="宋体" w:cs="宋体" w:hint="eastAsia"/>
          <w:b/>
          <w:bCs/>
          <w:sz w:val="36"/>
          <w:szCs w:val="36"/>
          <w:u w:val="single"/>
        </w:rPr>
      </w:pPr>
    </w:p>
    <w:p w14:paraId="7845911C" w14:textId="77777777" w:rsidR="002B3D53" w:rsidRDefault="002B3D53" w:rsidP="002B3D53">
      <w:pPr>
        <w:tabs>
          <w:tab w:val="left" w:pos="2499"/>
        </w:tabs>
        <w:jc w:val="center"/>
        <w:rPr>
          <w:rFonts w:ascii="宋体" w:eastAsia="宋体" w:hAnsi="宋体" w:cs="宋体" w:hint="eastAsia"/>
          <w:b/>
          <w:bCs/>
          <w:sz w:val="36"/>
          <w:szCs w:val="36"/>
          <w:u w:val="single"/>
        </w:rPr>
      </w:pPr>
    </w:p>
    <w:p w14:paraId="1FDCD5EF" w14:textId="77777777" w:rsidR="002B3D53" w:rsidRDefault="002B3D53" w:rsidP="002B3D53">
      <w:pPr>
        <w:tabs>
          <w:tab w:val="left" w:pos="2499"/>
        </w:tabs>
        <w:jc w:val="center"/>
        <w:rPr>
          <w:rFonts w:ascii="宋体" w:eastAsia="宋体" w:hAnsi="宋体" w:cs="宋体" w:hint="eastAsia"/>
          <w:b/>
          <w:bCs/>
          <w:sz w:val="36"/>
          <w:szCs w:val="36"/>
          <w:u w:val="single"/>
        </w:rPr>
      </w:pPr>
    </w:p>
    <w:p w14:paraId="5DA89BC8" w14:textId="5D8E92DB" w:rsidR="002B3D53" w:rsidRPr="002B3D53" w:rsidRDefault="002B3D53">
      <w:pPr>
        <w:widowControl/>
        <w:jc w:val="left"/>
        <w:rPr>
          <w:rFonts w:ascii="宋体" w:eastAsia="宋体" w:hAnsi="宋体" w:cs="宋体" w:hint="eastAsia"/>
          <w:b/>
          <w:bCs/>
          <w:sz w:val="36"/>
          <w:szCs w:val="36"/>
        </w:rPr>
      </w:pPr>
    </w:p>
    <w:p w14:paraId="0D6828DF" w14:textId="77777777" w:rsidR="002B3D53" w:rsidRDefault="002B3D53" w:rsidP="002B3D53">
      <w:pPr>
        <w:tabs>
          <w:tab w:val="left" w:pos="2499"/>
        </w:tabs>
        <w:jc w:val="center"/>
        <w:rPr>
          <w:rFonts w:ascii="宋体" w:eastAsia="宋体" w:hAnsi="宋体" w:cs="宋体"/>
          <w:b/>
          <w:bCs/>
          <w:sz w:val="36"/>
          <w:szCs w:val="36"/>
          <w:u w:val="single"/>
        </w:rPr>
      </w:pPr>
    </w:p>
    <w:p w14:paraId="192229E2" w14:textId="77777777" w:rsidR="002B3D53" w:rsidRDefault="002B3D53" w:rsidP="002B3D53">
      <w:pPr>
        <w:tabs>
          <w:tab w:val="left" w:pos="2499"/>
        </w:tabs>
        <w:jc w:val="center"/>
        <w:rPr>
          <w:rFonts w:ascii="宋体" w:eastAsia="宋体" w:hAnsi="宋体" w:cs="宋体"/>
          <w:b/>
          <w:bCs/>
          <w:sz w:val="36"/>
          <w:szCs w:val="36"/>
          <w:u w:val="single"/>
        </w:rPr>
      </w:pPr>
    </w:p>
    <w:p w14:paraId="73B5AEE1" w14:textId="77777777" w:rsidR="002B3D53" w:rsidRDefault="002B3D53" w:rsidP="002B3D53">
      <w:pPr>
        <w:tabs>
          <w:tab w:val="left" w:pos="2499"/>
        </w:tabs>
        <w:jc w:val="center"/>
        <w:rPr>
          <w:rFonts w:ascii="宋体" w:eastAsia="宋体" w:hAnsi="宋体" w:cs="宋体" w:hint="eastAsia"/>
          <w:b/>
          <w:bCs/>
          <w:sz w:val="36"/>
          <w:szCs w:val="36"/>
          <w:u w:val="single"/>
        </w:rPr>
      </w:pPr>
    </w:p>
    <w:p w14:paraId="286D2A30" w14:textId="77777777" w:rsidR="002B3D53" w:rsidRPr="00B179AB" w:rsidRDefault="002B3D53" w:rsidP="002B3D53">
      <w:pPr>
        <w:tabs>
          <w:tab w:val="left" w:pos="2499"/>
        </w:tabs>
        <w:jc w:val="center"/>
        <w:rPr>
          <w:rFonts w:ascii="方正小标宋简体" w:eastAsia="方正小标宋简体" w:hAnsi="宋体" w:cs="宋体" w:hint="eastAsia"/>
          <w:sz w:val="44"/>
          <w:szCs w:val="44"/>
        </w:rPr>
      </w:pPr>
      <w:r w:rsidRPr="00B179AB">
        <w:rPr>
          <w:rFonts w:ascii="方正小标宋简体" w:eastAsia="方正小标宋简体" w:hAnsi="宋体" w:cs="宋体" w:hint="eastAsia"/>
          <w:sz w:val="44"/>
          <w:szCs w:val="44"/>
        </w:rPr>
        <w:t>材料4.2.2</w:t>
      </w:r>
    </w:p>
    <w:p w14:paraId="7EF847CE" w14:textId="77777777" w:rsidR="002B3D53" w:rsidRDefault="002B3D53" w:rsidP="002B3D53">
      <w:pPr>
        <w:tabs>
          <w:tab w:val="left" w:pos="2499"/>
        </w:tabs>
        <w:jc w:val="center"/>
        <w:rPr>
          <w:rFonts w:ascii="宋体" w:eastAsia="宋体" w:hAnsi="宋体" w:cs="宋体" w:hint="eastAsia"/>
          <w:b/>
          <w:bCs/>
          <w:sz w:val="36"/>
          <w:szCs w:val="36"/>
          <w:u w:val="single"/>
        </w:rPr>
      </w:pPr>
    </w:p>
    <w:p w14:paraId="15E797E9" w14:textId="77777777" w:rsidR="002B3D53" w:rsidRDefault="002B3D53" w:rsidP="002B3D53">
      <w:pPr>
        <w:pStyle w:val="p1"/>
        <w:widowControl/>
        <w:spacing w:line="560" w:lineRule="exact"/>
        <w:ind w:firstLineChars="200" w:firstLine="880"/>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安全工作人员的数量、任务分配、识别标志</w:t>
      </w:r>
    </w:p>
    <w:p w14:paraId="70BB72AC" w14:textId="77777777" w:rsidR="002B3D53" w:rsidRPr="00F42CEF" w:rsidRDefault="002B3D53" w:rsidP="002B3D53">
      <w:pPr>
        <w:pStyle w:val="p1"/>
        <w:widowControl/>
        <w:spacing w:line="560" w:lineRule="exact"/>
        <w:ind w:firstLineChars="200" w:firstLine="880"/>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和</w:t>
      </w:r>
      <w:r w:rsidRPr="00F42CEF">
        <w:rPr>
          <w:rFonts w:ascii="方正小标宋简体" w:eastAsia="方正小标宋简体" w:hAnsi="宋体" w:cs="宋体" w:hint="eastAsia"/>
          <w:sz w:val="44"/>
          <w:szCs w:val="44"/>
        </w:rPr>
        <w:t>安全检查措施</w:t>
      </w:r>
    </w:p>
    <w:p w14:paraId="622B370E" w14:textId="77777777" w:rsidR="002B3D53" w:rsidRPr="00F42CEF" w:rsidRDefault="002B3D53" w:rsidP="002B3D53">
      <w:pPr>
        <w:pStyle w:val="a3"/>
        <w:spacing w:line="360" w:lineRule="auto"/>
        <w:ind w:firstLineChars="0" w:firstLine="0"/>
        <w:jc w:val="center"/>
        <w:rPr>
          <w:rFonts w:ascii="方正小标宋简体" w:eastAsia="方正小标宋简体" w:hAnsi="宋体" w:cs="宋体" w:hint="eastAsia"/>
          <w:sz w:val="44"/>
          <w:szCs w:val="44"/>
        </w:rPr>
      </w:pPr>
    </w:p>
    <w:p w14:paraId="2EEBF69E" w14:textId="77777777" w:rsidR="002B3D53" w:rsidRDefault="002B3D53" w:rsidP="002B3D53">
      <w:pPr>
        <w:tabs>
          <w:tab w:val="left" w:pos="2499"/>
        </w:tabs>
        <w:rPr>
          <w:rFonts w:ascii="宋体" w:eastAsia="宋体" w:hAnsi="宋体" w:cs="宋体" w:hint="eastAsia"/>
          <w:b/>
          <w:bCs/>
          <w:sz w:val="36"/>
          <w:szCs w:val="36"/>
          <w:u w:val="single"/>
        </w:rPr>
      </w:pPr>
    </w:p>
    <w:p w14:paraId="2D60DFC5" w14:textId="77777777" w:rsidR="002B3D53" w:rsidRDefault="002B3D53" w:rsidP="002B3D53">
      <w:pPr>
        <w:tabs>
          <w:tab w:val="left" w:pos="2499"/>
        </w:tabs>
        <w:jc w:val="center"/>
        <w:rPr>
          <w:rFonts w:ascii="宋体" w:eastAsia="宋体" w:hAnsi="宋体" w:cs="宋体" w:hint="eastAsia"/>
          <w:b/>
          <w:bCs/>
          <w:sz w:val="36"/>
          <w:szCs w:val="36"/>
          <w:u w:val="single"/>
        </w:rPr>
      </w:pPr>
    </w:p>
    <w:p w14:paraId="78755045" w14:textId="77777777" w:rsidR="002B3D53" w:rsidRDefault="002B3D53" w:rsidP="002B3D53">
      <w:pPr>
        <w:tabs>
          <w:tab w:val="left" w:pos="2499"/>
        </w:tabs>
        <w:jc w:val="center"/>
        <w:rPr>
          <w:rFonts w:ascii="宋体" w:eastAsia="宋体" w:hAnsi="宋体" w:cs="宋体" w:hint="eastAsia"/>
          <w:b/>
          <w:bCs/>
          <w:sz w:val="36"/>
          <w:szCs w:val="36"/>
          <w:u w:val="single"/>
        </w:rPr>
      </w:pPr>
    </w:p>
    <w:p w14:paraId="479560C0" w14:textId="77777777" w:rsidR="002B3D53" w:rsidRDefault="002B3D53" w:rsidP="002B3D53">
      <w:pPr>
        <w:tabs>
          <w:tab w:val="left" w:pos="2499"/>
        </w:tabs>
        <w:jc w:val="center"/>
        <w:rPr>
          <w:rFonts w:ascii="宋体" w:eastAsia="宋体" w:hAnsi="宋体" w:cs="宋体" w:hint="eastAsia"/>
          <w:b/>
          <w:bCs/>
          <w:sz w:val="36"/>
          <w:szCs w:val="36"/>
          <w:u w:val="single"/>
        </w:rPr>
      </w:pPr>
    </w:p>
    <w:p w14:paraId="48AD7EFD" w14:textId="77777777" w:rsidR="002B3D53" w:rsidRDefault="002B3D53" w:rsidP="002B3D53">
      <w:pPr>
        <w:tabs>
          <w:tab w:val="left" w:pos="2499"/>
        </w:tabs>
        <w:jc w:val="center"/>
        <w:rPr>
          <w:rFonts w:ascii="宋体" w:eastAsia="宋体" w:hAnsi="宋体" w:cs="宋体" w:hint="eastAsia"/>
          <w:b/>
          <w:bCs/>
          <w:sz w:val="36"/>
          <w:szCs w:val="36"/>
          <w:u w:val="single"/>
        </w:rPr>
      </w:pPr>
    </w:p>
    <w:p w14:paraId="42ED9690" w14:textId="77777777" w:rsidR="002B3D53" w:rsidRDefault="002B3D53" w:rsidP="002B3D53">
      <w:pPr>
        <w:tabs>
          <w:tab w:val="left" w:pos="2499"/>
        </w:tabs>
        <w:jc w:val="center"/>
        <w:rPr>
          <w:rFonts w:ascii="宋体" w:eastAsia="宋体" w:hAnsi="宋体" w:cs="宋体" w:hint="eastAsia"/>
          <w:b/>
          <w:bCs/>
          <w:sz w:val="36"/>
          <w:szCs w:val="36"/>
          <w:u w:val="single"/>
        </w:rPr>
      </w:pPr>
    </w:p>
    <w:p w14:paraId="2FB5E64F" w14:textId="77777777" w:rsidR="002B3D53" w:rsidRDefault="002B3D53" w:rsidP="002B3D53">
      <w:pPr>
        <w:tabs>
          <w:tab w:val="left" w:pos="2499"/>
        </w:tabs>
        <w:jc w:val="left"/>
        <w:rPr>
          <w:rFonts w:ascii="宋体" w:eastAsia="宋体" w:hAnsi="宋体" w:cs="宋体" w:hint="eastAsia"/>
          <w:spacing w:val="-10"/>
          <w:sz w:val="28"/>
          <w:szCs w:val="28"/>
        </w:rPr>
      </w:pPr>
      <w:r w:rsidRPr="00B179AB">
        <w:rPr>
          <w:rFonts w:ascii="宋体" w:eastAsia="宋体" w:hAnsi="宋体" w:cs="宋体" w:hint="eastAsia"/>
          <w:spacing w:val="-10"/>
          <w:sz w:val="28"/>
          <w:szCs w:val="28"/>
        </w:rPr>
        <w:t>注意事项：该内容中安保、安检</w:t>
      </w:r>
      <w:r>
        <w:rPr>
          <w:rFonts w:ascii="宋体" w:eastAsia="宋体" w:hAnsi="宋体" w:cs="宋体" w:hint="eastAsia"/>
          <w:spacing w:val="-10"/>
          <w:sz w:val="28"/>
          <w:szCs w:val="28"/>
        </w:rPr>
        <w:t>具体岗位分配及点位图，可由场馆方按照“一馆一档”要求，按照基础版安保配置数量填写。</w:t>
      </w:r>
    </w:p>
    <w:p w14:paraId="70512FED" w14:textId="77777777" w:rsidR="002B3D53" w:rsidRDefault="002B3D53" w:rsidP="002B3D53">
      <w:pPr>
        <w:tabs>
          <w:tab w:val="left" w:pos="2499"/>
        </w:tabs>
        <w:jc w:val="left"/>
        <w:rPr>
          <w:rFonts w:ascii="宋体" w:eastAsia="宋体" w:hAnsi="宋体" w:cs="宋体" w:hint="eastAsia"/>
          <w:b/>
          <w:bCs/>
          <w:sz w:val="36"/>
          <w:szCs w:val="36"/>
          <w:u w:val="single"/>
        </w:rPr>
      </w:pPr>
      <w:r>
        <w:rPr>
          <w:rFonts w:ascii="宋体" w:eastAsia="宋体" w:hAnsi="宋体" w:cs="宋体" w:hint="eastAsia"/>
          <w:spacing w:val="-10"/>
          <w:sz w:val="28"/>
          <w:szCs w:val="28"/>
        </w:rPr>
        <w:t>安保、安检工作方案由安保公司提供，承办方、安保公司双方确认盖章。</w:t>
      </w:r>
    </w:p>
    <w:p w14:paraId="75A87F05"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5C1DE09F" w14:textId="77777777" w:rsidR="002B3D53" w:rsidRDefault="002B3D53" w:rsidP="002B3D53">
      <w:pPr>
        <w:tabs>
          <w:tab w:val="left" w:pos="2499"/>
        </w:tabs>
        <w:jc w:val="center"/>
        <w:rPr>
          <w:rFonts w:ascii="宋体" w:eastAsia="宋体" w:hAnsi="宋体" w:cs="宋体" w:hint="eastAsia"/>
          <w:b/>
          <w:bCs/>
          <w:sz w:val="36"/>
          <w:szCs w:val="36"/>
          <w:u w:val="single"/>
        </w:rPr>
      </w:pPr>
    </w:p>
    <w:p w14:paraId="013F0CB5" w14:textId="77777777" w:rsidR="002B3D53" w:rsidRDefault="002B3D53" w:rsidP="002B3D53">
      <w:pPr>
        <w:tabs>
          <w:tab w:val="left" w:pos="2499"/>
        </w:tabs>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t>“    活动名称    ”</w:t>
      </w:r>
    </w:p>
    <w:p w14:paraId="6AD7202B" w14:textId="77777777" w:rsidR="002B3D53" w:rsidRDefault="002B3D53" w:rsidP="002B3D53">
      <w:pPr>
        <w:pStyle w:val="a3"/>
        <w:spacing w:line="360" w:lineRule="auto"/>
        <w:ind w:firstLineChars="0" w:firstLine="0"/>
        <w:jc w:val="center"/>
        <w:rPr>
          <w:rFonts w:ascii="宋体" w:eastAsia="宋体" w:hAnsi="宋体" w:cs="宋体" w:hint="eastAsia"/>
          <w:b/>
          <w:bCs/>
          <w:sz w:val="36"/>
          <w:szCs w:val="36"/>
        </w:rPr>
      </w:pPr>
      <w:r>
        <w:rPr>
          <w:rFonts w:ascii="宋体" w:eastAsia="宋体" w:hAnsi="宋体" w:cs="宋体" w:hint="eastAsia"/>
          <w:b/>
          <w:bCs/>
          <w:sz w:val="36"/>
          <w:szCs w:val="36"/>
        </w:rPr>
        <w:t>安全工作人员的数量、任务分配和识别标志</w:t>
      </w:r>
    </w:p>
    <w:p w14:paraId="59F9F61A" w14:textId="77777777" w:rsidR="002B3D53" w:rsidRDefault="002B3D53" w:rsidP="002B3D53">
      <w:pPr>
        <w:pStyle w:val="a3"/>
        <w:spacing w:line="520" w:lineRule="exact"/>
        <w:ind w:firstLineChars="0" w:firstLine="0"/>
        <w:jc w:val="center"/>
        <w:rPr>
          <w:rFonts w:ascii="宋体" w:eastAsia="宋体" w:hAnsi="宋体" w:cs="宋体" w:hint="eastAsia"/>
          <w:b/>
          <w:bCs/>
          <w:sz w:val="36"/>
          <w:szCs w:val="36"/>
        </w:rPr>
      </w:pPr>
    </w:p>
    <w:p w14:paraId="656318C9"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r>
        <w:rPr>
          <w:rFonts w:ascii="宋体" w:eastAsia="宋体" w:hAnsi="宋体" w:cs="宋体" w:hint="eastAsia"/>
          <w:spacing w:val="-10"/>
          <w:sz w:val="28"/>
          <w:szCs w:val="28"/>
        </w:rPr>
        <w:t>活动外聘</w:t>
      </w:r>
      <w:r>
        <w:rPr>
          <w:rFonts w:ascii="宋体" w:eastAsia="宋体" w:hAnsi="宋体" w:cs="宋体" w:hint="eastAsia"/>
          <w:spacing w:val="-10"/>
          <w:sz w:val="28"/>
          <w:szCs w:val="28"/>
          <w:u w:val="single"/>
        </w:rPr>
        <w:t xml:space="preserve">      （安保公司名称）       </w:t>
      </w:r>
      <w:r>
        <w:rPr>
          <w:rFonts w:ascii="宋体" w:eastAsia="宋体" w:hAnsi="宋体" w:cs="宋体" w:hint="eastAsia"/>
          <w:spacing w:val="-10"/>
          <w:sz w:val="28"/>
          <w:szCs w:val="28"/>
        </w:rPr>
        <w:t>提供安保服务，配置的安保人数为</w:t>
      </w:r>
      <w:r>
        <w:rPr>
          <w:rFonts w:ascii="宋体" w:eastAsia="宋体" w:hAnsi="宋体" w:cs="宋体" w:hint="eastAsia"/>
          <w:spacing w:val="-10"/>
          <w:sz w:val="28"/>
          <w:szCs w:val="28"/>
          <w:u w:val="single"/>
        </w:rPr>
        <w:t xml:space="preserve">     </w:t>
      </w:r>
      <w:r>
        <w:rPr>
          <w:rFonts w:ascii="宋体" w:eastAsia="宋体" w:hAnsi="宋体" w:cs="宋体" w:hint="eastAsia"/>
          <w:spacing w:val="-10"/>
          <w:sz w:val="28"/>
          <w:szCs w:val="28"/>
        </w:rPr>
        <w:t>名。</w:t>
      </w:r>
    </w:p>
    <w:p w14:paraId="25BAD2F4"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所有参与本次活动的安全工作人员均着统一保安制服、反光背心，佩戴安保工作证，所有出入口均设置明显指示标识。</w:t>
      </w:r>
    </w:p>
    <w:p w14:paraId="0B3B9EC1" w14:textId="77777777" w:rsidR="002B3D53" w:rsidRDefault="002B3D53" w:rsidP="002B3D53">
      <w:pPr>
        <w:spacing w:line="560" w:lineRule="exact"/>
        <w:ind w:firstLineChars="200" w:firstLine="520"/>
        <w:rPr>
          <w:rFonts w:ascii="宋体" w:eastAsia="宋体" w:hAnsi="宋体" w:cs="宋体" w:hint="eastAsia"/>
          <w:spacing w:val="-10"/>
          <w:sz w:val="28"/>
          <w:szCs w:val="28"/>
        </w:rPr>
      </w:pPr>
      <w:r>
        <w:rPr>
          <w:rFonts w:ascii="宋体" w:eastAsia="宋体" w:hAnsi="宋体" w:cs="宋体" w:hint="eastAsia"/>
          <w:spacing w:val="-10"/>
          <w:sz w:val="28"/>
          <w:szCs w:val="28"/>
        </w:rPr>
        <w:t>安保具体岗位分配及点位图如下所示：</w:t>
      </w:r>
    </w:p>
    <w:tbl>
      <w:tblPr>
        <w:tblW w:w="9464" w:type="dxa"/>
        <w:tblInd w:w="96" w:type="dxa"/>
        <w:tblLook w:val="04A0" w:firstRow="1" w:lastRow="0" w:firstColumn="1" w:lastColumn="0" w:noHBand="0" w:noVBand="1"/>
      </w:tblPr>
      <w:tblGrid>
        <w:gridCol w:w="2528"/>
        <w:gridCol w:w="1140"/>
        <w:gridCol w:w="5796"/>
      </w:tblGrid>
      <w:tr w:rsidR="002B3D53" w14:paraId="245C2B1C"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609DD"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F51C27"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人数</w:t>
            </w: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45FF32"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岗位职责</w:t>
            </w:r>
          </w:p>
        </w:tc>
      </w:tr>
      <w:tr w:rsidR="002B3D53" w14:paraId="6CB20C9C"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EE941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B3CB5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8C76B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C53D913"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AB23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B4817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D85C26"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84DA0DB"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B7B61"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90B09"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92719"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571B7DAE"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20C2E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E3085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3D05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B7A0277"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1564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7A20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1EF3C2"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1F1C476"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D506C"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2FF43"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C77C2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7B3C5D4"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0AA31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0999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B1165D"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4577778"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B919E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237C2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5D9CDD"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477A4C6"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8EFE5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C1832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D1B773"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AE33FF4"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F90C49"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合计</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59038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E8C53C" w14:textId="77777777" w:rsidR="002B3D53" w:rsidRDefault="002B3D53" w:rsidP="007A13C1">
            <w:pPr>
              <w:jc w:val="center"/>
              <w:rPr>
                <w:rFonts w:ascii="宋体" w:eastAsia="宋体" w:hAnsi="宋体" w:cs="宋体" w:hint="eastAsia"/>
                <w:color w:val="000000"/>
                <w:sz w:val="24"/>
                <w:szCs w:val="24"/>
              </w:rPr>
            </w:pPr>
          </w:p>
        </w:tc>
      </w:tr>
    </w:tbl>
    <w:p w14:paraId="6B192D1C" w14:textId="77777777" w:rsidR="002B3D53" w:rsidRDefault="002B3D53" w:rsidP="002B3D53">
      <w:pPr>
        <w:spacing w:before="164" w:line="440" w:lineRule="exact"/>
        <w:ind w:firstLineChars="200" w:firstLine="520"/>
        <w:jc w:val="right"/>
        <w:rPr>
          <w:rFonts w:ascii="宋体" w:eastAsia="宋体" w:hAnsi="宋体" w:cs="宋体" w:hint="eastAsia"/>
          <w:spacing w:val="-10"/>
          <w:sz w:val="28"/>
          <w:szCs w:val="28"/>
        </w:rPr>
      </w:pPr>
    </w:p>
    <w:p w14:paraId="3FE47139" w14:textId="77777777" w:rsidR="002B3D53"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39D880D5"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41D33F26" w14:textId="77777777"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02A717D" w14:textId="77777777" w:rsidR="002B3D53" w:rsidRDefault="002B3D53" w:rsidP="002B3D5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5750BCB3" w14:textId="77777777" w:rsidR="002B3D53" w:rsidRDefault="002B3D53" w:rsidP="002B3D53">
      <w:pPr>
        <w:tabs>
          <w:tab w:val="left" w:pos="2499"/>
        </w:tabs>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lastRenderedPageBreak/>
        <w:t>“    活动名称    ”</w:t>
      </w:r>
    </w:p>
    <w:p w14:paraId="4F63F545" w14:textId="77777777" w:rsidR="002B3D53" w:rsidRDefault="002B3D53" w:rsidP="002B3D53">
      <w:pPr>
        <w:spacing w:line="360" w:lineRule="auto"/>
        <w:jc w:val="center"/>
        <w:rPr>
          <w:rFonts w:ascii="宋体" w:eastAsia="宋体" w:hAnsi="宋体" w:cs="宋体" w:hint="eastAsia"/>
          <w:b/>
          <w:bCs/>
          <w:sz w:val="36"/>
          <w:szCs w:val="36"/>
        </w:rPr>
      </w:pPr>
      <w:r>
        <w:rPr>
          <w:rFonts w:ascii="宋体" w:eastAsia="宋体" w:hAnsi="宋体" w:cs="宋体" w:hint="eastAsia"/>
          <w:b/>
          <w:bCs/>
          <w:sz w:val="36"/>
          <w:szCs w:val="36"/>
        </w:rPr>
        <w:t>入场人员的安全检查措施</w:t>
      </w:r>
    </w:p>
    <w:p w14:paraId="48C53487"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507CFE6D" w14:textId="77777777" w:rsidR="002B3D53" w:rsidRDefault="002B3D53" w:rsidP="002B3D53">
      <w:pPr>
        <w:pStyle w:val="a4"/>
        <w:widowControl/>
        <w:spacing w:beforeAutospacing="0" w:afterAutospacing="0" w:line="54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66397E34" w14:textId="77777777" w:rsidR="002B3D53" w:rsidRDefault="002B3D53" w:rsidP="002B3D53">
      <w:pPr>
        <w:pStyle w:val="a4"/>
        <w:widowControl/>
        <w:spacing w:beforeAutospacing="0" w:afterAutospacing="0" w:line="54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本次活动由</w:t>
      </w:r>
      <w:r>
        <w:rPr>
          <w:rFonts w:ascii="宋体" w:eastAsia="宋体" w:hAnsi="宋体" w:cs="宋体" w:hint="eastAsia"/>
          <w:sz w:val="28"/>
          <w:szCs w:val="28"/>
          <w:u w:val="single"/>
        </w:rPr>
        <w:t xml:space="preserve">        </w:t>
      </w:r>
      <w:r>
        <w:rPr>
          <w:rFonts w:ascii="宋体" w:eastAsia="宋体" w:hAnsi="宋体" w:cs="宋体" w:hint="eastAsia"/>
          <w:spacing w:val="-10"/>
          <w:sz w:val="28"/>
          <w:szCs w:val="28"/>
          <w:u w:val="single"/>
        </w:rPr>
        <w:t>（安保公司名称）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现场安检服务，安全检查作为大型活动安全保卫工作的最后一道防线，对确保大型活动的安全起着至关重要的作用。本次活动安检工作遵循总体协调、部署周密、确保重点、方便群众的原则，严把入口关，将大型活动的安全风险降到最低。</w:t>
      </w:r>
    </w:p>
    <w:p w14:paraId="46AB6C3A" w14:textId="77777777" w:rsidR="002B3D53" w:rsidRDefault="002B3D53" w:rsidP="002B3D53">
      <w:pPr>
        <w:pStyle w:val="a4"/>
        <w:widowControl/>
        <w:spacing w:beforeAutospacing="0" w:afterAutospacing="0" w:line="540" w:lineRule="exact"/>
        <w:ind w:firstLineChars="200" w:firstLine="520"/>
        <w:rPr>
          <w:rFonts w:ascii="宋体" w:eastAsia="宋体" w:hAnsi="宋体" w:cs="宋体" w:hint="eastAsia"/>
          <w:sz w:val="28"/>
          <w:szCs w:val="28"/>
        </w:rPr>
      </w:pPr>
      <w:r>
        <w:rPr>
          <w:rFonts w:ascii="宋体" w:eastAsia="宋体" w:hAnsi="宋体" w:cs="宋体" w:hint="eastAsia"/>
          <w:spacing w:val="-10"/>
          <w:sz w:val="28"/>
          <w:szCs w:val="28"/>
        </w:rPr>
        <w:t>安检具体岗位分配及点位图如下所示</w:t>
      </w:r>
    </w:p>
    <w:tbl>
      <w:tblPr>
        <w:tblW w:w="4998" w:type="pct"/>
        <w:jc w:val="center"/>
        <w:tblLook w:val="04A0" w:firstRow="1" w:lastRow="0" w:firstColumn="1" w:lastColumn="0" w:noHBand="0" w:noVBand="1"/>
      </w:tblPr>
      <w:tblGrid>
        <w:gridCol w:w="2708"/>
        <w:gridCol w:w="1655"/>
        <w:gridCol w:w="2028"/>
        <w:gridCol w:w="3007"/>
      </w:tblGrid>
      <w:tr w:rsidR="002B3D53" w14:paraId="5A865241"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63D705"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w:t>
            </w: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3CAE83"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安检员数量</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FFAD4F"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安检通道数量</w:t>
            </w: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A881C0"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设施及装备</w:t>
            </w:r>
          </w:p>
        </w:tc>
      </w:tr>
      <w:tr w:rsidR="002B3D53" w14:paraId="2B4C86A9"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0E679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A9263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2B9FF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A5737F"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C64494E"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D6CBB9"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52593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365B9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6589CE"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51350F8"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5CE1E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53E82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FCF69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8D702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8EFC9CA"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160FA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63B0D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8512C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2D7BB6"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B507147"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1D0799"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B961C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E9106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6CB4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2B39646"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16839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C306A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E41E5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6D0DB4"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FD1F876"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98B3D9"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38836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1675D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B29383"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F2DF314"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35819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BA271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7AB35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E3FC322"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2F5DDAAE"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D30654" w14:textId="77777777" w:rsidR="002B3D53" w:rsidRDefault="002B3D53" w:rsidP="007A13C1">
            <w:pPr>
              <w:jc w:val="center"/>
              <w:rPr>
                <w:rFonts w:ascii="宋体" w:eastAsia="宋体" w:hAnsi="宋体" w:cs="宋体" w:hint="eastAsia"/>
                <w:color w:val="000000"/>
                <w:sz w:val="24"/>
                <w:szCs w:val="24"/>
              </w:rPr>
            </w:pPr>
            <w:r>
              <w:rPr>
                <w:rFonts w:ascii="宋体" w:eastAsia="宋体" w:hAnsi="宋体" w:cs="宋体" w:hint="eastAsia"/>
                <w:color w:val="000000"/>
                <w:sz w:val="24"/>
                <w:szCs w:val="24"/>
              </w:rPr>
              <w:t>合计</w:t>
            </w: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A6A9F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D366A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172E73" w14:textId="77777777" w:rsidR="002B3D53" w:rsidRDefault="002B3D53" w:rsidP="007A13C1">
            <w:pPr>
              <w:widowControl/>
              <w:jc w:val="center"/>
              <w:textAlignment w:val="center"/>
              <w:rPr>
                <w:rFonts w:ascii="宋体" w:eastAsia="宋体" w:hAnsi="宋体" w:cs="宋体" w:hint="eastAsia"/>
                <w:color w:val="000000"/>
                <w:sz w:val="24"/>
                <w:szCs w:val="24"/>
              </w:rPr>
            </w:pPr>
          </w:p>
        </w:tc>
      </w:tr>
    </w:tbl>
    <w:p w14:paraId="3E9B0414" w14:textId="77777777" w:rsidR="002B3D53" w:rsidRDefault="002B3D53" w:rsidP="002B3D53">
      <w:pPr>
        <w:pStyle w:val="a4"/>
        <w:widowControl/>
        <w:spacing w:beforeAutospacing="0" w:afterAutospacing="0" w:line="520" w:lineRule="exact"/>
        <w:ind w:firstLineChars="200" w:firstLine="560"/>
        <w:rPr>
          <w:rFonts w:ascii="宋体" w:eastAsia="宋体" w:hAnsi="宋体" w:cs="宋体" w:hint="eastAsia"/>
          <w:sz w:val="28"/>
          <w:szCs w:val="28"/>
        </w:rPr>
      </w:pPr>
    </w:p>
    <w:p w14:paraId="5BF835F3" w14:textId="77777777" w:rsidR="002B3D53" w:rsidRDefault="002B3D53" w:rsidP="002B3D53">
      <w:pPr>
        <w:pStyle w:val="a4"/>
        <w:widowControl/>
        <w:spacing w:beforeAutospacing="0" w:afterAutospacing="0" w:line="520" w:lineRule="exact"/>
        <w:ind w:firstLineChars="200" w:firstLine="560"/>
        <w:rPr>
          <w:rFonts w:ascii="宋体" w:eastAsia="宋体" w:hAnsi="宋体" w:cs="宋体" w:hint="eastAsia"/>
          <w:sz w:val="28"/>
          <w:szCs w:val="28"/>
        </w:rPr>
      </w:pPr>
    </w:p>
    <w:p w14:paraId="5C3A9E71" w14:textId="77777777" w:rsidR="002B3D53" w:rsidRDefault="002B3D53" w:rsidP="002B3D53">
      <w:pPr>
        <w:pStyle w:val="a4"/>
        <w:widowControl/>
        <w:spacing w:beforeAutospacing="0" w:afterAutospacing="0" w:line="520" w:lineRule="exact"/>
        <w:ind w:firstLineChars="200" w:firstLine="560"/>
        <w:rPr>
          <w:rFonts w:ascii="宋体" w:eastAsia="宋体" w:hAnsi="宋体" w:cs="宋体" w:hint="eastAsia"/>
          <w:sz w:val="28"/>
          <w:szCs w:val="28"/>
        </w:rPr>
      </w:pPr>
    </w:p>
    <w:p w14:paraId="4FDD35DC" w14:textId="77777777" w:rsidR="002B3D53"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74680678"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8B94FE5" w14:textId="6E7A6494"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871771B" w14:textId="77777777" w:rsidR="002B3D53" w:rsidRDefault="002B3D5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01B3EC3C" w14:textId="77777777" w:rsidR="002B3D53" w:rsidRPr="002B3D53" w:rsidRDefault="002B3D53" w:rsidP="002B3D53">
      <w:pPr>
        <w:spacing w:before="164" w:line="440" w:lineRule="exact"/>
        <w:ind w:firstLineChars="200" w:firstLine="560"/>
        <w:jc w:val="right"/>
        <w:rPr>
          <w:rFonts w:ascii="宋体" w:eastAsia="宋体" w:hAnsi="宋体" w:cs="宋体" w:hint="eastAsia"/>
          <w:sz w:val="28"/>
          <w:szCs w:val="28"/>
        </w:rPr>
      </w:pPr>
    </w:p>
    <w:p w14:paraId="283AF02A" w14:textId="77777777" w:rsidR="002B3D53" w:rsidRDefault="002B3D53" w:rsidP="002B3D53">
      <w:pPr>
        <w:spacing w:before="164" w:line="440" w:lineRule="exact"/>
        <w:jc w:val="left"/>
        <w:rPr>
          <w:rFonts w:ascii="黑体" w:eastAsia="黑体" w:hAnsi="黑体" w:cs="宋体" w:hint="eastAsia"/>
          <w:sz w:val="32"/>
          <w:szCs w:val="32"/>
        </w:rPr>
      </w:pPr>
      <w:r>
        <w:rPr>
          <w:rFonts w:ascii="黑体" w:eastAsia="黑体" w:hAnsi="黑体" w:cs="宋体" w:hint="eastAsia"/>
          <w:sz w:val="32"/>
          <w:szCs w:val="32"/>
        </w:rPr>
        <w:t>安保、安检工作方案</w:t>
      </w:r>
    </w:p>
    <w:p w14:paraId="781C4B47" w14:textId="77777777" w:rsidR="002B3D53" w:rsidRDefault="002B3D53" w:rsidP="002B3D53">
      <w:pPr>
        <w:spacing w:before="164" w:line="440" w:lineRule="exact"/>
        <w:jc w:val="left"/>
        <w:rPr>
          <w:rFonts w:ascii="仿宋_GB2312" w:eastAsia="仿宋_GB2312" w:hAnsi="黑体" w:cs="宋体" w:hint="eastAsia"/>
          <w:sz w:val="32"/>
          <w:szCs w:val="32"/>
          <w:u w:val="single"/>
        </w:rPr>
      </w:pPr>
      <w:r>
        <w:rPr>
          <w:rFonts w:ascii="仿宋_GB2312" w:eastAsia="仿宋_GB2312" w:hAnsi="黑体" w:cs="宋体" w:hint="eastAsia"/>
          <w:sz w:val="32"/>
          <w:szCs w:val="32"/>
          <w:u w:val="single"/>
        </w:rPr>
        <w:t>注意事项：该板块内容由安保公司提供，承办方、保安公司双方确认盖章，多页材料加盖骑缝章。</w:t>
      </w:r>
    </w:p>
    <w:p w14:paraId="7080E2B1" w14:textId="77777777" w:rsidR="002B3D53" w:rsidRDefault="002B3D53" w:rsidP="002B3D53">
      <w:pPr>
        <w:spacing w:before="164" w:line="440" w:lineRule="exact"/>
        <w:jc w:val="left"/>
        <w:rPr>
          <w:rFonts w:ascii="仿宋_GB2312" w:eastAsia="仿宋_GB2312" w:hAnsi="黑体" w:cs="宋体" w:hint="eastAsia"/>
          <w:sz w:val="32"/>
          <w:szCs w:val="32"/>
          <w:u w:val="single"/>
        </w:rPr>
      </w:pPr>
      <w:r>
        <w:rPr>
          <w:rFonts w:ascii="仿宋_GB2312" w:eastAsia="仿宋_GB2312" w:hAnsi="黑体" w:cs="宋体" w:hint="eastAsia"/>
          <w:sz w:val="32"/>
          <w:szCs w:val="32"/>
          <w:u w:val="single"/>
        </w:rPr>
        <w:t>方案应明确安保组织架构、各岗位职责、各岗位人数、活动现场禁限带物品清单等内容。</w:t>
      </w:r>
    </w:p>
    <w:p w14:paraId="1B85A2E7" w14:textId="77777777" w:rsidR="002B3D53" w:rsidRDefault="002B3D53" w:rsidP="002B3D53">
      <w:pPr>
        <w:spacing w:before="164" w:line="440" w:lineRule="exact"/>
        <w:jc w:val="left"/>
        <w:rPr>
          <w:rFonts w:ascii="仿宋_GB2312" w:eastAsia="仿宋_GB2312" w:hAnsi="黑体" w:cs="宋体" w:hint="eastAsia"/>
          <w:sz w:val="32"/>
          <w:szCs w:val="32"/>
          <w:u w:val="single"/>
        </w:rPr>
      </w:pPr>
    </w:p>
    <w:p w14:paraId="70C74278" w14:textId="77777777" w:rsidR="002B3D53" w:rsidRDefault="002B3D53" w:rsidP="002B3D53">
      <w:pPr>
        <w:widowControl/>
        <w:jc w:val="left"/>
        <w:rPr>
          <w:rFonts w:ascii="仿宋_GB2312" w:eastAsia="仿宋_GB2312" w:hAnsi="黑体" w:cs="宋体" w:hint="eastAsia"/>
          <w:sz w:val="32"/>
          <w:szCs w:val="32"/>
          <w:u w:val="single"/>
        </w:rPr>
      </w:pPr>
    </w:p>
    <w:p w14:paraId="274DEB88" w14:textId="77777777" w:rsidR="002B3D53" w:rsidRDefault="002B3D53" w:rsidP="002B3D53">
      <w:pPr>
        <w:widowControl/>
        <w:jc w:val="left"/>
        <w:rPr>
          <w:rFonts w:ascii="仿宋_GB2312" w:eastAsia="仿宋_GB2312" w:hAnsi="黑体" w:cs="宋体" w:hint="eastAsia"/>
          <w:sz w:val="32"/>
          <w:szCs w:val="32"/>
        </w:rPr>
      </w:pPr>
      <w:r>
        <w:rPr>
          <w:rFonts w:ascii="仿宋_GB2312" w:eastAsia="仿宋_GB2312" w:hAnsi="黑体" w:cs="宋体" w:hint="eastAsia"/>
          <w:sz w:val="32"/>
          <w:szCs w:val="32"/>
        </w:rPr>
        <w:br w:type="page"/>
      </w:r>
    </w:p>
    <w:p w14:paraId="735196A5" w14:textId="77777777" w:rsidR="002B3D53" w:rsidRDefault="002B3D53" w:rsidP="002B3D53">
      <w:pPr>
        <w:spacing w:before="164" w:line="440" w:lineRule="exact"/>
        <w:jc w:val="left"/>
        <w:rPr>
          <w:rFonts w:ascii="黑体" w:eastAsia="黑体" w:hAnsi="黑体" w:cs="宋体" w:hint="eastAsia"/>
          <w:sz w:val="32"/>
          <w:szCs w:val="32"/>
        </w:rPr>
      </w:pPr>
      <w:r>
        <w:rPr>
          <w:rFonts w:ascii="黑体" w:eastAsia="黑体" w:hAnsi="黑体" w:cs="宋体" w:hint="eastAsia"/>
          <w:sz w:val="32"/>
          <w:szCs w:val="32"/>
        </w:rPr>
        <w:lastRenderedPageBreak/>
        <w:t>保安服务许可证</w:t>
      </w:r>
    </w:p>
    <w:p w14:paraId="1C0D3AC5" w14:textId="77777777" w:rsidR="002B3D53" w:rsidRDefault="002B3D53" w:rsidP="002B3D53">
      <w:pPr>
        <w:pStyle w:val="p1"/>
        <w:widowControl/>
        <w:spacing w:line="560" w:lineRule="exact"/>
        <w:rPr>
          <w:rFonts w:ascii="仿宋_GB2312" w:eastAsia="仿宋_GB2312" w:hAnsi="宋体" w:cs="宋体" w:hint="eastAsia"/>
          <w:sz w:val="32"/>
          <w:szCs w:val="32"/>
          <w:u w:val="single"/>
        </w:rPr>
      </w:pPr>
      <w:r>
        <w:rPr>
          <w:rFonts w:ascii="仿宋_GB2312" w:eastAsia="仿宋_GB2312" w:hAnsi="宋体" w:cs="宋体" w:hint="eastAsia"/>
          <w:sz w:val="32"/>
          <w:szCs w:val="32"/>
          <w:u w:val="single"/>
        </w:rPr>
        <w:t>注意事项：应提供证照复印件并加盖公章。</w:t>
      </w:r>
    </w:p>
    <w:p w14:paraId="429450BD" w14:textId="77777777" w:rsidR="002B3D53" w:rsidRDefault="002B3D53" w:rsidP="002B3D53">
      <w:pPr>
        <w:pStyle w:val="p1"/>
        <w:widowControl/>
        <w:rPr>
          <w:rFonts w:ascii="仿宋_GB2312" w:eastAsia="仿宋_GB2312" w:hAnsi="宋体" w:cs="宋体" w:hint="eastAsia"/>
          <w:sz w:val="32"/>
          <w:szCs w:val="32"/>
        </w:rPr>
      </w:pPr>
      <w:r>
        <w:rPr>
          <w:rFonts w:ascii="仿宋_GB2312" w:eastAsia="仿宋_GB2312" w:hAnsi="宋体" w:cs="宋体" w:hint="eastAsia"/>
          <w:sz w:val="32"/>
          <w:szCs w:val="32"/>
        </w:rPr>
        <w:t>模板文本（如下）</w:t>
      </w:r>
    </w:p>
    <w:p w14:paraId="4EEA2CD7" w14:textId="77777777" w:rsidR="002B3D53" w:rsidRDefault="002B3D53" w:rsidP="002B3D53">
      <w:pPr>
        <w:spacing w:before="164"/>
        <w:jc w:val="left"/>
        <w:rPr>
          <w:rFonts w:ascii="黑体" w:eastAsia="黑体" w:hAnsi="黑体" w:cs="宋体" w:hint="eastAsia"/>
          <w:sz w:val="32"/>
          <w:szCs w:val="32"/>
        </w:rPr>
      </w:pPr>
      <w:r>
        <w:rPr>
          <w:rFonts w:ascii="黑体" w:eastAsia="黑体" w:hAnsi="黑体" w:cs="宋体" w:hint="eastAsia"/>
          <w:noProof/>
          <w:sz w:val="32"/>
          <w:szCs w:val="32"/>
        </w:rPr>
        <w:drawing>
          <wp:inline distT="0" distB="0" distL="114300" distR="114300" wp14:anchorId="08C70734" wp14:editId="566C1A39">
            <wp:extent cx="5968365" cy="4283075"/>
            <wp:effectExtent l="0" t="0" r="5715" b="14605"/>
            <wp:docPr id="1182264365" name="图片 1182264365" descr="保安服务许可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保安服务许可证"/>
                    <pic:cNvPicPr>
                      <a:picLocks noChangeAspect="1"/>
                    </pic:cNvPicPr>
                  </pic:nvPicPr>
                  <pic:blipFill>
                    <a:blip r:embed="rId5"/>
                    <a:stretch>
                      <a:fillRect/>
                    </a:stretch>
                  </pic:blipFill>
                  <pic:spPr>
                    <a:xfrm>
                      <a:off x="0" y="0"/>
                      <a:ext cx="5968365" cy="4283075"/>
                    </a:xfrm>
                    <a:prstGeom prst="rect">
                      <a:avLst/>
                    </a:prstGeom>
                  </pic:spPr>
                </pic:pic>
              </a:graphicData>
            </a:graphic>
          </wp:inline>
        </w:drawing>
      </w:r>
    </w:p>
    <w:p w14:paraId="3714DE08" w14:textId="01830E9E" w:rsidR="002B3D53" w:rsidRPr="001C4E41" w:rsidRDefault="002B3D53">
      <w:pPr>
        <w:widowControl/>
        <w:jc w:val="left"/>
        <w:rPr>
          <w:rFonts w:ascii="宋体" w:eastAsia="宋体" w:hAnsi="宋体" w:cs="宋体" w:hint="eastAsia"/>
          <w:sz w:val="28"/>
        </w:rPr>
      </w:pPr>
      <w:r w:rsidRPr="001C4E41">
        <w:rPr>
          <w:rFonts w:ascii="宋体" w:eastAsia="宋体" w:hAnsi="宋体" w:cs="宋体" w:hint="eastAsia"/>
          <w:sz w:val="28"/>
        </w:rPr>
        <w:br w:type="page"/>
      </w:r>
    </w:p>
    <w:p w14:paraId="496D89A5" w14:textId="77777777" w:rsidR="002B3D53" w:rsidRDefault="002B3D53" w:rsidP="002B3D53">
      <w:pPr>
        <w:tabs>
          <w:tab w:val="left" w:pos="2499"/>
        </w:tabs>
        <w:jc w:val="center"/>
        <w:rPr>
          <w:rFonts w:ascii="宋体" w:eastAsia="宋体" w:hAnsi="宋体" w:cs="宋体" w:hint="eastAsia"/>
          <w:b/>
          <w:bCs/>
          <w:sz w:val="36"/>
          <w:szCs w:val="36"/>
          <w:u w:val="single"/>
        </w:rPr>
      </w:pPr>
    </w:p>
    <w:p w14:paraId="0A464E25" w14:textId="77777777" w:rsidR="002B3D53" w:rsidRDefault="002B3D53" w:rsidP="002B3D53">
      <w:pPr>
        <w:tabs>
          <w:tab w:val="left" w:pos="2499"/>
        </w:tabs>
        <w:jc w:val="center"/>
        <w:rPr>
          <w:rFonts w:ascii="宋体" w:eastAsia="宋体" w:hAnsi="宋体" w:cs="宋体" w:hint="eastAsia"/>
          <w:b/>
          <w:bCs/>
          <w:sz w:val="36"/>
          <w:szCs w:val="36"/>
          <w:u w:val="single"/>
        </w:rPr>
      </w:pPr>
    </w:p>
    <w:p w14:paraId="463094B1" w14:textId="77777777" w:rsidR="002B3D53" w:rsidRDefault="002B3D53" w:rsidP="002B3D53">
      <w:pPr>
        <w:tabs>
          <w:tab w:val="left" w:pos="2499"/>
        </w:tabs>
        <w:jc w:val="center"/>
        <w:rPr>
          <w:rFonts w:ascii="宋体" w:eastAsia="宋体" w:hAnsi="宋体" w:cs="宋体" w:hint="eastAsia"/>
          <w:b/>
          <w:bCs/>
          <w:sz w:val="36"/>
          <w:szCs w:val="36"/>
          <w:u w:val="single"/>
        </w:rPr>
      </w:pPr>
    </w:p>
    <w:p w14:paraId="50C52D6E" w14:textId="77777777" w:rsidR="002B3D53" w:rsidRDefault="002B3D53" w:rsidP="002B3D53">
      <w:pPr>
        <w:tabs>
          <w:tab w:val="left" w:pos="2499"/>
        </w:tabs>
        <w:jc w:val="center"/>
        <w:rPr>
          <w:rFonts w:ascii="宋体" w:eastAsia="宋体" w:hAnsi="宋体" w:cs="宋体" w:hint="eastAsia"/>
          <w:b/>
          <w:bCs/>
          <w:sz w:val="36"/>
          <w:szCs w:val="36"/>
          <w:u w:val="single"/>
        </w:rPr>
      </w:pPr>
    </w:p>
    <w:p w14:paraId="376CBAB7" w14:textId="77777777" w:rsidR="002B3D53" w:rsidRDefault="002B3D53" w:rsidP="002B3D53">
      <w:pPr>
        <w:tabs>
          <w:tab w:val="left" w:pos="2499"/>
        </w:tabs>
        <w:jc w:val="center"/>
        <w:rPr>
          <w:rFonts w:ascii="宋体" w:eastAsia="宋体" w:hAnsi="宋体" w:cs="宋体" w:hint="eastAsia"/>
          <w:b/>
          <w:bCs/>
          <w:sz w:val="36"/>
          <w:szCs w:val="36"/>
          <w:u w:val="single"/>
        </w:rPr>
      </w:pPr>
    </w:p>
    <w:p w14:paraId="6143CB94" w14:textId="77777777" w:rsidR="002B3D53" w:rsidRDefault="002B3D53" w:rsidP="002B3D53">
      <w:pPr>
        <w:tabs>
          <w:tab w:val="left" w:pos="2499"/>
        </w:tabs>
        <w:jc w:val="center"/>
        <w:rPr>
          <w:rFonts w:ascii="宋体" w:eastAsia="宋体" w:hAnsi="宋体" w:cs="宋体" w:hint="eastAsia"/>
          <w:b/>
          <w:bCs/>
          <w:sz w:val="36"/>
          <w:szCs w:val="36"/>
          <w:u w:val="single"/>
        </w:rPr>
      </w:pPr>
    </w:p>
    <w:p w14:paraId="00E5E973" w14:textId="77777777" w:rsidR="002B3D53" w:rsidRDefault="002B3D53" w:rsidP="002B3D53">
      <w:pPr>
        <w:tabs>
          <w:tab w:val="left" w:pos="2499"/>
        </w:tabs>
        <w:jc w:val="center"/>
        <w:rPr>
          <w:rFonts w:ascii="宋体" w:eastAsia="宋体" w:hAnsi="宋体" w:cs="宋体" w:hint="eastAsia"/>
          <w:b/>
          <w:bCs/>
          <w:sz w:val="36"/>
          <w:szCs w:val="36"/>
          <w:u w:val="single"/>
        </w:rPr>
      </w:pPr>
    </w:p>
    <w:p w14:paraId="0F399DD9" w14:textId="77777777" w:rsidR="002B3D53" w:rsidRPr="00A63DDD" w:rsidRDefault="002B3D53" w:rsidP="002B3D53">
      <w:pPr>
        <w:spacing w:line="160" w:lineRule="atLeast"/>
        <w:jc w:val="center"/>
        <w:rPr>
          <w:rFonts w:ascii="方正小标宋简体" w:eastAsia="方正小标宋简体" w:hAnsi="宋体" w:cs="宋体" w:hint="eastAsia"/>
          <w:sz w:val="44"/>
          <w:szCs w:val="44"/>
        </w:rPr>
      </w:pPr>
      <w:r w:rsidRPr="00A63DDD">
        <w:rPr>
          <w:rFonts w:ascii="方正小标宋简体" w:eastAsia="方正小标宋简体" w:hAnsi="宋体" w:cs="宋体" w:hint="eastAsia"/>
          <w:sz w:val="44"/>
          <w:szCs w:val="44"/>
        </w:rPr>
        <w:t>材料4.2.3</w:t>
      </w:r>
    </w:p>
    <w:p w14:paraId="306942BC" w14:textId="77777777" w:rsidR="002B3D53" w:rsidRDefault="002B3D53" w:rsidP="002B3D53">
      <w:pPr>
        <w:tabs>
          <w:tab w:val="left" w:pos="2499"/>
        </w:tabs>
        <w:jc w:val="center"/>
        <w:rPr>
          <w:rFonts w:ascii="宋体" w:eastAsia="宋体" w:hAnsi="宋体" w:cs="宋体" w:hint="eastAsia"/>
          <w:b/>
          <w:bCs/>
          <w:sz w:val="36"/>
          <w:szCs w:val="36"/>
          <w:u w:val="single"/>
        </w:rPr>
      </w:pPr>
    </w:p>
    <w:p w14:paraId="5131EE6A" w14:textId="77777777" w:rsidR="002B3D53" w:rsidRPr="00863687" w:rsidRDefault="002B3D53" w:rsidP="002B3D53">
      <w:pPr>
        <w:spacing w:line="160" w:lineRule="atLeast"/>
        <w:jc w:val="center"/>
        <w:rPr>
          <w:rFonts w:ascii="方正小标宋简体" w:eastAsia="方正小标宋简体" w:hAnsi="宋体" w:cs="宋体" w:hint="eastAsia"/>
          <w:sz w:val="44"/>
          <w:szCs w:val="44"/>
        </w:rPr>
      </w:pPr>
      <w:r w:rsidRPr="00863687">
        <w:rPr>
          <w:rFonts w:ascii="方正小标宋简体" w:eastAsia="方正小标宋简体" w:hAnsi="宋体" w:cs="宋体" w:hint="eastAsia"/>
          <w:sz w:val="44"/>
          <w:szCs w:val="44"/>
        </w:rPr>
        <w:t>活动</w:t>
      </w:r>
      <w:proofErr w:type="gramStart"/>
      <w:r w:rsidRPr="00863687">
        <w:rPr>
          <w:rFonts w:ascii="方正小标宋简体" w:eastAsia="方正小标宋简体" w:hAnsi="宋体" w:cs="宋体" w:hint="eastAsia"/>
          <w:sz w:val="44"/>
          <w:szCs w:val="44"/>
        </w:rPr>
        <w:t>场所消防</w:t>
      </w:r>
      <w:proofErr w:type="gramEnd"/>
      <w:r w:rsidRPr="00863687">
        <w:rPr>
          <w:rFonts w:ascii="方正小标宋简体" w:eastAsia="方正小标宋简体" w:hAnsi="宋体" w:cs="宋体" w:hint="eastAsia"/>
          <w:sz w:val="44"/>
          <w:szCs w:val="44"/>
        </w:rPr>
        <w:t>安全措施</w:t>
      </w:r>
    </w:p>
    <w:p w14:paraId="03943EFA" w14:textId="77777777" w:rsidR="002B3D53" w:rsidRDefault="002B3D53" w:rsidP="002B3D53">
      <w:pPr>
        <w:tabs>
          <w:tab w:val="left" w:pos="2499"/>
        </w:tabs>
        <w:jc w:val="center"/>
        <w:rPr>
          <w:rFonts w:ascii="宋体" w:eastAsia="宋体" w:hAnsi="宋体" w:cs="宋体" w:hint="eastAsia"/>
          <w:b/>
          <w:bCs/>
          <w:sz w:val="36"/>
          <w:szCs w:val="36"/>
          <w:u w:val="single"/>
        </w:rPr>
      </w:pPr>
    </w:p>
    <w:p w14:paraId="6940AC2C" w14:textId="77777777" w:rsidR="002B3D53" w:rsidRDefault="002B3D53" w:rsidP="002B3D53">
      <w:pPr>
        <w:tabs>
          <w:tab w:val="left" w:pos="2499"/>
        </w:tabs>
        <w:jc w:val="center"/>
        <w:rPr>
          <w:rFonts w:ascii="宋体" w:eastAsia="宋体" w:hAnsi="宋体" w:cs="宋体" w:hint="eastAsia"/>
          <w:b/>
          <w:bCs/>
          <w:sz w:val="36"/>
          <w:szCs w:val="36"/>
          <w:u w:val="single"/>
        </w:rPr>
      </w:pPr>
    </w:p>
    <w:p w14:paraId="711A0C64" w14:textId="77777777" w:rsidR="002B3D53" w:rsidRDefault="002B3D53" w:rsidP="002B3D53">
      <w:pPr>
        <w:tabs>
          <w:tab w:val="left" w:pos="2499"/>
        </w:tabs>
        <w:jc w:val="center"/>
        <w:rPr>
          <w:rFonts w:ascii="宋体" w:eastAsia="宋体" w:hAnsi="宋体" w:cs="宋体" w:hint="eastAsia"/>
          <w:b/>
          <w:bCs/>
          <w:sz w:val="36"/>
          <w:szCs w:val="36"/>
          <w:u w:val="single"/>
        </w:rPr>
      </w:pPr>
    </w:p>
    <w:p w14:paraId="0F5A5490" w14:textId="77777777" w:rsidR="002B3D53" w:rsidRDefault="002B3D53" w:rsidP="002B3D53">
      <w:pPr>
        <w:tabs>
          <w:tab w:val="left" w:pos="2499"/>
        </w:tabs>
        <w:jc w:val="center"/>
        <w:rPr>
          <w:rFonts w:ascii="宋体" w:eastAsia="宋体" w:hAnsi="宋体" w:cs="宋体" w:hint="eastAsia"/>
          <w:b/>
          <w:bCs/>
          <w:sz w:val="36"/>
          <w:szCs w:val="36"/>
          <w:u w:val="single"/>
        </w:rPr>
      </w:pPr>
    </w:p>
    <w:p w14:paraId="176AD216" w14:textId="77777777" w:rsidR="002B3D53" w:rsidRDefault="002B3D53" w:rsidP="002B3D53">
      <w:pPr>
        <w:tabs>
          <w:tab w:val="left" w:pos="2499"/>
        </w:tabs>
        <w:jc w:val="center"/>
        <w:rPr>
          <w:rFonts w:ascii="宋体" w:eastAsia="宋体" w:hAnsi="宋体" w:cs="宋体" w:hint="eastAsia"/>
          <w:b/>
          <w:bCs/>
          <w:sz w:val="36"/>
          <w:szCs w:val="36"/>
          <w:u w:val="single"/>
        </w:rPr>
      </w:pPr>
    </w:p>
    <w:p w14:paraId="780A4B30" w14:textId="77777777" w:rsidR="002B3D53" w:rsidRDefault="002B3D53" w:rsidP="002B3D53">
      <w:pPr>
        <w:tabs>
          <w:tab w:val="left" w:pos="2499"/>
        </w:tabs>
        <w:jc w:val="center"/>
        <w:rPr>
          <w:rFonts w:ascii="宋体" w:eastAsia="宋体" w:hAnsi="宋体" w:cs="宋体" w:hint="eastAsia"/>
          <w:b/>
          <w:bCs/>
          <w:sz w:val="36"/>
          <w:szCs w:val="36"/>
          <w:u w:val="single"/>
        </w:rPr>
      </w:pPr>
    </w:p>
    <w:p w14:paraId="3DF36F4B" w14:textId="77777777" w:rsidR="002B3D53" w:rsidRDefault="002B3D53" w:rsidP="002B3D53">
      <w:pPr>
        <w:tabs>
          <w:tab w:val="left" w:pos="2499"/>
        </w:tabs>
        <w:jc w:val="center"/>
        <w:rPr>
          <w:rFonts w:ascii="宋体" w:eastAsia="宋体" w:hAnsi="宋体" w:cs="宋体" w:hint="eastAsia"/>
          <w:b/>
          <w:bCs/>
          <w:sz w:val="36"/>
          <w:szCs w:val="36"/>
          <w:u w:val="single"/>
        </w:rPr>
      </w:pPr>
    </w:p>
    <w:p w14:paraId="3F0157A7" w14:textId="77777777" w:rsidR="002B3D53" w:rsidRDefault="002B3D53" w:rsidP="002B3D53">
      <w:pPr>
        <w:tabs>
          <w:tab w:val="left" w:pos="2499"/>
        </w:tabs>
        <w:jc w:val="left"/>
        <w:rPr>
          <w:rFonts w:ascii="宋体" w:eastAsia="宋体" w:hAnsi="宋体" w:cs="宋体" w:hint="eastAsia"/>
          <w:b/>
          <w:bCs/>
          <w:sz w:val="36"/>
          <w:szCs w:val="36"/>
          <w:u w:val="single"/>
        </w:rPr>
      </w:pPr>
    </w:p>
    <w:p w14:paraId="318C7F7B" w14:textId="77777777" w:rsidR="002B3D53" w:rsidRPr="00863687" w:rsidRDefault="002B3D53" w:rsidP="002B3D53">
      <w:pPr>
        <w:widowControl/>
        <w:jc w:val="left"/>
        <w:rPr>
          <w:rFonts w:ascii="宋体" w:eastAsia="宋体" w:hAnsi="宋体" w:cs="宋体" w:hint="eastAsia"/>
          <w:b/>
          <w:bCs/>
          <w:sz w:val="36"/>
          <w:szCs w:val="36"/>
        </w:rPr>
      </w:pPr>
      <w:r w:rsidRPr="00863687">
        <w:rPr>
          <w:rFonts w:ascii="宋体" w:eastAsia="宋体" w:hAnsi="宋体" w:cs="宋体" w:hint="eastAsia"/>
          <w:b/>
          <w:bCs/>
          <w:sz w:val="36"/>
          <w:szCs w:val="36"/>
        </w:rPr>
        <w:br w:type="page"/>
      </w:r>
    </w:p>
    <w:p w14:paraId="7603550B"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78E26C25" w14:textId="77777777" w:rsidR="002B3D53" w:rsidRDefault="002B3D53" w:rsidP="002B3D53">
      <w:pPr>
        <w:spacing w:line="160" w:lineRule="atLeast"/>
        <w:jc w:val="center"/>
        <w:rPr>
          <w:rFonts w:ascii="宋体" w:eastAsia="宋体" w:hAnsi="宋体" w:cs="宋体" w:hint="eastAsia"/>
          <w:b/>
          <w:bCs/>
          <w:sz w:val="36"/>
          <w:szCs w:val="36"/>
        </w:rPr>
      </w:pPr>
      <w:r>
        <w:rPr>
          <w:rFonts w:ascii="宋体" w:eastAsia="宋体" w:hAnsi="宋体" w:cs="宋体" w:hint="eastAsia"/>
          <w:b/>
          <w:bCs/>
          <w:sz w:val="36"/>
          <w:szCs w:val="36"/>
        </w:rPr>
        <w:t>活动</w:t>
      </w:r>
      <w:proofErr w:type="gramStart"/>
      <w:r>
        <w:rPr>
          <w:rFonts w:ascii="宋体" w:eastAsia="宋体" w:hAnsi="宋体" w:cs="宋体" w:hint="eastAsia"/>
          <w:b/>
          <w:bCs/>
          <w:sz w:val="36"/>
          <w:szCs w:val="36"/>
        </w:rPr>
        <w:t>场所消防</w:t>
      </w:r>
      <w:proofErr w:type="gramEnd"/>
      <w:r>
        <w:rPr>
          <w:rFonts w:ascii="宋体" w:eastAsia="宋体" w:hAnsi="宋体" w:cs="宋体" w:hint="eastAsia"/>
          <w:b/>
          <w:bCs/>
          <w:sz w:val="36"/>
          <w:szCs w:val="36"/>
        </w:rPr>
        <w:t>安全措施</w:t>
      </w:r>
    </w:p>
    <w:p w14:paraId="215BD00A" w14:textId="77777777" w:rsidR="002B3D53" w:rsidRDefault="002B3D53" w:rsidP="002B3D53">
      <w:pPr>
        <w:spacing w:line="540" w:lineRule="exact"/>
        <w:jc w:val="center"/>
        <w:rPr>
          <w:rFonts w:ascii="宋体" w:eastAsia="宋体" w:hAnsi="宋体" w:cs="宋体" w:hint="eastAsia"/>
          <w:b/>
          <w:bCs/>
          <w:sz w:val="28"/>
          <w:szCs w:val="28"/>
        </w:rPr>
      </w:pPr>
    </w:p>
    <w:p w14:paraId="5A48C834"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535520D"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活动场馆—</w:t>
      </w:r>
      <w:r>
        <w:rPr>
          <w:rFonts w:ascii="宋体" w:eastAsia="宋体" w:hAnsi="宋体" w:cs="宋体" w:hint="eastAsia"/>
          <w:color w:val="000000" w:themeColor="text1"/>
          <w:sz w:val="28"/>
          <w:szCs w:val="28"/>
          <w:u w:val="single"/>
        </w:rPr>
        <w:t xml:space="preserve">              </w:t>
      </w:r>
      <w:r>
        <w:rPr>
          <w:rFonts w:ascii="宋体" w:eastAsia="宋体" w:hAnsi="宋体" w:cs="宋体" w:hint="eastAsia"/>
          <w:sz w:val="28"/>
          <w:szCs w:val="28"/>
          <w:u w:val="single"/>
        </w:rPr>
        <w:t>（场馆名称、地址）</w:t>
      </w:r>
      <w:r>
        <w:rPr>
          <w:rFonts w:ascii="宋体" w:eastAsia="宋体" w:hAnsi="宋体" w:cs="宋体" w:hint="eastAsia"/>
          <w:color w:val="000000" w:themeColor="text1"/>
          <w:sz w:val="28"/>
          <w:szCs w:val="28"/>
          <w:u w:val="single"/>
        </w:rPr>
        <w:t xml:space="preserve">             </w:t>
      </w:r>
      <w:r>
        <w:rPr>
          <w:rFonts w:ascii="宋体" w:eastAsia="宋体" w:hAnsi="宋体" w:cs="宋体" w:hint="eastAsia"/>
          <w:sz w:val="28"/>
          <w:szCs w:val="28"/>
        </w:rPr>
        <w:t>已通过消防安全检查验收，为</w:t>
      </w:r>
      <w:proofErr w:type="gramStart"/>
      <w:r>
        <w:rPr>
          <w:rFonts w:ascii="宋体" w:eastAsia="宋体" w:hAnsi="宋体" w:cs="宋体" w:hint="eastAsia"/>
          <w:sz w:val="28"/>
          <w:szCs w:val="28"/>
        </w:rPr>
        <w:t>合法可</w:t>
      </w:r>
      <w:proofErr w:type="gramEnd"/>
      <w:r>
        <w:rPr>
          <w:rFonts w:ascii="宋体" w:eastAsia="宋体" w:hAnsi="宋体" w:cs="宋体" w:hint="eastAsia"/>
          <w:sz w:val="28"/>
          <w:szCs w:val="28"/>
        </w:rPr>
        <w:t>投入使用的公众聚集场所。</w:t>
      </w:r>
    </w:p>
    <w:p w14:paraId="59998A6C"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活动临时搭建将符合消防安全技术标准，并所有搭建材料达到燃烧性能B1级以上，按照现场安全技术标准所需配齐消防器材设备。按相关安全技术标准进行电气设备、线路的敷设连接，并由具有相关资质和证书的专业人员安装调试，所有线路穿管保护，活动现场留足消防安全距离。</w:t>
      </w:r>
    </w:p>
    <w:p w14:paraId="726038EF"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为确保活动当天的消防安全，特制定如下消防安全措施：</w:t>
      </w:r>
    </w:p>
    <w:p w14:paraId="707511A5" w14:textId="3A00A19A"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1、</w:t>
      </w:r>
      <w:r w:rsidR="002B3D53">
        <w:rPr>
          <w:rFonts w:ascii="宋体" w:eastAsia="宋体" w:hAnsi="宋体" w:cs="宋体" w:hint="eastAsia"/>
          <w:sz w:val="28"/>
          <w:szCs w:val="28"/>
        </w:rPr>
        <w:t>活动现场自</w:t>
      </w:r>
      <w:proofErr w:type="gramStart"/>
      <w:r w:rsidR="002B3D53">
        <w:rPr>
          <w:rFonts w:ascii="宋体" w:eastAsia="宋体" w:hAnsi="宋体" w:cs="宋体" w:hint="eastAsia"/>
          <w:sz w:val="28"/>
          <w:szCs w:val="28"/>
        </w:rPr>
        <w:t>搭建日</w:t>
      </w:r>
      <w:proofErr w:type="gramEnd"/>
      <w:r w:rsidR="002B3D53">
        <w:rPr>
          <w:rFonts w:ascii="宋体" w:eastAsia="宋体" w:hAnsi="宋体" w:cs="宋体" w:hint="eastAsia"/>
          <w:sz w:val="28"/>
          <w:szCs w:val="28"/>
        </w:rPr>
        <w:t>起，每日配备</w:t>
      </w:r>
      <w:r w:rsidR="002B3D53">
        <w:rPr>
          <w:rFonts w:ascii="宋体" w:eastAsia="宋体" w:hAnsi="宋体" w:cs="宋体" w:hint="eastAsia"/>
          <w:sz w:val="28"/>
          <w:szCs w:val="28"/>
          <w:u w:val="single"/>
        </w:rPr>
        <w:t xml:space="preserve">     </w:t>
      </w:r>
      <w:r w:rsidR="002B3D53">
        <w:rPr>
          <w:rFonts w:ascii="宋体" w:eastAsia="宋体" w:hAnsi="宋体" w:cs="宋体" w:hint="eastAsia"/>
          <w:sz w:val="28"/>
          <w:szCs w:val="28"/>
        </w:rPr>
        <w:t>名消防安保进行场馆消防安全检查，清除安全隐患。</w:t>
      </w:r>
    </w:p>
    <w:p w14:paraId="5632EBA3" w14:textId="6AA50B01"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2、</w:t>
      </w:r>
      <w:r w:rsidR="002B3D53">
        <w:rPr>
          <w:rFonts w:ascii="宋体" w:eastAsia="宋体" w:hAnsi="宋体" w:cs="宋体" w:hint="eastAsia"/>
          <w:sz w:val="28"/>
          <w:szCs w:val="28"/>
        </w:rPr>
        <w:t>活动区域按消防标准配备灭火器，其中舞台周边配备灭火器材，并逐一进行安全检查，确保器材使用功能安全有效。</w:t>
      </w:r>
    </w:p>
    <w:p w14:paraId="7A86C06D" w14:textId="27907368"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3、</w:t>
      </w:r>
      <w:r w:rsidR="002B3D53">
        <w:rPr>
          <w:rFonts w:ascii="宋体" w:eastAsia="宋体" w:hAnsi="宋体" w:cs="宋体" w:hint="eastAsia"/>
          <w:sz w:val="28"/>
          <w:szCs w:val="28"/>
        </w:rPr>
        <w:t>工作人员对场地里消防设备设施的位置进行熟悉了解。</w:t>
      </w:r>
    </w:p>
    <w:p w14:paraId="1E910B3D" w14:textId="2EA34AAD"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4、</w:t>
      </w:r>
      <w:r w:rsidR="002B3D53">
        <w:rPr>
          <w:rFonts w:ascii="宋体" w:eastAsia="宋体" w:hAnsi="宋体" w:cs="宋体" w:hint="eastAsia"/>
          <w:sz w:val="28"/>
          <w:szCs w:val="28"/>
        </w:rPr>
        <w:t>禁止进场人员携带易燃易爆物品进入场馆。</w:t>
      </w:r>
    </w:p>
    <w:p w14:paraId="3D68DD88" w14:textId="1B83B918"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5、</w:t>
      </w:r>
      <w:r w:rsidR="002B3D53">
        <w:rPr>
          <w:rFonts w:ascii="宋体" w:eastAsia="宋体" w:hAnsi="宋体" w:cs="宋体" w:hint="eastAsia"/>
          <w:sz w:val="28"/>
          <w:szCs w:val="28"/>
        </w:rPr>
        <w:t>及时清理杂物，确保紧急疏散通道畅通，并保证临时搭建物不遮挡安全疏散指示标识。</w:t>
      </w:r>
    </w:p>
    <w:p w14:paraId="7B0770FC" w14:textId="59278A0E" w:rsidR="002B3D53" w:rsidRDefault="001C4E41" w:rsidP="001C4E41">
      <w:pPr>
        <w:spacing w:line="560" w:lineRule="exact"/>
        <w:rPr>
          <w:rFonts w:ascii="宋体" w:eastAsia="宋体" w:hAnsi="宋体" w:cs="宋体" w:hint="eastAsia"/>
          <w:snapToGrid w:val="0"/>
          <w:color w:val="000000"/>
          <w:kern w:val="0"/>
          <w:sz w:val="28"/>
          <w:szCs w:val="28"/>
        </w:rPr>
      </w:pPr>
      <w:r>
        <w:rPr>
          <w:rFonts w:ascii="宋体" w:eastAsia="宋体" w:hAnsi="宋体" w:cs="宋体" w:hint="eastAsia"/>
          <w:sz w:val="28"/>
          <w:szCs w:val="28"/>
        </w:rPr>
        <w:t>6、</w:t>
      </w:r>
      <w:r w:rsidR="002B3D53">
        <w:rPr>
          <w:rFonts w:ascii="宋体" w:eastAsia="宋体" w:hAnsi="宋体" w:cs="宋体" w:hint="eastAsia"/>
          <w:sz w:val="28"/>
          <w:szCs w:val="28"/>
        </w:rPr>
        <w:t>此次活动期间，严禁人员在场地内吸烟。</w:t>
      </w:r>
    </w:p>
    <w:p w14:paraId="678677CB" w14:textId="77777777" w:rsidR="002B3D53" w:rsidRPr="001C4E41" w:rsidRDefault="002B3D53" w:rsidP="002B3D53">
      <w:pPr>
        <w:spacing w:line="560" w:lineRule="exact"/>
        <w:rPr>
          <w:rFonts w:ascii="宋体" w:eastAsia="宋体" w:hAnsi="宋体" w:cs="宋体" w:hint="eastAsia"/>
          <w:snapToGrid w:val="0"/>
          <w:color w:val="000000"/>
          <w:kern w:val="0"/>
          <w:sz w:val="28"/>
          <w:szCs w:val="28"/>
        </w:rPr>
      </w:pPr>
    </w:p>
    <w:p w14:paraId="2CAE9784"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40F76497"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DDAD330"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7EE4CC93" w14:textId="77777777" w:rsidR="002B3D53" w:rsidRDefault="002B3D53" w:rsidP="002B3D53">
      <w:pPr>
        <w:spacing w:line="520" w:lineRule="exact"/>
        <w:jc w:val="center"/>
        <w:rPr>
          <w:rFonts w:ascii="宋体" w:eastAsia="宋体" w:hAnsi="宋体" w:cs="宋体" w:hint="eastAsia"/>
          <w:snapToGrid w:val="0"/>
          <w:color w:val="000000"/>
          <w:spacing w:val="40"/>
          <w:kern w:val="0"/>
          <w:sz w:val="28"/>
          <w:szCs w:val="28"/>
        </w:rPr>
        <w:sectPr w:rsidR="002B3D53" w:rsidSect="002B3D53">
          <w:pgSz w:w="11906" w:h="16838"/>
          <w:pgMar w:top="782" w:right="1247" w:bottom="782" w:left="1247" w:header="851" w:footer="992" w:gutter="0"/>
          <w:cols w:space="0"/>
          <w:docGrid w:type="lines" w:linePitch="312"/>
        </w:sectPr>
      </w:pPr>
      <w:r>
        <w:rPr>
          <w:rFonts w:ascii="宋体" w:eastAsia="宋体" w:hAnsi="宋体" w:cs="宋体" w:hint="eastAsia"/>
          <w:snapToGrid w:val="0"/>
          <w:color w:val="000000"/>
          <w:spacing w:val="40"/>
          <w:kern w:val="0"/>
          <w:sz w:val="28"/>
          <w:szCs w:val="28"/>
        </w:rPr>
        <w:t xml:space="preserve">                         </w:t>
      </w:r>
    </w:p>
    <w:p w14:paraId="2A891239"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678CE10F" w14:textId="77777777" w:rsidR="002B3D53" w:rsidRDefault="002B3D53" w:rsidP="002B3D53">
      <w:pPr>
        <w:spacing w:line="360" w:lineRule="auto"/>
        <w:jc w:val="center"/>
        <w:rPr>
          <w:rFonts w:ascii="宋体" w:eastAsia="宋体" w:hAnsi="宋体" w:cs="宋体" w:hint="eastAsia"/>
          <w:b/>
          <w:bCs/>
          <w:sz w:val="36"/>
          <w:szCs w:val="36"/>
        </w:rPr>
      </w:pPr>
      <w:r>
        <w:rPr>
          <w:rFonts w:ascii="宋体" w:eastAsia="宋体" w:hAnsi="宋体" w:cs="宋体" w:hint="eastAsia"/>
          <w:b/>
          <w:bCs/>
          <w:sz w:val="36"/>
          <w:szCs w:val="36"/>
        </w:rPr>
        <w:t>消防安全工作方案</w:t>
      </w:r>
    </w:p>
    <w:p w14:paraId="22A2D9D0" w14:textId="77777777" w:rsidR="002B3D53" w:rsidRDefault="002B3D53" w:rsidP="002B3D53">
      <w:pPr>
        <w:jc w:val="center"/>
        <w:rPr>
          <w:b/>
          <w:bCs/>
          <w:sz w:val="36"/>
          <w:szCs w:val="36"/>
        </w:rPr>
      </w:pPr>
    </w:p>
    <w:p w14:paraId="5C8AC07A" w14:textId="77777777" w:rsidR="002B3D53" w:rsidRDefault="002B3D53" w:rsidP="002B3D53"/>
    <w:p w14:paraId="5206DFD6" w14:textId="00577CF3"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一、</w:t>
      </w:r>
      <w:r w:rsidR="002B3D53">
        <w:rPr>
          <w:rFonts w:ascii="宋体" w:eastAsia="宋体" w:hAnsi="宋体" w:cs="宋体" w:hint="eastAsia"/>
          <w:sz w:val="28"/>
          <w:szCs w:val="28"/>
        </w:rPr>
        <w:t xml:space="preserve">活动名称： </w:t>
      </w:r>
    </w:p>
    <w:p w14:paraId="6CC5F493" w14:textId="7CD0B131"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二、</w:t>
      </w:r>
      <w:r w:rsidR="002B3D53">
        <w:rPr>
          <w:rFonts w:ascii="宋体" w:eastAsia="宋体" w:hAnsi="宋体" w:cs="宋体" w:hint="eastAsia"/>
          <w:sz w:val="28"/>
          <w:szCs w:val="28"/>
        </w:rPr>
        <w:t xml:space="preserve">活动时间： </w:t>
      </w:r>
    </w:p>
    <w:p w14:paraId="01449175" w14:textId="5BC77C17"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 xml:space="preserve">活动地点： </w:t>
      </w:r>
    </w:p>
    <w:p w14:paraId="3E8CF844" w14:textId="2E009AF7"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四、</w:t>
      </w:r>
      <w:r w:rsidR="002B3D53">
        <w:rPr>
          <w:rFonts w:ascii="宋体" w:eastAsia="宋体" w:hAnsi="宋体" w:cs="宋体" w:hint="eastAsia"/>
          <w:sz w:val="28"/>
          <w:szCs w:val="28"/>
        </w:rPr>
        <w:t xml:space="preserve">主办单位： </w:t>
      </w:r>
    </w:p>
    <w:p w14:paraId="411D1C79" w14:textId="5CE82E19" w:rsidR="002B3D53" w:rsidRDefault="002B3D53"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主办</w:t>
      </w:r>
      <w:proofErr w:type="gramStart"/>
      <w:r>
        <w:rPr>
          <w:rFonts w:ascii="宋体" w:eastAsia="宋体" w:hAnsi="宋体" w:cs="宋体" w:hint="eastAsia"/>
          <w:sz w:val="28"/>
          <w:szCs w:val="28"/>
        </w:rPr>
        <w:t>方现场</w:t>
      </w:r>
      <w:proofErr w:type="gramEnd"/>
      <w:r>
        <w:rPr>
          <w:rFonts w:ascii="宋体" w:eastAsia="宋体" w:hAnsi="宋体" w:cs="宋体" w:hint="eastAsia"/>
          <w:sz w:val="28"/>
          <w:szCs w:val="28"/>
        </w:rPr>
        <w:t>负责人：</w:t>
      </w:r>
    </w:p>
    <w:p w14:paraId="14DA361C"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五、舞美搭建： </w:t>
      </w:r>
    </w:p>
    <w:p w14:paraId="125A961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六、舞美负责人：</w:t>
      </w:r>
    </w:p>
    <w:p w14:paraId="383C692A"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七、</w:t>
      </w:r>
      <w:r>
        <w:rPr>
          <w:rFonts w:ascii="宋体" w:hAnsi="宋体" w:cs="宋体" w:hint="eastAsia"/>
          <w:sz w:val="28"/>
          <w:szCs w:val="28"/>
        </w:rPr>
        <w:t>消防安保人员配置</w:t>
      </w:r>
      <w:r>
        <w:rPr>
          <w:rFonts w:ascii="宋体" w:eastAsia="宋体" w:hAnsi="宋体" w:cs="宋体" w:hint="eastAsia"/>
          <w:sz w:val="28"/>
          <w:szCs w:val="28"/>
        </w:rPr>
        <w:t>：</w:t>
      </w:r>
    </w:p>
    <w:p w14:paraId="009B395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1、安保负责人：</w:t>
      </w:r>
    </w:p>
    <w:p w14:paraId="5DF28FB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2、搭建期间： </w:t>
      </w:r>
    </w:p>
    <w:p w14:paraId="3D8087FF"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3、彩排及活动日： </w:t>
      </w:r>
    </w:p>
    <w:p w14:paraId="06EE142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4、撤场期间： </w:t>
      </w:r>
    </w:p>
    <w:p w14:paraId="768735A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八、现场消防保安工作配置装备</w:t>
      </w:r>
      <w:r>
        <w:rPr>
          <w:rFonts w:ascii="宋体" w:hAnsi="宋体" w:cs="宋体" w:hint="eastAsia"/>
          <w:sz w:val="28"/>
          <w:szCs w:val="28"/>
        </w:rPr>
        <w:t xml:space="preserve"> </w:t>
      </w:r>
    </w:p>
    <w:p w14:paraId="3C22A86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活动现场消防保安在岗执勤</w:t>
      </w:r>
      <w:proofErr w:type="gramStart"/>
      <w:r>
        <w:rPr>
          <w:rFonts w:ascii="宋体" w:hAnsi="宋体" w:cs="宋体" w:hint="eastAsia"/>
          <w:sz w:val="28"/>
          <w:szCs w:val="28"/>
        </w:rPr>
        <w:t>时着特保服配备</w:t>
      </w:r>
      <w:proofErr w:type="gramEnd"/>
      <w:r>
        <w:rPr>
          <w:rFonts w:ascii="宋体" w:hAnsi="宋体" w:cs="宋体" w:hint="eastAsia"/>
          <w:sz w:val="28"/>
          <w:szCs w:val="28"/>
        </w:rPr>
        <w:t>对讲机、耳机、强光手电、</w:t>
      </w:r>
      <w:proofErr w:type="gramStart"/>
      <w:r>
        <w:rPr>
          <w:rFonts w:ascii="宋体" w:hAnsi="宋体" w:cs="宋体" w:hint="eastAsia"/>
          <w:sz w:val="28"/>
          <w:szCs w:val="28"/>
        </w:rPr>
        <w:t>消保反光</w:t>
      </w:r>
      <w:proofErr w:type="gramEnd"/>
      <w:r>
        <w:rPr>
          <w:rFonts w:ascii="宋体" w:hAnsi="宋体" w:cs="宋体" w:hint="eastAsia"/>
          <w:sz w:val="28"/>
          <w:szCs w:val="28"/>
        </w:rPr>
        <w:t>背心、指挥棒、肩灯、便携式灭火器（干粉</w:t>
      </w:r>
      <w:r>
        <w:rPr>
          <w:rFonts w:ascii="宋体" w:hAnsi="宋体" w:cs="宋体" w:hint="eastAsia"/>
          <w:sz w:val="28"/>
          <w:szCs w:val="28"/>
        </w:rPr>
        <w:t>+</w:t>
      </w:r>
      <w:r>
        <w:rPr>
          <w:rFonts w:ascii="宋体" w:hAnsi="宋体" w:cs="宋体" w:hint="eastAsia"/>
          <w:sz w:val="28"/>
          <w:szCs w:val="28"/>
        </w:rPr>
        <w:t>水基）、灭火</w:t>
      </w:r>
      <w:proofErr w:type="gramStart"/>
      <w:r>
        <w:rPr>
          <w:rFonts w:ascii="宋体" w:hAnsi="宋体" w:cs="宋体" w:hint="eastAsia"/>
          <w:sz w:val="28"/>
          <w:szCs w:val="28"/>
        </w:rPr>
        <w:t>毯</w:t>
      </w:r>
      <w:proofErr w:type="gramEnd"/>
      <w:r>
        <w:rPr>
          <w:rFonts w:ascii="宋体" w:hAnsi="宋体" w:cs="宋体" w:hint="eastAsia"/>
          <w:sz w:val="28"/>
          <w:szCs w:val="28"/>
        </w:rPr>
        <w:t>、测温仪、背负式高压细水雾灭火装置</w:t>
      </w:r>
    </w:p>
    <w:p w14:paraId="18A2613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九、现场防火监督</w:t>
      </w:r>
      <w:r>
        <w:rPr>
          <w:rFonts w:ascii="宋体" w:hAnsi="宋体" w:cs="宋体" w:hint="eastAsia"/>
          <w:sz w:val="28"/>
          <w:szCs w:val="28"/>
        </w:rPr>
        <w:t xml:space="preserve"> </w:t>
      </w:r>
    </w:p>
    <w:p w14:paraId="2877410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（一）搭建、撤</w:t>
      </w:r>
      <w:proofErr w:type="gramStart"/>
      <w:r>
        <w:rPr>
          <w:rFonts w:ascii="宋体" w:hAnsi="宋体" w:cs="宋体" w:hint="eastAsia"/>
          <w:sz w:val="28"/>
          <w:szCs w:val="28"/>
        </w:rPr>
        <w:t>场期间</w:t>
      </w:r>
      <w:proofErr w:type="gramEnd"/>
      <w:r>
        <w:rPr>
          <w:rFonts w:ascii="宋体" w:hAnsi="宋体" w:cs="宋体" w:hint="eastAsia"/>
          <w:sz w:val="28"/>
          <w:szCs w:val="28"/>
        </w:rPr>
        <w:t>工作职责</w:t>
      </w:r>
      <w:r>
        <w:rPr>
          <w:rFonts w:ascii="宋体" w:hAnsi="宋体" w:cs="宋体" w:hint="eastAsia"/>
          <w:sz w:val="28"/>
          <w:szCs w:val="28"/>
        </w:rPr>
        <w:t xml:space="preserve">: </w:t>
      </w:r>
    </w:p>
    <w:p w14:paraId="0205CA0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w:t>
      </w:r>
      <w:proofErr w:type="gramStart"/>
      <w:r>
        <w:rPr>
          <w:rFonts w:ascii="宋体" w:hAnsi="宋体" w:cs="宋体" w:hint="eastAsia"/>
          <w:sz w:val="28"/>
          <w:szCs w:val="28"/>
        </w:rPr>
        <w:t>检查主办</w:t>
      </w:r>
      <w:proofErr w:type="gramEnd"/>
      <w:r>
        <w:rPr>
          <w:rFonts w:ascii="宋体" w:hAnsi="宋体" w:cs="宋体" w:hint="eastAsia"/>
          <w:sz w:val="28"/>
          <w:szCs w:val="28"/>
        </w:rPr>
        <w:t>方提供的灭火器是否在有效期内，是否在指定位置摆放，禁止挪用；</w:t>
      </w:r>
      <w:r>
        <w:rPr>
          <w:rFonts w:ascii="宋体" w:hAnsi="宋体" w:cs="宋体" w:hint="eastAsia"/>
          <w:sz w:val="28"/>
          <w:szCs w:val="28"/>
        </w:rPr>
        <w:t xml:space="preserve"> </w:t>
      </w:r>
    </w:p>
    <w:p w14:paraId="3323983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、灭火器箱、消火栓前有无堆物遮挡；防火卷帘门下是否有堆物；安全出口指</w:t>
      </w:r>
      <w:r>
        <w:rPr>
          <w:rFonts w:ascii="宋体" w:hAnsi="宋体" w:cs="宋体" w:hint="eastAsia"/>
          <w:sz w:val="28"/>
          <w:szCs w:val="28"/>
        </w:rPr>
        <w:lastRenderedPageBreak/>
        <w:t>示灯和疏散指示标志是否被遮挡，各疏散通道有无堆物占用、封堵；</w:t>
      </w:r>
      <w:r>
        <w:rPr>
          <w:rFonts w:ascii="宋体" w:hAnsi="宋体" w:cs="宋体" w:hint="eastAsia"/>
          <w:sz w:val="28"/>
          <w:szCs w:val="28"/>
        </w:rPr>
        <w:t xml:space="preserve"> </w:t>
      </w:r>
    </w:p>
    <w:p w14:paraId="7793B95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、搭建现场有无堆放可燃物，有无易燃易爆物品；</w:t>
      </w:r>
      <w:r>
        <w:rPr>
          <w:rFonts w:ascii="宋体" w:hAnsi="宋体" w:cs="宋体" w:hint="eastAsia"/>
          <w:sz w:val="28"/>
          <w:szCs w:val="28"/>
        </w:rPr>
        <w:t xml:space="preserve"> </w:t>
      </w:r>
    </w:p>
    <w:p w14:paraId="79395DD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、检查现场是否有乱拉电线现象；</w:t>
      </w:r>
      <w:r>
        <w:rPr>
          <w:rFonts w:ascii="宋体" w:hAnsi="宋体" w:cs="宋体" w:hint="eastAsia"/>
          <w:sz w:val="28"/>
          <w:szCs w:val="28"/>
        </w:rPr>
        <w:t xml:space="preserve"> </w:t>
      </w:r>
    </w:p>
    <w:p w14:paraId="28D3212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、具备以下要求方可切割、动火：是否有场地安全部门签署的相关手续动火证（检查：日期、时间</w:t>
      </w:r>
      <w:r>
        <w:rPr>
          <w:rFonts w:ascii="宋体" w:hAnsi="宋体" w:cs="宋体" w:hint="eastAsia"/>
          <w:sz w:val="28"/>
          <w:szCs w:val="28"/>
        </w:rPr>
        <w:t>)</w:t>
      </w:r>
      <w:r>
        <w:rPr>
          <w:rFonts w:ascii="宋体" w:hAnsi="宋体" w:cs="宋体" w:hint="eastAsia"/>
          <w:sz w:val="28"/>
          <w:szCs w:val="28"/>
        </w:rPr>
        <w:t>、技能操作证（查看：核对</w:t>
      </w:r>
      <w:proofErr w:type="gramStart"/>
      <w:r>
        <w:rPr>
          <w:rFonts w:ascii="宋体" w:hAnsi="宋体" w:cs="宋体" w:hint="eastAsia"/>
          <w:sz w:val="28"/>
          <w:szCs w:val="28"/>
        </w:rPr>
        <w:t>施工证</w:t>
      </w:r>
      <w:proofErr w:type="gramEnd"/>
      <w:r>
        <w:rPr>
          <w:rFonts w:ascii="宋体" w:hAnsi="宋体" w:cs="宋体" w:hint="eastAsia"/>
          <w:sz w:val="28"/>
          <w:szCs w:val="28"/>
        </w:rPr>
        <w:t>是否本人）、灭火器（是否正常）、水或黄沙、一人看护缺一不可。</w:t>
      </w:r>
      <w:r>
        <w:rPr>
          <w:rFonts w:ascii="宋体" w:hAnsi="宋体" w:cs="宋体" w:hint="eastAsia"/>
          <w:sz w:val="28"/>
          <w:szCs w:val="28"/>
        </w:rPr>
        <w:t xml:space="preserve"> </w:t>
      </w:r>
    </w:p>
    <w:p w14:paraId="46ACD49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、施工现场是否有任何违章作业，施工区域人员是否佩戴施工证件，</w:t>
      </w:r>
      <w:r>
        <w:rPr>
          <w:rFonts w:ascii="宋体" w:hAnsi="宋体" w:cs="宋体" w:hint="eastAsia"/>
          <w:sz w:val="28"/>
          <w:szCs w:val="28"/>
        </w:rPr>
        <w:t>2</w:t>
      </w:r>
      <w:r>
        <w:rPr>
          <w:rFonts w:ascii="宋体" w:hAnsi="宋体" w:cs="宋体" w:hint="eastAsia"/>
          <w:sz w:val="28"/>
          <w:szCs w:val="28"/>
        </w:rPr>
        <w:t>米以上高空作业等危险作业现场是否符合安全标准，现场安全措施必须齐全，施工现场严禁使用木质梯子等不合</w:t>
      </w:r>
      <w:proofErr w:type="gramStart"/>
      <w:r>
        <w:rPr>
          <w:rFonts w:ascii="宋体" w:hAnsi="宋体" w:cs="宋体" w:hint="eastAsia"/>
          <w:sz w:val="28"/>
          <w:szCs w:val="28"/>
        </w:rPr>
        <w:t>规</w:t>
      </w:r>
      <w:proofErr w:type="gramEnd"/>
      <w:r>
        <w:rPr>
          <w:rFonts w:ascii="宋体" w:hAnsi="宋体" w:cs="宋体" w:hint="eastAsia"/>
          <w:sz w:val="28"/>
          <w:szCs w:val="28"/>
        </w:rPr>
        <w:t>梯子；</w:t>
      </w:r>
      <w:r>
        <w:rPr>
          <w:rFonts w:ascii="宋体" w:hAnsi="宋体" w:cs="宋体" w:hint="eastAsia"/>
          <w:sz w:val="28"/>
          <w:szCs w:val="28"/>
        </w:rPr>
        <w:t xml:space="preserve"> </w:t>
      </w:r>
    </w:p>
    <w:p w14:paraId="6F63F6B2"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、检查区域内有无异味、异常声音及异常情况；</w:t>
      </w:r>
      <w:r>
        <w:rPr>
          <w:rFonts w:ascii="宋体" w:hAnsi="宋体" w:cs="宋体" w:hint="eastAsia"/>
          <w:sz w:val="28"/>
          <w:szCs w:val="28"/>
        </w:rPr>
        <w:t xml:space="preserve"> </w:t>
      </w:r>
    </w:p>
    <w:p w14:paraId="68FC0F0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、检查搭建材料是否具有阻燃性，所使用的材料是否符合消防标准，如：木板、地毯、幕布等；</w:t>
      </w:r>
      <w:r>
        <w:rPr>
          <w:rFonts w:ascii="宋体" w:hAnsi="宋体" w:cs="宋体" w:hint="eastAsia"/>
          <w:sz w:val="28"/>
          <w:szCs w:val="28"/>
        </w:rPr>
        <w:t xml:space="preserve"> </w:t>
      </w:r>
    </w:p>
    <w:p w14:paraId="28DAB12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、现场严禁吸烟、等明火现象发生；</w:t>
      </w:r>
      <w:r>
        <w:rPr>
          <w:rFonts w:ascii="宋体" w:hAnsi="宋体" w:cs="宋体" w:hint="eastAsia"/>
          <w:sz w:val="28"/>
          <w:szCs w:val="28"/>
        </w:rPr>
        <w:t xml:space="preserve"> </w:t>
      </w:r>
    </w:p>
    <w:p w14:paraId="68CB04ED"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、熟悉并掌握场地内消防设施、设备分布情况（如：烟感、灭火器、消火栓、强静电房、风机房等），坚决杜绝火灾隐患，一经发现要及时</w:t>
      </w:r>
      <w:proofErr w:type="gramStart"/>
      <w:r>
        <w:rPr>
          <w:rFonts w:ascii="宋体" w:hAnsi="宋体" w:cs="宋体" w:hint="eastAsia"/>
          <w:sz w:val="28"/>
          <w:szCs w:val="28"/>
        </w:rPr>
        <w:t>作出</w:t>
      </w:r>
      <w:proofErr w:type="gramEnd"/>
      <w:r>
        <w:rPr>
          <w:rFonts w:ascii="宋体" w:hAnsi="宋体" w:cs="宋体" w:hint="eastAsia"/>
          <w:sz w:val="28"/>
          <w:szCs w:val="28"/>
        </w:rPr>
        <w:t>整改。</w:t>
      </w:r>
      <w:r>
        <w:rPr>
          <w:rFonts w:ascii="宋体" w:hAnsi="宋体" w:cs="宋体" w:hint="eastAsia"/>
          <w:sz w:val="28"/>
          <w:szCs w:val="28"/>
        </w:rPr>
        <w:t xml:space="preserve"> </w:t>
      </w:r>
    </w:p>
    <w:p w14:paraId="4F88D72E"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（二）活动期间工作职责：</w:t>
      </w:r>
      <w:r>
        <w:rPr>
          <w:rFonts w:ascii="宋体" w:hAnsi="宋体" w:cs="宋体" w:hint="eastAsia"/>
          <w:sz w:val="28"/>
          <w:szCs w:val="28"/>
        </w:rPr>
        <w:t xml:space="preserve"> </w:t>
      </w:r>
    </w:p>
    <w:p w14:paraId="4FB3ECCE"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w:t>
      </w:r>
      <w:proofErr w:type="gramStart"/>
      <w:r>
        <w:rPr>
          <w:rFonts w:ascii="宋体" w:hAnsi="宋体" w:cs="宋体" w:hint="eastAsia"/>
          <w:sz w:val="28"/>
          <w:szCs w:val="28"/>
        </w:rPr>
        <w:t>检查主办</w:t>
      </w:r>
      <w:proofErr w:type="gramEnd"/>
      <w:r>
        <w:rPr>
          <w:rFonts w:ascii="宋体" w:hAnsi="宋体" w:cs="宋体" w:hint="eastAsia"/>
          <w:sz w:val="28"/>
          <w:szCs w:val="28"/>
        </w:rPr>
        <w:t>方提供的灭火器是否在有效期内，是否在指定位置摆放，禁止挪用；</w:t>
      </w:r>
      <w:r>
        <w:rPr>
          <w:rFonts w:ascii="宋体" w:hAnsi="宋体" w:cs="宋体" w:hint="eastAsia"/>
          <w:sz w:val="28"/>
          <w:szCs w:val="28"/>
        </w:rPr>
        <w:t xml:space="preserve"> </w:t>
      </w:r>
    </w:p>
    <w:p w14:paraId="449086A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、灭火器箱、消火栓前有无堆物遮挡；防火卷帘门下是否有堆物；安全出口指示灯和疏散指示标志是否被遮挡，各疏散通道有无堆物占用、封堵；</w:t>
      </w:r>
      <w:r>
        <w:rPr>
          <w:rFonts w:ascii="宋体" w:hAnsi="宋体" w:cs="宋体" w:hint="eastAsia"/>
          <w:sz w:val="28"/>
          <w:szCs w:val="28"/>
        </w:rPr>
        <w:t xml:space="preserve"> </w:t>
      </w:r>
    </w:p>
    <w:p w14:paraId="778AC37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、检查舞台、控</w:t>
      </w:r>
      <w:proofErr w:type="gramStart"/>
      <w:r>
        <w:rPr>
          <w:rFonts w:ascii="宋体" w:hAnsi="宋体" w:cs="宋体" w:hint="eastAsia"/>
          <w:sz w:val="28"/>
          <w:szCs w:val="28"/>
        </w:rPr>
        <w:t>台区域</w:t>
      </w:r>
      <w:proofErr w:type="gramEnd"/>
      <w:r>
        <w:rPr>
          <w:rFonts w:ascii="宋体" w:hAnsi="宋体" w:cs="宋体" w:hint="eastAsia"/>
          <w:sz w:val="28"/>
          <w:szCs w:val="28"/>
        </w:rPr>
        <w:t>内有无异味、异常声音及异常情况；</w:t>
      </w:r>
      <w:r>
        <w:rPr>
          <w:rFonts w:ascii="宋体" w:hAnsi="宋体" w:cs="宋体" w:hint="eastAsia"/>
          <w:sz w:val="28"/>
          <w:szCs w:val="28"/>
        </w:rPr>
        <w:t xml:space="preserve"> </w:t>
      </w:r>
    </w:p>
    <w:p w14:paraId="217A277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、舞台、控</w:t>
      </w:r>
      <w:proofErr w:type="gramStart"/>
      <w:r>
        <w:rPr>
          <w:rFonts w:ascii="宋体" w:hAnsi="宋体" w:cs="宋体" w:hint="eastAsia"/>
          <w:sz w:val="28"/>
          <w:szCs w:val="28"/>
        </w:rPr>
        <w:t>台区域</w:t>
      </w:r>
      <w:proofErr w:type="gramEnd"/>
      <w:r>
        <w:rPr>
          <w:rFonts w:ascii="宋体" w:hAnsi="宋体" w:cs="宋体" w:hint="eastAsia"/>
          <w:sz w:val="28"/>
          <w:szCs w:val="28"/>
        </w:rPr>
        <w:t>所使用的幕布，监督搭建方每两小时进行一次阻燃剂喷涂工作；</w:t>
      </w:r>
      <w:r>
        <w:rPr>
          <w:rFonts w:ascii="宋体" w:hAnsi="宋体" w:cs="宋体" w:hint="eastAsia"/>
          <w:sz w:val="28"/>
          <w:szCs w:val="28"/>
        </w:rPr>
        <w:t xml:space="preserve"> </w:t>
      </w:r>
    </w:p>
    <w:p w14:paraId="6648DBB7"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、检查舞台、控</w:t>
      </w:r>
      <w:proofErr w:type="gramStart"/>
      <w:r>
        <w:rPr>
          <w:rFonts w:ascii="宋体" w:hAnsi="宋体" w:cs="宋体" w:hint="eastAsia"/>
          <w:sz w:val="28"/>
          <w:szCs w:val="28"/>
        </w:rPr>
        <w:t>台区域</w:t>
      </w:r>
      <w:proofErr w:type="gramEnd"/>
      <w:r>
        <w:rPr>
          <w:rFonts w:ascii="宋体" w:hAnsi="宋体" w:cs="宋体" w:hint="eastAsia"/>
          <w:sz w:val="28"/>
          <w:szCs w:val="28"/>
        </w:rPr>
        <w:t>有无乱拉电线现象；</w:t>
      </w:r>
      <w:r>
        <w:rPr>
          <w:rFonts w:ascii="宋体" w:hAnsi="宋体" w:cs="宋体" w:hint="eastAsia"/>
          <w:sz w:val="28"/>
          <w:szCs w:val="28"/>
        </w:rPr>
        <w:t xml:space="preserve"> </w:t>
      </w:r>
    </w:p>
    <w:p w14:paraId="1421F35E"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、检查舞台下的安全出口指示灯、应急照明灯是否在正常状态；</w:t>
      </w:r>
      <w:r>
        <w:rPr>
          <w:rFonts w:ascii="宋体" w:hAnsi="宋体" w:cs="宋体" w:hint="eastAsia"/>
          <w:sz w:val="28"/>
          <w:szCs w:val="28"/>
        </w:rPr>
        <w:t xml:space="preserve"> </w:t>
      </w:r>
    </w:p>
    <w:p w14:paraId="75822899"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lastRenderedPageBreak/>
        <w:t>7</w:t>
      </w:r>
      <w:r>
        <w:rPr>
          <w:rFonts w:ascii="宋体" w:hAnsi="宋体" w:cs="宋体" w:hint="eastAsia"/>
          <w:sz w:val="28"/>
          <w:szCs w:val="28"/>
        </w:rPr>
        <w:t>、检查岗位周围、观众区域、舞台、后台及观众座椅上下有无易燃、可疑爆炸、化学等危险物品，发现可疑危险物品，立即报告，及时处置；</w:t>
      </w:r>
      <w:r>
        <w:rPr>
          <w:rFonts w:ascii="宋体" w:hAnsi="宋体" w:cs="宋体" w:hint="eastAsia"/>
          <w:sz w:val="28"/>
          <w:szCs w:val="28"/>
        </w:rPr>
        <w:t xml:space="preserve"> </w:t>
      </w:r>
    </w:p>
    <w:p w14:paraId="1D5C726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、观众入场时，严查携带危险物品；人员入场后，要防止有人往舞台、后台、观众区投掷易燃、爆炸物品，防止火灾发生，一旦发生上述情况，立即使用灭火器灭火，防止火灾扩大蔓延；</w:t>
      </w:r>
      <w:r>
        <w:rPr>
          <w:rFonts w:ascii="宋体" w:hAnsi="宋体" w:cs="宋体" w:hint="eastAsia"/>
          <w:sz w:val="28"/>
          <w:szCs w:val="28"/>
        </w:rPr>
        <w:t xml:space="preserve"> </w:t>
      </w:r>
    </w:p>
    <w:p w14:paraId="7E9E17A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、人员入场后，在出入口执勤的保安员防止人员闯入和出入口堵塞；</w:t>
      </w:r>
      <w:r>
        <w:rPr>
          <w:rFonts w:ascii="宋体" w:hAnsi="宋体" w:cs="宋体" w:hint="eastAsia"/>
          <w:sz w:val="28"/>
          <w:szCs w:val="28"/>
        </w:rPr>
        <w:t xml:space="preserve"> </w:t>
      </w:r>
    </w:p>
    <w:p w14:paraId="11FE8F5B"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、场内发生火灾，保安员要按照消防预案，引导观众或与观众安全撤离；</w:t>
      </w:r>
      <w:r>
        <w:rPr>
          <w:rFonts w:ascii="宋体" w:hAnsi="宋体" w:cs="宋体" w:hint="eastAsia"/>
          <w:sz w:val="28"/>
          <w:szCs w:val="28"/>
        </w:rPr>
        <w:t xml:space="preserve"> </w:t>
      </w:r>
    </w:p>
    <w:p w14:paraId="6DCE4B55"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11</w:t>
      </w:r>
      <w:r>
        <w:rPr>
          <w:rFonts w:ascii="宋体" w:hAnsi="宋体" w:cs="宋体" w:hint="eastAsia"/>
          <w:sz w:val="28"/>
          <w:szCs w:val="28"/>
        </w:rPr>
        <w:t>、所有区域严禁吸烟、等明火现象发生；</w:t>
      </w:r>
      <w:r>
        <w:rPr>
          <w:rFonts w:ascii="宋体" w:hAnsi="宋体" w:cs="宋体" w:hint="eastAsia"/>
          <w:sz w:val="28"/>
          <w:szCs w:val="28"/>
        </w:rPr>
        <w:t xml:space="preserve"> </w:t>
      </w:r>
    </w:p>
    <w:p w14:paraId="1E2CDB57"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12</w:t>
      </w:r>
      <w:r>
        <w:rPr>
          <w:rFonts w:ascii="宋体" w:hAnsi="宋体" w:cs="宋体" w:hint="eastAsia"/>
          <w:sz w:val="28"/>
          <w:szCs w:val="28"/>
        </w:rPr>
        <w:t>、熟悉并掌握场地内消防设施、设备分布情况（如：烟感、灭火器、消火栓、强静电房、风机房等），检查、发现、报告并及时消除各种安全隐患。</w:t>
      </w:r>
    </w:p>
    <w:p w14:paraId="39E75BF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 十、消防应急方案：</w:t>
      </w:r>
    </w:p>
    <w:p w14:paraId="7BBFF7E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（一）一旦发生火灾、爆炸等突发事件，现场安全人员要组织保安人员做好人员疏散工作，保护现场并及时向活动现场指挥部工作小组总负责人报告情况。</w:t>
      </w:r>
    </w:p>
    <w:p w14:paraId="0E957B3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（二）活动现场指挥部工作小组总负责人立即召集</w:t>
      </w:r>
      <w:proofErr w:type="gramStart"/>
      <w:r>
        <w:rPr>
          <w:rFonts w:ascii="宋体" w:eastAsia="宋体" w:hAnsi="宋体" w:cs="宋体" w:hint="eastAsia"/>
          <w:sz w:val="28"/>
          <w:szCs w:val="28"/>
        </w:rPr>
        <w:t>灭火组</w:t>
      </w:r>
      <w:proofErr w:type="gramEnd"/>
      <w:r>
        <w:rPr>
          <w:rFonts w:ascii="宋体" w:eastAsia="宋体" w:hAnsi="宋体" w:cs="宋体" w:hint="eastAsia"/>
          <w:sz w:val="28"/>
          <w:szCs w:val="28"/>
        </w:rPr>
        <w:t>成员到达现场、组织保安力量投入抢险工作。</w:t>
      </w:r>
    </w:p>
    <w:p w14:paraId="17A38B1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（三）及时向消防机关、公安部门、场馆保卫部通报情况，并申请协助处理。</w:t>
      </w:r>
    </w:p>
    <w:p w14:paraId="781B18F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（四）发现违法乱纪或可疑人员，立即送往治安处理点处理。</w:t>
      </w:r>
    </w:p>
    <w:p w14:paraId="4298A28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（五）</w:t>
      </w:r>
      <w:proofErr w:type="gramStart"/>
      <w:r>
        <w:rPr>
          <w:rFonts w:ascii="宋体" w:eastAsia="宋体" w:hAnsi="宋体" w:cs="宋体" w:hint="eastAsia"/>
          <w:sz w:val="28"/>
          <w:szCs w:val="28"/>
        </w:rPr>
        <w:t>疏散组</w:t>
      </w:r>
      <w:proofErr w:type="gramEnd"/>
      <w:r>
        <w:rPr>
          <w:rFonts w:ascii="宋体" w:eastAsia="宋体" w:hAnsi="宋体" w:cs="宋体" w:hint="eastAsia"/>
          <w:sz w:val="28"/>
          <w:szCs w:val="28"/>
        </w:rPr>
        <w:t>及时对现场观众进行疏散，带领现场观众疏散至安全地带。</w:t>
      </w:r>
    </w:p>
    <w:p w14:paraId="749EF75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（六）如有受伤人员，现场安全人员及时与医务工作人员联系，同时做好救护工作。</w:t>
      </w:r>
    </w:p>
    <w:p w14:paraId="1182D11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（七）出现意外事故后保护好现场，等待公安机关处理。</w:t>
      </w:r>
    </w:p>
    <w:p w14:paraId="629B4FB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（八）要求保安人员坚守岗位，及时有效处理、申报情况。</w:t>
      </w:r>
    </w:p>
    <w:p w14:paraId="7B4E17D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（九）会同公安机关召开现场工作会，及时布置善后事宜。  </w:t>
      </w:r>
    </w:p>
    <w:p w14:paraId="7DF47BD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十一、活动期间火灾应急方案</w:t>
      </w:r>
    </w:p>
    <w:p w14:paraId="273F31D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lastRenderedPageBreak/>
        <w:t>（一）报警：</w:t>
      </w:r>
    </w:p>
    <w:p w14:paraId="3E678CAC"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任何工作人员一旦发生火情，应立即拨打119报警及通知现场消防执勤官兵，同时报告活动现场指挥部（必须报清着火地点、起火部位、燃烧物品、燃烧面积、报警人姓名电话），也可奔向最近的红色报警器（一般安装在消防栓附近），敲碎报警器上的玻璃报警。</w:t>
      </w:r>
    </w:p>
    <w:p w14:paraId="258C899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（二）处理措施：</w:t>
      </w:r>
    </w:p>
    <w:p w14:paraId="1B8716F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1、安保工作人员：</w:t>
      </w:r>
    </w:p>
    <w:p w14:paraId="2887A7B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1）掌握火场情况，及时向现场指挥报告，并提出补救方案。</w:t>
      </w:r>
    </w:p>
    <w:p w14:paraId="7738F51C"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2）划出禁区，派员进行现场警戒。</w:t>
      </w:r>
    </w:p>
    <w:p w14:paraId="5F201BC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3）根据火场情况，采取灭火施救措施。消防武警到达后，听其指挥。</w:t>
      </w:r>
    </w:p>
    <w:p w14:paraId="6DD64448"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4）组织人员保护现场。</w:t>
      </w:r>
    </w:p>
    <w:p w14:paraId="500677B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5）协助消防部门勘察现场，查找事故原因。</w:t>
      </w:r>
    </w:p>
    <w:p w14:paraId="232A8CC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6）火灾扑灭后，即通知场地维修部门恢复消防系统装备。</w:t>
      </w:r>
    </w:p>
    <w:p w14:paraId="32669E9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2、场地值班人员：</w:t>
      </w:r>
    </w:p>
    <w:p w14:paraId="25DE852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1）发生火灾立即关闭暖通、空调、电气设备。</w:t>
      </w:r>
    </w:p>
    <w:p w14:paraId="64A63C5F"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2）确保消防供水、供电畅通，消防设施正常运转。</w:t>
      </w:r>
    </w:p>
    <w:p w14:paraId="5866EC3D"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3）向消防部门提供必要设备、图纸资料，协助处理有关问题。</w:t>
      </w:r>
    </w:p>
    <w:p w14:paraId="7F81D74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4）火灾扑灭后，立即修复消防系统设备。</w:t>
      </w:r>
    </w:p>
    <w:p w14:paraId="332D511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3、疏散工作：</w:t>
      </w:r>
    </w:p>
    <w:p w14:paraId="6C8D523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1）坚守“救人重于救火”、“先控制后消灭”的原则。</w:t>
      </w:r>
    </w:p>
    <w:p w14:paraId="04973CC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2）协助场地工作人员敞开所有安全通道、安全门，</w:t>
      </w:r>
      <w:proofErr w:type="gramStart"/>
      <w:r>
        <w:rPr>
          <w:rFonts w:ascii="宋体" w:eastAsia="宋体" w:hAnsi="宋体" w:cs="宋体" w:hint="eastAsia"/>
          <w:sz w:val="28"/>
          <w:szCs w:val="28"/>
        </w:rPr>
        <w:t>守立道口</w:t>
      </w:r>
      <w:proofErr w:type="gramEnd"/>
      <w:r>
        <w:rPr>
          <w:rFonts w:ascii="宋体" w:eastAsia="宋体" w:hAnsi="宋体" w:cs="宋体" w:hint="eastAsia"/>
          <w:sz w:val="28"/>
          <w:szCs w:val="28"/>
        </w:rPr>
        <w:t>引导人群疏散。疏散后应检查各处是否遗留人员。</w:t>
      </w:r>
    </w:p>
    <w:p w14:paraId="390283DE" w14:textId="77777777" w:rsidR="002B3D53" w:rsidRDefault="002B3D53" w:rsidP="002B3D53">
      <w:pPr>
        <w:spacing w:line="360" w:lineRule="auto"/>
        <w:rPr>
          <w:rFonts w:ascii="宋体" w:eastAsia="宋体" w:hAnsi="宋体" w:cs="宋体" w:hint="eastAsia"/>
          <w:sz w:val="28"/>
          <w:szCs w:val="28"/>
        </w:rPr>
      </w:pPr>
    </w:p>
    <w:p w14:paraId="3089A7A1" w14:textId="77777777" w:rsidR="002B3D53" w:rsidRDefault="002B3D53" w:rsidP="002B3D53">
      <w:pPr>
        <w:spacing w:line="360" w:lineRule="auto"/>
        <w:rPr>
          <w:rFonts w:ascii="宋体" w:eastAsia="宋体" w:hAnsi="宋体" w:cs="宋体" w:hint="eastAsia"/>
          <w:sz w:val="28"/>
          <w:szCs w:val="28"/>
        </w:rPr>
      </w:pPr>
    </w:p>
    <w:p w14:paraId="2BF08602"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lastRenderedPageBreak/>
        <w:t xml:space="preserve">        （承办单位）（盖章）</w:t>
      </w:r>
    </w:p>
    <w:p w14:paraId="4551CF3F"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E887987"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04AB217D" w14:textId="77777777" w:rsidR="002B3D53" w:rsidRDefault="002B3D53" w:rsidP="002B3D53">
      <w:pPr>
        <w:spacing w:line="560" w:lineRule="exact"/>
        <w:jc w:val="right"/>
        <w:rPr>
          <w:rFonts w:ascii="宋体" w:eastAsia="宋体" w:hAnsi="宋体" w:cs="宋体" w:hint="eastAsia"/>
          <w:snapToGrid w:val="0"/>
          <w:color w:val="000000"/>
          <w:spacing w:val="40"/>
          <w:kern w:val="0"/>
          <w:sz w:val="28"/>
          <w:szCs w:val="28"/>
        </w:rPr>
      </w:pPr>
    </w:p>
    <w:p w14:paraId="1BD47E5F" w14:textId="63EC1649" w:rsidR="002B3D53" w:rsidRPr="001C4E41" w:rsidRDefault="002B3D53">
      <w:pPr>
        <w:widowControl/>
        <w:jc w:val="left"/>
        <w:rPr>
          <w:rFonts w:ascii="宋体" w:eastAsia="宋体" w:hAnsi="宋体" w:cs="宋体" w:hint="eastAsia"/>
          <w:sz w:val="28"/>
        </w:rPr>
      </w:pPr>
      <w:r w:rsidRPr="001C4E41">
        <w:rPr>
          <w:rFonts w:ascii="宋体" w:eastAsia="宋体" w:hAnsi="宋体" w:cs="宋体" w:hint="eastAsia"/>
          <w:sz w:val="28"/>
        </w:rPr>
        <w:br w:type="page"/>
      </w:r>
    </w:p>
    <w:p w14:paraId="285E44A3" w14:textId="77777777" w:rsidR="002B3D53" w:rsidRDefault="002B3D53" w:rsidP="002B3D53">
      <w:pPr>
        <w:tabs>
          <w:tab w:val="left" w:pos="2499"/>
        </w:tabs>
        <w:jc w:val="center"/>
        <w:rPr>
          <w:rFonts w:ascii="宋体" w:eastAsia="宋体" w:hAnsi="宋体" w:cs="宋体" w:hint="eastAsia"/>
          <w:b/>
          <w:bCs/>
          <w:sz w:val="36"/>
          <w:szCs w:val="36"/>
          <w:u w:val="single"/>
        </w:rPr>
      </w:pPr>
    </w:p>
    <w:p w14:paraId="437BF92E" w14:textId="77777777" w:rsidR="002B3D53" w:rsidRDefault="002B3D53" w:rsidP="002B3D53">
      <w:pPr>
        <w:tabs>
          <w:tab w:val="left" w:pos="2499"/>
        </w:tabs>
        <w:jc w:val="center"/>
        <w:rPr>
          <w:rFonts w:ascii="宋体" w:eastAsia="宋体" w:hAnsi="宋体" w:cs="宋体" w:hint="eastAsia"/>
          <w:b/>
          <w:bCs/>
          <w:sz w:val="36"/>
          <w:szCs w:val="36"/>
          <w:u w:val="single"/>
        </w:rPr>
      </w:pPr>
    </w:p>
    <w:p w14:paraId="06133CFF" w14:textId="77777777" w:rsidR="002B3D53" w:rsidRDefault="002B3D53" w:rsidP="002B3D53">
      <w:pPr>
        <w:tabs>
          <w:tab w:val="left" w:pos="2499"/>
        </w:tabs>
        <w:jc w:val="center"/>
        <w:rPr>
          <w:rFonts w:ascii="宋体" w:eastAsia="宋体" w:hAnsi="宋体" w:cs="宋体" w:hint="eastAsia"/>
          <w:b/>
          <w:bCs/>
          <w:sz w:val="36"/>
          <w:szCs w:val="36"/>
          <w:u w:val="single"/>
        </w:rPr>
      </w:pPr>
    </w:p>
    <w:p w14:paraId="2B17A99A" w14:textId="77777777" w:rsidR="002B3D53" w:rsidRDefault="002B3D53" w:rsidP="002B3D53">
      <w:pPr>
        <w:tabs>
          <w:tab w:val="left" w:pos="2499"/>
        </w:tabs>
        <w:jc w:val="center"/>
        <w:rPr>
          <w:rFonts w:ascii="宋体" w:eastAsia="宋体" w:hAnsi="宋体" w:cs="宋体" w:hint="eastAsia"/>
          <w:b/>
          <w:bCs/>
          <w:sz w:val="36"/>
          <w:szCs w:val="36"/>
          <w:u w:val="single"/>
        </w:rPr>
      </w:pPr>
    </w:p>
    <w:p w14:paraId="45D23DCE" w14:textId="77777777" w:rsidR="002B3D53" w:rsidRDefault="002B3D53" w:rsidP="002B3D53">
      <w:pPr>
        <w:tabs>
          <w:tab w:val="left" w:pos="2499"/>
        </w:tabs>
        <w:jc w:val="center"/>
        <w:rPr>
          <w:rFonts w:ascii="宋体" w:eastAsia="宋体" w:hAnsi="宋体" w:cs="宋体" w:hint="eastAsia"/>
          <w:b/>
          <w:bCs/>
          <w:sz w:val="36"/>
          <w:szCs w:val="36"/>
          <w:u w:val="single"/>
        </w:rPr>
      </w:pPr>
    </w:p>
    <w:p w14:paraId="2D99DEE7" w14:textId="77777777" w:rsidR="002B3D53" w:rsidRDefault="002B3D53" w:rsidP="002B3D53">
      <w:pPr>
        <w:tabs>
          <w:tab w:val="left" w:pos="2499"/>
        </w:tabs>
        <w:jc w:val="center"/>
        <w:rPr>
          <w:rFonts w:ascii="宋体" w:eastAsia="宋体" w:hAnsi="宋体" w:cs="宋体" w:hint="eastAsia"/>
          <w:b/>
          <w:bCs/>
          <w:sz w:val="36"/>
          <w:szCs w:val="36"/>
          <w:u w:val="single"/>
        </w:rPr>
      </w:pPr>
    </w:p>
    <w:p w14:paraId="0309204F" w14:textId="77777777" w:rsidR="002B3D53" w:rsidRDefault="002B3D53" w:rsidP="002B3D53">
      <w:pPr>
        <w:tabs>
          <w:tab w:val="left" w:pos="2499"/>
        </w:tabs>
        <w:jc w:val="center"/>
        <w:rPr>
          <w:rFonts w:ascii="宋体" w:eastAsia="宋体" w:hAnsi="宋体" w:cs="宋体" w:hint="eastAsia"/>
          <w:b/>
          <w:bCs/>
          <w:sz w:val="36"/>
          <w:szCs w:val="36"/>
          <w:u w:val="single"/>
        </w:rPr>
      </w:pPr>
    </w:p>
    <w:p w14:paraId="102928C1" w14:textId="77777777" w:rsidR="002B3D53" w:rsidRDefault="002B3D53" w:rsidP="002B3D53">
      <w:pPr>
        <w:tabs>
          <w:tab w:val="left" w:pos="2499"/>
        </w:tabs>
        <w:jc w:val="center"/>
        <w:rPr>
          <w:rFonts w:ascii="宋体" w:eastAsia="宋体" w:hAnsi="宋体" w:cs="宋体" w:hint="eastAsia"/>
          <w:b/>
          <w:bCs/>
          <w:sz w:val="36"/>
          <w:szCs w:val="36"/>
          <w:u w:val="single"/>
        </w:rPr>
      </w:pPr>
    </w:p>
    <w:p w14:paraId="160D347B" w14:textId="77777777" w:rsidR="002B3D53" w:rsidRPr="003913EA" w:rsidRDefault="002B3D53" w:rsidP="002B3D53">
      <w:pPr>
        <w:tabs>
          <w:tab w:val="left" w:pos="2499"/>
        </w:tabs>
        <w:jc w:val="center"/>
        <w:rPr>
          <w:rFonts w:ascii="方正小标宋简体" w:eastAsia="方正小标宋简体" w:hAnsi="宋体" w:cs="宋体" w:hint="eastAsia"/>
          <w:bCs/>
          <w:sz w:val="44"/>
          <w:szCs w:val="44"/>
        </w:rPr>
      </w:pPr>
      <w:r w:rsidRPr="003913EA">
        <w:rPr>
          <w:rFonts w:ascii="方正小标宋简体" w:eastAsia="方正小标宋简体" w:hAnsi="宋体" w:cs="宋体" w:hint="eastAsia"/>
          <w:bCs/>
          <w:sz w:val="44"/>
          <w:szCs w:val="44"/>
        </w:rPr>
        <w:t>材料4.2.4</w:t>
      </w:r>
    </w:p>
    <w:p w14:paraId="13A31E4A" w14:textId="77777777" w:rsidR="002B3D53" w:rsidRDefault="002B3D53" w:rsidP="002B3D53">
      <w:pPr>
        <w:tabs>
          <w:tab w:val="left" w:pos="2499"/>
        </w:tabs>
        <w:jc w:val="center"/>
        <w:rPr>
          <w:rFonts w:ascii="宋体" w:eastAsia="宋体" w:hAnsi="宋体" w:cs="宋体" w:hint="eastAsia"/>
          <w:b/>
          <w:bCs/>
          <w:sz w:val="36"/>
          <w:szCs w:val="36"/>
          <w:u w:val="single"/>
        </w:rPr>
      </w:pPr>
    </w:p>
    <w:p w14:paraId="73CDBAEC" w14:textId="77777777" w:rsidR="002B3D53" w:rsidRDefault="002B3D53" w:rsidP="002B3D53">
      <w:pPr>
        <w:tabs>
          <w:tab w:val="left" w:pos="2499"/>
        </w:tabs>
        <w:jc w:val="center"/>
        <w:rPr>
          <w:rFonts w:ascii="宋体" w:eastAsia="宋体" w:hAnsi="宋体" w:cs="宋体" w:hint="eastAsia"/>
          <w:b/>
          <w:bCs/>
          <w:sz w:val="36"/>
          <w:szCs w:val="36"/>
          <w:u w:val="single"/>
        </w:rPr>
      </w:pPr>
    </w:p>
    <w:p w14:paraId="3688D8DC" w14:textId="77777777" w:rsidR="002B3D53" w:rsidRDefault="002B3D53" w:rsidP="002B3D53">
      <w:pPr>
        <w:tabs>
          <w:tab w:val="left" w:pos="2499"/>
        </w:tabs>
        <w:jc w:val="center"/>
        <w:rPr>
          <w:rFonts w:ascii="方正小标宋简体" w:eastAsia="方正小标宋简体" w:hAnsi="宋体" w:cs="宋体" w:hint="eastAsia"/>
          <w:bCs/>
          <w:sz w:val="44"/>
          <w:szCs w:val="44"/>
        </w:rPr>
      </w:pPr>
      <w:r w:rsidRPr="005B7ECF">
        <w:rPr>
          <w:rFonts w:ascii="方正小标宋简体" w:eastAsia="方正小标宋简体" w:hAnsi="宋体" w:cs="宋体" w:hint="eastAsia"/>
          <w:bCs/>
          <w:sz w:val="44"/>
          <w:szCs w:val="44"/>
        </w:rPr>
        <w:t>活动区域可容纳的人员数量</w:t>
      </w:r>
    </w:p>
    <w:p w14:paraId="3AF443C4" w14:textId="77777777" w:rsidR="002B3D53" w:rsidRPr="005B7ECF" w:rsidRDefault="002B3D53" w:rsidP="002B3D53">
      <w:pPr>
        <w:tabs>
          <w:tab w:val="left" w:pos="2499"/>
        </w:tabs>
        <w:jc w:val="center"/>
        <w:rPr>
          <w:rFonts w:ascii="方正小标宋简体" w:eastAsia="方正小标宋简体" w:hAnsi="宋体" w:cs="宋体" w:hint="eastAsia"/>
          <w:bCs/>
          <w:sz w:val="44"/>
          <w:szCs w:val="44"/>
          <w:u w:val="single"/>
        </w:rPr>
      </w:pPr>
      <w:r w:rsidRPr="005B7ECF">
        <w:rPr>
          <w:rFonts w:ascii="方正小标宋简体" w:eastAsia="方正小标宋简体" w:hAnsi="宋体" w:cs="宋体" w:hint="eastAsia"/>
          <w:bCs/>
          <w:sz w:val="44"/>
          <w:szCs w:val="44"/>
        </w:rPr>
        <w:t>以及活动预计参与人数</w:t>
      </w:r>
    </w:p>
    <w:p w14:paraId="47D899DC" w14:textId="77777777" w:rsidR="002B3D53" w:rsidRPr="005B7ECF" w:rsidRDefault="002B3D53" w:rsidP="002B3D53">
      <w:pPr>
        <w:widowControl/>
        <w:jc w:val="left"/>
        <w:rPr>
          <w:rFonts w:ascii="宋体" w:eastAsia="宋体" w:hAnsi="宋体" w:cs="宋体" w:hint="eastAsia"/>
          <w:b/>
          <w:bCs/>
          <w:sz w:val="36"/>
          <w:szCs w:val="36"/>
        </w:rPr>
      </w:pPr>
      <w:r w:rsidRPr="005B7ECF">
        <w:rPr>
          <w:rFonts w:ascii="宋体" w:eastAsia="宋体" w:hAnsi="宋体" w:cs="宋体" w:hint="eastAsia"/>
          <w:b/>
          <w:bCs/>
          <w:sz w:val="36"/>
          <w:szCs w:val="36"/>
        </w:rPr>
        <w:br w:type="page"/>
      </w:r>
    </w:p>
    <w:p w14:paraId="5B9356BA" w14:textId="77777777" w:rsidR="002B3D53" w:rsidRDefault="002B3D53" w:rsidP="002B3D53">
      <w:pPr>
        <w:tabs>
          <w:tab w:val="left" w:pos="2499"/>
        </w:tabs>
        <w:jc w:val="center"/>
        <w:rPr>
          <w:rFonts w:ascii="宋体" w:eastAsia="宋体" w:hAnsi="宋体" w:cs="宋体" w:hint="eastAsia"/>
          <w:b/>
          <w:bCs/>
          <w:sz w:val="36"/>
          <w:szCs w:val="36"/>
          <w:u w:val="single"/>
        </w:rPr>
      </w:pPr>
    </w:p>
    <w:p w14:paraId="3E72F430"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5B0EAE60" w14:textId="77777777" w:rsidR="002B3D53" w:rsidRDefault="002B3D53" w:rsidP="002B3D53">
      <w:pPr>
        <w:spacing w:line="360" w:lineRule="auto"/>
        <w:jc w:val="center"/>
        <w:rPr>
          <w:rFonts w:ascii="宋体" w:eastAsia="宋体" w:hAnsi="宋体" w:cs="宋体" w:hint="eastAsia"/>
          <w:b/>
          <w:sz w:val="36"/>
          <w:szCs w:val="36"/>
        </w:rPr>
      </w:pPr>
      <w:r>
        <w:rPr>
          <w:rFonts w:ascii="宋体" w:eastAsia="宋体" w:hAnsi="宋体" w:cs="宋体" w:hint="eastAsia"/>
          <w:b/>
          <w:sz w:val="36"/>
          <w:szCs w:val="36"/>
        </w:rPr>
        <w:t>活动区域可容纳的人员数量以及活动预计参与人数</w:t>
      </w:r>
    </w:p>
    <w:p w14:paraId="5D448A04" w14:textId="77777777" w:rsidR="002B3D53" w:rsidRDefault="002B3D53" w:rsidP="002B3D53">
      <w:pPr>
        <w:pStyle w:val="a4"/>
        <w:widowControl/>
        <w:spacing w:beforeAutospacing="0" w:afterAutospacing="0" w:line="360" w:lineRule="auto"/>
        <w:rPr>
          <w:rFonts w:ascii="宋体" w:eastAsia="宋体" w:hAnsi="宋体" w:cs="宋体" w:hint="eastAsia"/>
          <w:kern w:val="2"/>
          <w:sz w:val="28"/>
          <w:szCs w:val="28"/>
        </w:rPr>
      </w:pPr>
    </w:p>
    <w:p w14:paraId="296F9FEF"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A575D8E" w14:textId="77777777" w:rsidR="002B3D53" w:rsidRDefault="002B3D53" w:rsidP="002B3D5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本次演出活动设内场</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座，2层看台</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座，5层看台</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座，计</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座，场馆包厢</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座（</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面台），活动</w:t>
      </w:r>
      <w:proofErr w:type="gramStart"/>
      <w:r>
        <w:rPr>
          <w:rFonts w:ascii="宋体" w:eastAsia="宋体" w:hAnsi="宋体" w:cs="宋体" w:hint="eastAsia"/>
          <w:kern w:val="2"/>
          <w:sz w:val="28"/>
          <w:szCs w:val="28"/>
        </w:rPr>
        <w:t>日观众</w:t>
      </w:r>
      <w:proofErr w:type="gramEnd"/>
      <w:r>
        <w:rPr>
          <w:rFonts w:ascii="宋体" w:eastAsia="宋体" w:hAnsi="宋体" w:cs="宋体" w:hint="eastAsia"/>
          <w:kern w:val="2"/>
          <w:sz w:val="28"/>
          <w:szCs w:val="28"/>
        </w:rPr>
        <w:t>数量预计共</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人。</w:t>
      </w:r>
    </w:p>
    <w:p w14:paraId="44ACE03C" w14:textId="77777777" w:rsidR="002B3D53" w:rsidRDefault="002B3D53" w:rsidP="002B3D5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工作人员、搭建约</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人（不含政府职能部门），预计总体规模为</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人/场(工作人员+观众数量)。</w:t>
      </w:r>
    </w:p>
    <w:p w14:paraId="37233ADC" w14:textId="77777777" w:rsidR="002B3D53" w:rsidRDefault="002B3D53" w:rsidP="002B3D5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活动规模与材料申报相符。</w:t>
      </w:r>
    </w:p>
    <w:p w14:paraId="5D95D453"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57FF5C27"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7A7F2280"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7A5B7CA3"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22C96809"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23A8EDA0"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22B0CA20" w14:textId="77777777" w:rsidR="002B3D53" w:rsidRDefault="002B3D53" w:rsidP="002B3D53">
      <w:pPr>
        <w:spacing w:line="540" w:lineRule="exact"/>
        <w:jc w:val="center"/>
        <w:rPr>
          <w:rFonts w:ascii="宋体" w:eastAsia="宋体" w:hAnsi="宋体" w:cs="宋体" w:hint="eastAsia"/>
          <w:sz w:val="28"/>
          <w:szCs w:val="28"/>
        </w:rPr>
      </w:pPr>
    </w:p>
    <w:p w14:paraId="7346ED89" w14:textId="77777777" w:rsidR="002B3D53" w:rsidRDefault="002B3D53" w:rsidP="002B3D53">
      <w:pPr>
        <w:widowControl/>
        <w:spacing w:after="200" w:line="240" w:lineRule="atLeast"/>
        <w:rPr>
          <w:rFonts w:ascii="宋体" w:eastAsia="宋体" w:hAnsi="宋体" w:cs="宋体" w:hint="eastAsia"/>
          <w:sz w:val="28"/>
          <w:szCs w:val="28"/>
        </w:rPr>
      </w:pPr>
    </w:p>
    <w:p w14:paraId="731FD2EC" w14:textId="6029412A" w:rsidR="002B3D53" w:rsidRPr="001C4E41" w:rsidRDefault="002B3D53">
      <w:pPr>
        <w:widowControl/>
        <w:jc w:val="left"/>
        <w:rPr>
          <w:rFonts w:ascii="宋体" w:eastAsia="宋体" w:hAnsi="宋体" w:cs="宋体" w:hint="eastAsia"/>
          <w:sz w:val="28"/>
        </w:rPr>
      </w:pPr>
      <w:r w:rsidRPr="001C4E41">
        <w:rPr>
          <w:rFonts w:ascii="宋体" w:eastAsia="宋体" w:hAnsi="宋体" w:cs="宋体" w:hint="eastAsia"/>
          <w:sz w:val="28"/>
        </w:rPr>
        <w:br w:type="page"/>
      </w:r>
    </w:p>
    <w:p w14:paraId="05BEFB9A" w14:textId="77777777" w:rsidR="002B3D53" w:rsidRDefault="002B3D53" w:rsidP="002B3D53">
      <w:pPr>
        <w:tabs>
          <w:tab w:val="left" w:pos="2499"/>
        </w:tabs>
        <w:jc w:val="center"/>
        <w:rPr>
          <w:rFonts w:ascii="宋体" w:eastAsia="宋体" w:hAnsi="宋体" w:cs="宋体" w:hint="eastAsia"/>
          <w:b/>
          <w:bCs/>
          <w:sz w:val="36"/>
          <w:szCs w:val="36"/>
          <w:u w:val="single"/>
        </w:rPr>
      </w:pPr>
    </w:p>
    <w:p w14:paraId="0AC6FD51" w14:textId="77777777" w:rsidR="002B3D53" w:rsidRDefault="002B3D53" w:rsidP="002B3D53">
      <w:pPr>
        <w:tabs>
          <w:tab w:val="left" w:pos="2499"/>
        </w:tabs>
        <w:jc w:val="center"/>
        <w:rPr>
          <w:rFonts w:ascii="宋体" w:eastAsia="宋体" w:hAnsi="宋体" w:cs="宋体" w:hint="eastAsia"/>
          <w:b/>
          <w:bCs/>
          <w:sz w:val="36"/>
          <w:szCs w:val="36"/>
          <w:u w:val="single"/>
        </w:rPr>
      </w:pPr>
    </w:p>
    <w:p w14:paraId="0EF0D303" w14:textId="77777777" w:rsidR="002B3D53" w:rsidRDefault="002B3D53" w:rsidP="002B3D53">
      <w:pPr>
        <w:tabs>
          <w:tab w:val="left" w:pos="2499"/>
        </w:tabs>
        <w:jc w:val="center"/>
        <w:rPr>
          <w:rFonts w:ascii="宋体" w:eastAsia="宋体" w:hAnsi="宋体" w:cs="宋体" w:hint="eastAsia"/>
          <w:b/>
          <w:bCs/>
          <w:sz w:val="36"/>
          <w:szCs w:val="36"/>
          <w:u w:val="single"/>
        </w:rPr>
      </w:pPr>
    </w:p>
    <w:p w14:paraId="47DBD19D" w14:textId="77777777" w:rsidR="002B3D53" w:rsidRDefault="002B3D53" w:rsidP="002B3D53">
      <w:pPr>
        <w:tabs>
          <w:tab w:val="left" w:pos="2499"/>
        </w:tabs>
        <w:jc w:val="center"/>
        <w:rPr>
          <w:rFonts w:ascii="宋体" w:eastAsia="宋体" w:hAnsi="宋体" w:cs="宋体" w:hint="eastAsia"/>
          <w:b/>
          <w:bCs/>
          <w:sz w:val="36"/>
          <w:szCs w:val="36"/>
          <w:u w:val="single"/>
        </w:rPr>
      </w:pPr>
    </w:p>
    <w:p w14:paraId="57053E5D" w14:textId="77777777" w:rsidR="002B3D53" w:rsidRDefault="002B3D53" w:rsidP="002B3D53">
      <w:pPr>
        <w:tabs>
          <w:tab w:val="left" w:pos="2499"/>
        </w:tabs>
        <w:jc w:val="center"/>
        <w:rPr>
          <w:rFonts w:ascii="宋体" w:eastAsia="宋体" w:hAnsi="宋体" w:cs="宋体" w:hint="eastAsia"/>
          <w:b/>
          <w:bCs/>
          <w:sz w:val="36"/>
          <w:szCs w:val="36"/>
          <w:u w:val="single"/>
        </w:rPr>
      </w:pPr>
    </w:p>
    <w:p w14:paraId="7F3656D0" w14:textId="77777777" w:rsidR="002B3D53" w:rsidRDefault="002B3D53" w:rsidP="002B3D53">
      <w:pPr>
        <w:tabs>
          <w:tab w:val="left" w:pos="2499"/>
        </w:tabs>
        <w:jc w:val="center"/>
        <w:rPr>
          <w:rFonts w:ascii="宋体" w:eastAsia="宋体" w:hAnsi="宋体" w:cs="宋体" w:hint="eastAsia"/>
          <w:b/>
          <w:bCs/>
          <w:sz w:val="36"/>
          <w:szCs w:val="36"/>
          <w:u w:val="single"/>
        </w:rPr>
      </w:pPr>
    </w:p>
    <w:p w14:paraId="62AD7261" w14:textId="77777777" w:rsidR="002B3D53" w:rsidRDefault="002B3D53" w:rsidP="002B3D53">
      <w:pPr>
        <w:tabs>
          <w:tab w:val="left" w:pos="2499"/>
        </w:tabs>
        <w:jc w:val="center"/>
        <w:rPr>
          <w:rFonts w:ascii="宋体" w:eastAsia="宋体" w:hAnsi="宋体" w:cs="宋体" w:hint="eastAsia"/>
          <w:b/>
          <w:bCs/>
          <w:sz w:val="36"/>
          <w:szCs w:val="36"/>
          <w:u w:val="single"/>
        </w:rPr>
      </w:pPr>
    </w:p>
    <w:p w14:paraId="3309E727" w14:textId="77777777" w:rsidR="002B3D53" w:rsidRPr="004A15E8" w:rsidRDefault="002B3D53" w:rsidP="002B3D53">
      <w:pPr>
        <w:tabs>
          <w:tab w:val="left" w:pos="2499"/>
        </w:tabs>
        <w:jc w:val="center"/>
        <w:rPr>
          <w:rFonts w:ascii="方正小标宋简体" w:eastAsia="方正小标宋简体" w:hAnsi="宋体" w:cs="宋体" w:hint="eastAsia"/>
          <w:sz w:val="44"/>
          <w:szCs w:val="44"/>
        </w:rPr>
      </w:pPr>
      <w:r w:rsidRPr="004A15E8">
        <w:rPr>
          <w:rFonts w:ascii="方正小标宋简体" w:eastAsia="方正小标宋简体" w:hAnsi="宋体" w:cs="宋体" w:hint="eastAsia"/>
          <w:sz w:val="44"/>
          <w:szCs w:val="44"/>
        </w:rPr>
        <w:t>材料4.2.5</w:t>
      </w:r>
    </w:p>
    <w:p w14:paraId="1DF59CEF" w14:textId="77777777" w:rsidR="002B3D53" w:rsidRDefault="002B3D53" w:rsidP="002B3D53">
      <w:pPr>
        <w:tabs>
          <w:tab w:val="left" w:pos="2499"/>
        </w:tabs>
        <w:jc w:val="center"/>
        <w:rPr>
          <w:rFonts w:ascii="宋体" w:eastAsia="宋体" w:hAnsi="宋体" w:cs="宋体" w:hint="eastAsia"/>
          <w:b/>
          <w:bCs/>
          <w:sz w:val="36"/>
          <w:szCs w:val="36"/>
          <w:u w:val="single"/>
        </w:rPr>
      </w:pPr>
    </w:p>
    <w:p w14:paraId="72924786" w14:textId="77777777" w:rsidR="002B3D53" w:rsidRDefault="002B3D53" w:rsidP="002B3D53">
      <w:pPr>
        <w:tabs>
          <w:tab w:val="left" w:pos="2499"/>
        </w:tabs>
        <w:jc w:val="center"/>
        <w:rPr>
          <w:rFonts w:ascii="方正小标宋简体" w:eastAsia="方正小标宋简体" w:hAnsi="宋体" w:cs="宋体" w:hint="eastAsia"/>
          <w:sz w:val="44"/>
          <w:szCs w:val="44"/>
        </w:rPr>
      </w:pPr>
      <w:r w:rsidRPr="00146EA3">
        <w:rPr>
          <w:rFonts w:ascii="方正小标宋简体" w:eastAsia="方正小标宋简体" w:hAnsi="宋体" w:cs="宋体" w:hint="eastAsia"/>
          <w:sz w:val="44"/>
          <w:szCs w:val="44"/>
        </w:rPr>
        <w:t>治安缓冲区域的设定及其标识</w:t>
      </w:r>
    </w:p>
    <w:p w14:paraId="70CEE38D"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4BFC8C70"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32A4740A"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6A0464D1"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459CA72D"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25C64FDA"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43F22441"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3B65A516" w14:textId="77777777" w:rsidR="002B3D53" w:rsidRPr="004A15E8" w:rsidRDefault="002B3D53" w:rsidP="002B3D53">
      <w:pPr>
        <w:tabs>
          <w:tab w:val="left" w:pos="2499"/>
        </w:tabs>
        <w:jc w:val="left"/>
        <w:rPr>
          <w:rFonts w:ascii="仿宋_GB2312" w:eastAsia="仿宋_GB2312" w:hAnsi="宋体" w:cs="宋体" w:hint="eastAsia"/>
          <w:sz w:val="32"/>
          <w:szCs w:val="32"/>
          <w:u w:val="single"/>
        </w:rPr>
      </w:pPr>
      <w:r w:rsidRPr="004A15E8">
        <w:rPr>
          <w:rFonts w:ascii="仿宋_GB2312" w:eastAsia="仿宋_GB2312" w:hAnsi="宋体" w:cs="宋体" w:hint="eastAsia"/>
          <w:sz w:val="32"/>
          <w:szCs w:val="32"/>
        </w:rPr>
        <w:t>注意事项：</w:t>
      </w:r>
      <w:r>
        <w:rPr>
          <w:rFonts w:ascii="仿宋_GB2312" w:eastAsia="仿宋_GB2312" w:hAnsi="宋体" w:cs="宋体" w:hint="eastAsia"/>
          <w:sz w:val="32"/>
          <w:szCs w:val="32"/>
        </w:rPr>
        <w:t>该</w:t>
      </w:r>
      <w:r w:rsidRPr="004A15E8">
        <w:rPr>
          <w:rFonts w:ascii="仿宋_GB2312" w:eastAsia="仿宋_GB2312" w:hAnsi="宋体" w:cs="宋体" w:hint="eastAsia"/>
          <w:sz w:val="32"/>
          <w:szCs w:val="32"/>
        </w:rPr>
        <w:t>内容可由场馆方提供。</w:t>
      </w:r>
    </w:p>
    <w:p w14:paraId="457AFDCE" w14:textId="77777777" w:rsidR="002B3D53" w:rsidRPr="00146EA3" w:rsidRDefault="002B3D53" w:rsidP="002B3D53">
      <w:pPr>
        <w:widowControl/>
        <w:jc w:val="left"/>
        <w:rPr>
          <w:rFonts w:ascii="宋体" w:eastAsia="宋体" w:hAnsi="宋体" w:cs="宋体" w:hint="eastAsia"/>
          <w:b/>
          <w:bCs/>
          <w:sz w:val="36"/>
          <w:szCs w:val="36"/>
        </w:rPr>
      </w:pPr>
      <w:r w:rsidRPr="00146EA3">
        <w:rPr>
          <w:rFonts w:ascii="宋体" w:eastAsia="宋体" w:hAnsi="宋体" w:cs="宋体" w:hint="eastAsia"/>
          <w:b/>
          <w:bCs/>
          <w:sz w:val="36"/>
          <w:szCs w:val="36"/>
        </w:rPr>
        <w:br w:type="page"/>
      </w:r>
    </w:p>
    <w:p w14:paraId="1A67A640"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156193A2" w14:textId="77777777" w:rsidR="002B3D53" w:rsidRDefault="002B3D53" w:rsidP="002B3D53">
      <w:pPr>
        <w:widowControl/>
        <w:spacing w:line="360" w:lineRule="auto"/>
        <w:jc w:val="center"/>
        <w:rPr>
          <w:rFonts w:ascii="宋体" w:eastAsia="宋体" w:hAnsi="宋体" w:cs="宋体" w:hint="eastAsia"/>
          <w:b/>
          <w:bCs/>
          <w:kern w:val="0"/>
          <w:sz w:val="36"/>
          <w:szCs w:val="36"/>
        </w:rPr>
      </w:pPr>
      <w:r>
        <w:rPr>
          <w:rFonts w:ascii="宋体" w:eastAsia="宋体" w:hAnsi="宋体" w:cs="宋体" w:hint="eastAsia"/>
          <w:b/>
          <w:bCs/>
          <w:sz w:val="36"/>
          <w:szCs w:val="36"/>
        </w:rPr>
        <w:t>治安缓冲区域的设定及其标识</w:t>
      </w:r>
    </w:p>
    <w:p w14:paraId="5B697209" w14:textId="77777777" w:rsidR="002B3D53" w:rsidRDefault="002B3D53" w:rsidP="002B3D53">
      <w:pPr>
        <w:pStyle w:val="a4"/>
        <w:widowControl/>
        <w:spacing w:beforeAutospacing="0" w:afterAutospacing="0" w:line="360" w:lineRule="auto"/>
        <w:rPr>
          <w:rFonts w:ascii="宋体" w:eastAsia="宋体" w:hAnsi="宋体" w:cs="宋体" w:hint="eastAsia"/>
          <w:kern w:val="2"/>
          <w:sz w:val="28"/>
          <w:szCs w:val="28"/>
        </w:rPr>
      </w:pPr>
    </w:p>
    <w:p w14:paraId="7748A858"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96F3972"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kern w:val="2"/>
          <w:sz w:val="28"/>
          <w:szCs w:val="28"/>
        </w:rPr>
        <w:t>本次活动入场时，各入口设置人流缓冲区，提前设置铁马隔出排队通道，并有醒目标志引导人流前往对应检票口。</w:t>
      </w:r>
    </w:p>
    <w:p w14:paraId="7AFB9F74"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22212B90"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附件：各人员缓冲区情况</w:t>
      </w:r>
    </w:p>
    <w:p w14:paraId="6D91080E"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6FEEEBA2"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3BD28B15"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172E6765"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6A413B18"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3850AC4"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01FAF57F"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13A8B905"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4ACEAAEB"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757FC964"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425E013B"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2B6210AC"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6C2660F6"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1762AC57" w14:textId="77777777" w:rsidR="002B3D53" w:rsidRDefault="002B3D53" w:rsidP="002B3D53">
      <w:pPr>
        <w:widowControl/>
        <w:wordWrap w:val="0"/>
        <w:spacing w:after="200" w:line="520" w:lineRule="exact"/>
        <w:jc w:val="center"/>
        <w:rPr>
          <w:rFonts w:ascii="宋体" w:eastAsia="宋体" w:hAnsi="宋体" w:cs="宋体" w:hint="eastAsia"/>
          <w:sz w:val="28"/>
          <w:szCs w:val="28"/>
        </w:rPr>
      </w:pPr>
    </w:p>
    <w:p w14:paraId="3F7A3988" w14:textId="77777777" w:rsidR="002B3D53" w:rsidRDefault="002B3D53" w:rsidP="002B3D53">
      <w:pPr>
        <w:pStyle w:val="a4"/>
        <w:widowControl/>
        <w:spacing w:beforeAutospacing="0" w:afterAutospacing="0" w:line="560" w:lineRule="exact"/>
        <w:rPr>
          <w:rFonts w:ascii="宋体" w:eastAsia="宋体" w:hAnsi="宋体" w:cs="宋体" w:hint="eastAsia"/>
          <w:kern w:val="2"/>
          <w:sz w:val="28"/>
          <w:szCs w:val="28"/>
        </w:rPr>
      </w:pPr>
      <w:r>
        <w:rPr>
          <w:rFonts w:ascii="宋体" w:eastAsia="宋体" w:hAnsi="宋体" w:cs="宋体" w:hint="eastAsia"/>
          <w:kern w:val="2"/>
          <w:sz w:val="28"/>
          <w:szCs w:val="28"/>
        </w:rPr>
        <w:lastRenderedPageBreak/>
        <w:t>附件：各人员缓冲区情况</w:t>
      </w:r>
    </w:p>
    <w:p w14:paraId="4EFDEB86" w14:textId="77777777" w:rsidR="002B3D53" w:rsidRPr="00603386" w:rsidRDefault="002B3D53" w:rsidP="002B3D5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29B5DFB2" w14:textId="1B220FCD" w:rsidR="002B3D53" w:rsidRPr="002B3D53" w:rsidRDefault="002B3D53">
      <w:pPr>
        <w:widowControl/>
        <w:jc w:val="left"/>
        <w:rPr>
          <w:rFonts w:ascii="宋体" w:eastAsia="宋体" w:hAnsi="宋体" w:cs="宋体" w:hint="eastAsia"/>
          <w:sz w:val="28"/>
        </w:rPr>
      </w:pPr>
      <w:r w:rsidRPr="002B3D53">
        <w:rPr>
          <w:rFonts w:ascii="宋体" w:eastAsia="宋体" w:hAnsi="宋体" w:cs="宋体" w:hint="eastAsia"/>
          <w:sz w:val="28"/>
        </w:rPr>
        <w:br w:type="page"/>
      </w:r>
    </w:p>
    <w:p w14:paraId="72E88CFE"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5E75F2FE"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6DF7EAE3"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5AFB06E4"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6B443F8D"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3447058D"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23ACB97B"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3454738F"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26E2008E" w14:textId="77777777" w:rsidR="002B3D53" w:rsidRPr="00456EB0" w:rsidRDefault="002B3D53" w:rsidP="002B3D53">
      <w:pPr>
        <w:tabs>
          <w:tab w:val="left" w:pos="2499"/>
        </w:tabs>
        <w:spacing w:line="560" w:lineRule="exact"/>
        <w:jc w:val="center"/>
        <w:rPr>
          <w:rFonts w:ascii="方正小标宋简体" w:eastAsia="方正小标宋简体" w:hAnsi="宋体" w:cs="宋体" w:hint="eastAsia"/>
          <w:sz w:val="44"/>
          <w:szCs w:val="44"/>
        </w:rPr>
      </w:pPr>
      <w:r w:rsidRPr="00456EB0">
        <w:rPr>
          <w:rFonts w:ascii="方正小标宋简体" w:eastAsia="方正小标宋简体" w:hAnsi="宋体" w:cs="宋体" w:hint="eastAsia"/>
          <w:sz w:val="44"/>
          <w:szCs w:val="44"/>
        </w:rPr>
        <w:t>材料4.2.6</w:t>
      </w:r>
    </w:p>
    <w:p w14:paraId="473C05A0"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64B0B43F"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p>
    <w:p w14:paraId="69FFCF05"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入场人员的票证查验措施</w:t>
      </w:r>
    </w:p>
    <w:p w14:paraId="15B5CF81"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7AE655C9"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7175FC9F"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566962A9"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23FAD3D3"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689D04BD"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6ACBC49D"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2642A1D7" w14:textId="77777777" w:rsidR="002B3D53" w:rsidRDefault="002B3D53" w:rsidP="002B3D53">
      <w:pPr>
        <w:tabs>
          <w:tab w:val="left" w:pos="2499"/>
        </w:tabs>
        <w:spacing w:line="560" w:lineRule="exact"/>
        <w:jc w:val="center"/>
        <w:rPr>
          <w:rFonts w:ascii="方正小标宋简体" w:eastAsia="方正小标宋简体" w:hAnsi="宋体" w:cs="宋体" w:hint="eastAsia"/>
          <w:sz w:val="44"/>
          <w:szCs w:val="44"/>
        </w:rPr>
      </w:pPr>
    </w:p>
    <w:p w14:paraId="654770AC" w14:textId="77777777" w:rsidR="002B3D53" w:rsidRPr="00456EB0" w:rsidRDefault="002B3D53" w:rsidP="002B3D53">
      <w:pPr>
        <w:tabs>
          <w:tab w:val="left" w:pos="2499"/>
        </w:tabs>
        <w:spacing w:line="560" w:lineRule="exact"/>
        <w:jc w:val="left"/>
        <w:rPr>
          <w:rFonts w:ascii="仿宋_GB2312" w:eastAsia="仿宋_GB2312" w:hAnsi="宋体" w:cs="宋体" w:hint="eastAsia"/>
          <w:sz w:val="44"/>
          <w:szCs w:val="44"/>
          <w:u w:val="single"/>
        </w:rPr>
      </w:pPr>
      <w:r w:rsidRPr="00456EB0">
        <w:rPr>
          <w:rFonts w:ascii="仿宋_GB2312" w:eastAsia="仿宋_GB2312" w:hAnsi="宋体" w:cs="宋体" w:hint="eastAsia"/>
          <w:sz w:val="32"/>
          <w:szCs w:val="32"/>
        </w:rPr>
        <w:t>注意事项：活动票务方案、证件管理方案由相关票务、证件公司提供，</w:t>
      </w:r>
    </w:p>
    <w:p w14:paraId="00BA5FD6"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08FB570F" w14:textId="77777777" w:rsidR="002B3D53" w:rsidRDefault="002B3D53" w:rsidP="002B3D53">
      <w:pPr>
        <w:tabs>
          <w:tab w:val="left" w:pos="2499"/>
        </w:tabs>
        <w:spacing w:line="560" w:lineRule="exact"/>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lastRenderedPageBreak/>
        <w:t>“    活动名称    ”</w:t>
      </w:r>
    </w:p>
    <w:p w14:paraId="2D478469" w14:textId="77777777" w:rsidR="002B3D53" w:rsidRDefault="002B3D53" w:rsidP="002B3D53">
      <w:pPr>
        <w:adjustRightInd w:val="0"/>
        <w:snapToGrid w:val="0"/>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t>入场人员的票证查验措施</w:t>
      </w:r>
    </w:p>
    <w:p w14:paraId="2BAF8AB2"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0868A8FE"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227DDB2"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本次活动的观众门票查验由</w:t>
      </w:r>
      <w:r>
        <w:rPr>
          <w:rFonts w:ascii="宋体" w:eastAsia="宋体" w:hAnsi="宋体" w:cs="宋体" w:hint="eastAsia"/>
          <w:kern w:val="2"/>
          <w:sz w:val="28"/>
          <w:szCs w:val="28"/>
          <w:u w:val="single"/>
        </w:rPr>
        <w:t xml:space="preserve">      （票务公司名称）        </w:t>
      </w:r>
      <w:r>
        <w:rPr>
          <w:rFonts w:ascii="宋体" w:eastAsia="宋体" w:hAnsi="宋体" w:cs="宋体" w:hint="eastAsia"/>
          <w:kern w:val="2"/>
          <w:sz w:val="28"/>
          <w:szCs w:val="28"/>
        </w:rPr>
        <w:t>提供验票服务（</w:t>
      </w:r>
      <w:proofErr w:type="gramStart"/>
      <w:r>
        <w:rPr>
          <w:rFonts w:ascii="宋体" w:eastAsia="宋体" w:hAnsi="宋体" w:cs="宋体" w:hint="eastAsia"/>
          <w:kern w:val="2"/>
          <w:sz w:val="28"/>
          <w:szCs w:val="28"/>
        </w:rPr>
        <w:t>附活动</w:t>
      </w:r>
      <w:proofErr w:type="gramEnd"/>
      <w:r>
        <w:rPr>
          <w:rFonts w:ascii="宋体" w:eastAsia="宋体" w:hAnsi="宋体" w:cs="宋体" w:hint="eastAsia"/>
          <w:kern w:val="2"/>
          <w:sz w:val="28"/>
          <w:szCs w:val="28"/>
        </w:rPr>
        <w:t>票务方案），工作人员证件由</w:t>
      </w:r>
      <w:r>
        <w:rPr>
          <w:rFonts w:ascii="宋体" w:eastAsia="宋体" w:hAnsi="宋体" w:cs="宋体" w:hint="eastAsia"/>
          <w:kern w:val="2"/>
          <w:sz w:val="28"/>
          <w:szCs w:val="28"/>
          <w:u w:val="single"/>
        </w:rPr>
        <w:t xml:space="preserve">       （证件公司名称）       </w:t>
      </w:r>
      <w:r>
        <w:rPr>
          <w:rFonts w:ascii="宋体" w:eastAsia="宋体" w:hAnsi="宋体" w:cs="宋体" w:hint="eastAsia"/>
          <w:kern w:val="2"/>
          <w:sz w:val="28"/>
          <w:szCs w:val="28"/>
        </w:rPr>
        <w:t>提供验证服务（</w:t>
      </w:r>
      <w:proofErr w:type="gramStart"/>
      <w:r>
        <w:rPr>
          <w:rFonts w:ascii="宋体" w:eastAsia="宋体" w:hAnsi="宋体" w:cs="宋体" w:hint="eastAsia"/>
          <w:kern w:val="2"/>
          <w:sz w:val="28"/>
          <w:szCs w:val="28"/>
        </w:rPr>
        <w:t>附活动</w:t>
      </w:r>
      <w:proofErr w:type="gramEnd"/>
      <w:r>
        <w:rPr>
          <w:rFonts w:ascii="宋体" w:eastAsia="宋体" w:hAnsi="宋体" w:cs="宋体" w:hint="eastAsia"/>
          <w:kern w:val="2"/>
          <w:sz w:val="28"/>
          <w:szCs w:val="28"/>
        </w:rPr>
        <w:t>证件管理方案），相关措施如下：</w:t>
      </w:r>
    </w:p>
    <w:p w14:paraId="3E70C773"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一、活动基本信息</w:t>
      </w:r>
    </w:p>
    <w:p w14:paraId="07A05771"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活动时间：</w:t>
      </w:r>
    </w:p>
    <w:p w14:paraId="2D473EF4"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观众入场时间：</w:t>
      </w:r>
    </w:p>
    <w:p w14:paraId="2146D343"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票品类型：实名制电子票</w:t>
      </w:r>
    </w:p>
    <w:p w14:paraId="352362CB"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检票方式：入场观众均需持票入场，经实名制身份证对比成功后进入场馆</w:t>
      </w:r>
    </w:p>
    <w:p w14:paraId="2991DB17"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三、票证防伪及查验措施</w:t>
      </w:r>
    </w:p>
    <w:p w14:paraId="5B8ED6EC" w14:textId="797F4B29"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1、</w:t>
      </w:r>
      <w:r w:rsidR="002B3D53">
        <w:rPr>
          <w:rFonts w:ascii="宋体" w:eastAsia="宋体" w:hAnsi="宋体" w:cs="宋体" w:hint="eastAsia"/>
          <w:sz w:val="28"/>
          <w:szCs w:val="28"/>
        </w:rPr>
        <w:t>观众门票</w:t>
      </w:r>
    </w:p>
    <w:p w14:paraId="11D8063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由本次演出活动的票务总代理公司—</w:t>
      </w:r>
      <w:r>
        <w:rPr>
          <w:rFonts w:ascii="宋体" w:eastAsia="宋体" w:hAnsi="宋体" w:cs="宋体" w:hint="eastAsia"/>
          <w:sz w:val="28"/>
          <w:szCs w:val="28"/>
          <w:u w:val="single"/>
        </w:rPr>
        <w:t xml:space="preserve">      </w:t>
      </w:r>
      <w:r>
        <w:rPr>
          <w:rFonts w:ascii="宋体" w:eastAsia="宋体" w:hAnsi="宋体" w:cs="宋体" w:hint="eastAsia"/>
          <w:kern w:val="2"/>
          <w:sz w:val="28"/>
          <w:szCs w:val="28"/>
          <w:u w:val="single"/>
        </w:rPr>
        <w:t>（票务公司名称）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提供电子门票防伪识别技术，通过相关验票设备进行查验。</w:t>
      </w:r>
    </w:p>
    <w:p w14:paraId="2772FD5E"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主办</w:t>
      </w:r>
      <w:proofErr w:type="gramStart"/>
      <w:r>
        <w:rPr>
          <w:rFonts w:ascii="宋体" w:eastAsia="宋体" w:hAnsi="宋体" w:cs="宋体" w:hint="eastAsia"/>
          <w:sz w:val="28"/>
          <w:szCs w:val="28"/>
        </w:rPr>
        <w:t>方现场</w:t>
      </w:r>
      <w:proofErr w:type="gramEnd"/>
      <w:r>
        <w:rPr>
          <w:rFonts w:ascii="宋体" w:eastAsia="宋体" w:hAnsi="宋体" w:cs="宋体" w:hint="eastAsia"/>
          <w:sz w:val="28"/>
          <w:szCs w:val="28"/>
        </w:rPr>
        <w:t>负责人：</w:t>
      </w:r>
      <w:r>
        <w:rPr>
          <w:rFonts w:ascii="宋体" w:eastAsia="宋体" w:hAnsi="宋体" w:cs="宋体" w:hint="eastAsia"/>
          <w:sz w:val="28"/>
          <w:szCs w:val="28"/>
          <w:u w:val="single"/>
        </w:rPr>
        <w:t>姓名、联系方式</w:t>
      </w:r>
    </w:p>
    <w:p w14:paraId="016EB80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票务公司现场负责人：</w:t>
      </w:r>
      <w:r>
        <w:rPr>
          <w:rFonts w:ascii="宋体" w:eastAsia="宋体" w:hAnsi="宋体" w:cs="宋体" w:hint="eastAsia"/>
          <w:sz w:val="28"/>
          <w:szCs w:val="28"/>
          <w:u w:val="single"/>
        </w:rPr>
        <w:t>姓名、联系方式</w:t>
      </w:r>
    </w:p>
    <w:p w14:paraId="0F966C7D"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本次演出活动，由票务总代理公司—</w:t>
      </w:r>
      <w:r>
        <w:rPr>
          <w:rFonts w:ascii="宋体" w:eastAsia="宋体" w:hAnsi="宋体" w:cs="宋体" w:hint="eastAsia"/>
          <w:sz w:val="28"/>
          <w:szCs w:val="28"/>
          <w:u w:val="single"/>
        </w:rPr>
        <w:t xml:space="preserve">      </w:t>
      </w:r>
      <w:r>
        <w:rPr>
          <w:rFonts w:ascii="宋体" w:eastAsia="宋体" w:hAnsi="宋体" w:cs="宋体" w:hint="eastAsia"/>
          <w:kern w:val="2"/>
          <w:sz w:val="28"/>
          <w:szCs w:val="28"/>
          <w:u w:val="single"/>
        </w:rPr>
        <w:t>（票务公司名称）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提供现场实名制入场方案。所有观众须经实名制人脸比对成功后方可入场。</w:t>
      </w:r>
    </w:p>
    <w:p w14:paraId="18CCB4A1" w14:textId="50DCD9BE"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2、</w:t>
      </w:r>
      <w:r w:rsidR="002B3D53">
        <w:rPr>
          <w:rFonts w:ascii="宋体" w:eastAsia="宋体" w:hAnsi="宋体" w:cs="宋体" w:hint="eastAsia"/>
          <w:sz w:val="28"/>
          <w:szCs w:val="28"/>
        </w:rPr>
        <w:t>工作人员证件</w:t>
      </w:r>
    </w:p>
    <w:p w14:paraId="003A52D4" w14:textId="77777777" w:rsidR="002B3D53" w:rsidRDefault="002B3D53" w:rsidP="002B3D53">
      <w:pPr>
        <w:pStyle w:val="a4"/>
        <w:widowControl/>
        <w:spacing w:beforeAutospacing="0" w:afterAutospacing="0" w:line="560" w:lineRule="exact"/>
        <w:rPr>
          <w:rFonts w:asciiTheme="majorEastAsia" w:eastAsiaTheme="majorEastAsia" w:hAnsiTheme="majorEastAsia" w:cstheme="majorEastAsia" w:hint="eastAsia"/>
          <w:sz w:val="28"/>
          <w:szCs w:val="28"/>
        </w:rPr>
      </w:pPr>
      <w:r>
        <w:rPr>
          <w:rFonts w:ascii="宋体" w:eastAsia="宋体" w:hAnsi="宋体" w:cs="宋体" w:hint="eastAsia"/>
          <w:sz w:val="28"/>
          <w:szCs w:val="28"/>
        </w:rPr>
        <w:t>活动所有工作人员证件</w:t>
      </w:r>
      <w:r>
        <w:rPr>
          <w:rFonts w:asciiTheme="majorEastAsia" w:eastAsiaTheme="majorEastAsia" w:hAnsiTheme="majorEastAsia" w:cstheme="majorEastAsia" w:hint="eastAsia"/>
          <w:sz w:val="28"/>
          <w:szCs w:val="28"/>
        </w:rPr>
        <w:t>由</w:t>
      </w:r>
      <w:r>
        <w:rPr>
          <w:rFonts w:ascii="宋体" w:eastAsia="宋体" w:hAnsi="宋体" w:cs="宋体" w:hint="eastAsia"/>
          <w:kern w:val="2"/>
          <w:sz w:val="28"/>
          <w:szCs w:val="28"/>
          <w:u w:val="single"/>
        </w:rPr>
        <w:t xml:space="preserve">     （证件公司名称）      </w:t>
      </w:r>
      <w:r>
        <w:rPr>
          <w:rFonts w:asciiTheme="majorEastAsia" w:eastAsiaTheme="majorEastAsia" w:hAnsiTheme="majorEastAsia" w:cstheme="majorEastAsia" w:hint="eastAsia"/>
          <w:sz w:val="28"/>
          <w:szCs w:val="28"/>
        </w:rPr>
        <w:t>统一制作及提供证件验证服务，活动现场共配备</w:t>
      </w:r>
      <w:r>
        <w:rPr>
          <w:rFonts w:asciiTheme="majorEastAsia" w:eastAsiaTheme="majorEastAsia" w:hAnsiTheme="majorEastAsia" w:cstheme="majorEastAsia" w:hint="eastAsia"/>
          <w:sz w:val="28"/>
          <w:szCs w:val="28"/>
          <w:u w:val="single"/>
        </w:rPr>
        <w:t xml:space="preserve">   </w:t>
      </w:r>
      <w:r>
        <w:rPr>
          <w:rFonts w:asciiTheme="majorEastAsia" w:eastAsiaTheme="majorEastAsia" w:hAnsiTheme="majorEastAsia" w:cstheme="majorEastAsia" w:hint="eastAsia"/>
          <w:sz w:val="28"/>
          <w:szCs w:val="28"/>
        </w:rPr>
        <w:t>台工作证人脸识别闸机及</w:t>
      </w:r>
      <w:r>
        <w:rPr>
          <w:rFonts w:asciiTheme="majorEastAsia" w:eastAsiaTheme="majorEastAsia" w:hAnsiTheme="majorEastAsia" w:cstheme="majorEastAsia" w:hint="eastAsia"/>
          <w:sz w:val="28"/>
          <w:szCs w:val="28"/>
          <w:u w:val="single"/>
        </w:rPr>
        <w:t xml:space="preserve">   </w:t>
      </w:r>
      <w:r>
        <w:rPr>
          <w:rFonts w:asciiTheme="majorEastAsia" w:eastAsiaTheme="majorEastAsia" w:hAnsiTheme="majorEastAsia" w:cstheme="majorEastAsia" w:hint="eastAsia"/>
          <w:sz w:val="28"/>
          <w:szCs w:val="28"/>
        </w:rPr>
        <w:t>台人脸识别立柱预检。</w:t>
      </w:r>
    </w:p>
    <w:p w14:paraId="5888520A" w14:textId="77777777" w:rsidR="002B3D53" w:rsidRDefault="002B3D53" w:rsidP="002B3D53">
      <w:pPr>
        <w:pStyle w:val="a4"/>
        <w:widowControl/>
        <w:spacing w:beforeAutospacing="0" w:afterAutospacing="0" w:line="560" w:lineRule="exac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工作证</w:t>
      </w:r>
      <w:r>
        <w:rPr>
          <w:rFonts w:ascii="宋体" w:eastAsia="宋体" w:hAnsi="宋体" w:cs="宋体" w:hint="eastAsia"/>
          <w:sz w:val="28"/>
          <w:szCs w:val="28"/>
        </w:rPr>
        <w:t>须粘贴防伪贴后生效，所有人员必须进行信息登记，实行实名制管理。</w:t>
      </w:r>
    </w:p>
    <w:p w14:paraId="00C0229E" w14:textId="77777777" w:rsidR="002B3D53" w:rsidRDefault="002B3D53" w:rsidP="002B3D5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lastRenderedPageBreak/>
        <w:t>主办</w:t>
      </w:r>
      <w:proofErr w:type="gramStart"/>
      <w:r>
        <w:rPr>
          <w:rFonts w:asciiTheme="majorEastAsia" w:eastAsiaTheme="majorEastAsia" w:hAnsiTheme="majorEastAsia" w:cstheme="majorEastAsia" w:hint="eastAsia"/>
          <w:sz w:val="28"/>
          <w:szCs w:val="28"/>
        </w:rPr>
        <w:t>方现场</w:t>
      </w:r>
      <w:proofErr w:type="gramEnd"/>
      <w:r>
        <w:rPr>
          <w:rFonts w:asciiTheme="majorEastAsia" w:eastAsiaTheme="majorEastAsia" w:hAnsiTheme="majorEastAsia" w:cstheme="majorEastAsia" w:hint="eastAsia"/>
          <w:sz w:val="28"/>
          <w:szCs w:val="28"/>
        </w:rPr>
        <w:t>负责人：</w:t>
      </w:r>
      <w:r>
        <w:rPr>
          <w:rFonts w:ascii="宋体" w:eastAsia="宋体" w:hAnsi="宋体" w:cs="宋体" w:hint="eastAsia"/>
          <w:sz w:val="28"/>
          <w:szCs w:val="28"/>
          <w:u w:val="single"/>
        </w:rPr>
        <w:t>姓名、联系方式</w:t>
      </w:r>
    </w:p>
    <w:p w14:paraId="65FCAA77" w14:textId="77777777" w:rsidR="002B3D53" w:rsidRDefault="002B3D53" w:rsidP="002B3D5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制证公司负责人：</w:t>
      </w:r>
      <w:r>
        <w:rPr>
          <w:rFonts w:ascii="宋体" w:eastAsia="宋体" w:hAnsi="宋体" w:cs="宋体" w:hint="eastAsia"/>
          <w:sz w:val="28"/>
          <w:szCs w:val="28"/>
          <w:u w:val="single"/>
        </w:rPr>
        <w:t>姓名、联系方式</w:t>
      </w:r>
    </w:p>
    <w:p w14:paraId="2924715F"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sz w:val="28"/>
          <w:szCs w:val="28"/>
        </w:rPr>
        <w:t>所有持证人员在活动日使用证件时，应将证件佩戴于胸前显著位置，自觉配合安保人员检查，</w:t>
      </w:r>
      <w:r>
        <w:rPr>
          <w:rFonts w:ascii="宋体" w:eastAsia="宋体" w:hAnsi="宋体" w:cs="宋体" w:hint="eastAsia"/>
          <w:sz w:val="28"/>
          <w:szCs w:val="28"/>
        </w:rPr>
        <w:t>在</w:t>
      </w:r>
      <w:r>
        <w:rPr>
          <w:rFonts w:ascii="宋体" w:eastAsia="宋体" w:hAnsi="宋体" w:cs="宋体"/>
          <w:sz w:val="28"/>
          <w:szCs w:val="28"/>
        </w:rPr>
        <w:t>工作人员通道进行人脸识别，核验成功后方可进入</w:t>
      </w:r>
      <w:r>
        <w:rPr>
          <w:rFonts w:ascii="宋体" w:eastAsia="宋体" w:hAnsi="宋体" w:cs="宋体" w:hint="eastAsia"/>
          <w:sz w:val="28"/>
          <w:szCs w:val="28"/>
        </w:rPr>
        <w:t>场馆。</w:t>
      </w:r>
    </w:p>
    <w:p w14:paraId="761E1C28" w14:textId="77777777" w:rsidR="002B3D53" w:rsidRDefault="002B3D53" w:rsidP="002B3D5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宋体" w:eastAsia="宋体" w:hAnsi="宋体" w:cs="宋体" w:hint="eastAsia"/>
          <w:sz w:val="28"/>
          <w:szCs w:val="28"/>
        </w:rPr>
        <w:t>3、活动现场如发现持有假票及假证人员，应当拒绝其入场，并立即</w:t>
      </w:r>
      <w:r>
        <w:rPr>
          <w:rFonts w:asciiTheme="majorEastAsia" w:eastAsiaTheme="majorEastAsia" w:hAnsiTheme="majorEastAsia" w:cstheme="majorEastAsia" w:hint="eastAsia"/>
          <w:sz w:val="28"/>
          <w:szCs w:val="28"/>
        </w:rPr>
        <w:t>向活动现场的公安机关工作人员报告。</w:t>
      </w:r>
    </w:p>
    <w:p w14:paraId="7C2B11C7"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四、现场涉及票证问题突发事件处置预案</w:t>
      </w:r>
    </w:p>
    <w:p w14:paraId="1B560B30"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1、验票应急预案</w:t>
      </w:r>
    </w:p>
    <w:p w14:paraId="4EF7E8B5"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入场电力故障，供电故障造成闸机无法工作时且短时间无法恢复时，改用手持设备</w:t>
      </w:r>
      <w:proofErr w:type="gramStart"/>
      <w:r>
        <w:rPr>
          <w:rFonts w:ascii="宋体" w:eastAsia="宋体" w:hAnsi="宋体" w:cs="宋体" w:hint="eastAsia"/>
          <w:sz w:val="28"/>
          <w:szCs w:val="28"/>
        </w:rPr>
        <w:t>验</w:t>
      </w:r>
      <w:proofErr w:type="gramEnd"/>
      <w:r>
        <w:rPr>
          <w:rFonts w:ascii="宋体" w:eastAsia="宋体" w:hAnsi="宋体" w:cs="宋体" w:hint="eastAsia"/>
          <w:sz w:val="28"/>
          <w:szCs w:val="28"/>
        </w:rPr>
        <w:t>身份证检票，并由验票人员人眼比对相关证件和入场观众。</w:t>
      </w:r>
    </w:p>
    <w:p w14:paraId="17A75168"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网络故障时，不影响观众身份证原件入场核验，仅会导致数据不能实时回传云端以及支付宝电子票身份证核验，现场会由票务公司工作人员紧急切换备用4G网络。</w:t>
      </w:r>
    </w:p>
    <w:p w14:paraId="08EABA9B"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闸机故障时，验票个别闸机故障，由现场技术人员维修解决。如发生在入场高峰期，验票人员先使用手持设备验票，人工核对证件以保障观众正常入场。</w:t>
      </w:r>
    </w:p>
    <w:p w14:paraId="30058C26"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2、验票</w:t>
      </w:r>
      <w:proofErr w:type="gramStart"/>
      <w:r>
        <w:rPr>
          <w:rFonts w:ascii="宋体" w:eastAsia="宋体" w:hAnsi="宋体" w:cs="宋体" w:hint="eastAsia"/>
          <w:sz w:val="28"/>
          <w:szCs w:val="28"/>
        </w:rPr>
        <w:t>口人员</w:t>
      </w:r>
      <w:proofErr w:type="gramEnd"/>
      <w:r>
        <w:rPr>
          <w:rFonts w:ascii="宋体" w:eastAsia="宋体" w:hAnsi="宋体" w:cs="宋体" w:hint="eastAsia"/>
          <w:sz w:val="28"/>
          <w:szCs w:val="28"/>
        </w:rPr>
        <w:t>积压预案</w:t>
      </w:r>
    </w:p>
    <w:p w14:paraId="5FDE5E5A"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现场可以根据实际情况动态调整验票方案及人工通道情况。</w:t>
      </w:r>
    </w:p>
    <w:p w14:paraId="70D686A6" w14:textId="0F6D7321"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3、</w:t>
      </w:r>
      <w:r w:rsidR="002B3D53">
        <w:rPr>
          <w:rFonts w:ascii="宋体" w:eastAsia="宋体" w:hAnsi="宋体" w:cs="宋体" w:hint="eastAsia"/>
          <w:sz w:val="28"/>
          <w:szCs w:val="28"/>
        </w:rPr>
        <w:t>散场方案</w:t>
      </w:r>
    </w:p>
    <w:p w14:paraId="70F873FB"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现场散场方案主要根据场馆指定方案，但由于闸机设备的体积、质量极大难以迅速拆除，散场前会采取</w:t>
      </w:r>
      <w:proofErr w:type="gramStart"/>
      <w:r>
        <w:rPr>
          <w:rFonts w:ascii="宋体" w:eastAsia="宋体" w:hAnsi="宋体" w:cs="宋体" w:hint="eastAsia"/>
          <w:sz w:val="28"/>
          <w:szCs w:val="28"/>
        </w:rPr>
        <w:t>闸机落杆</w:t>
      </w:r>
      <w:proofErr w:type="gramEnd"/>
      <w:r>
        <w:rPr>
          <w:rFonts w:ascii="宋体" w:eastAsia="宋体" w:hAnsi="宋体" w:cs="宋体" w:hint="eastAsia"/>
          <w:sz w:val="28"/>
          <w:szCs w:val="28"/>
        </w:rPr>
        <w:t>+打开侧面铁马的方式优先观众完成散场。</w:t>
      </w:r>
    </w:p>
    <w:p w14:paraId="068650C2" w14:textId="464C295E" w:rsidR="002B3D53" w:rsidRDefault="001C4E41" w:rsidP="001C4E41">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4、</w:t>
      </w:r>
      <w:r w:rsidR="002B3D53">
        <w:rPr>
          <w:rFonts w:ascii="宋体" w:eastAsia="宋体" w:hAnsi="宋体" w:cs="宋体" w:hint="eastAsia"/>
          <w:sz w:val="28"/>
          <w:szCs w:val="28"/>
        </w:rPr>
        <w:t>如遇现场持证工作人员证件真伪和通行权限正确但无法正常通过人脸核验时，立即上报技术人员，必要时按照指示现场对持证人</w:t>
      </w:r>
      <w:proofErr w:type="gramStart"/>
      <w:r w:rsidR="002B3D53">
        <w:rPr>
          <w:rFonts w:ascii="宋体" w:eastAsia="宋体" w:hAnsi="宋体" w:cs="宋体" w:hint="eastAsia"/>
          <w:sz w:val="28"/>
          <w:szCs w:val="28"/>
        </w:rPr>
        <w:t>员重新</w:t>
      </w:r>
      <w:proofErr w:type="gramEnd"/>
      <w:r w:rsidR="002B3D53">
        <w:rPr>
          <w:rFonts w:ascii="宋体" w:eastAsia="宋体" w:hAnsi="宋体" w:cs="宋体" w:hint="eastAsia"/>
          <w:sz w:val="28"/>
          <w:szCs w:val="28"/>
        </w:rPr>
        <w:t xml:space="preserve">拍照后再次尝试进行人脸识别。 </w:t>
      </w:r>
    </w:p>
    <w:p w14:paraId="69D4DD98" w14:textId="77777777" w:rsidR="002B3D53" w:rsidRDefault="002B3D53" w:rsidP="002B3D53">
      <w:pPr>
        <w:pStyle w:val="a4"/>
        <w:widowControl/>
        <w:spacing w:beforeAutospacing="0" w:afterAutospacing="0" w:line="560" w:lineRule="exact"/>
        <w:rPr>
          <w:rFonts w:ascii="宋体" w:eastAsia="宋体" w:hAnsi="宋体" w:cs="宋体" w:hint="eastAsia"/>
          <w:sz w:val="28"/>
          <w:szCs w:val="28"/>
        </w:rPr>
      </w:pPr>
    </w:p>
    <w:p w14:paraId="2645F620" w14:textId="77777777" w:rsidR="002B3D53" w:rsidRDefault="002B3D53" w:rsidP="002B3D53">
      <w:pPr>
        <w:spacing w:line="56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64FFDE4C" w14:textId="77777777" w:rsidR="002B3D53" w:rsidRDefault="002B3D53" w:rsidP="002B3D53">
      <w:pPr>
        <w:spacing w:line="56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46FFFE0C" w14:textId="77777777" w:rsidR="002B3D53" w:rsidRDefault="002B3D53" w:rsidP="002B3D53">
      <w:pPr>
        <w:spacing w:line="56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rPr>
        <w:br w:type="page"/>
      </w:r>
    </w:p>
    <w:p w14:paraId="65C1F689" w14:textId="77777777" w:rsidR="002B3D53" w:rsidRDefault="002B3D53" w:rsidP="002B3D53">
      <w:pPr>
        <w:widowControl/>
        <w:spacing w:after="200" w:line="560" w:lineRule="exact"/>
        <w:ind w:right="280"/>
        <w:jc w:val="right"/>
        <w:rPr>
          <w:rFonts w:ascii="宋体" w:eastAsia="宋体" w:hAnsi="宋体" w:cs="宋体" w:hint="eastAsia"/>
          <w:sz w:val="28"/>
          <w:szCs w:val="28"/>
        </w:rPr>
        <w:sectPr w:rsidR="002B3D53" w:rsidSect="002B3D53">
          <w:pgSz w:w="11906" w:h="16838"/>
          <w:pgMar w:top="839" w:right="1191" w:bottom="839" w:left="1191" w:header="851" w:footer="992" w:gutter="0"/>
          <w:cols w:space="0"/>
          <w:docGrid w:type="lines" w:linePitch="312"/>
        </w:sectPr>
      </w:pPr>
    </w:p>
    <w:p w14:paraId="5D1BE05A" w14:textId="77777777" w:rsidR="002B3D53" w:rsidRDefault="002B3D53" w:rsidP="002B3D53">
      <w:pPr>
        <w:spacing w:line="560" w:lineRule="exact"/>
        <w:rPr>
          <w:rFonts w:ascii="宋体" w:eastAsia="宋体" w:hAnsi="宋体" w:cs="宋体" w:hint="eastAsia"/>
          <w:b/>
          <w:bCs/>
          <w:sz w:val="36"/>
          <w:szCs w:val="36"/>
        </w:rPr>
      </w:pPr>
      <w:r>
        <w:rPr>
          <w:rFonts w:ascii="宋体" w:eastAsia="宋体" w:hAnsi="宋体" w:cs="宋体" w:hint="eastAsia"/>
          <w:b/>
          <w:bCs/>
          <w:sz w:val="36"/>
          <w:szCs w:val="36"/>
        </w:rPr>
        <w:lastRenderedPageBreak/>
        <w:t>活动票务方案（含票务图纸）</w:t>
      </w:r>
    </w:p>
    <w:p w14:paraId="117ABCD5" w14:textId="77777777" w:rsidR="002B3D53" w:rsidRDefault="002B3D53" w:rsidP="002B3D53">
      <w:pPr>
        <w:spacing w:line="560" w:lineRule="exact"/>
        <w:rPr>
          <w:rFonts w:ascii="宋体" w:eastAsia="宋体" w:hAnsi="宋体" w:cs="宋体" w:hint="eastAsia"/>
          <w:b/>
          <w:bCs/>
          <w:sz w:val="36"/>
          <w:szCs w:val="36"/>
        </w:rPr>
      </w:pPr>
      <w:r>
        <w:rPr>
          <w:rFonts w:ascii="仿宋_GB2312" w:eastAsia="仿宋_GB2312" w:hAnsi="黑体" w:cs="宋体" w:hint="eastAsia"/>
          <w:sz w:val="32"/>
          <w:szCs w:val="32"/>
          <w:u w:val="single"/>
        </w:rPr>
        <w:t>注意事项：该板块内容由票务公司提供，票务方案内容需与</w:t>
      </w:r>
      <w:proofErr w:type="gramStart"/>
      <w:r>
        <w:rPr>
          <w:rFonts w:ascii="仿宋_GB2312" w:eastAsia="仿宋_GB2312" w:hAnsi="黑体" w:cs="宋体" w:hint="eastAsia"/>
          <w:sz w:val="32"/>
          <w:szCs w:val="32"/>
          <w:u w:val="single"/>
        </w:rPr>
        <w:t>文旅部门</w:t>
      </w:r>
      <w:proofErr w:type="gramEnd"/>
      <w:r>
        <w:rPr>
          <w:rFonts w:ascii="仿宋_GB2312" w:eastAsia="仿宋_GB2312" w:hAnsi="黑体" w:cs="宋体" w:hint="eastAsia"/>
          <w:sz w:val="32"/>
          <w:szCs w:val="32"/>
          <w:u w:val="single"/>
        </w:rPr>
        <w:t>递交材料保持一致，承办方、票务公司双方确认盖章，多页材料加盖骑缝章。存在分销票务公司的，需在方案中明确各票务分销公司销售份额。</w:t>
      </w:r>
    </w:p>
    <w:p w14:paraId="2CAAEC94" w14:textId="77777777" w:rsidR="002B3D53" w:rsidRPr="00456EB0" w:rsidRDefault="002B3D53" w:rsidP="002B3D53">
      <w:pPr>
        <w:spacing w:line="560" w:lineRule="exact"/>
        <w:rPr>
          <w:rFonts w:ascii="宋体" w:eastAsia="宋体" w:hAnsi="宋体" w:cs="宋体" w:hint="eastAsia"/>
          <w:b/>
          <w:bCs/>
          <w:color w:val="FF0000"/>
          <w:sz w:val="36"/>
          <w:szCs w:val="36"/>
        </w:rPr>
      </w:pPr>
    </w:p>
    <w:p w14:paraId="3442C242" w14:textId="77777777" w:rsidR="002B3D53" w:rsidRDefault="002B3D53" w:rsidP="002B3D53">
      <w:pPr>
        <w:spacing w:line="560" w:lineRule="exact"/>
        <w:rPr>
          <w:rFonts w:ascii="宋体" w:eastAsia="宋体" w:hAnsi="宋体" w:cs="宋体" w:hint="eastAsia"/>
          <w:b/>
          <w:bCs/>
          <w:sz w:val="36"/>
          <w:szCs w:val="36"/>
        </w:rPr>
      </w:pPr>
    </w:p>
    <w:p w14:paraId="00232550"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5F5B1E8A" w14:textId="77777777" w:rsidR="002B3D53" w:rsidRDefault="002B3D53" w:rsidP="002B3D53">
      <w:pPr>
        <w:spacing w:line="560" w:lineRule="exact"/>
        <w:rPr>
          <w:rFonts w:ascii="宋体" w:eastAsia="宋体" w:hAnsi="宋体" w:cs="宋体" w:hint="eastAsia"/>
          <w:b/>
          <w:bCs/>
          <w:sz w:val="36"/>
          <w:szCs w:val="36"/>
        </w:rPr>
      </w:pPr>
      <w:r>
        <w:rPr>
          <w:rFonts w:ascii="宋体" w:eastAsia="宋体" w:hAnsi="宋体" w:cs="宋体" w:hint="eastAsia"/>
          <w:b/>
          <w:bCs/>
          <w:sz w:val="36"/>
          <w:szCs w:val="36"/>
        </w:rPr>
        <w:lastRenderedPageBreak/>
        <w:t>活动证件管理方案</w:t>
      </w:r>
    </w:p>
    <w:p w14:paraId="45AF81FB" w14:textId="77777777" w:rsidR="002B3D53" w:rsidRDefault="002B3D53" w:rsidP="002B3D53">
      <w:pPr>
        <w:spacing w:line="560" w:lineRule="exact"/>
        <w:rPr>
          <w:rFonts w:ascii="宋体" w:eastAsia="宋体" w:hAnsi="宋体" w:cs="宋体" w:hint="eastAsia"/>
          <w:b/>
          <w:bCs/>
          <w:sz w:val="36"/>
          <w:szCs w:val="36"/>
        </w:rPr>
      </w:pPr>
      <w:r>
        <w:rPr>
          <w:rFonts w:ascii="仿宋_GB2312" w:eastAsia="仿宋_GB2312" w:hAnsi="黑体" w:cs="宋体" w:hint="eastAsia"/>
          <w:sz w:val="32"/>
          <w:szCs w:val="32"/>
          <w:u w:val="single"/>
        </w:rPr>
        <w:t>注意事项：该板块内容由证件公司提供，承办方、证件公司双方确认盖章，多页材料加盖骑缝章。</w:t>
      </w:r>
    </w:p>
    <w:p w14:paraId="791A46FB" w14:textId="77777777" w:rsidR="002B3D53" w:rsidRPr="000A0F94" w:rsidRDefault="002B3D53" w:rsidP="002B3D53">
      <w:pPr>
        <w:tabs>
          <w:tab w:val="left" w:pos="2499"/>
        </w:tabs>
        <w:spacing w:line="560" w:lineRule="exact"/>
        <w:jc w:val="center"/>
        <w:rPr>
          <w:b/>
          <w:bCs/>
          <w:sz w:val="36"/>
          <w:szCs w:val="36"/>
          <w:u w:val="single"/>
        </w:rPr>
      </w:pPr>
      <w:r w:rsidRPr="0051621A">
        <w:rPr>
          <w:rFonts w:hint="eastAsia"/>
          <w:b/>
          <w:bCs/>
          <w:sz w:val="36"/>
          <w:szCs w:val="36"/>
          <w:u w:val="single"/>
        </w:rPr>
        <w:t>“</w:t>
      </w:r>
      <w:r>
        <w:rPr>
          <w:rFonts w:hint="eastAsia"/>
          <w:b/>
          <w:bCs/>
          <w:sz w:val="36"/>
          <w:szCs w:val="36"/>
          <w:u w:val="single"/>
        </w:rPr>
        <w:t xml:space="preserve">    </w:t>
      </w:r>
      <w:r w:rsidRPr="0051621A">
        <w:rPr>
          <w:rFonts w:hint="eastAsia"/>
          <w:b/>
          <w:bCs/>
          <w:sz w:val="36"/>
          <w:szCs w:val="36"/>
          <w:u w:val="single"/>
        </w:rPr>
        <w:t>活动名称</w:t>
      </w:r>
      <w:r>
        <w:rPr>
          <w:rFonts w:hint="eastAsia"/>
          <w:b/>
          <w:bCs/>
          <w:sz w:val="36"/>
          <w:szCs w:val="36"/>
          <w:u w:val="single"/>
        </w:rPr>
        <w:t xml:space="preserve">    </w:t>
      </w:r>
      <w:r w:rsidRPr="0051621A">
        <w:rPr>
          <w:rFonts w:hint="eastAsia"/>
          <w:b/>
          <w:bCs/>
          <w:sz w:val="36"/>
          <w:szCs w:val="36"/>
          <w:u w:val="single"/>
        </w:rPr>
        <w:t>”</w:t>
      </w:r>
      <w:r w:rsidRPr="000A0F94">
        <w:rPr>
          <w:rFonts w:hint="eastAsia"/>
          <w:b/>
          <w:bCs/>
          <w:sz w:val="36"/>
          <w:szCs w:val="36"/>
        </w:rPr>
        <w:t>证件管理方案</w:t>
      </w:r>
    </w:p>
    <w:p w14:paraId="0022125C" w14:textId="77777777" w:rsidR="002B3D53" w:rsidRPr="006C0005" w:rsidRDefault="002B3D53" w:rsidP="002B3D53">
      <w:pPr>
        <w:spacing w:line="560" w:lineRule="exact"/>
        <w:ind w:firstLineChars="200" w:firstLine="600"/>
        <w:rPr>
          <w:rFonts w:ascii="仿宋_GB2312" w:eastAsia="仿宋_GB2312"/>
          <w:sz w:val="30"/>
          <w:szCs w:val="30"/>
        </w:rPr>
      </w:pPr>
      <w:r w:rsidRPr="006C0005">
        <w:rPr>
          <w:rFonts w:ascii="仿宋_GB2312" w:eastAsia="仿宋_GB2312" w:hint="eastAsia"/>
          <w:sz w:val="30"/>
          <w:szCs w:val="30"/>
        </w:rPr>
        <w:t>“</w:t>
      </w:r>
      <w:r w:rsidRPr="006C0005">
        <w:rPr>
          <w:rFonts w:ascii="仿宋_GB2312" w:eastAsia="仿宋_GB2312" w:hint="eastAsia"/>
          <w:sz w:val="30"/>
          <w:szCs w:val="30"/>
          <w:u w:val="single"/>
        </w:rPr>
        <w:t xml:space="preserve">  （活动名称</w:t>
      </w:r>
      <w:r>
        <w:rPr>
          <w:rFonts w:ascii="仿宋_GB2312" w:eastAsia="仿宋_GB2312" w:hint="eastAsia"/>
          <w:sz w:val="30"/>
          <w:szCs w:val="30"/>
          <w:u w:val="single"/>
        </w:rPr>
        <w:t>）</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”将于</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年</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月</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日-</w:t>
      </w:r>
      <w:r w:rsidRPr="006C0005">
        <w:rPr>
          <w:rFonts w:ascii="仿宋_GB2312" w:eastAsia="仿宋_GB2312" w:hint="eastAsia"/>
          <w:sz w:val="30"/>
          <w:szCs w:val="30"/>
          <w:u w:val="single"/>
        </w:rPr>
        <w:t xml:space="preserve"> </w:t>
      </w:r>
      <w:r>
        <w:rPr>
          <w:rFonts w:ascii="仿宋_GB2312" w:eastAsia="仿宋_GB2312" w:hint="eastAsia"/>
          <w:sz w:val="30"/>
          <w:szCs w:val="30"/>
          <w:u w:val="single"/>
        </w:rPr>
        <w:t xml:space="preserve"> </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月</w:t>
      </w:r>
      <w:r w:rsidRPr="006C0005">
        <w:rPr>
          <w:rFonts w:ascii="仿宋_GB2312" w:eastAsia="仿宋_GB2312" w:hint="eastAsia"/>
          <w:sz w:val="30"/>
          <w:szCs w:val="30"/>
          <w:u w:val="single"/>
        </w:rPr>
        <w:t xml:space="preserve">  </w:t>
      </w:r>
      <w:r w:rsidRPr="006C0005">
        <w:rPr>
          <w:rFonts w:ascii="仿宋_GB2312" w:eastAsia="仿宋_GB2312" w:hint="eastAsia"/>
          <w:sz w:val="30"/>
          <w:szCs w:val="30"/>
        </w:rPr>
        <w:t>日，在上海</w:t>
      </w:r>
      <w:r w:rsidRPr="006C0005">
        <w:rPr>
          <w:rFonts w:ascii="仿宋_GB2312" w:eastAsia="仿宋_GB2312" w:hint="eastAsia"/>
          <w:sz w:val="30"/>
          <w:szCs w:val="30"/>
          <w:u w:val="single"/>
        </w:rPr>
        <w:t xml:space="preserve">      （场馆名称、地址）            </w:t>
      </w:r>
      <w:r w:rsidRPr="006C0005">
        <w:rPr>
          <w:rFonts w:ascii="仿宋_GB2312" w:eastAsia="仿宋_GB2312" w:hint="eastAsia"/>
          <w:sz w:val="30"/>
          <w:szCs w:val="30"/>
        </w:rPr>
        <w:t>举办，本次活动由</w:t>
      </w:r>
      <w:r w:rsidRPr="006C0005">
        <w:rPr>
          <w:rFonts w:ascii="仿宋_GB2312" w:eastAsia="仿宋_GB2312" w:hint="eastAsia"/>
          <w:sz w:val="30"/>
          <w:szCs w:val="30"/>
          <w:u w:val="single"/>
        </w:rPr>
        <w:t xml:space="preserve">   （承办单位名称）    </w:t>
      </w:r>
      <w:r w:rsidRPr="006C0005">
        <w:rPr>
          <w:rFonts w:ascii="仿宋_GB2312" w:eastAsia="仿宋_GB2312" w:hint="eastAsia"/>
          <w:sz w:val="30"/>
          <w:szCs w:val="30"/>
        </w:rPr>
        <w:t>承办，本次活动证件安全管理工作由</w:t>
      </w:r>
      <w:r w:rsidRPr="006C0005">
        <w:rPr>
          <w:rFonts w:ascii="仿宋_GB2312" w:eastAsia="仿宋_GB2312" w:hint="eastAsia"/>
          <w:sz w:val="30"/>
          <w:szCs w:val="30"/>
          <w:u w:val="single"/>
        </w:rPr>
        <w:t xml:space="preserve">  （证件管理单位）  </w:t>
      </w:r>
      <w:r w:rsidRPr="006C0005">
        <w:rPr>
          <w:rFonts w:ascii="仿宋_GB2312" w:eastAsia="仿宋_GB2312" w:hint="eastAsia"/>
          <w:sz w:val="30"/>
          <w:szCs w:val="30"/>
        </w:rPr>
        <w:t>负责。根据活动需要，特制定证件安全管理方案如下：</w:t>
      </w:r>
    </w:p>
    <w:p w14:paraId="3626FA9C" w14:textId="77777777" w:rsidR="002B3D53" w:rsidRPr="006C0005" w:rsidRDefault="002B3D53" w:rsidP="002B3D53">
      <w:pPr>
        <w:spacing w:line="560" w:lineRule="exact"/>
        <w:ind w:firstLine="560"/>
        <w:rPr>
          <w:rFonts w:ascii="黑体" w:eastAsia="黑体" w:hAnsi="黑体" w:hint="eastAsia"/>
          <w:sz w:val="30"/>
          <w:szCs w:val="30"/>
        </w:rPr>
      </w:pPr>
      <w:r w:rsidRPr="006C0005">
        <w:rPr>
          <w:rFonts w:ascii="黑体" w:eastAsia="黑体" w:hAnsi="黑体" w:hint="eastAsia"/>
          <w:sz w:val="30"/>
          <w:szCs w:val="30"/>
        </w:rPr>
        <w:t>一、证件安全管理原则</w:t>
      </w:r>
    </w:p>
    <w:p w14:paraId="10690C71" w14:textId="77777777" w:rsidR="002B3D53" w:rsidRPr="006C0005" w:rsidRDefault="002B3D53" w:rsidP="002B3D53">
      <w:pPr>
        <w:spacing w:line="560" w:lineRule="exact"/>
        <w:ind w:firstLineChars="200" w:firstLine="600"/>
        <w:rPr>
          <w:rFonts w:ascii="仿宋_GB2312" w:eastAsia="仿宋_GB2312" w:hAnsi="仿宋" w:cs="仿宋" w:hint="eastAsia"/>
          <w:sz w:val="30"/>
          <w:szCs w:val="30"/>
        </w:rPr>
      </w:pPr>
      <w:r w:rsidRPr="006C0005">
        <w:rPr>
          <w:rFonts w:ascii="仿宋_GB2312" w:eastAsia="仿宋_GB2312" w:hAnsi="仿宋" w:cs="仿宋" w:hint="eastAsia"/>
          <w:sz w:val="30"/>
          <w:szCs w:val="30"/>
        </w:rPr>
        <w:t>1、一人一证，即所有现场工作人员一人一证、人证绑定、</w:t>
      </w:r>
      <w:proofErr w:type="gramStart"/>
      <w:r w:rsidRPr="006C0005">
        <w:rPr>
          <w:rFonts w:ascii="仿宋_GB2312" w:eastAsia="仿宋_GB2312" w:hAnsi="仿宋" w:cs="仿宋" w:hint="eastAsia"/>
          <w:sz w:val="30"/>
          <w:szCs w:val="30"/>
        </w:rPr>
        <w:t>挂证上岗</w:t>
      </w:r>
      <w:proofErr w:type="gramEnd"/>
      <w:r w:rsidRPr="006C0005">
        <w:rPr>
          <w:rFonts w:ascii="仿宋_GB2312" w:eastAsia="仿宋_GB2312" w:hAnsi="仿宋" w:cs="仿宋" w:hint="eastAsia"/>
          <w:sz w:val="30"/>
          <w:szCs w:val="30"/>
        </w:rPr>
        <w:t xml:space="preserve">、刷脸入场； </w:t>
      </w:r>
    </w:p>
    <w:p w14:paraId="290EFDC7" w14:textId="77777777" w:rsidR="002B3D53" w:rsidRPr="006C0005" w:rsidRDefault="002B3D53" w:rsidP="002B3D53">
      <w:pPr>
        <w:spacing w:line="560" w:lineRule="exact"/>
        <w:ind w:firstLineChars="200" w:firstLine="600"/>
        <w:rPr>
          <w:rFonts w:ascii="仿宋_GB2312" w:eastAsia="仿宋_GB2312" w:hAnsi="仿宋" w:cs="仿宋" w:hint="eastAsia"/>
          <w:sz w:val="30"/>
          <w:szCs w:val="30"/>
        </w:rPr>
      </w:pPr>
      <w:r w:rsidRPr="006C0005">
        <w:rPr>
          <w:rFonts w:ascii="仿宋_GB2312" w:eastAsia="仿宋_GB2312" w:hAnsi="仿宋" w:cs="仿宋" w:hint="eastAsia"/>
          <w:sz w:val="30"/>
          <w:szCs w:val="30"/>
        </w:rPr>
        <w:t>2、证件信息、报名、更换、上岗、</w:t>
      </w:r>
      <w:proofErr w:type="gramStart"/>
      <w:r w:rsidRPr="006C0005">
        <w:rPr>
          <w:rFonts w:ascii="仿宋_GB2312" w:eastAsia="仿宋_GB2312" w:hAnsi="仿宋" w:cs="仿宋" w:hint="eastAsia"/>
          <w:sz w:val="30"/>
          <w:szCs w:val="30"/>
        </w:rPr>
        <w:t>撤岗全</w:t>
      </w:r>
      <w:proofErr w:type="gramEnd"/>
      <w:r w:rsidRPr="006C0005">
        <w:rPr>
          <w:rFonts w:ascii="仿宋_GB2312" w:eastAsia="仿宋_GB2312" w:hAnsi="仿宋" w:cs="仿宋" w:hint="eastAsia"/>
          <w:sz w:val="30"/>
          <w:szCs w:val="30"/>
        </w:rPr>
        <w:t>过程电子信息化管理，可追踪溯源，信息使用需遵守保密协议，信息系统需符合网络安全要求；</w:t>
      </w:r>
    </w:p>
    <w:p w14:paraId="3F2A9402" w14:textId="77777777" w:rsidR="002B3D53" w:rsidRPr="006C0005" w:rsidRDefault="002B3D53" w:rsidP="002B3D53">
      <w:pPr>
        <w:spacing w:line="560" w:lineRule="exact"/>
        <w:ind w:firstLineChars="200" w:firstLine="600"/>
        <w:rPr>
          <w:rFonts w:ascii="仿宋_GB2312" w:eastAsia="仿宋_GB2312" w:hAnsi="仿宋" w:cs="仿宋" w:hint="eastAsia"/>
          <w:sz w:val="30"/>
          <w:szCs w:val="30"/>
        </w:rPr>
      </w:pPr>
      <w:r w:rsidRPr="006C0005">
        <w:rPr>
          <w:rFonts w:ascii="仿宋_GB2312" w:eastAsia="仿宋_GB2312" w:hAnsi="仿宋" w:cs="仿宋" w:hint="eastAsia"/>
          <w:sz w:val="30"/>
          <w:szCs w:val="30"/>
        </w:rPr>
        <w:t>3、</w:t>
      </w:r>
      <w:r>
        <w:rPr>
          <w:rFonts w:ascii="仿宋_GB2312" w:eastAsia="仿宋_GB2312" w:hAnsi="仿宋" w:cs="仿宋" w:hint="eastAsia"/>
          <w:sz w:val="30"/>
          <w:szCs w:val="30"/>
        </w:rPr>
        <w:t>活动工作证件</w:t>
      </w:r>
      <w:r w:rsidRPr="006C0005">
        <w:rPr>
          <w:rFonts w:ascii="仿宋_GB2312" w:eastAsia="仿宋_GB2312" w:hAnsi="仿宋" w:cs="仿宋" w:hint="eastAsia"/>
          <w:sz w:val="30"/>
          <w:szCs w:val="30"/>
        </w:rPr>
        <w:t>需经公安机关审核后</w:t>
      </w:r>
      <w:r>
        <w:rPr>
          <w:rFonts w:ascii="仿宋_GB2312" w:eastAsia="仿宋_GB2312" w:hAnsi="仿宋" w:cs="仿宋" w:hint="eastAsia"/>
          <w:sz w:val="30"/>
          <w:szCs w:val="30"/>
        </w:rPr>
        <w:t>制发</w:t>
      </w:r>
      <w:r w:rsidRPr="006C0005">
        <w:rPr>
          <w:rFonts w:ascii="仿宋_GB2312" w:eastAsia="仿宋_GB2312" w:hAnsi="仿宋" w:cs="仿宋" w:hint="eastAsia"/>
          <w:sz w:val="30"/>
          <w:szCs w:val="30"/>
        </w:rPr>
        <w:t xml:space="preserve">，接受公安机关全过程监管； </w:t>
      </w:r>
    </w:p>
    <w:p w14:paraId="5F7CECF6" w14:textId="77777777" w:rsidR="002B3D53" w:rsidRDefault="002B3D53" w:rsidP="002B3D53">
      <w:pPr>
        <w:spacing w:line="560" w:lineRule="exact"/>
        <w:ind w:firstLine="560"/>
        <w:rPr>
          <w:rFonts w:ascii="仿宋_GB2312" w:eastAsia="仿宋_GB2312" w:hAnsi="仿宋" w:cs="仿宋" w:hint="eastAsia"/>
          <w:sz w:val="30"/>
          <w:szCs w:val="30"/>
        </w:rPr>
      </w:pPr>
      <w:r w:rsidRPr="006C0005">
        <w:rPr>
          <w:rFonts w:ascii="仿宋_GB2312" w:eastAsia="仿宋_GB2312" w:hAnsi="仿宋" w:cs="仿宋" w:hint="eastAsia"/>
          <w:sz w:val="30"/>
          <w:szCs w:val="30"/>
        </w:rPr>
        <w:t>4、证件具有防伪</w:t>
      </w:r>
      <w:r>
        <w:rPr>
          <w:rFonts w:ascii="仿宋_GB2312" w:eastAsia="仿宋_GB2312" w:hAnsi="仿宋" w:cs="仿宋" w:hint="eastAsia"/>
          <w:sz w:val="30"/>
          <w:szCs w:val="30"/>
        </w:rPr>
        <w:t>功能，在显著位置张贴活动防伪标识；</w:t>
      </w:r>
    </w:p>
    <w:p w14:paraId="569B8A35" w14:textId="77777777" w:rsidR="002B3D53" w:rsidRPr="006C0005" w:rsidRDefault="002B3D53" w:rsidP="002B3D53">
      <w:pPr>
        <w:spacing w:line="560" w:lineRule="exact"/>
        <w:ind w:firstLine="560"/>
        <w:rPr>
          <w:rFonts w:ascii="仿宋_GB2312" w:eastAsia="仿宋_GB2312" w:hAnsi="仿宋" w:cs="仿宋" w:hint="eastAsia"/>
          <w:sz w:val="30"/>
          <w:szCs w:val="30"/>
        </w:rPr>
      </w:pPr>
      <w:r>
        <w:rPr>
          <w:rFonts w:ascii="仿宋_GB2312" w:eastAsia="仿宋_GB2312" w:hAnsi="仿宋" w:cs="仿宋" w:hint="eastAsia"/>
          <w:sz w:val="30"/>
          <w:szCs w:val="30"/>
        </w:rPr>
        <w:t>5、</w:t>
      </w:r>
      <w:r>
        <w:rPr>
          <w:rFonts w:ascii="仿宋" w:eastAsia="仿宋" w:hAnsi="仿宋" w:cs="仿宋"/>
          <w:sz w:val="30"/>
          <w:szCs w:val="30"/>
        </w:rPr>
        <w:t>工作证不作为入场凭证，仅作为工作人员场内通行和区域识别</w:t>
      </w:r>
      <w:r>
        <w:rPr>
          <w:rFonts w:ascii="仿宋" w:eastAsia="仿宋" w:hAnsi="仿宋" w:cs="仿宋" w:hint="eastAsia"/>
          <w:sz w:val="30"/>
          <w:szCs w:val="30"/>
        </w:rPr>
        <w:t>标识。</w:t>
      </w:r>
      <w:r>
        <w:rPr>
          <w:rFonts w:ascii="仿宋_GB2312" w:eastAsia="仿宋_GB2312" w:hAnsi="仿宋" w:cs="仿宋" w:hint="eastAsia"/>
          <w:sz w:val="30"/>
          <w:szCs w:val="30"/>
        </w:rPr>
        <w:t>活动工作人员</w:t>
      </w:r>
      <w:r>
        <w:rPr>
          <w:rFonts w:ascii="仿宋" w:eastAsia="仿宋" w:hAnsi="仿宋" w:hint="eastAsia"/>
          <w:sz w:val="30"/>
          <w:szCs w:val="30"/>
        </w:rPr>
        <w:t>必须自觉接受并配合证件查验。</w:t>
      </w:r>
    </w:p>
    <w:p w14:paraId="28120239" w14:textId="77777777" w:rsidR="002B3D53" w:rsidRPr="00454752" w:rsidRDefault="002B3D53" w:rsidP="002B3D53">
      <w:pPr>
        <w:spacing w:line="560" w:lineRule="exact"/>
        <w:ind w:firstLine="560"/>
        <w:rPr>
          <w:rFonts w:ascii="黑体" w:eastAsia="黑体" w:hAnsi="黑体" w:cs="仿宋" w:hint="eastAsia"/>
          <w:sz w:val="30"/>
          <w:szCs w:val="30"/>
        </w:rPr>
      </w:pPr>
      <w:r w:rsidRPr="00454752">
        <w:rPr>
          <w:rFonts w:ascii="黑体" w:eastAsia="黑体" w:hAnsi="黑体" w:cs="仿宋" w:hint="eastAsia"/>
          <w:sz w:val="30"/>
          <w:szCs w:val="30"/>
        </w:rPr>
        <w:t>二、证件类型及种类</w:t>
      </w:r>
    </w:p>
    <w:p w14:paraId="55EC1EEB" w14:textId="77777777" w:rsidR="002B3D53" w:rsidRDefault="002B3D53" w:rsidP="002B3D53">
      <w:pPr>
        <w:spacing w:line="560" w:lineRule="exact"/>
        <w:ind w:firstLine="560"/>
        <w:rPr>
          <w:rFonts w:ascii="仿宋_GB2312" w:eastAsia="仿宋_GB2312" w:hAnsi="仿宋" w:cs="仿宋" w:hint="eastAsia"/>
          <w:sz w:val="30"/>
          <w:szCs w:val="30"/>
        </w:rPr>
      </w:pPr>
      <w:r w:rsidRPr="006C0005">
        <w:rPr>
          <w:rFonts w:ascii="仿宋_GB2312" w:eastAsia="仿宋_GB2312" w:hAnsi="仿宋" w:cs="仿宋" w:hint="eastAsia"/>
          <w:sz w:val="30"/>
          <w:szCs w:val="30"/>
        </w:rPr>
        <w:t>（一）证件</w:t>
      </w:r>
      <w:r>
        <w:rPr>
          <w:rFonts w:ascii="仿宋_GB2312" w:eastAsia="仿宋_GB2312" w:hAnsi="仿宋" w:cs="仿宋" w:hint="eastAsia"/>
          <w:sz w:val="30"/>
          <w:szCs w:val="30"/>
        </w:rPr>
        <w:t>类型</w:t>
      </w:r>
    </w:p>
    <w:p w14:paraId="5E6B11E2" w14:textId="77777777" w:rsidR="002B3D53" w:rsidRDefault="002B3D53" w:rsidP="002B3D53">
      <w:pPr>
        <w:spacing w:line="560" w:lineRule="exact"/>
        <w:ind w:firstLine="560"/>
        <w:rPr>
          <w:rFonts w:ascii="仿宋_GB2312" w:eastAsia="仿宋_GB2312" w:hAnsi="仿宋" w:cs="仿宋" w:hint="eastAsia"/>
          <w:sz w:val="30"/>
          <w:szCs w:val="30"/>
        </w:rPr>
      </w:pPr>
      <w:r w:rsidRPr="006C0005">
        <w:rPr>
          <w:rFonts w:ascii="仿宋_GB2312" w:eastAsia="仿宋_GB2312" w:hAnsi="仿宋" w:cs="仿宋" w:hint="eastAsia"/>
          <w:sz w:val="30"/>
          <w:szCs w:val="30"/>
        </w:rPr>
        <w:t>（二）证件种类及通行范围</w:t>
      </w:r>
    </w:p>
    <w:p w14:paraId="4C99F640" w14:textId="77777777" w:rsidR="002B3D53" w:rsidRPr="005E44D7" w:rsidRDefault="002B3D53" w:rsidP="002B3D53">
      <w:pPr>
        <w:spacing w:line="560" w:lineRule="exact"/>
        <w:ind w:firstLine="560"/>
        <w:rPr>
          <w:rFonts w:ascii="仿宋_GB2312" w:eastAsia="仿宋_GB2312" w:hAnsi="仿宋" w:cs="仿宋" w:hint="eastAsia"/>
          <w:color w:val="FF0000"/>
          <w:sz w:val="30"/>
          <w:szCs w:val="30"/>
        </w:rPr>
      </w:pPr>
      <w:r w:rsidRPr="006C0005">
        <w:rPr>
          <w:rFonts w:ascii="仿宋_GB2312" w:eastAsia="仿宋_GB2312" w:hAnsi="仿宋" w:cs="仿宋" w:hint="eastAsia"/>
          <w:sz w:val="30"/>
          <w:szCs w:val="30"/>
        </w:rPr>
        <w:t>（三）证件申请数量</w:t>
      </w:r>
      <w:r w:rsidRPr="00C9301C">
        <w:rPr>
          <w:rFonts w:ascii="仿宋_GB2312" w:eastAsia="仿宋_GB2312" w:hAnsi="仿宋" w:cs="仿宋" w:hint="eastAsia"/>
          <w:color w:val="FF0000"/>
          <w:sz w:val="30"/>
          <w:szCs w:val="30"/>
        </w:rPr>
        <w:t>（由活动承办方根据活动实际情况，制作证件申请表格，明确各种类证件制作数量。）</w:t>
      </w:r>
    </w:p>
    <w:p w14:paraId="4988C559" w14:textId="77777777" w:rsidR="002B3D53" w:rsidRDefault="002B3D53" w:rsidP="002B3D53">
      <w:pPr>
        <w:spacing w:line="560" w:lineRule="exact"/>
        <w:ind w:firstLine="560"/>
        <w:rPr>
          <w:rFonts w:ascii="黑体" w:eastAsia="黑体" w:hAnsi="黑体" w:cs="仿宋" w:hint="eastAsia"/>
          <w:sz w:val="30"/>
          <w:szCs w:val="30"/>
        </w:rPr>
      </w:pPr>
      <w:r w:rsidRPr="00454752">
        <w:rPr>
          <w:rFonts w:ascii="黑体" w:eastAsia="黑体" w:hAnsi="黑体" w:cs="仿宋" w:hint="eastAsia"/>
          <w:sz w:val="30"/>
          <w:szCs w:val="30"/>
        </w:rPr>
        <w:t>三、证件申领</w:t>
      </w:r>
      <w:r>
        <w:rPr>
          <w:rFonts w:ascii="黑体" w:eastAsia="黑体" w:hAnsi="黑体" w:cs="仿宋" w:hint="eastAsia"/>
          <w:sz w:val="30"/>
          <w:szCs w:val="30"/>
        </w:rPr>
        <w:t>及</w:t>
      </w:r>
      <w:r w:rsidRPr="00454752">
        <w:rPr>
          <w:rFonts w:ascii="黑体" w:eastAsia="黑体" w:hAnsi="黑体" w:cs="仿宋" w:hint="eastAsia"/>
          <w:sz w:val="30"/>
          <w:szCs w:val="30"/>
        </w:rPr>
        <w:t>使用</w:t>
      </w:r>
    </w:p>
    <w:p w14:paraId="1F07C7D8" w14:textId="77777777" w:rsidR="002B3D53" w:rsidRDefault="002B3D53" w:rsidP="002B3D53">
      <w:pPr>
        <w:spacing w:line="560" w:lineRule="exact"/>
        <w:ind w:firstLine="560"/>
        <w:rPr>
          <w:rFonts w:ascii="仿宋_GB2312" w:eastAsia="仿宋_GB2312" w:hAnsi="黑体" w:cs="仿宋" w:hint="eastAsia"/>
          <w:sz w:val="30"/>
          <w:szCs w:val="30"/>
        </w:rPr>
      </w:pPr>
      <w:r w:rsidRPr="005F5CD2">
        <w:rPr>
          <w:rFonts w:ascii="仿宋_GB2312" w:eastAsia="仿宋_GB2312" w:hAnsi="黑体" w:cs="仿宋" w:hint="eastAsia"/>
          <w:sz w:val="30"/>
          <w:szCs w:val="30"/>
        </w:rPr>
        <w:t>（一）证件</w:t>
      </w:r>
      <w:r>
        <w:rPr>
          <w:rFonts w:ascii="仿宋_GB2312" w:eastAsia="仿宋_GB2312" w:hAnsi="黑体" w:cs="仿宋" w:hint="eastAsia"/>
          <w:sz w:val="30"/>
          <w:szCs w:val="30"/>
        </w:rPr>
        <w:t>制作及</w:t>
      </w:r>
      <w:r w:rsidRPr="005F5CD2">
        <w:rPr>
          <w:rFonts w:ascii="仿宋_GB2312" w:eastAsia="仿宋_GB2312" w:hAnsi="黑体" w:cs="仿宋" w:hint="eastAsia"/>
          <w:sz w:val="30"/>
          <w:szCs w:val="30"/>
        </w:rPr>
        <w:t>申领</w:t>
      </w:r>
    </w:p>
    <w:p w14:paraId="088A5B26" w14:textId="77777777" w:rsidR="002B3D53" w:rsidRDefault="002B3D53" w:rsidP="002B3D53">
      <w:pPr>
        <w:spacing w:line="560" w:lineRule="exact"/>
        <w:ind w:firstLine="560"/>
        <w:rPr>
          <w:rFonts w:ascii="仿宋_GB2312" w:eastAsia="仿宋_GB2312" w:hAnsi="黑体" w:cs="仿宋" w:hint="eastAsia"/>
          <w:sz w:val="30"/>
          <w:szCs w:val="30"/>
        </w:rPr>
      </w:pPr>
      <w:r w:rsidRPr="005F5CD2">
        <w:rPr>
          <w:rFonts w:ascii="仿宋_GB2312" w:eastAsia="仿宋_GB2312" w:hAnsi="黑体" w:cs="仿宋" w:hint="eastAsia"/>
          <w:sz w:val="30"/>
          <w:szCs w:val="30"/>
        </w:rPr>
        <w:t>（二）证件使用</w:t>
      </w:r>
      <w:r>
        <w:rPr>
          <w:rFonts w:ascii="仿宋_GB2312" w:eastAsia="仿宋_GB2312" w:hAnsi="黑体" w:cs="仿宋" w:hint="eastAsia"/>
          <w:sz w:val="30"/>
          <w:szCs w:val="30"/>
        </w:rPr>
        <w:t>规范</w:t>
      </w:r>
    </w:p>
    <w:p w14:paraId="3ED784B1" w14:textId="77777777" w:rsidR="002B3D5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（三）证件更换及特殊情况处理</w:t>
      </w:r>
    </w:p>
    <w:p w14:paraId="6D0A4381" w14:textId="77777777" w:rsidR="002B3D53" w:rsidRDefault="002B3D53" w:rsidP="002B3D53">
      <w:pPr>
        <w:spacing w:line="560" w:lineRule="exact"/>
        <w:ind w:firstLine="560"/>
        <w:rPr>
          <w:rFonts w:ascii="黑体" w:eastAsia="黑体" w:hAnsi="黑体" w:cs="仿宋" w:hint="eastAsia"/>
          <w:sz w:val="30"/>
          <w:szCs w:val="30"/>
        </w:rPr>
      </w:pPr>
      <w:r>
        <w:rPr>
          <w:rFonts w:ascii="黑体" w:eastAsia="黑体" w:hAnsi="黑体" w:cs="仿宋" w:hint="eastAsia"/>
          <w:sz w:val="30"/>
          <w:szCs w:val="30"/>
        </w:rPr>
        <w:lastRenderedPageBreak/>
        <w:t>四</w:t>
      </w:r>
      <w:r w:rsidRPr="00454752">
        <w:rPr>
          <w:rFonts w:ascii="黑体" w:eastAsia="黑体" w:hAnsi="黑体" w:cs="仿宋" w:hint="eastAsia"/>
          <w:sz w:val="30"/>
          <w:szCs w:val="30"/>
        </w:rPr>
        <w:t>、</w:t>
      </w:r>
      <w:r>
        <w:rPr>
          <w:rFonts w:ascii="黑体" w:eastAsia="黑体" w:hAnsi="黑体" w:cs="仿宋" w:hint="eastAsia"/>
          <w:sz w:val="30"/>
          <w:szCs w:val="30"/>
        </w:rPr>
        <w:t>证件查验及入场</w:t>
      </w:r>
    </w:p>
    <w:p w14:paraId="3DCC9776" w14:textId="77777777" w:rsidR="002B3D53" w:rsidRPr="00E72983" w:rsidRDefault="002B3D53" w:rsidP="002B3D53">
      <w:pPr>
        <w:spacing w:line="560" w:lineRule="exact"/>
        <w:ind w:firstLine="560"/>
        <w:rPr>
          <w:rFonts w:ascii="仿宋_GB2312" w:eastAsia="仿宋_GB2312" w:hAnsi="黑体" w:cs="仿宋" w:hint="eastAsia"/>
          <w:sz w:val="30"/>
          <w:szCs w:val="30"/>
        </w:rPr>
      </w:pPr>
      <w:r>
        <w:rPr>
          <w:rFonts w:ascii="仿宋_GB2312" w:eastAsia="仿宋_GB2312" w:hAnsi="黑体" w:cs="仿宋" w:hint="eastAsia"/>
          <w:sz w:val="30"/>
          <w:szCs w:val="30"/>
        </w:rPr>
        <w:t>（一）</w:t>
      </w:r>
      <w:r w:rsidRPr="00E72983">
        <w:rPr>
          <w:rFonts w:ascii="仿宋_GB2312" w:eastAsia="仿宋_GB2312" w:hAnsi="黑体" w:cs="仿宋" w:hint="eastAsia"/>
          <w:sz w:val="30"/>
          <w:szCs w:val="30"/>
        </w:rPr>
        <w:t>验证通道和设备分配</w:t>
      </w:r>
    </w:p>
    <w:p w14:paraId="6CDB5D69" w14:textId="77777777" w:rsidR="002B3D53" w:rsidRPr="00953CDD" w:rsidRDefault="002B3D53" w:rsidP="002B3D53">
      <w:pPr>
        <w:spacing w:line="560" w:lineRule="exact"/>
        <w:ind w:firstLine="560"/>
        <w:rPr>
          <w:rFonts w:ascii="仿宋_GB2312" w:eastAsia="仿宋_GB2312" w:hAnsi="黑体" w:cs="仿宋" w:hint="eastAsia"/>
          <w:sz w:val="30"/>
          <w:szCs w:val="30"/>
        </w:rPr>
      </w:pPr>
      <w:r w:rsidRPr="00953CDD">
        <w:rPr>
          <w:rFonts w:ascii="仿宋_GB2312" w:eastAsia="仿宋_GB2312" w:hAnsi="黑体" w:cs="仿宋" w:hint="eastAsia"/>
          <w:sz w:val="30"/>
          <w:szCs w:val="30"/>
        </w:rPr>
        <w:t>（二）</w:t>
      </w:r>
      <w:r>
        <w:rPr>
          <w:rFonts w:ascii="仿宋_GB2312" w:eastAsia="仿宋_GB2312" w:hAnsi="黑体" w:cs="仿宋" w:hint="eastAsia"/>
          <w:sz w:val="30"/>
          <w:szCs w:val="30"/>
        </w:rPr>
        <w:t>证件公司</w:t>
      </w:r>
      <w:r w:rsidRPr="00953CDD">
        <w:rPr>
          <w:rFonts w:ascii="仿宋_GB2312" w:eastAsia="仿宋_GB2312" w:hAnsi="黑体" w:cs="仿宋" w:hint="eastAsia"/>
          <w:sz w:val="30"/>
          <w:szCs w:val="30"/>
        </w:rPr>
        <w:t>工作</w:t>
      </w:r>
      <w:r>
        <w:rPr>
          <w:rFonts w:ascii="仿宋_GB2312" w:eastAsia="仿宋_GB2312" w:hAnsi="黑体" w:cs="仿宋" w:hint="eastAsia"/>
          <w:sz w:val="30"/>
          <w:szCs w:val="30"/>
        </w:rPr>
        <w:t>岗位</w:t>
      </w:r>
    </w:p>
    <w:p w14:paraId="369B734A" w14:textId="77777777" w:rsidR="002B3D53" w:rsidRDefault="002B3D53" w:rsidP="002B3D53">
      <w:pPr>
        <w:spacing w:line="560" w:lineRule="exact"/>
        <w:ind w:firstLineChars="200" w:firstLine="600"/>
        <w:rPr>
          <w:rFonts w:ascii="仿宋_GB2312" w:eastAsia="仿宋_GB2312" w:hAnsi="黑体" w:cs="仿宋" w:hint="eastAsia"/>
          <w:color w:val="FF0000"/>
          <w:sz w:val="30"/>
          <w:szCs w:val="30"/>
        </w:rPr>
      </w:pPr>
      <w:r w:rsidRPr="00F122CF">
        <w:rPr>
          <w:rFonts w:ascii="仿宋_GB2312" w:eastAsia="仿宋_GB2312" w:hAnsi="黑体" w:cs="仿宋" w:hint="eastAsia"/>
          <w:sz w:val="30"/>
          <w:szCs w:val="30"/>
        </w:rPr>
        <w:t>证件公司负责人：</w:t>
      </w:r>
      <w:r>
        <w:rPr>
          <w:rFonts w:ascii="仿宋_GB2312" w:eastAsia="仿宋_GB2312" w:hAnsi="黑体" w:cs="仿宋" w:hint="eastAsia"/>
          <w:color w:val="FF0000"/>
          <w:sz w:val="30"/>
          <w:szCs w:val="30"/>
        </w:rPr>
        <w:t>（姓名、职务、联系方式）</w:t>
      </w:r>
    </w:p>
    <w:p w14:paraId="04A2B853" w14:textId="77777777" w:rsidR="002B3D53" w:rsidRDefault="002B3D53" w:rsidP="002B3D53">
      <w:pPr>
        <w:spacing w:line="560" w:lineRule="exact"/>
        <w:ind w:firstLine="560"/>
        <w:rPr>
          <w:rFonts w:ascii="仿宋_GB2312" w:eastAsia="仿宋_GB2312" w:hAnsi="黑体" w:cs="仿宋" w:hint="eastAsia"/>
          <w:sz w:val="30"/>
          <w:szCs w:val="30"/>
        </w:rPr>
      </w:pPr>
      <w:r w:rsidRPr="00E72983">
        <w:rPr>
          <w:rFonts w:ascii="仿宋_GB2312" w:eastAsia="仿宋_GB2312" w:hAnsi="黑体" w:cs="仿宋" w:hint="eastAsia"/>
          <w:sz w:val="30"/>
          <w:szCs w:val="30"/>
        </w:rPr>
        <w:t>（</w:t>
      </w:r>
      <w:r>
        <w:rPr>
          <w:rFonts w:ascii="仿宋_GB2312" w:eastAsia="仿宋_GB2312" w:hAnsi="黑体" w:cs="仿宋" w:hint="eastAsia"/>
          <w:sz w:val="30"/>
          <w:szCs w:val="30"/>
        </w:rPr>
        <w:t>三</w:t>
      </w:r>
      <w:r w:rsidRPr="00E72983">
        <w:rPr>
          <w:rFonts w:ascii="仿宋_GB2312" w:eastAsia="仿宋_GB2312" w:hAnsi="黑体" w:cs="仿宋" w:hint="eastAsia"/>
          <w:sz w:val="30"/>
          <w:szCs w:val="30"/>
        </w:rPr>
        <w:t>）</w:t>
      </w:r>
      <w:r>
        <w:rPr>
          <w:rFonts w:ascii="仿宋_GB2312" w:eastAsia="仿宋_GB2312" w:hAnsi="黑体" w:cs="仿宋" w:hint="eastAsia"/>
          <w:sz w:val="30"/>
          <w:szCs w:val="30"/>
        </w:rPr>
        <w:t>入场方式</w:t>
      </w:r>
    </w:p>
    <w:p w14:paraId="718604D7" w14:textId="77777777" w:rsidR="002B3D53" w:rsidRDefault="002B3D53" w:rsidP="002B3D53">
      <w:pPr>
        <w:spacing w:line="560" w:lineRule="exact"/>
        <w:ind w:firstLineChars="100" w:firstLine="300"/>
        <w:rPr>
          <w:rFonts w:ascii="仿宋" w:eastAsia="仿宋" w:hAnsi="仿宋" w:cs="仿宋" w:hint="eastAsia"/>
          <w:bCs/>
          <w:sz w:val="30"/>
          <w:szCs w:val="30"/>
        </w:rPr>
      </w:pPr>
    </w:p>
    <w:p w14:paraId="3D74B141" w14:textId="77777777" w:rsidR="002B3D53" w:rsidRPr="00D4530C" w:rsidRDefault="002B3D53" w:rsidP="002B3D53">
      <w:pPr>
        <w:spacing w:line="560" w:lineRule="exact"/>
        <w:rPr>
          <w:rFonts w:ascii="宋体" w:eastAsia="宋体" w:hAnsi="宋体" w:cs="宋体" w:hint="eastAsia"/>
          <w:b/>
          <w:bCs/>
          <w:sz w:val="36"/>
          <w:szCs w:val="36"/>
        </w:rPr>
      </w:pPr>
    </w:p>
    <w:p w14:paraId="40C0DBE9" w14:textId="77777777" w:rsidR="002B3D53" w:rsidRDefault="002B3D53" w:rsidP="002B3D53">
      <w:pPr>
        <w:spacing w:line="560" w:lineRule="exact"/>
        <w:rPr>
          <w:rFonts w:ascii="宋体" w:eastAsia="宋体" w:hAnsi="宋体" w:cs="宋体" w:hint="eastAsia"/>
          <w:b/>
          <w:bCs/>
          <w:sz w:val="36"/>
          <w:szCs w:val="36"/>
        </w:rPr>
      </w:pPr>
    </w:p>
    <w:p w14:paraId="41C1568E"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3122686B" w14:textId="77777777" w:rsidR="002B3D53" w:rsidRDefault="002B3D53" w:rsidP="002B3D53">
      <w:pPr>
        <w:pStyle w:val="p1"/>
        <w:widowControl/>
        <w:spacing w:line="560" w:lineRule="exact"/>
        <w:rPr>
          <w:rFonts w:ascii="黑体" w:eastAsia="黑体" w:hAnsi="黑体" w:cs="宋体" w:hint="eastAsia"/>
          <w:sz w:val="32"/>
          <w:szCs w:val="32"/>
        </w:rPr>
      </w:pPr>
      <w:r>
        <w:rPr>
          <w:rFonts w:ascii="黑体" w:eastAsia="黑体" w:hAnsi="黑体" w:cs="宋体" w:hint="eastAsia"/>
          <w:sz w:val="32"/>
          <w:szCs w:val="32"/>
        </w:rPr>
        <w:lastRenderedPageBreak/>
        <w:t>票务、证件公司资质证明</w:t>
      </w:r>
    </w:p>
    <w:p w14:paraId="100C9AC1" w14:textId="77777777" w:rsidR="002B3D53" w:rsidRDefault="002B3D53" w:rsidP="002B3D53">
      <w:pPr>
        <w:widowControl/>
        <w:jc w:val="left"/>
        <w:rPr>
          <w:rFonts w:ascii="仿宋_GB2312" w:eastAsia="仿宋_GB2312" w:hAnsi="宋体" w:cs="宋体" w:hint="eastAsia"/>
          <w:sz w:val="32"/>
          <w:szCs w:val="32"/>
          <w:u w:val="single"/>
        </w:rPr>
      </w:pPr>
      <w:r>
        <w:rPr>
          <w:rFonts w:ascii="仿宋_GB2312" w:eastAsia="仿宋_GB2312" w:hAnsi="宋体" w:cs="宋体" w:hint="eastAsia"/>
          <w:sz w:val="32"/>
          <w:szCs w:val="32"/>
          <w:u w:val="single"/>
        </w:rPr>
        <w:t>注意事项：活动举办时间应在证照有限期内。应提供证照复印件并加盖公章。</w:t>
      </w:r>
      <w:r>
        <w:rPr>
          <w:rFonts w:ascii="仿宋_GB2312" w:eastAsia="仿宋_GB2312" w:hAnsi="黑体" w:cs="宋体" w:hint="eastAsia"/>
          <w:sz w:val="32"/>
          <w:szCs w:val="32"/>
          <w:u w:val="single"/>
        </w:rPr>
        <w:t>活动票务存在多家票务公司分销的，需一并提供分销票务公司资质证明。</w:t>
      </w:r>
    </w:p>
    <w:p w14:paraId="4E999556" w14:textId="77777777" w:rsidR="002B3D53" w:rsidRDefault="002B3D53" w:rsidP="002B3D53">
      <w:pPr>
        <w:pStyle w:val="p1"/>
        <w:widowControl/>
        <w:spacing w:line="560" w:lineRule="exact"/>
        <w:rPr>
          <w:rFonts w:ascii="仿宋_GB2312" w:eastAsia="仿宋_GB2312" w:hAnsi="宋体" w:cs="宋体" w:hint="eastAsia"/>
          <w:sz w:val="32"/>
          <w:szCs w:val="32"/>
          <w:u w:val="single"/>
        </w:rPr>
      </w:pPr>
    </w:p>
    <w:p w14:paraId="7502D90F" w14:textId="77777777" w:rsidR="002B3D53" w:rsidRDefault="002B3D53" w:rsidP="002B3D53">
      <w:pPr>
        <w:spacing w:line="560" w:lineRule="exact"/>
        <w:rPr>
          <w:rFonts w:ascii="宋体" w:eastAsia="宋体" w:hAnsi="宋体" w:cs="宋体" w:hint="eastAsia"/>
          <w:b/>
          <w:bCs/>
          <w:sz w:val="36"/>
          <w:szCs w:val="36"/>
        </w:rPr>
      </w:pPr>
    </w:p>
    <w:p w14:paraId="04C4FC53" w14:textId="22C2837D" w:rsidR="002B3D53" w:rsidRPr="002B3D53" w:rsidRDefault="002B3D53">
      <w:pPr>
        <w:widowControl/>
        <w:jc w:val="left"/>
        <w:rPr>
          <w:rFonts w:ascii="宋体" w:eastAsia="宋体" w:hAnsi="宋体" w:cs="宋体" w:hint="eastAsia"/>
          <w:sz w:val="28"/>
        </w:rPr>
      </w:pPr>
      <w:r w:rsidRPr="002B3D53">
        <w:rPr>
          <w:rFonts w:ascii="宋体" w:eastAsia="宋体" w:hAnsi="宋体" w:cs="宋体" w:hint="eastAsia"/>
          <w:sz w:val="28"/>
        </w:rPr>
        <w:br w:type="page"/>
      </w:r>
    </w:p>
    <w:p w14:paraId="27B75F9D" w14:textId="77777777" w:rsidR="002B3D53" w:rsidRPr="00CF66BA" w:rsidRDefault="002B3D53" w:rsidP="002B3D53">
      <w:pPr>
        <w:tabs>
          <w:tab w:val="left" w:pos="2499"/>
          <w:tab w:val="left" w:pos="4054"/>
        </w:tabs>
        <w:rPr>
          <w:rFonts w:ascii="宋体" w:eastAsia="宋体" w:hAnsi="宋体" w:cs="宋体" w:hint="eastAsia"/>
          <w:b/>
          <w:bCs/>
          <w:sz w:val="36"/>
          <w:szCs w:val="36"/>
        </w:rPr>
      </w:pPr>
    </w:p>
    <w:p w14:paraId="40DBDA95"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4D5D6A15"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13BB8D4F"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1D28D5D6"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42A026D1"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14FE02FC" w14:textId="77777777" w:rsidR="002B3D53" w:rsidRPr="00B97CE1" w:rsidRDefault="002B3D53" w:rsidP="002B3D53">
      <w:pPr>
        <w:widowControl/>
        <w:jc w:val="center"/>
        <w:rPr>
          <w:rFonts w:ascii="方正小标宋简体" w:eastAsia="方正小标宋简体" w:hAnsi="宋体" w:cs="宋体" w:hint="eastAsia"/>
          <w:sz w:val="44"/>
          <w:szCs w:val="44"/>
        </w:rPr>
      </w:pPr>
      <w:r w:rsidRPr="00B97CE1">
        <w:rPr>
          <w:rFonts w:ascii="方正小标宋简体" w:eastAsia="方正小标宋简体" w:hAnsi="宋体" w:cs="宋体" w:hint="eastAsia"/>
          <w:sz w:val="44"/>
          <w:szCs w:val="44"/>
        </w:rPr>
        <w:t>材料4.2.7</w:t>
      </w:r>
    </w:p>
    <w:p w14:paraId="6FC535F7"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7BB43C50" w14:textId="77777777" w:rsidR="002B3D53" w:rsidRDefault="002B3D53" w:rsidP="002B3D53">
      <w:pPr>
        <w:tabs>
          <w:tab w:val="left" w:pos="2499"/>
          <w:tab w:val="left" w:pos="4054"/>
        </w:tabs>
        <w:rPr>
          <w:rFonts w:ascii="宋体" w:eastAsia="宋体" w:hAnsi="宋体" w:cs="宋体" w:hint="eastAsia"/>
          <w:b/>
          <w:bCs/>
          <w:sz w:val="36"/>
          <w:szCs w:val="36"/>
          <w:u w:val="single"/>
        </w:rPr>
      </w:pPr>
    </w:p>
    <w:p w14:paraId="4C7AC55E" w14:textId="77777777" w:rsidR="002B3D53" w:rsidRPr="00CF66BA" w:rsidRDefault="002B3D53" w:rsidP="002B3D53">
      <w:pPr>
        <w:widowControl/>
        <w:jc w:val="center"/>
        <w:rPr>
          <w:rFonts w:ascii="方正小标宋简体" w:eastAsia="方正小标宋简体" w:hAnsi="宋体" w:cs="宋体" w:hint="eastAsia"/>
          <w:sz w:val="44"/>
          <w:szCs w:val="44"/>
        </w:rPr>
      </w:pPr>
      <w:r w:rsidRPr="00CF66BA">
        <w:rPr>
          <w:rFonts w:ascii="方正小标宋简体" w:eastAsia="方正小标宋简体" w:hAnsi="宋体" w:cs="宋体" w:hint="eastAsia"/>
          <w:sz w:val="44"/>
          <w:szCs w:val="44"/>
        </w:rPr>
        <w:t>车辆停放、疏导方案</w:t>
      </w:r>
    </w:p>
    <w:p w14:paraId="1CF28E2D" w14:textId="77777777" w:rsidR="002B3D53" w:rsidRDefault="002B3D53" w:rsidP="002B3D53">
      <w:pPr>
        <w:widowControl/>
        <w:jc w:val="left"/>
        <w:rPr>
          <w:rFonts w:ascii="方正小标宋简体" w:eastAsia="方正小标宋简体" w:hAnsi="宋体" w:cs="宋体" w:hint="eastAsia"/>
          <w:b/>
          <w:bCs/>
          <w:sz w:val="44"/>
          <w:szCs w:val="44"/>
        </w:rPr>
      </w:pPr>
    </w:p>
    <w:p w14:paraId="204524D3" w14:textId="77777777" w:rsidR="002B3D53" w:rsidRDefault="002B3D53" w:rsidP="002B3D53">
      <w:pPr>
        <w:widowControl/>
        <w:jc w:val="left"/>
        <w:rPr>
          <w:rFonts w:ascii="方正小标宋简体" w:eastAsia="方正小标宋简体" w:hAnsi="宋体" w:cs="宋体" w:hint="eastAsia"/>
          <w:b/>
          <w:bCs/>
          <w:sz w:val="44"/>
          <w:szCs w:val="44"/>
        </w:rPr>
      </w:pPr>
    </w:p>
    <w:p w14:paraId="17A26947" w14:textId="77777777" w:rsidR="002B3D53" w:rsidRDefault="002B3D53" w:rsidP="002B3D53">
      <w:pPr>
        <w:widowControl/>
        <w:jc w:val="left"/>
        <w:rPr>
          <w:rFonts w:ascii="方正小标宋简体" w:eastAsia="方正小标宋简体" w:hAnsi="宋体" w:cs="宋体" w:hint="eastAsia"/>
          <w:b/>
          <w:bCs/>
          <w:sz w:val="44"/>
          <w:szCs w:val="44"/>
        </w:rPr>
      </w:pPr>
    </w:p>
    <w:p w14:paraId="4CAD8C3A" w14:textId="77777777" w:rsidR="002B3D53" w:rsidRDefault="002B3D53" w:rsidP="002B3D53">
      <w:pPr>
        <w:widowControl/>
        <w:jc w:val="left"/>
        <w:rPr>
          <w:rFonts w:ascii="方正小标宋简体" w:eastAsia="方正小标宋简体" w:hAnsi="宋体" w:cs="宋体" w:hint="eastAsia"/>
          <w:b/>
          <w:bCs/>
          <w:sz w:val="44"/>
          <w:szCs w:val="44"/>
        </w:rPr>
      </w:pPr>
    </w:p>
    <w:p w14:paraId="38E97931" w14:textId="77777777" w:rsidR="002B3D53" w:rsidRDefault="002B3D53" w:rsidP="002B3D53">
      <w:pPr>
        <w:widowControl/>
        <w:jc w:val="left"/>
        <w:rPr>
          <w:rFonts w:ascii="方正小标宋简体" w:eastAsia="方正小标宋简体" w:hAnsi="宋体" w:cs="宋体" w:hint="eastAsia"/>
          <w:b/>
          <w:bCs/>
          <w:sz w:val="44"/>
          <w:szCs w:val="44"/>
        </w:rPr>
      </w:pPr>
    </w:p>
    <w:p w14:paraId="6FDB2AC2" w14:textId="77777777" w:rsidR="002B3D53" w:rsidRDefault="002B3D53" w:rsidP="002B3D53">
      <w:pPr>
        <w:widowControl/>
        <w:jc w:val="left"/>
        <w:rPr>
          <w:rFonts w:ascii="方正小标宋简体" w:eastAsia="方正小标宋简体" w:hAnsi="宋体" w:cs="宋体" w:hint="eastAsia"/>
          <w:b/>
          <w:bCs/>
          <w:sz w:val="44"/>
          <w:szCs w:val="44"/>
        </w:rPr>
      </w:pPr>
    </w:p>
    <w:p w14:paraId="46044C23" w14:textId="77777777" w:rsidR="002B3D53" w:rsidRPr="00B97CE1" w:rsidRDefault="002B3D53" w:rsidP="002B3D53">
      <w:pPr>
        <w:widowControl/>
        <w:jc w:val="left"/>
        <w:rPr>
          <w:rFonts w:ascii="仿宋_GB2312" w:eastAsia="仿宋_GB2312" w:hAnsi="宋体" w:cs="宋体" w:hint="eastAsia"/>
          <w:sz w:val="32"/>
          <w:szCs w:val="32"/>
        </w:rPr>
      </w:pPr>
      <w:r w:rsidRPr="00B97CE1">
        <w:rPr>
          <w:rFonts w:ascii="仿宋_GB2312" w:eastAsia="仿宋_GB2312" w:hAnsi="宋体" w:cs="宋体" w:hint="eastAsia"/>
          <w:sz w:val="32"/>
          <w:szCs w:val="32"/>
        </w:rPr>
        <w:t>注意事项：该内容由场馆方提供，承办方、场馆方双方盖章确认。</w:t>
      </w:r>
    </w:p>
    <w:p w14:paraId="2DE9B7B4" w14:textId="77777777" w:rsidR="002B3D53" w:rsidRDefault="002B3D53" w:rsidP="002B3D53">
      <w:pPr>
        <w:widowControl/>
        <w:jc w:val="left"/>
        <w:rPr>
          <w:rFonts w:ascii="方正小标宋简体" w:eastAsia="方正小标宋简体" w:hAnsi="宋体" w:cs="宋体" w:hint="eastAsia"/>
          <w:b/>
          <w:bCs/>
          <w:sz w:val="44"/>
          <w:szCs w:val="44"/>
        </w:rPr>
      </w:pPr>
      <w:r>
        <w:rPr>
          <w:rFonts w:ascii="方正小标宋简体" w:eastAsia="方正小标宋简体" w:hAnsi="宋体" w:cs="宋体" w:hint="eastAsia"/>
          <w:b/>
          <w:bCs/>
          <w:sz w:val="44"/>
          <w:szCs w:val="44"/>
        </w:rPr>
        <w:br w:type="page"/>
      </w:r>
    </w:p>
    <w:p w14:paraId="7A3937D3" w14:textId="77777777" w:rsidR="002B3D53" w:rsidRPr="00CF66BA" w:rsidRDefault="002B3D53" w:rsidP="002B3D53">
      <w:pPr>
        <w:widowControl/>
        <w:jc w:val="left"/>
        <w:rPr>
          <w:rFonts w:ascii="宋体" w:eastAsia="宋体" w:hAnsi="宋体" w:cs="宋体" w:hint="eastAsia"/>
          <w:b/>
          <w:bCs/>
          <w:sz w:val="36"/>
          <w:szCs w:val="36"/>
        </w:rPr>
      </w:pPr>
    </w:p>
    <w:p w14:paraId="001F85C7"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545BDAF7" w14:textId="77777777" w:rsidR="002B3D53" w:rsidRDefault="002B3D53" w:rsidP="002B3D53">
      <w:pPr>
        <w:jc w:val="center"/>
        <w:rPr>
          <w:rFonts w:ascii="宋体" w:eastAsia="宋体" w:hAnsi="宋体" w:cs="宋体" w:hint="eastAsia"/>
          <w:b/>
          <w:bCs/>
          <w:sz w:val="36"/>
          <w:szCs w:val="36"/>
        </w:rPr>
      </w:pPr>
      <w:r>
        <w:rPr>
          <w:rFonts w:ascii="宋体" w:eastAsia="宋体" w:hAnsi="宋体" w:cs="宋体" w:hint="eastAsia"/>
          <w:b/>
          <w:bCs/>
          <w:sz w:val="36"/>
          <w:szCs w:val="36"/>
        </w:rPr>
        <w:t>车辆停放、疏导方案</w:t>
      </w:r>
    </w:p>
    <w:p w14:paraId="62EC0DFF" w14:textId="77777777" w:rsidR="002B3D53" w:rsidRPr="00C0661E" w:rsidRDefault="002B3D53" w:rsidP="002B3D53">
      <w:pPr>
        <w:adjustRightInd w:val="0"/>
        <w:snapToGrid w:val="0"/>
        <w:spacing w:line="360" w:lineRule="auto"/>
        <w:jc w:val="left"/>
        <w:rPr>
          <w:rFonts w:ascii="宋体" w:eastAsia="宋体" w:hAnsi="宋体" w:cs="宋体" w:hint="eastAsia"/>
          <w:sz w:val="28"/>
          <w:szCs w:val="28"/>
        </w:rPr>
      </w:pPr>
    </w:p>
    <w:p w14:paraId="14E1D6D1" w14:textId="77777777" w:rsidR="002B3D53"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6FAC7F9" w14:textId="77777777" w:rsidR="002B3D53"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r>
        <w:rPr>
          <w:rFonts w:ascii="宋体" w:eastAsia="宋体" w:hAnsi="宋体" w:cs="宋体" w:hint="eastAsia"/>
          <w:sz w:val="28"/>
          <w:szCs w:val="28"/>
        </w:rPr>
        <w:t>本次活动车辆停放、疏导工作相关措施如下：</w:t>
      </w:r>
    </w:p>
    <w:p w14:paraId="4DD67033"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一、活动基本信息</w:t>
      </w:r>
    </w:p>
    <w:p w14:paraId="369B3F14" w14:textId="77777777" w:rsidR="002B3D53" w:rsidRDefault="002B3D53" w:rsidP="002B3D53">
      <w:pPr>
        <w:adjustRightInd w:val="0"/>
        <w:snapToGrid w:val="0"/>
        <w:spacing w:line="360" w:lineRule="auto"/>
        <w:jc w:val="left"/>
        <w:rPr>
          <w:rFonts w:asciiTheme="minorEastAsia" w:hAnsiTheme="minorEastAsia" w:cstheme="minorEastAsia" w:hint="eastAsia"/>
          <w:sz w:val="28"/>
          <w:szCs w:val="28"/>
        </w:rPr>
      </w:pPr>
      <w:r>
        <w:rPr>
          <w:rFonts w:ascii="宋体" w:eastAsia="宋体" w:hAnsi="宋体" w:cs="宋体" w:hint="eastAsia"/>
          <w:sz w:val="28"/>
          <w:szCs w:val="28"/>
        </w:rPr>
        <w:t>活动时间：</w:t>
      </w:r>
    </w:p>
    <w:p w14:paraId="7CCFA0FA"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 xml:space="preserve">搭建时间： </w:t>
      </w:r>
    </w:p>
    <w:p w14:paraId="445F984C"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彩排时间：</w:t>
      </w:r>
    </w:p>
    <w:p w14:paraId="226270A8" w14:textId="77777777" w:rsidR="002B3D53" w:rsidRDefault="002B3D53" w:rsidP="002B3D5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撤场时间：</w:t>
      </w:r>
    </w:p>
    <w:p w14:paraId="358896BA" w14:textId="77777777" w:rsidR="002B3D53" w:rsidRDefault="002B3D53" w:rsidP="002B3D53">
      <w:pPr>
        <w:pStyle w:val="a3"/>
        <w:spacing w:line="360" w:lineRule="auto"/>
        <w:ind w:firstLineChars="0" w:firstLine="0"/>
        <w:rPr>
          <w:rFonts w:asciiTheme="minorEastAsia" w:hAnsiTheme="minorEastAsia" w:cstheme="minorEastAsia" w:hint="eastAsia"/>
          <w:sz w:val="28"/>
          <w:szCs w:val="28"/>
        </w:rPr>
      </w:pPr>
      <w:r>
        <w:rPr>
          <w:rFonts w:asciiTheme="minorEastAsia" w:hAnsiTheme="minorEastAsia" w:cstheme="minorEastAsia" w:hint="eastAsia"/>
          <w:sz w:val="28"/>
          <w:szCs w:val="28"/>
        </w:rPr>
        <w:t>二、停车场及相关情况</w:t>
      </w:r>
    </w:p>
    <w:p w14:paraId="540B322A"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1、场馆停车场安排:</w:t>
      </w:r>
    </w:p>
    <w:p w14:paraId="4C9051DE"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搭建车辆： </w:t>
      </w:r>
    </w:p>
    <w:p w14:paraId="57A19EF8"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工作车辆： </w:t>
      </w:r>
    </w:p>
    <w:p w14:paraId="6E5C6A74"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运动员车辆： </w:t>
      </w:r>
    </w:p>
    <w:p w14:paraId="6A6CE697"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观众车辆： </w:t>
      </w:r>
    </w:p>
    <w:p w14:paraId="6ED711D5"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2、车辆数量统计</w:t>
      </w:r>
    </w:p>
    <w:p w14:paraId="4BD4168F"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工作车（含搭建货车）、运动员车辆最大数量: </w:t>
      </w:r>
    </w:p>
    <w:p w14:paraId="2272414B"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活动</w:t>
      </w:r>
      <w:proofErr w:type="gramStart"/>
      <w:r>
        <w:rPr>
          <w:rFonts w:asciiTheme="minorEastAsia" w:hAnsiTheme="minorEastAsia" w:cstheme="minorEastAsia" w:hint="eastAsia"/>
          <w:sz w:val="28"/>
          <w:szCs w:val="28"/>
        </w:rPr>
        <w:t>日车辆</w:t>
      </w:r>
      <w:proofErr w:type="gramEnd"/>
      <w:r>
        <w:rPr>
          <w:rFonts w:asciiTheme="minorEastAsia" w:hAnsiTheme="minorEastAsia" w:cstheme="minorEastAsia" w:hint="eastAsia"/>
          <w:sz w:val="28"/>
          <w:szCs w:val="28"/>
        </w:rPr>
        <w:t>调度人员：</w:t>
      </w:r>
    </w:p>
    <w:p w14:paraId="143FAFD1" w14:textId="77777777" w:rsidR="002B3D53" w:rsidRDefault="002B3D53" w:rsidP="002B3D5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如超出上述数量的部门，有本次活动相关工作人员停车需求的。则一律</w:t>
      </w:r>
    </w:p>
    <w:p w14:paraId="6A48A909"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自行停放到商业停车场，自行承担停车费。</w:t>
      </w:r>
    </w:p>
    <w:p w14:paraId="00899C62" w14:textId="77777777" w:rsidR="002B3D53" w:rsidRDefault="002B3D53" w:rsidP="002B3D5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3、活动涉及的周边停车场</w:t>
      </w:r>
    </w:p>
    <w:p w14:paraId="3A411479" w14:textId="77777777" w:rsidR="002B3D53" w:rsidRDefault="002B3D53" w:rsidP="002B3D53">
      <w:pPr>
        <w:spacing w:line="360" w:lineRule="auto"/>
        <w:ind w:left="420"/>
        <w:rPr>
          <w:rFonts w:asciiTheme="minorEastAsia" w:hAnsiTheme="minorEastAsia" w:cstheme="minorEastAsia" w:hint="eastAsia"/>
          <w:sz w:val="28"/>
          <w:szCs w:val="28"/>
        </w:rPr>
      </w:pPr>
    </w:p>
    <w:p w14:paraId="6DBB3AA0" w14:textId="5AE685FA" w:rsidR="002B3D5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疏导措施</w:t>
      </w:r>
    </w:p>
    <w:p w14:paraId="42C4FB2B" w14:textId="77777777" w:rsidR="002B3D53" w:rsidRDefault="002B3D53" w:rsidP="002B3D53">
      <w:pPr>
        <w:spacing w:line="360" w:lineRule="auto"/>
        <w:ind w:left="420"/>
        <w:rPr>
          <w:rFonts w:ascii="宋体" w:eastAsia="宋体" w:hAnsi="宋体" w:cs="宋体" w:hint="eastAsia"/>
          <w:sz w:val="28"/>
          <w:szCs w:val="28"/>
        </w:rPr>
      </w:pPr>
      <w:r>
        <w:rPr>
          <w:rFonts w:ascii="宋体" w:eastAsia="宋体" w:hAnsi="宋体" w:cs="宋体" w:hint="eastAsia"/>
          <w:sz w:val="28"/>
          <w:szCs w:val="28"/>
        </w:rPr>
        <w:t>活动日共计发放</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张工作</w:t>
      </w:r>
      <w:proofErr w:type="gramEnd"/>
      <w:r>
        <w:rPr>
          <w:rFonts w:ascii="宋体" w:eastAsia="宋体" w:hAnsi="宋体" w:cs="宋体" w:hint="eastAsia"/>
          <w:sz w:val="28"/>
          <w:szCs w:val="28"/>
        </w:rPr>
        <w:t>停车证，停车证由场馆统一制作。</w:t>
      </w:r>
    </w:p>
    <w:p w14:paraId="19E481F5" w14:textId="77777777" w:rsidR="002B3D53" w:rsidRDefault="002B3D53" w:rsidP="002B3D53">
      <w:pPr>
        <w:spacing w:line="360" w:lineRule="auto"/>
        <w:ind w:left="420"/>
        <w:rPr>
          <w:rFonts w:ascii="宋体" w:eastAsia="宋体" w:hAnsi="宋体" w:cs="宋体" w:hint="eastAsia"/>
          <w:sz w:val="28"/>
          <w:szCs w:val="28"/>
        </w:rPr>
      </w:pPr>
      <w:r>
        <w:rPr>
          <w:rFonts w:ascii="宋体" w:eastAsia="宋体" w:hAnsi="宋体" w:cs="宋体"/>
          <w:sz w:val="28"/>
          <w:szCs w:val="28"/>
        </w:rPr>
        <w:t>入场时</w:t>
      </w:r>
      <w:r>
        <w:rPr>
          <w:rFonts w:ascii="宋体" w:eastAsia="宋体" w:hAnsi="宋体" w:cs="宋体" w:hint="eastAsia"/>
          <w:sz w:val="28"/>
          <w:szCs w:val="28"/>
        </w:rPr>
        <w:t>，所有工作</w:t>
      </w:r>
      <w:r>
        <w:rPr>
          <w:rFonts w:ascii="宋体" w:eastAsia="宋体" w:hAnsi="宋体" w:cs="宋体"/>
          <w:sz w:val="28"/>
          <w:szCs w:val="28"/>
        </w:rPr>
        <w:t>车辆</w:t>
      </w:r>
      <w:r>
        <w:rPr>
          <w:rFonts w:ascii="宋体" w:eastAsia="宋体" w:hAnsi="宋体" w:cs="宋体" w:hint="eastAsia"/>
          <w:sz w:val="28"/>
          <w:szCs w:val="28"/>
        </w:rPr>
        <w:t>及艺人车辆</w:t>
      </w:r>
      <w:r>
        <w:rPr>
          <w:rFonts w:ascii="宋体" w:eastAsia="宋体" w:hAnsi="宋体" w:cs="宋体"/>
          <w:sz w:val="28"/>
          <w:szCs w:val="28"/>
        </w:rPr>
        <w:t>凭</w:t>
      </w:r>
      <w:r>
        <w:rPr>
          <w:rFonts w:ascii="宋体" w:eastAsia="宋体" w:hAnsi="宋体" w:cs="宋体" w:hint="eastAsia"/>
          <w:sz w:val="28"/>
          <w:szCs w:val="28"/>
        </w:rPr>
        <w:t>工作停车证</w:t>
      </w:r>
      <w:r>
        <w:rPr>
          <w:rFonts w:ascii="宋体" w:eastAsia="宋体" w:hAnsi="宋体" w:cs="宋体"/>
          <w:sz w:val="28"/>
          <w:szCs w:val="28"/>
        </w:rPr>
        <w:t>从</w:t>
      </w:r>
      <w:r>
        <w:rPr>
          <w:rFonts w:ascii="宋体" w:eastAsia="宋体" w:hAnsi="宋体" w:cs="宋体" w:hint="eastAsia"/>
          <w:sz w:val="28"/>
          <w:szCs w:val="28"/>
          <w:u w:val="single"/>
        </w:rPr>
        <w:t xml:space="preserve">        </w:t>
      </w:r>
      <w:r>
        <w:rPr>
          <w:rFonts w:ascii="宋体" w:eastAsia="宋体" w:hAnsi="宋体" w:cs="宋体"/>
          <w:sz w:val="28"/>
          <w:szCs w:val="28"/>
        </w:rPr>
        <w:t>进入，安保检验</w:t>
      </w:r>
      <w:proofErr w:type="gramStart"/>
      <w:r>
        <w:rPr>
          <w:rFonts w:ascii="宋体" w:eastAsia="宋体" w:hAnsi="宋体" w:cs="宋体"/>
          <w:sz w:val="28"/>
          <w:szCs w:val="28"/>
        </w:rPr>
        <w:t>证件并搜爆</w:t>
      </w:r>
      <w:proofErr w:type="gramEnd"/>
      <w:r>
        <w:rPr>
          <w:rFonts w:ascii="宋体" w:eastAsia="宋体" w:hAnsi="宋体" w:cs="宋体"/>
          <w:sz w:val="28"/>
          <w:szCs w:val="28"/>
        </w:rPr>
        <w:t>，并进行分流疏导</w:t>
      </w:r>
      <w:r>
        <w:rPr>
          <w:rFonts w:ascii="宋体" w:eastAsia="宋体" w:hAnsi="宋体" w:cs="宋体" w:hint="eastAsia"/>
          <w:sz w:val="28"/>
          <w:szCs w:val="28"/>
        </w:rPr>
        <w:t>；</w:t>
      </w:r>
      <w:r>
        <w:rPr>
          <w:rFonts w:ascii="宋体" w:eastAsia="宋体" w:hAnsi="宋体" w:cs="宋体"/>
          <w:sz w:val="28"/>
          <w:szCs w:val="28"/>
        </w:rPr>
        <w:t>无证件车辆，东门安保提前引导至外围停车区域，严禁无证车辆进入场馆。散场时，确保</w:t>
      </w:r>
      <w:r>
        <w:rPr>
          <w:rFonts w:ascii="宋体" w:eastAsia="宋体" w:hAnsi="宋体" w:cs="宋体" w:hint="eastAsia"/>
          <w:sz w:val="28"/>
          <w:szCs w:val="28"/>
        </w:rPr>
        <w:t>运动员</w:t>
      </w:r>
      <w:proofErr w:type="gramStart"/>
      <w:r>
        <w:rPr>
          <w:rFonts w:ascii="宋体" w:eastAsia="宋体" w:hAnsi="宋体" w:cs="宋体"/>
          <w:sz w:val="28"/>
          <w:szCs w:val="28"/>
        </w:rPr>
        <w:t>车辆第</w:t>
      </w:r>
      <w:proofErr w:type="gramEnd"/>
      <w:r>
        <w:rPr>
          <w:rFonts w:ascii="宋体" w:eastAsia="宋体" w:hAnsi="宋体" w:cs="宋体"/>
          <w:sz w:val="28"/>
          <w:szCs w:val="28"/>
        </w:rPr>
        <w:t>一时间驶离场馆，并确保</w:t>
      </w:r>
      <w:r>
        <w:rPr>
          <w:rFonts w:ascii="宋体" w:eastAsia="宋体" w:hAnsi="宋体" w:cs="宋体" w:hint="eastAsia"/>
          <w:sz w:val="28"/>
          <w:szCs w:val="28"/>
          <w:u w:val="single"/>
        </w:rPr>
        <w:t xml:space="preserve">       </w:t>
      </w:r>
      <w:r>
        <w:rPr>
          <w:rFonts w:ascii="宋体" w:eastAsia="宋体" w:hAnsi="宋体" w:cs="宋体"/>
          <w:sz w:val="28"/>
          <w:szCs w:val="28"/>
        </w:rPr>
        <w:t>无粉丝聚集</w:t>
      </w:r>
      <w:r>
        <w:rPr>
          <w:rFonts w:ascii="宋体" w:eastAsia="宋体" w:hAnsi="宋体" w:cs="宋体" w:hint="eastAsia"/>
          <w:sz w:val="28"/>
          <w:szCs w:val="28"/>
        </w:rPr>
        <w:t>。</w:t>
      </w:r>
    </w:p>
    <w:p w14:paraId="6E5A459B" w14:textId="77777777" w:rsidR="002B3D53" w:rsidRDefault="002B3D53" w:rsidP="002B3D53">
      <w:pPr>
        <w:spacing w:line="360" w:lineRule="auto"/>
        <w:ind w:left="420"/>
        <w:rPr>
          <w:rFonts w:ascii="宋体" w:eastAsia="宋体" w:hAnsi="宋体" w:cs="宋体" w:hint="eastAsia"/>
          <w:sz w:val="28"/>
          <w:szCs w:val="28"/>
        </w:rPr>
      </w:pPr>
      <w:r>
        <w:rPr>
          <w:rFonts w:ascii="宋体" w:eastAsia="宋体" w:hAnsi="宋体" w:cs="宋体"/>
          <w:sz w:val="28"/>
          <w:szCs w:val="28"/>
        </w:rPr>
        <w:t>活动入场</w:t>
      </w:r>
      <w:r>
        <w:rPr>
          <w:rFonts w:ascii="宋体" w:eastAsia="宋体" w:hAnsi="宋体" w:cs="宋体" w:hint="eastAsia"/>
          <w:sz w:val="28"/>
          <w:szCs w:val="28"/>
        </w:rPr>
        <w:t>及散场</w:t>
      </w:r>
      <w:r>
        <w:rPr>
          <w:rFonts w:ascii="宋体" w:eastAsia="宋体" w:hAnsi="宋体" w:cs="宋体"/>
          <w:sz w:val="28"/>
          <w:szCs w:val="28"/>
        </w:rPr>
        <w:t>时，安排</w:t>
      </w:r>
      <w:r>
        <w:rPr>
          <w:rFonts w:ascii="宋体" w:eastAsia="宋体" w:hAnsi="宋体" w:cs="宋体" w:hint="eastAsia"/>
          <w:sz w:val="28"/>
          <w:szCs w:val="28"/>
          <w:u w:val="single"/>
        </w:rPr>
        <w:t xml:space="preserve">     </w:t>
      </w:r>
      <w:r>
        <w:rPr>
          <w:rFonts w:ascii="宋体" w:eastAsia="宋体" w:hAnsi="宋体" w:cs="宋体"/>
          <w:sz w:val="28"/>
          <w:szCs w:val="28"/>
        </w:rPr>
        <w:t>名交通</w:t>
      </w:r>
      <w:r>
        <w:rPr>
          <w:rFonts w:ascii="宋体" w:eastAsia="宋体" w:hAnsi="宋体" w:cs="宋体" w:hint="eastAsia"/>
          <w:sz w:val="28"/>
          <w:szCs w:val="28"/>
        </w:rPr>
        <w:t>管制</w:t>
      </w:r>
      <w:r>
        <w:rPr>
          <w:rFonts w:ascii="宋体" w:eastAsia="宋体" w:hAnsi="宋体" w:cs="宋体"/>
          <w:sz w:val="28"/>
          <w:szCs w:val="28"/>
        </w:rPr>
        <w:t>机动安保，配合交警</w:t>
      </w:r>
      <w:r>
        <w:rPr>
          <w:rFonts w:ascii="宋体" w:eastAsia="宋体" w:hAnsi="宋体" w:cs="宋体" w:hint="eastAsia"/>
          <w:sz w:val="28"/>
          <w:szCs w:val="28"/>
        </w:rPr>
        <w:t>部门</w:t>
      </w:r>
      <w:r>
        <w:rPr>
          <w:rFonts w:ascii="宋体" w:eastAsia="宋体" w:hAnsi="宋体" w:cs="宋体"/>
          <w:sz w:val="28"/>
          <w:szCs w:val="28"/>
        </w:rPr>
        <w:t>在场馆周边道路维护进场秩序，快速引导</w:t>
      </w:r>
      <w:r>
        <w:rPr>
          <w:rFonts w:ascii="宋体" w:eastAsia="宋体" w:hAnsi="宋体" w:cs="宋体" w:hint="eastAsia"/>
          <w:sz w:val="28"/>
          <w:szCs w:val="28"/>
        </w:rPr>
        <w:t>及疏散</w:t>
      </w:r>
      <w:r>
        <w:rPr>
          <w:rFonts w:ascii="宋体" w:eastAsia="宋体" w:hAnsi="宋体" w:cs="宋体"/>
          <w:sz w:val="28"/>
          <w:szCs w:val="28"/>
        </w:rPr>
        <w:t>车流。</w:t>
      </w:r>
    </w:p>
    <w:p w14:paraId="182D2E97" w14:textId="77777777" w:rsidR="002B3D53" w:rsidRDefault="002B3D53" w:rsidP="002B3D53">
      <w:pPr>
        <w:spacing w:line="360" w:lineRule="auto"/>
        <w:rPr>
          <w:rFonts w:ascii="宋体" w:eastAsia="宋体" w:hAnsi="宋体" w:cs="宋体" w:hint="eastAsia"/>
          <w:sz w:val="28"/>
          <w:szCs w:val="28"/>
        </w:rPr>
      </w:pPr>
    </w:p>
    <w:p w14:paraId="18612442" w14:textId="77777777" w:rsidR="002B3D53" w:rsidRPr="00E5027A" w:rsidRDefault="002B3D53" w:rsidP="002B3D53">
      <w:pPr>
        <w:adjustRightInd w:val="0"/>
        <w:snapToGrid w:val="0"/>
        <w:spacing w:line="360" w:lineRule="auto"/>
        <w:jc w:val="left"/>
        <w:rPr>
          <w:rFonts w:ascii="宋体" w:eastAsia="宋体" w:hAnsi="宋体" w:cs="宋体" w:hint="eastAsia"/>
          <w:sz w:val="28"/>
          <w:szCs w:val="28"/>
        </w:rPr>
      </w:pPr>
      <w:r w:rsidRPr="00E5027A">
        <w:rPr>
          <w:rFonts w:ascii="宋体" w:eastAsia="宋体" w:hAnsi="宋体" w:cs="宋体" w:hint="eastAsia"/>
          <w:sz w:val="28"/>
          <w:szCs w:val="28"/>
        </w:rPr>
        <w:t>附件：</w:t>
      </w:r>
      <w:r>
        <w:rPr>
          <w:rFonts w:ascii="宋体" w:eastAsia="宋体" w:hAnsi="宋体" w:cs="宋体" w:hint="eastAsia"/>
          <w:sz w:val="28"/>
          <w:szCs w:val="28"/>
        </w:rPr>
        <w:t>车辆</w:t>
      </w:r>
      <w:r w:rsidRPr="00E5027A">
        <w:rPr>
          <w:rFonts w:ascii="宋体" w:eastAsia="宋体" w:hAnsi="宋体" w:cs="宋体" w:hint="eastAsia"/>
          <w:sz w:val="28"/>
          <w:szCs w:val="28"/>
        </w:rPr>
        <w:t>进出场动线图</w:t>
      </w:r>
      <w:r>
        <w:rPr>
          <w:rFonts w:ascii="宋体" w:eastAsia="宋体" w:hAnsi="宋体" w:cs="宋体" w:hint="eastAsia"/>
          <w:sz w:val="28"/>
          <w:szCs w:val="28"/>
        </w:rPr>
        <w:t>及停放示意图</w:t>
      </w:r>
    </w:p>
    <w:p w14:paraId="61B8C3CD" w14:textId="77777777" w:rsidR="002B3D53" w:rsidRDefault="002B3D53" w:rsidP="002B3D53">
      <w:pPr>
        <w:adjustRightInd w:val="0"/>
        <w:snapToGrid w:val="0"/>
        <w:spacing w:line="360" w:lineRule="auto"/>
        <w:jc w:val="left"/>
        <w:rPr>
          <w:rFonts w:ascii="宋体" w:eastAsia="宋体" w:hAnsi="宋体" w:cs="宋体" w:hint="eastAsia"/>
          <w:sz w:val="28"/>
          <w:szCs w:val="28"/>
        </w:rPr>
      </w:pPr>
    </w:p>
    <w:p w14:paraId="083C88C9" w14:textId="77777777" w:rsidR="002B3D53" w:rsidRDefault="002B3D53" w:rsidP="002B3D53">
      <w:pPr>
        <w:adjustRightInd w:val="0"/>
        <w:snapToGrid w:val="0"/>
        <w:spacing w:line="360" w:lineRule="auto"/>
        <w:jc w:val="left"/>
        <w:rPr>
          <w:rFonts w:ascii="宋体" w:eastAsia="宋体" w:hAnsi="宋体" w:cs="宋体" w:hint="eastAsia"/>
          <w:sz w:val="28"/>
          <w:szCs w:val="28"/>
        </w:rPr>
      </w:pPr>
    </w:p>
    <w:p w14:paraId="15583D6C" w14:textId="77777777" w:rsidR="002B3D53" w:rsidRDefault="002B3D53" w:rsidP="002B3D53">
      <w:pPr>
        <w:adjustRightInd w:val="0"/>
        <w:snapToGrid w:val="0"/>
        <w:spacing w:line="360" w:lineRule="auto"/>
        <w:jc w:val="left"/>
        <w:rPr>
          <w:rFonts w:ascii="宋体" w:eastAsia="宋体" w:hAnsi="宋体" w:cs="宋体" w:hint="eastAsia"/>
          <w:sz w:val="28"/>
          <w:szCs w:val="28"/>
        </w:rPr>
      </w:pPr>
    </w:p>
    <w:p w14:paraId="753906C3"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27C55F54"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59E6CFFD" w14:textId="77777777"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06C5F8C7" w14:textId="77777777" w:rsidR="002B3D53" w:rsidRDefault="002B3D53" w:rsidP="002B3D5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73E591ED" w14:textId="77777777" w:rsidR="002B3D53" w:rsidRPr="00F453C9" w:rsidRDefault="002B3D53" w:rsidP="002B3D53">
      <w:pPr>
        <w:adjustRightInd w:val="0"/>
        <w:snapToGrid w:val="0"/>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附件：车辆进出场动线图及停放示意图</w:t>
      </w:r>
    </w:p>
    <w:p w14:paraId="491C34AC" w14:textId="77777777" w:rsidR="002B3D53" w:rsidRPr="00603386" w:rsidRDefault="002B3D53" w:rsidP="002B3D5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5A1D82D3" w14:textId="77777777" w:rsidR="002B3D53" w:rsidRPr="00F453C9"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p>
    <w:p w14:paraId="3930B869" w14:textId="77777777" w:rsidR="002B3D53" w:rsidRPr="00E5027A" w:rsidRDefault="002B3D53" w:rsidP="002B3D53">
      <w:pPr>
        <w:adjustRightInd w:val="0"/>
        <w:snapToGrid w:val="0"/>
        <w:spacing w:line="360" w:lineRule="auto"/>
        <w:jc w:val="left"/>
        <w:rPr>
          <w:rFonts w:ascii="宋体" w:eastAsia="宋体" w:hAnsi="宋体" w:cs="宋体" w:hint="eastAsia"/>
          <w:sz w:val="28"/>
          <w:szCs w:val="28"/>
        </w:rPr>
      </w:pPr>
    </w:p>
    <w:p w14:paraId="1B3B2954" w14:textId="660C77B3" w:rsidR="002B3D53" w:rsidRPr="002B3D53" w:rsidRDefault="002B3D53">
      <w:pPr>
        <w:widowControl/>
        <w:jc w:val="left"/>
        <w:rPr>
          <w:rFonts w:ascii="宋体" w:eastAsia="宋体" w:hAnsi="宋体" w:cs="宋体" w:hint="eastAsia"/>
          <w:sz w:val="28"/>
        </w:rPr>
      </w:pPr>
      <w:r w:rsidRPr="002B3D53">
        <w:rPr>
          <w:rFonts w:ascii="宋体" w:eastAsia="宋体" w:hAnsi="宋体" w:cs="宋体" w:hint="eastAsia"/>
          <w:sz w:val="28"/>
        </w:rPr>
        <w:br w:type="page"/>
      </w:r>
    </w:p>
    <w:p w14:paraId="55BA5542" w14:textId="77777777" w:rsidR="002B3D53" w:rsidRDefault="002B3D53" w:rsidP="002B3D53">
      <w:pPr>
        <w:tabs>
          <w:tab w:val="left" w:pos="2499"/>
        </w:tabs>
        <w:jc w:val="center"/>
        <w:rPr>
          <w:rFonts w:ascii="宋体" w:eastAsia="宋体" w:hAnsi="宋体" w:cs="宋体" w:hint="eastAsia"/>
          <w:b/>
          <w:bCs/>
          <w:sz w:val="36"/>
          <w:szCs w:val="36"/>
        </w:rPr>
      </w:pPr>
    </w:p>
    <w:p w14:paraId="6865A21C" w14:textId="77777777" w:rsidR="002B3D53" w:rsidRDefault="002B3D53" w:rsidP="002B3D53">
      <w:pPr>
        <w:tabs>
          <w:tab w:val="left" w:pos="2499"/>
        </w:tabs>
        <w:jc w:val="center"/>
        <w:rPr>
          <w:rFonts w:ascii="宋体" w:eastAsia="宋体" w:hAnsi="宋体" w:cs="宋体" w:hint="eastAsia"/>
          <w:b/>
          <w:bCs/>
          <w:sz w:val="36"/>
          <w:szCs w:val="36"/>
        </w:rPr>
      </w:pPr>
    </w:p>
    <w:p w14:paraId="1E0903E9" w14:textId="77777777" w:rsidR="002B3D53" w:rsidRDefault="002B3D53" w:rsidP="002B3D53">
      <w:pPr>
        <w:tabs>
          <w:tab w:val="left" w:pos="2499"/>
        </w:tabs>
        <w:jc w:val="center"/>
        <w:rPr>
          <w:rFonts w:ascii="宋体" w:eastAsia="宋体" w:hAnsi="宋体" w:cs="宋体" w:hint="eastAsia"/>
          <w:b/>
          <w:bCs/>
          <w:sz w:val="36"/>
          <w:szCs w:val="36"/>
        </w:rPr>
      </w:pPr>
    </w:p>
    <w:p w14:paraId="5AE7BF29" w14:textId="77777777" w:rsidR="002B3D53" w:rsidRDefault="002B3D53" w:rsidP="002B3D53">
      <w:pPr>
        <w:tabs>
          <w:tab w:val="left" w:pos="2499"/>
        </w:tabs>
        <w:jc w:val="center"/>
        <w:rPr>
          <w:rFonts w:ascii="宋体" w:eastAsia="宋体" w:hAnsi="宋体" w:cs="宋体" w:hint="eastAsia"/>
          <w:b/>
          <w:bCs/>
          <w:sz w:val="36"/>
          <w:szCs w:val="36"/>
        </w:rPr>
      </w:pPr>
    </w:p>
    <w:p w14:paraId="079D669C" w14:textId="77777777" w:rsidR="002B3D53" w:rsidRDefault="002B3D53" w:rsidP="002B3D53">
      <w:pPr>
        <w:tabs>
          <w:tab w:val="left" w:pos="2499"/>
        </w:tabs>
        <w:jc w:val="center"/>
        <w:rPr>
          <w:rFonts w:ascii="宋体" w:eastAsia="宋体" w:hAnsi="宋体" w:cs="宋体" w:hint="eastAsia"/>
          <w:b/>
          <w:bCs/>
          <w:sz w:val="36"/>
          <w:szCs w:val="36"/>
        </w:rPr>
      </w:pPr>
    </w:p>
    <w:p w14:paraId="3C761290" w14:textId="1444320D" w:rsidR="002B3D53" w:rsidRPr="00073207" w:rsidRDefault="002B3D53" w:rsidP="002B3D53">
      <w:pPr>
        <w:tabs>
          <w:tab w:val="left" w:pos="2499"/>
        </w:tabs>
        <w:jc w:val="center"/>
        <w:rPr>
          <w:rFonts w:ascii="方正小标宋简体" w:eastAsia="方正小标宋简体" w:hAnsi="宋体" w:cs="宋体" w:hint="eastAsia"/>
          <w:sz w:val="44"/>
          <w:szCs w:val="44"/>
        </w:rPr>
      </w:pPr>
      <w:r w:rsidRPr="00073207">
        <w:rPr>
          <w:rFonts w:ascii="方正小标宋简体" w:eastAsia="方正小标宋简体" w:hAnsi="宋体" w:cs="宋体" w:hint="eastAsia"/>
          <w:sz w:val="44"/>
          <w:szCs w:val="44"/>
        </w:rPr>
        <w:t>材料4.2.</w:t>
      </w:r>
      <w:r>
        <w:rPr>
          <w:rFonts w:ascii="方正小标宋简体" w:eastAsia="方正小标宋简体" w:hAnsi="宋体" w:cs="宋体" w:hint="eastAsia"/>
          <w:sz w:val="44"/>
          <w:szCs w:val="44"/>
        </w:rPr>
        <w:t>8</w:t>
      </w:r>
    </w:p>
    <w:p w14:paraId="18B2F861" w14:textId="77777777" w:rsidR="002B3D53" w:rsidRDefault="002B3D53" w:rsidP="002B3D53">
      <w:pPr>
        <w:tabs>
          <w:tab w:val="left" w:pos="2499"/>
        </w:tabs>
        <w:jc w:val="center"/>
        <w:rPr>
          <w:rFonts w:ascii="宋体" w:eastAsia="宋体" w:hAnsi="宋体" w:cs="宋体" w:hint="eastAsia"/>
          <w:b/>
          <w:bCs/>
          <w:sz w:val="36"/>
          <w:szCs w:val="36"/>
        </w:rPr>
      </w:pPr>
    </w:p>
    <w:p w14:paraId="24EF6174" w14:textId="77777777" w:rsidR="002B3D53" w:rsidRDefault="002B3D53" w:rsidP="002B3D53">
      <w:pPr>
        <w:tabs>
          <w:tab w:val="left" w:pos="2499"/>
        </w:tabs>
        <w:jc w:val="center"/>
        <w:rPr>
          <w:rFonts w:ascii="宋体" w:eastAsia="宋体" w:hAnsi="宋体" w:cs="宋体" w:hint="eastAsia"/>
          <w:b/>
          <w:bCs/>
          <w:sz w:val="36"/>
          <w:szCs w:val="36"/>
        </w:rPr>
      </w:pPr>
    </w:p>
    <w:p w14:paraId="0E7A6C2C" w14:textId="77777777" w:rsidR="002B3D53" w:rsidRPr="00073207" w:rsidRDefault="002B3D53" w:rsidP="002B3D53">
      <w:pPr>
        <w:tabs>
          <w:tab w:val="left" w:pos="2499"/>
        </w:tabs>
        <w:jc w:val="center"/>
        <w:rPr>
          <w:rFonts w:ascii="方正小标宋简体" w:eastAsia="方正小标宋简体" w:hAnsi="宋体" w:cs="宋体" w:hint="eastAsia"/>
          <w:sz w:val="44"/>
          <w:szCs w:val="44"/>
        </w:rPr>
      </w:pPr>
      <w:r w:rsidRPr="00073207">
        <w:rPr>
          <w:rFonts w:ascii="方正小标宋简体" w:eastAsia="方正小标宋简体" w:hAnsi="宋体" w:cs="宋体" w:hint="eastAsia"/>
          <w:sz w:val="44"/>
          <w:szCs w:val="44"/>
        </w:rPr>
        <w:t>现场秩序维护、人员疏导措施</w:t>
      </w:r>
    </w:p>
    <w:p w14:paraId="09947CF9"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208B1DA6"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13FD1DD5"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706E3484"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4EE19860" w14:textId="77777777" w:rsidR="002B3D53" w:rsidRDefault="002B3D53" w:rsidP="002B3D53">
      <w:pPr>
        <w:tabs>
          <w:tab w:val="left" w:pos="2499"/>
        </w:tabs>
        <w:jc w:val="center"/>
        <w:rPr>
          <w:rFonts w:ascii="方正小标宋简体" w:eastAsia="方正小标宋简体" w:hAnsi="宋体" w:cs="宋体" w:hint="eastAsia"/>
          <w:b/>
          <w:bCs/>
          <w:sz w:val="44"/>
          <w:szCs w:val="44"/>
        </w:rPr>
      </w:pPr>
    </w:p>
    <w:p w14:paraId="3F9F6E6C" w14:textId="77777777" w:rsidR="002B3D53" w:rsidRPr="00073207" w:rsidRDefault="002B3D53" w:rsidP="002B3D53">
      <w:pPr>
        <w:tabs>
          <w:tab w:val="left" w:pos="2499"/>
        </w:tabs>
        <w:jc w:val="center"/>
        <w:rPr>
          <w:rFonts w:ascii="仿宋_GB2312" w:eastAsia="仿宋_GB2312" w:hAnsi="宋体" w:cs="宋体" w:hint="eastAsia"/>
          <w:sz w:val="32"/>
          <w:szCs w:val="32"/>
        </w:rPr>
      </w:pPr>
    </w:p>
    <w:p w14:paraId="625BED04" w14:textId="77777777" w:rsidR="002B3D53" w:rsidRPr="00073207" w:rsidRDefault="002B3D53" w:rsidP="002B3D53">
      <w:pPr>
        <w:tabs>
          <w:tab w:val="left" w:pos="2499"/>
        </w:tabs>
        <w:jc w:val="center"/>
        <w:rPr>
          <w:rFonts w:ascii="仿宋_GB2312" w:eastAsia="仿宋_GB2312" w:hAnsi="宋体" w:cs="宋体" w:hint="eastAsia"/>
          <w:sz w:val="32"/>
          <w:szCs w:val="32"/>
        </w:rPr>
      </w:pPr>
      <w:r w:rsidRPr="00073207">
        <w:rPr>
          <w:rFonts w:ascii="仿宋_GB2312" w:eastAsia="仿宋_GB2312" w:hAnsi="宋体" w:cs="宋体" w:hint="eastAsia"/>
          <w:sz w:val="32"/>
          <w:szCs w:val="32"/>
        </w:rPr>
        <w:t>注意事项：该内容由场馆方提供，承办方、场馆方双方盖章确认。</w:t>
      </w:r>
    </w:p>
    <w:p w14:paraId="7BA08CBD" w14:textId="77777777" w:rsidR="002B3D53" w:rsidRPr="00073207" w:rsidRDefault="002B3D53" w:rsidP="002B3D53">
      <w:pPr>
        <w:tabs>
          <w:tab w:val="left" w:pos="2499"/>
        </w:tabs>
        <w:jc w:val="center"/>
        <w:rPr>
          <w:rFonts w:ascii="方正小标宋简体" w:eastAsia="方正小标宋简体" w:hAnsi="宋体" w:cs="宋体" w:hint="eastAsia"/>
          <w:b/>
          <w:bCs/>
          <w:sz w:val="44"/>
          <w:szCs w:val="44"/>
        </w:rPr>
      </w:pPr>
    </w:p>
    <w:p w14:paraId="59442A24"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27118E1B" w14:textId="77777777" w:rsidR="002B3D53" w:rsidRPr="0051621A" w:rsidRDefault="002B3D53" w:rsidP="002B3D53">
      <w:pPr>
        <w:tabs>
          <w:tab w:val="left" w:pos="2499"/>
        </w:tabs>
        <w:spacing w:line="560" w:lineRule="exact"/>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67857248" w14:textId="77777777" w:rsidR="002B3D53" w:rsidRDefault="002B3D53" w:rsidP="002B3D53">
      <w:pPr>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t>现场秩序维护、人员疏导措施</w:t>
      </w:r>
    </w:p>
    <w:p w14:paraId="057E1125" w14:textId="77777777" w:rsidR="002B3D53" w:rsidRDefault="002B3D53" w:rsidP="002B3D53">
      <w:pPr>
        <w:adjustRightInd w:val="0"/>
        <w:snapToGrid w:val="0"/>
        <w:spacing w:line="560" w:lineRule="exact"/>
        <w:jc w:val="left"/>
        <w:rPr>
          <w:rFonts w:ascii="宋体" w:eastAsia="宋体" w:hAnsi="宋体" w:cs="宋体" w:hint="eastAsia"/>
          <w:sz w:val="28"/>
          <w:szCs w:val="28"/>
        </w:rPr>
      </w:pPr>
    </w:p>
    <w:p w14:paraId="50647BE0"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9F12C7F"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本次活动全程由</w:t>
      </w:r>
      <w:r>
        <w:rPr>
          <w:rFonts w:ascii="宋体" w:eastAsia="宋体" w:hAnsi="宋体" w:cs="宋体" w:hint="eastAsia"/>
          <w:sz w:val="28"/>
          <w:szCs w:val="28"/>
          <w:u w:val="single"/>
        </w:rPr>
        <w:t xml:space="preserve">         （保安公司名称）          </w:t>
      </w:r>
      <w:r>
        <w:rPr>
          <w:rFonts w:ascii="宋体" w:eastAsia="宋体" w:hAnsi="宋体" w:cs="宋体" w:hint="eastAsia"/>
          <w:sz w:val="28"/>
          <w:szCs w:val="28"/>
        </w:rPr>
        <w:t>提供专业的现场秩序维护服务，现场共设置</w:t>
      </w:r>
      <w:r>
        <w:rPr>
          <w:rFonts w:ascii="宋体" w:eastAsia="宋体" w:hAnsi="宋体" w:cs="宋体" w:hint="eastAsia"/>
          <w:sz w:val="28"/>
          <w:szCs w:val="28"/>
          <w:u w:val="single"/>
        </w:rPr>
        <w:t xml:space="preserve">     </w:t>
      </w:r>
      <w:r>
        <w:rPr>
          <w:rFonts w:ascii="宋体" w:eastAsia="宋体" w:hAnsi="宋体" w:cs="宋体" w:hint="eastAsia"/>
          <w:sz w:val="28"/>
          <w:szCs w:val="28"/>
        </w:rPr>
        <w:t>名安保，</w:t>
      </w:r>
      <w:r>
        <w:rPr>
          <w:rFonts w:ascii="宋体" w:eastAsia="宋体" w:hAnsi="宋体" w:cs="宋体" w:hint="eastAsia"/>
          <w:sz w:val="28"/>
          <w:szCs w:val="28"/>
          <w:u w:val="single"/>
        </w:rPr>
        <w:t xml:space="preserve">     </w:t>
      </w:r>
      <w:r>
        <w:rPr>
          <w:rFonts w:ascii="宋体" w:eastAsia="宋体" w:hAnsi="宋体" w:cs="宋体" w:hint="eastAsia"/>
          <w:sz w:val="28"/>
          <w:szCs w:val="28"/>
        </w:rPr>
        <w:t>名安检员，共计</w:t>
      </w:r>
      <w:r>
        <w:rPr>
          <w:rFonts w:ascii="宋体" w:eastAsia="宋体" w:hAnsi="宋体" w:cs="宋体" w:hint="eastAsia"/>
          <w:sz w:val="28"/>
          <w:szCs w:val="28"/>
          <w:u w:val="single"/>
        </w:rPr>
        <w:t xml:space="preserve">     </w:t>
      </w:r>
      <w:r>
        <w:rPr>
          <w:rFonts w:ascii="宋体" w:eastAsia="宋体" w:hAnsi="宋体" w:cs="宋体" w:hint="eastAsia"/>
          <w:sz w:val="28"/>
          <w:szCs w:val="28"/>
        </w:rPr>
        <w:t>人。</w:t>
      </w:r>
    </w:p>
    <w:p w14:paraId="7444E218"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sz w:val="28"/>
          <w:szCs w:val="28"/>
        </w:rPr>
        <w:t>活动入场时，</w:t>
      </w:r>
      <w:r>
        <w:rPr>
          <w:rFonts w:ascii="宋体" w:eastAsia="宋体" w:hAnsi="宋体" w:cs="宋体" w:hint="eastAsia"/>
          <w:sz w:val="28"/>
          <w:szCs w:val="28"/>
        </w:rPr>
        <w:t>安排</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w:t>
      </w:r>
      <w:r>
        <w:rPr>
          <w:rFonts w:ascii="宋体" w:eastAsia="宋体" w:hAnsi="宋体" w:cs="宋体"/>
          <w:sz w:val="28"/>
          <w:szCs w:val="28"/>
        </w:rPr>
        <w:t>交通</w:t>
      </w:r>
      <w:proofErr w:type="gramEnd"/>
      <w:r>
        <w:rPr>
          <w:rFonts w:ascii="宋体" w:eastAsia="宋体" w:hAnsi="宋体" w:cs="宋体"/>
          <w:sz w:val="28"/>
          <w:szCs w:val="28"/>
        </w:rPr>
        <w:t>机动</w:t>
      </w:r>
      <w:r>
        <w:rPr>
          <w:rFonts w:ascii="宋体" w:eastAsia="宋体" w:hAnsi="宋体" w:cs="宋体" w:hint="eastAsia"/>
          <w:sz w:val="28"/>
          <w:szCs w:val="28"/>
        </w:rPr>
        <w:t>安保及</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名轨交机动</w:t>
      </w:r>
      <w:proofErr w:type="gramEnd"/>
      <w:r>
        <w:rPr>
          <w:rFonts w:ascii="宋体" w:eastAsia="宋体" w:hAnsi="宋体" w:cs="宋体" w:hint="eastAsia"/>
          <w:sz w:val="28"/>
          <w:szCs w:val="28"/>
        </w:rPr>
        <w:t>安保，配合交警</w:t>
      </w:r>
      <w:proofErr w:type="gramStart"/>
      <w:r>
        <w:rPr>
          <w:rFonts w:ascii="宋体" w:eastAsia="宋体" w:hAnsi="宋体" w:cs="宋体" w:hint="eastAsia"/>
          <w:sz w:val="28"/>
          <w:szCs w:val="28"/>
        </w:rPr>
        <w:t>及轨交</w:t>
      </w:r>
      <w:proofErr w:type="gramEnd"/>
      <w:r>
        <w:rPr>
          <w:rFonts w:ascii="宋体" w:eastAsia="宋体" w:hAnsi="宋体" w:cs="宋体" w:hint="eastAsia"/>
          <w:sz w:val="28"/>
          <w:szCs w:val="28"/>
        </w:rPr>
        <w:t>部门，在场馆周边道路</w:t>
      </w:r>
      <w:r>
        <w:rPr>
          <w:rFonts w:ascii="宋体" w:eastAsia="宋体" w:hAnsi="宋体" w:cs="宋体"/>
          <w:sz w:val="28"/>
          <w:szCs w:val="28"/>
        </w:rPr>
        <w:t>维护</w:t>
      </w:r>
      <w:r>
        <w:rPr>
          <w:rFonts w:ascii="宋体" w:eastAsia="宋体" w:hAnsi="宋体" w:cs="宋体" w:hint="eastAsia"/>
          <w:sz w:val="28"/>
          <w:szCs w:val="28"/>
        </w:rPr>
        <w:t>观众</w:t>
      </w:r>
      <w:r>
        <w:rPr>
          <w:rFonts w:ascii="宋体" w:eastAsia="宋体" w:hAnsi="宋体" w:cs="宋体"/>
          <w:sz w:val="28"/>
          <w:szCs w:val="28"/>
        </w:rPr>
        <w:t>进场秩序</w:t>
      </w:r>
      <w:r>
        <w:rPr>
          <w:rFonts w:ascii="宋体" w:eastAsia="宋体" w:hAnsi="宋体" w:cs="宋体" w:hint="eastAsia"/>
          <w:sz w:val="28"/>
          <w:szCs w:val="28"/>
        </w:rPr>
        <w:t>，快速引导入场人流和车流；在场馆</w:t>
      </w:r>
      <w:proofErr w:type="gramStart"/>
      <w:r>
        <w:rPr>
          <w:rFonts w:ascii="宋体" w:eastAsia="宋体" w:hAnsi="宋体" w:cs="宋体"/>
          <w:sz w:val="28"/>
          <w:szCs w:val="28"/>
        </w:rPr>
        <w:t>各</w:t>
      </w:r>
      <w:r>
        <w:rPr>
          <w:rFonts w:ascii="宋体" w:eastAsia="宋体" w:hAnsi="宋体" w:cs="宋体" w:hint="eastAsia"/>
          <w:sz w:val="28"/>
          <w:szCs w:val="28"/>
        </w:rPr>
        <w:t>观众</w:t>
      </w:r>
      <w:proofErr w:type="gramEnd"/>
      <w:r>
        <w:rPr>
          <w:rFonts w:ascii="宋体" w:eastAsia="宋体" w:hAnsi="宋体" w:cs="宋体"/>
          <w:sz w:val="28"/>
          <w:szCs w:val="28"/>
        </w:rPr>
        <w:t>入口设置人流缓冲区，提前设置铁马隔出排队通道，并有醒目标志引导人流前往对应检票口。在场馆周边道路沿线均设置醒目指示牌。</w:t>
      </w:r>
    </w:p>
    <w:p w14:paraId="11A2AA62"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活动</w:t>
      </w:r>
      <w:r>
        <w:rPr>
          <w:rFonts w:ascii="宋体" w:eastAsia="宋体" w:hAnsi="宋体" w:cs="宋体"/>
          <w:sz w:val="28"/>
          <w:szCs w:val="28"/>
        </w:rPr>
        <w:t>散场时，</w:t>
      </w:r>
      <w:r>
        <w:rPr>
          <w:rFonts w:ascii="宋体" w:eastAsia="宋体" w:hAnsi="宋体" w:cs="宋体" w:hint="eastAsia"/>
          <w:sz w:val="28"/>
          <w:szCs w:val="28"/>
          <w:u w:val="single"/>
        </w:rPr>
        <w:t xml:space="preserve">            </w:t>
      </w:r>
      <w:r>
        <w:rPr>
          <w:rFonts w:ascii="宋体" w:eastAsia="宋体" w:hAnsi="宋体" w:cs="宋体"/>
          <w:sz w:val="28"/>
          <w:szCs w:val="28"/>
        </w:rPr>
        <w:t>疏散通道全部按规定流程开启，所有闸机、铁马、隔离线桩等设施设备在演出结束前半小时撤离完毕，确保散场时观众可以快速离开。</w:t>
      </w:r>
      <w:r>
        <w:rPr>
          <w:rFonts w:ascii="宋体" w:eastAsia="宋体" w:hAnsi="宋体" w:cs="宋体" w:hint="eastAsia"/>
          <w:sz w:val="28"/>
          <w:szCs w:val="28"/>
        </w:rPr>
        <w:t>并在场馆外围道路安排</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w:t>
      </w:r>
      <w:r>
        <w:rPr>
          <w:rFonts w:ascii="宋体" w:eastAsia="宋体" w:hAnsi="宋体" w:cs="宋体"/>
          <w:sz w:val="28"/>
          <w:szCs w:val="28"/>
        </w:rPr>
        <w:t>交通</w:t>
      </w:r>
      <w:proofErr w:type="gramEnd"/>
      <w:r>
        <w:rPr>
          <w:rFonts w:ascii="宋体" w:eastAsia="宋体" w:hAnsi="宋体" w:cs="宋体"/>
          <w:sz w:val="28"/>
          <w:szCs w:val="28"/>
        </w:rPr>
        <w:t>机动</w:t>
      </w:r>
      <w:r>
        <w:rPr>
          <w:rFonts w:ascii="宋体" w:eastAsia="宋体" w:hAnsi="宋体" w:cs="宋体" w:hint="eastAsia"/>
          <w:sz w:val="28"/>
          <w:szCs w:val="28"/>
        </w:rPr>
        <w:t>安保及</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名轨交机动</w:t>
      </w:r>
      <w:proofErr w:type="gramEnd"/>
      <w:r>
        <w:rPr>
          <w:rFonts w:ascii="宋体" w:eastAsia="宋体" w:hAnsi="宋体" w:cs="宋体" w:hint="eastAsia"/>
          <w:sz w:val="28"/>
          <w:szCs w:val="28"/>
        </w:rPr>
        <w:t>安保，配合交警</w:t>
      </w:r>
      <w:proofErr w:type="gramStart"/>
      <w:r>
        <w:rPr>
          <w:rFonts w:ascii="宋体" w:eastAsia="宋体" w:hAnsi="宋体" w:cs="宋体" w:hint="eastAsia"/>
          <w:sz w:val="28"/>
          <w:szCs w:val="28"/>
        </w:rPr>
        <w:t>及轨交部门</w:t>
      </w:r>
      <w:proofErr w:type="gramEnd"/>
      <w:r>
        <w:rPr>
          <w:rFonts w:ascii="宋体" w:eastAsia="宋体" w:hAnsi="宋体" w:cs="宋体" w:hint="eastAsia"/>
          <w:sz w:val="28"/>
          <w:szCs w:val="28"/>
        </w:rPr>
        <w:t>维持散场秩序，快速引导散场车流和人流，及时疏散。</w:t>
      </w:r>
    </w:p>
    <w:p w14:paraId="286F283A"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sz w:val="28"/>
          <w:szCs w:val="28"/>
        </w:rPr>
        <w:t>如现场有可能发生伤病人员等情况，主办方将在现场设置救护车</w:t>
      </w:r>
      <w:r>
        <w:rPr>
          <w:rFonts w:ascii="宋体" w:eastAsia="宋体" w:hAnsi="宋体" w:cs="宋体" w:hint="eastAsia"/>
          <w:sz w:val="28"/>
          <w:szCs w:val="28"/>
          <w:u w:val="single"/>
        </w:rPr>
        <w:t xml:space="preserve">     </w:t>
      </w:r>
      <w:r>
        <w:rPr>
          <w:rFonts w:ascii="宋体" w:eastAsia="宋体" w:hAnsi="宋体" w:cs="宋体"/>
          <w:sz w:val="28"/>
          <w:szCs w:val="28"/>
        </w:rPr>
        <w:t>辆，救护车上配备</w:t>
      </w:r>
      <w:r>
        <w:rPr>
          <w:rFonts w:ascii="宋体" w:eastAsia="宋体" w:hAnsi="宋体" w:cs="宋体" w:hint="eastAsia"/>
          <w:sz w:val="28"/>
          <w:szCs w:val="28"/>
          <w:u w:val="single"/>
        </w:rPr>
        <w:t xml:space="preserve">     </w:t>
      </w:r>
      <w:r>
        <w:rPr>
          <w:rFonts w:ascii="宋体" w:eastAsia="宋体" w:hAnsi="宋体" w:cs="宋体"/>
          <w:sz w:val="28"/>
          <w:szCs w:val="28"/>
        </w:rPr>
        <w:t>名急救科医生、</w:t>
      </w:r>
      <w:r>
        <w:rPr>
          <w:rFonts w:ascii="宋体" w:eastAsia="宋体" w:hAnsi="宋体" w:cs="宋体" w:hint="eastAsia"/>
          <w:sz w:val="28"/>
          <w:szCs w:val="28"/>
          <w:u w:val="single"/>
        </w:rPr>
        <w:t xml:space="preserve">     </w:t>
      </w:r>
      <w:r>
        <w:rPr>
          <w:rFonts w:ascii="宋体" w:eastAsia="宋体" w:hAnsi="宋体" w:cs="宋体"/>
          <w:sz w:val="28"/>
          <w:szCs w:val="28"/>
        </w:rPr>
        <w:t>名急救护士、</w:t>
      </w:r>
      <w:r>
        <w:rPr>
          <w:rFonts w:ascii="宋体" w:eastAsia="宋体" w:hAnsi="宋体" w:cs="宋体" w:hint="eastAsia"/>
          <w:sz w:val="28"/>
          <w:szCs w:val="28"/>
          <w:u w:val="single"/>
        </w:rPr>
        <w:t xml:space="preserve">     </w:t>
      </w:r>
      <w:r>
        <w:rPr>
          <w:rFonts w:ascii="宋体" w:eastAsia="宋体" w:hAnsi="宋体" w:cs="宋体"/>
          <w:sz w:val="28"/>
          <w:szCs w:val="28"/>
        </w:rPr>
        <w:t>名司机，确保在紧急情况发生时，现场有急救</w:t>
      </w:r>
      <w:proofErr w:type="gramStart"/>
      <w:r>
        <w:rPr>
          <w:rFonts w:ascii="宋体" w:eastAsia="宋体" w:hAnsi="宋体" w:cs="宋体"/>
          <w:sz w:val="28"/>
          <w:szCs w:val="28"/>
        </w:rPr>
        <w:t>人员第</w:t>
      </w:r>
      <w:proofErr w:type="gramEnd"/>
      <w:r>
        <w:rPr>
          <w:rFonts w:ascii="宋体" w:eastAsia="宋体" w:hAnsi="宋体" w:cs="宋体"/>
          <w:sz w:val="28"/>
          <w:szCs w:val="28"/>
        </w:rPr>
        <w:t>一时间实施急救措施。救护车将在活动正式开始前，停放于</w:t>
      </w:r>
      <w:r>
        <w:rPr>
          <w:rFonts w:ascii="宋体" w:eastAsia="宋体" w:hAnsi="宋体" w:cs="宋体" w:hint="eastAsia"/>
          <w:sz w:val="28"/>
          <w:szCs w:val="28"/>
          <w:u w:val="single"/>
        </w:rPr>
        <w:t xml:space="preserve">            </w:t>
      </w:r>
      <w:r>
        <w:rPr>
          <w:rFonts w:ascii="宋体" w:eastAsia="宋体" w:hAnsi="宋体" w:cs="宋体"/>
          <w:sz w:val="28"/>
          <w:szCs w:val="28"/>
        </w:rPr>
        <w:t>指定位置。</w:t>
      </w:r>
    </w:p>
    <w:p w14:paraId="4B66FC81"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p>
    <w:p w14:paraId="48F1CCFC"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附件：人员进出场动线图</w:t>
      </w:r>
    </w:p>
    <w:p w14:paraId="7F51BD81" w14:textId="77777777" w:rsidR="002B3D53"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p>
    <w:p w14:paraId="7DDFF585" w14:textId="77777777" w:rsidR="002B3D53" w:rsidRPr="00F453C9" w:rsidRDefault="002B3D53" w:rsidP="002B3D53">
      <w:pPr>
        <w:adjustRightInd w:val="0"/>
        <w:snapToGrid w:val="0"/>
        <w:spacing w:line="560" w:lineRule="exact"/>
        <w:ind w:firstLineChars="200" w:firstLine="560"/>
        <w:jc w:val="left"/>
        <w:rPr>
          <w:rFonts w:ascii="宋体" w:eastAsia="宋体" w:hAnsi="宋体" w:cs="宋体" w:hint="eastAsia"/>
          <w:sz w:val="28"/>
          <w:szCs w:val="28"/>
        </w:rPr>
      </w:pPr>
    </w:p>
    <w:p w14:paraId="13DAF2AB" w14:textId="77777777" w:rsidR="002B3D53" w:rsidRPr="0051621A" w:rsidRDefault="002B3D53" w:rsidP="002B3D53">
      <w:pPr>
        <w:spacing w:line="56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519C4DA1" w14:textId="77777777" w:rsidR="002B3D53" w:rsidRDefault="002B3D53" w:rsidP="002B3D53">
      <w:pPr>
        <w:spacing w:line="560" w:lineRule="exact"/>
        <w:jc w:val="right"/>
        <w:rPr>
          <w:rFonts w:ascii="宋体" w:eastAsia="宋体" w:hAnsi="宋体" w:cs="宋体" w:hint="eastAsia"/>
          <w:sz w:val="28"/>
          <w:szCs w:val="28"/>
        </w:rPr>
      </w:pPr>
      <w:r>
        <w:rPr>
          <w:rFonts w:ascii="宋体" w:eastAsia="宋体" w:hAnsi="宋体" w:cs="宋体" w:hint="eastAsia"/>
          <w:sz w:val="28"/>
          <w:szCs w:val="28"/>
        </w:rPr>
        <w:lastRenderedPageBreak/>
        <w:t>联系人：</w:t>
      </w:r>
      <w:r>
        <w:rPr>
          <w:rFonts w:ascii="宋体" w:eastAsia="宋体" w:hAnsi="宋体" w:cs="宋体" w:hint="eastAsia"/>
          <w:sz w:val="28"/>
          <w:szCs w:val="28"/>
          <w:u w:val="single"/>
        </w:rPr>
        <w:t xml:space="preserve">    （姓名、联系方式）</w:t>
      </w:r>
    </w:p>
    <w:p w14:paraId="745B0C93" w14:textId="77777777" w:rsidR="002B3D53" w:rsidRDefault="002B3D53" w:rsidP="002B3D53">
      <w:pPr>
        <w:spacing w:before="164" w:line="56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3FE639A"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br w:type="page"/>
      </w:r>
    </w:p>
    <w:p w14:paraId="3140030E" w14:textId="77777777" w:rsidR="002B3D53" w:rsidRPr="00F453C9" w:rsidRDefault="002B3D53" w:rsidP="002B3D53">
      <w:pPr>
        <w:adjustRightInd w:val="0"/>
        <w:snapToGrid w:val="0"/>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附件：人员进出场动线图</w:t>
      </w:r>
    </w:p>
    <w:p w14:paraId="7FC21071" w14:textId="77777777" w:rsidR="002B3D53" w:rsidRPr="00603386" w:rsidRDefault="002B3D53" w:rsidP="002B3D5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52FDAF84" w14:textId="77777777" w:rsidR="002B3D53" w:rsidRPr="00F453C9" w:rsidRDefault="002B3D53" w:rsidP="002B3D53">
      <w:pPr>
        <w:adjustRightInd w:val="0"/>
        <w:snapToGrid w:val="0"/>
        <w:spacing w:line="360" w:lineRule="auto"/>
        <w:ind w:firstLineChars="200" w:firstLine="560"/>
        <w:jc w:val="left"/>
        <w:rPr>
          <w:rFonts w:ascii="宋体" w:eastAsia="宋体" w:hAnsi="宋体" w:cs="宋体" w:hint="eastAsia"/>
          <w:sz w:val="28"/>
          <w:szCs w:val="28"/>
        </w:rPr>
      </w:pPr>
    </w:p>
    <w:p w14:paraId="0759010C" w14:textId="1740D4B2" w:rsidR="002B3D53" w:rsidRPr="002B3D53" w:rsidRDefault="002B3D53">
      <w:pPr>
        <w:widowControl/>
        <w:jc w:val="left"/>
        <w:rPr>
          <w:rFonts w:ascii="宋体" w:eastAsia="宋体" w:hAnsi="宋体" w:cs="宋体" w:hint="eastAsia"/>
          <w:sz w:val="28"/>
        </w:rPr>
      </w:pPr>
      <w:r w:rsidRPr="002B3D53">
        <w:rPr>
          <w:rFonts w:ascii="宋体" w:eastAsia="宋体" w:hAnsi="宋体" w:cs="宋体" w:hint="eastAsia"/>
          <w:sz w:val="28"/>
        </w:rPr>
        <w:br w:type="page"/>
      </w:r>
    </w:p>
    <w:p w14:paraId="0B363FC8" w14:textId="77777777" w:rsidR="002B3D53" w:rsidRDefault="002B3D53" w:rsidP="002B3D53">
      <w:pPr>
        <w:widowControl/>
        <w:jc w:val="center"/>
        <w:rPr>
          <w:rFonts w:ascii="仿宋_GB2312" w:eastAsia="仿宋_GB2312" w:hAnsi="宋体" w:cs="宋体" w:hint="eastAsia"/>
          <w:sz w:val="32"/>
          <w:szCs w:val="32"/>
        </w:rPr>
      </w:pPr>
    </w:p>
    <w:p w14:paraId="3B3980E5" w14:textId="77777777" w:rsidR="002B3D53" w:rsidRDefault="002B3D53" w:rsidP="002B3D53">
      <w:pPr>
        <w:widowControl/>
        <w:jc w:val="center"/>
        <w:rPr>
          <w:rFonts w:ascii="仿宋_GB2312" w:eastAsia="仿宋_GB2312" w:hAnsi="宋体" w:cs="宋体" w:hint="eastAsia"/>
          <w:sz w:val="32"/>
          <w:szCs w:val="32"/>
        </w:rPr>
      </w:pPr>
    </w:p>
    <w:p w14:paraId="2812B599" w14:textId="77777777" w:rsidR="002B3D53" w:rsidRDefault="002B3D53" w:rsidP="002B3D53">
      <w:pPr>
        <w:widowControl/>
        <w:jc w:val="center"/>
        <w:rPr>
          <w:rFonts w:ascii="仿宋_GB2312" w:eastAsia="仿宋_GB2312" w:hAnsi="宋体" w:cs="宋体" w:hint="eastAsia"/>
          <w:sz w:val="32"/>
          <w:szCs w:val="32"/>
        </w:rPr>
      </w:pPr>
    </w:p>
    <w:p w14:paraId="70CD7157" w14:textId="77777777" w:rsidR="002B3D53" w:rsidRDefault="002B3D53" w:rsidP="002B3D53">
      <w:pPr>
        <w:widowControl/>
        <w:jc w:val="center"/>
        <w:rPr>
          <w:rFonts w:ascii="仿宋_GB2312" w:eastAsia="仿宋_GB2312" w:hAnsi="宋体" w:cs="宋体" w:hint="eastAsia"/>
          <w:sz w:val="32"/>
          <w:szCs w:val="32"/>
        </w:rPr>
      </w:pPr>
    </w:p>
    <w:p w14:paraId="148210BE" w14:textId="77777777" w:rsidR="002B3D53" w:rsidRDefault="002B3D53" w:rsidP="002B3D53">
      <w:pPr>
        <w:widowControl/>
        <w:jc w:val="center"/>
        <w:rPr>
          <w:rFonts w:ascii="仿宋_GB2312" w:eastAsia="仿宋_GB2312" w:hAnsi="宋体" w:cs="宋体" w:hint="eastAsia"/>
          <w:sz w:val="32"/>
          <w:szCs w:val="32"/>
        </w:rPr>
      </w:pPr>
    </w:p>
    <w:p w14:paraId="5CC8FF7F" w14:textId="77777777" w:rsidR="002B3D53" w:rsidRDefault="002B3D53" w:rsidP="002B3D53">
      <w:pPr>
        <w:widowControl/>
        <w:jc w:val="center"/>
        <w:rPr>
          <w:rFonts w:ascii="仿宋_GB2312" w:eastAsia="仿宋_GB2312" w:hAnsi="宋体" w:cs="宋体" w:hint="eastAsia"/>
          <w:sz w:val="32"/>
          <w:szCs w:val="32"/>
        </w:rPr>
      </w:pPr>
    </w:p>
    <w:p w14:paraId="25FE8700" w14:textId="77777777" w:rsidR="002B3D53" w:rsidRDefault="002B3D53" w:rsidP="002B3D53">
      <w:pPr>
        <w:widowControl/>
        <w:jc w:val="center"/>
        <w:rPr>
          <w:rFonts w:ascii="仿宋_GB2312" w:eastAsia="仿宋_GB2312" w:hAnsi="宋体" w:cs="宋体" w:hint="eastAsia"/>
          <w:sz w:val="32"/>
          <w:szCs w:val="32"/>
        </w:rPr>
      </w:pPr>
    </w:p>
    <w:p w14:paraId="308DD900" w14:textId="77777777" w:rsidR="002B3D53" w:rsidRPr="003E4BFE" w:rsidRDefault="002B3D53" w:rsidP="002B3D53">
      <w:pPr>
        <w:widowControl/>
        <w:jc w:val="center"/>
        <w:rPr>
          <w:rFonts w:ascii="方正小标宋简体" w:eastAsia="方正小标宋简体" w:hAnsi="宋体" w:cs="宋体" w:hint="eastAsia"/>
          <w:sz w:val="44"/>
          <w:szCs w:val="44"/>
        </w:rPr>
      </w:pPr>
      <w:r w:rsidRPr="003E4BFE">
        <w:rPr>
          <w:rFonts w:ascii="方正小标宋简体" w:eastAsia="方正小标宋简体" w:hAnsi="宋体" w:cs="宋体" w:hint="eastAsia"/>
          <w:sz w:val="44"/>
          <w:szCs w:val="44"/>
        </w:rPr>
        <w:t>材料4.2.9</w:t>
      </w:r>
    </w:p>
    <w:p w14:paraId="4CCAB236" w14:textId="77777777" w:rsidR="002B3D53" w:rsidRDefault="002B3D53" w:rsidP="002B3D53">
      <w:pPr>
        <w:widowControl/>
        <w:jc w:val="center"/>
        <w:rPr>
          <w:rFonts w:ascii="仿宋_GB2312" w:eastAsia="仿宋_GB2312" w:hAnsi="宋体" w:cs="宋体" w:hint="eastAsia"/>
          <w:sz w:val="32"/>
          <w:szCs w:val="32"/>
        </w:rPr>
      </w:pPr>
    </w:p>
    <w:p w14:paraId="172399F6" w14:textId="77777777" w:rsidR="002B3D53" w:rsidRDefault="002B3D53" w:rsidP="002B3D53">
      <w:pPr>
        <w:widowControl/>
        <w:jc w:val="center"/>
        <w:rPr>
          <w:rFonts w:ascii="仿宋_GB2312" w:eastAsia="仿宋_GB2312" w:hAnsi="宋体" w:cs="宋体" w:hint="eastAsia"/>
          <w:sz w:val="32"/>
          <w:szCs w:val="32"/>
        </w:rPr>
      </w:pPr>
    </w:p>
    <w:p w14:paraId="4BD62BC3" w14:textId="77777777" w:rsidR="002B3D53" w:rsidRPr="00574446" w:rsidRDefault="002B3D53" w:rsidP="002B3D53">
      <w:pPr>
        <w:widowControl/>
        <w:jc w:val="center"/>
        <w:rPr>
          <w:rFonts w:ascii="方正小标宋简体" w:eastAsia="方正小标宋简体" w:hAnsi="宋体" w:cs="宋体" w:hint="eastAsia"/>
          <w:sz w:val="44"/>
          <w:szCs w:val="44"/>
        </w:rPr>
      </w:pPr>
      <w:r w:rsidRPr="00574446">
        <w:rPr>
          <w:rFonts w:ascii="方正小标宋简体" w:eastAsia="方正小标宋简体" w:hAnsi="宋体" w:cs="宋体" w:hint="eastAsia"/>
          <w:sz w:val="44"/>
          <w:szCs w:val="44"/>
        </w:rPr>
        <w:t>安全保障方案及应急救援预案</w:t>
      </w:r>
    </w:p>
    <w:p w14:paraId="7259B6EC" w14:textId="77777777" w:rsidR="002B3D53" w:rsidRDefault="002B3D53" w:rsidP="002B3D53">
      <w:pPr>
        <w:widowControl/>
        <w:jc w:val="left"/>
        <w:rPr>
          <w:rFonts w:ascii="仿宋_GB2312" w:eastAsia="仿宋_GB2312" w:hAnsi="宋体" w:cs="宋体" w:hint="eastAsia"/>
          <w:sz w:val="32"/>
          <w:szCs w:val="32"/>
        </w:rPr>
      </w:pPr>
    </w:p>
    <w:p w14:paraId="76CB68D4" w14:textId="77777777" w:rsidR="002B3D53" w:rsidRDefault="002B3D53" w:rsidP="002B3D53">
      <w:pPr>
        <w:widowControl/>
        <w:jc w:val="left"/>
        <w:rPr>
          <w:rFonts w:ascii="仿宋_GB2312" w:eastAsia="仿宋_GB2312" w:hAnsi="宋体" w:cs="宋体" w:hint="eastAsia"/>
          <w:sz w:val="32"/>
          <w:szCs w:val="32"/>
        </w:rPr>
      </w:pPr>
    </w:p>
    <w:p w14:paraId="748178D6" w14:textId="77777777" w:rsidR="002B3D53" w:rsidRDefault="002B3D53" w:rsidP="002B3D53">
      <w:pPr>
        <w:widowControl/>
        <w:jc w:val="left"/>
        <w:rPr>
          <w:rFonts w:ascii="仿宋_GB2312" w:eastAsia="仿宋_GB2312" w:hAnsi="宋体" w:cs="宋体" w:hint="eastAsia"/>
          <w:sz w:val="32"/>
          <w:szCs w:val="32"/>
        </w:rPr>
      </w:pPr>
    </w:p>
    <w:p w14:paraId="26059245" w14:textId="77777777" w:rsidR="002B3D53" w:rsidRDefault="002B3D53" w:rsidP="002B3D53">
      <w:pPr>
        <w:widowControl/>
        <w:jc w:val="left"/>
        <w:rPr>
          <w:rFonts w:ascii="仿宋_GB2312" w:eastAsia="仿宋_GB2312" w:hAnsi="宋体" w:cs="宋体" w:hint="eastAsia"/>
          <w:sz w:val="32"/>
          <w:szCs w:val="32"/>
        </w:rPr>
      </w:pPr>
    </w:p>
    <w:p w14:paraId="424A54E1" w14:textId="77777777" w:rsidR="002B3D53" w:rsidRPr="002B3D53" w:rsidRDefault="002B3D53" w:rsidP="002B3D53">
      <w:pPr>
        <w:widowControl/>
        <w:jc w:val="left"/>
        <w:rPr>
          <w:rFonts w:ascii="宋体" w:eastAsia="宋体" w:hAnsi="宋体" w:cs="宋体" w:hint="eastAsia"/>
          <w:b/>
          <w:bCs/>
          <w:sz w:val="36"/>
          <w:szCs w:val="36"/>
        </w:rPr>
      </w:pPr>
      <w:r w:rsidRPr="002B3D53">
        <w:rPr>
          <w:rFonts w:ascii="宋体" w:eastAsia="宋体" w:hAnsi="宋体" w:cs="宋体" w:hint="eastAsia"/>
          <w:b/>
          <w:bCs/>
          <w:sz w:val="36"/>
          <w:szCs w:val="36"/>
        </w:rPr>
        <w:t>注意事项：场馆应急预案，承诺材料模板。</w:t>
      </w:r>
    </w:p>
    <w:p w14:paraId="4564D04E" w14:textId="77777777" w:rsidR="002B3D53" w:rsidRDefault="002B3D53" w:rsidP="002B3D53">
      <w:pPr>
        <w:widowControl/>
        <w:jc w:val="left"/>
        <w:rPr>
          <w:rFonts w:ascii="宋体" w:eastAsia="宋体" w:hAnsi="宋体" w:cs="宋体" w:hint="eastAsia"/>
          <w:b/>
          <w:bCs/>
          <w:color w:val="FF0000"/>
          <w:sz w:val="36"/>
          <w:szCs w:val="36"/>
        </w:rPr>
      </w:pPr>
      <w:r>
        <w:rPr>
          <w:rFonts w:ascii="宋体" w:eastAsia="宋体" w:hAnsi="宋体" w:cs="宋体"/>
          <w:b/>
          <w:bCs/>
          <w:color w:val="FF0000"/>
          <w:sz w:val="36"/>
          <w:szCs w:val="36"/>
        </w:rPr>
        <w:br w:type="page"/>
      </w:r>
    </w:p>
    <w:p w14:paraId="47980725" w14:textId="77777777" w:rsidR="002B3D53" w:rsidRDefault="002B3D53" w:rsidP="002B3D53">
      <w:pPr>
        <w:spacing w:after="200"/>
        <w:rPr>
          <w:rFonts w:ascii="宋体" w:eastAsia="宋体" w:hAnsi="宋体" w:cs="宋体" w:hint="eastAsia"/>
          <w:b/>
          <w:sz w:val="36"/>
        </w:rPr>
      </w:pPr>
    </w:p>
    <w:p w14:paraId="2E56E2DF" w14:textId="77777777" w:rsidR="002B3D53" w:rsidRDefault="002B3D53" w:rsidP="002B3D53">
      <w:pPr>
        <w:tabs>
          <w:tab w:val="left" w:pos="2499"/>
        </w:tabs>
        <w:jc w:val="center"/>
        <w:rPr>
          <w:rFonts w:ascii="宋体" w:eastAsia="宋体" w:hAnsi="宋体" w:cs="宋体" w:hint="eastAsia"/>
          <w:sz w:val="28"/>
        </w:rPr>
      </w:pPr>
      <w:r>
        <w:rPr>
          <w:rFonts w:ascii="宋体" w:eastAsia="宋体" w:hAnsi="宋体" w:cs="宋体" w:hint="eastAsia"/>
          <w:b/>
          <w:sz w:val="36"/>
          <w:u w:val="single"/>
        </w:rPr>
        <w:t>“    活动名称    ”</w:t>
      </w:r>
      <w:r>
        <w:rPr>
          <w:rFonts w:ascii="宋体" w:eastAsia="宋体" w:hAnsi="宋体" w:cs="宋体" w:hint="eastAsia"/>
          <w:b/>
          <w:color w:val="333333"/>
          <w:sz w:val="36"/>
          <w:shd w:val="clear" w:color="auto" w:fill="FFFFFF"/>
        </w:rPr>
        <w:t>突发事件应急救援预案</w:t>
      </w:r>
    </w:p>
    <w:p w14:paraId="564A42FA" w14:textId="77777777" w:rsidR="002B3D53" w:rsidRDefault="002B3D53" w:rsidP="002B3D53">
      <w:pPr>
        <w:spacing w:line="559" w:lineRule="auto"/>
        <w:ind w:firstLine="560"/>
        <w:rPr>
          <w:rFonts w:ascii="宋体" w:eastAsia="宋体" w:hAnsi="宋体" w:cs="宋体" w:hint="eastAsia"/>
          <w:sz w:val="28"/>
        </w:rPr>
      </w:pPr>
    </w:p>
    <w:p w14:paraId="79F852F9" w14:textId="77777777" w:rsidR="002B3D53" w:rsidRDefault="002B3D53" w:rsidP="002B3D53">
      <w:pPr>
        <w:spacing w:line="559" w:lineRule="auto"/>
        <w:ind w:firstLine="560"/>
        <w:rPr>
          <w:rFonts w:ascii="宋体" w:eastAsia="宋体" w:hAnsi="宋体" w:cs="宋体" w:hint="eastAsia"/>
          <w:sz w:val="28"/>
        </w:rPr>
      </w:pPr>
      <w:r>
        <w:rPr>
          <w:rFonts w:ascii="宋体" w:eastAsia="宋体" w:hAnsi="宋体" w:cs="宋体" w:hint="eastAsia"/>
          <w:sz w:val="28"/>
        </w:rPr>
        <w:t>“</w:t>
      </w:r>
      <w:r>
        <w:rPr>
          <w:rFonts w:ascii="宋体" w:eastAsia="宋体" w:hAnsi="宋体" w:cs="宋体" w:hint="eastAsia"/>
          <w:sz w:val="28"/>
          <w:u w:val="single"/>
        </w:rPr>
        <w:t xml:space="preserve">    （活动名称）     </w:t>
      </w:r>
      <w:r>
        <w:rPr>
          <w:rFonts w:ascii="宋体" w:eastAsia="宋体" w:hAnsi="宋体" w:cs="宋体" w:hint="eastAsia"/>
          <w:sz w:val="28"/>
        </w:rPr>
        <w:t>”将于</w:t>
      </w:r>
      <w:r>
        <w:rPr>
          <w:rFonts w:ascii="宋体" w:eastAsia="宋体" w:hAnsi="宋体" w:cs="宋体" w:hint="eastAsia"/>
          <w:sz w:val="28"/>
          <w:u w:val="single"/>
        </w:rPr>
        <w:t xml:space="preserve">    </w:t>
      </w:r>
      <w:r>
        <w:rPr>
          <w:rFonts w:ascii="宋体" w:eastAsia="宋体" w:hAnsi="宋体" w:cs="宋体" w:hint="eastAsia"/>
          <w:sz w:val="28"/>
        </w:rPr>
        <w:t>年</w:t>
      </w:r>
      <w:r>
        <w:rPr>
          <w:rFonts w:ascii="宋体" w:eastAsia="宋体" w:hAnsi="宋体" w:cs="宋体" w:hint="eastAsia"/>
          <w:sz w:val="28"/>
          <w:u w:val="single"/>
        </w:rPr>
        <w:t xml:space="preserve">    </w:t>
      </w:r>
      <w:r>
        <w:rPr>
          <w:rFonts w:ascii="宋体" w:eastAsia="宋体" w:hAnsi="宋体" w:cs="宋体" w:hint="eastAsia"/>
          <w:sz w:val="28"/>
        </w:rPr>
        <w:t>月</w:t>
      </w:r>
      <w:r>
        <w:rPr>
          <w:rFonts w:ascii="宋体" w:eastAsia="宋体" w:hAnsi="宋体" w:cs="宋体" w:hint="eastAsia"/>
          <w:sz w:val="28"/>
          <w:u w:val="single"/>
        </w:rPr>
        <w:t xml:space="preserve">  </w:t>
      </w:r>
      <w:r>
        <w:rPr>
          <w:rFonts w:ascii="宋体" w:eastAsia="宋体" w:hAnsi="宋体" w:cs="宋体" w:hint="eastAsia"/>
          <w:sz w:val="28"/>
        </w:rPr>
        <w:t>日-</w:t>
      </w:r>
      <w:r>
        <w:rPr>
          <w:rFonts w:ascii="宋体" w:eastAsia="宋体" w:hAnsi="宋体" w:cs="宋体" w:hint="eastAsia"/>
          <w:sz w:val="28"/>
          <w:u w:val="single"/>
        </w:rPr>
        <w:t xml:space="preserve">   </w:t>
      </w:r>
      <w:r>
        <w:rPr>
          <w:rFonts w:ascii="宋体" w:eastAsia="宋体" w:hAnsi="宋体" w:cs="宋体" w:hint="eastAsia"/>
          <w:sz w:val="28"/>
        </w:rPr>
        <w:t>月</w:t>
      </w:r>
      <w:r>
        <w:rPr>
          <w:rFonts w:ascii="宋体" w:eastAsia="宋体" w:hAnsi="宋体" w:cs="宋体" w:hint="eastAsia"/>
          <w:sz w:val="28"/>
          <w:u w:val="single"/>
        </w:rPr>
        <w:t xml:space="preserve">    </w:t>
      </w:r>
      <w:r>
        <w:rPr>
          <w:rFonts w:ascii="宋体" w:eastAsia="宋体" w:hAnsi="宋体" w:cs="宋体" w:hint="eastAsia"/>
          <w:sz w:val="28"/>
        </w:rPr>
        <w:t>日，在上海</w:t>
      </w:r>
      <w:r>
        <w:rPr>
          <w:rFonts w:ascii="宋体" w:eastAsia="宋体" w:hAnsi="宋体" w:cs="宋体" w:hint="eastAsia"/>
          <w:sz w:val="28"/>
          <w:u w:val="single"/>
        </w:rPr>
        <w:t xml:space="preserve">      （场馆名称、地址）            </w:t>
      </w:r>
      <w:r>
        <w:rPr>
          <w:rFonts w:ascii="宋体" w:eastAsia="宋体" w:hAnsi="宋体" w:cs="宋体" w:hint="eastAsia"/>
          <w:sz w:val="28"/>
        </w:rPr>
        <w:t>举办，本次活动由</w:t>
      </w:r>
      <w:r>
        <w:rPr>
          <w:rFonts w:ascii="宋体" w:eastAsia="宋体" w:hAnsi="宋体" w:cs="宋体" w:hint="eastAsia"/>
          <w:sz w:val="28"/>
          <w:u w:val="single"/>
        </w:rPr>
        <w:t xml:space="preserve">   （承办单位名称）    </w:t>
      </w:r>
      <w:r>
        <w:rPr>
          <w:rFonts w:ascii="宋体" w:eastAsia="宋体" w:hAnsi="宋体" w:cs="宋体" w:hint="eastAsia"/>
          <w:sz w:val="28"/>
        </w:rPr>
        <w:t>承办。</w:t>
      </w:r>
    </w:p>
    <w:p w14:paraId="469418B6" w14:textId="77777777" w:rsidR="002B3D53" w:rsidRDefault="002B3D53" w:rsidP="002B3D53">
      <w:pPr>
        <w:spacing w:line="559" w:lineRule="auto"/>
        <w:ind w:firstLine="560"/>
        <w:rPr>
          <w:rFonts w:ascii="宋体" w:eastAsia="宋体" w:hAnsi="宋体" w:cs="宋体" w:hint="eastAsia"/>
          <w:sz w:val="28"/>
        </w:rPr>
      </w:pPr>
      <w:r>
        <w:rPr>
          <w:rFonts w:ascii="宋体" w:eastAsia="宋体" w:hAnsi="宋体" w:cs="宋体" w:hint="eastAsia"/>
          <w:sz w:val="28"/>
        </w:rPr>
        <w:t>为确保本次大型活动安全、有序、顺利进行，坚持“安全第一、预防为主”的方针，本公司按照“谁承办、谁负责”的原则对安全工作全面负责，由公司----（安全责任人姓名）担任安全责任人，承担本次活动的各项安全责任，全面落实各项安全措施。为及时、有效应对、处置活动期间各类突发事件，特制定如下应急救援预案：</w:t>
      </w:r>
    </w:p>
    <w:p w14:paraId="3A84DA81" w14:textId="77777777" w:rsidR="002B3D53" w:rsidRDefault="002B3D53" w:rsidP="002B3D53">
      <w:pPr>
        <w:spacing w:line="559" w:lineRule="auto"/>
        <w:ind w:firstLine="560"/>
        <w:rPr>
          <w:rFonts w:ascii="宋体" w:eastAsia="宋体" w:hAnsi="宋体" w:cs="宋体" w:hint="eastAsia"/>
          <w:sz w:val="28"/>
        </w:rPr>
      </w:pPr>
      <w:r>
        <w:rPr>
          <w:rFonts w:ascii="宋体" w:eastAsia="宋体" w:hAnsi="宋体" w:cs="宋体" w:hint="eastAsia"/>
          <w:sz w:val="28"/>
        </w:rPr>
        <w:t>一、本公司将严格按照活动申报的内容、时间、流程等开展活动，活动期间遵守各项法律法规，确保活动内容不违反宪法、法律、法规的规定，同时不违反社会公德，确保活动各项安全措施严格落实。</w:t>
      </w:r>
    </w:p>
    <w:p w14:paraId="15BF5F48" w14:textId="77777777" w:rsidR="002B3D53" w:rsidRDefault="002B3D53" w:rsidP="002B3D53">
      <w:pPr>
        <w:spacing w:line="559" w:lineRule="auto"/>
        <w:ind w:firstLine="560"/>
        <w:rPr>
          <w:rFonts w:ascii="宋体" w:eastAsia="宋体" w:hAnsi="宋体" w:cs="宋体" w:hint="eastAsia"/>
          <w:sz w:val="28"/>
        </w:rPr>
      </w:pPr>
      <w:r>
        <w:rPr>
          <w:rFonts w:ascii="宋体" w:eastAsia="宋体" w:hAnsi="宋体" w:cs="宋体" w:hint="eastAsia"/>
          <w:sz w:val="28"/>
        </w:rPr>
        <w:t>二、为有效应对现场粉丝聚集、应援引发的突发安全事件，本公司将事先对粉丝群体实施正向舆论引导，加强粉丝舆论监管力度，并通过购票网站以及社交网络平台积极宣传、告知观众、粉丝要遵守的活动各项安全措施，引导理性观演、文明出行，不做出过激行为，对无法带入场内的禁限带物品提前宣传告知，减少并杜绝应粉丝聚集、应援等引发的各项安全问题。</w:t>
      </w:r>
    </w:p>
    <w:p w14:paraId="69B70D84" w14:textId="77777777" w:rsidR="002B3D53" w:rsidRDefault="002B3D53" w:rsidP="002B3D53">
      <w:pPr>
        <w:spacing w:line="559" w:lineRule="auto"/>
        <w:ind w:firstLine="560"/>
        <w:rPr>
          <w:rFonts w:ascii="宋体" w:eastAsia="宋体" w:hAnsi="宋体" w:cs="宋体" w:hint="eastAsia"/>
          <w:sz w:val="28"/>
        </w:rPr>
      </w:pPr>
      <w:r>
        <w:rPr>
          <w:rFonts w:ascii="宋体" w:eastAsia="宋体" w:hAnsi="宋体" w:cs="宋体" w:hint="eastAsia"/>
          <w:sz w:val="28"/>
        </w:rPr>
        <w:t>三、本公司在活动期间将聘用符合安全要求的票务、证件管理公司，采取全实名购票、登记等工作机制，确保票</w:t>
      </w:r>
      <w:proofErr w:type="gramStart"/>
      <w:r>
        <w:rPr>
          <w:rFonts w:ascii="宋体" w:eastAsia="宋体" w:hAnsi="宋体" w:cs="宋体" w:hint="eastAsia"/>
          <w:sz w:val="28"/>
        </w:rPr>
        <w:t>务</w:t>
      </w:r>
      <w:proofErr w:type="gramEnd"/>
      <w:r>
        <w:rPr>
          <w:rFonts w:ascii="宋体" w:eastAsia="宋体" w:hAnsi="宋体" w:cs="宋体" w:hint="eastAsia"/>
          <w:sz w:val="28"/>
        </w:rPr>
        <w:t>、证件信息的真实、准确性，并对出</w:t>
      </w:r>
      <w:r>
        <w:rPr>
          <w:rFonts w:ascii="宋体" w:eastAsia="宋体" w:hAnsi="宋体" w:cs="宋体" w:hint="eastAsia"/>
          <w:sz w:val="28"/>
        </w:rPr>
        <w:lastRenderedPageBreak/>
        <w:t>售、发放的票、证进行严格管理和核对。同时，对现场票、证核验设备采取局域网机制、断电保护、备用手持设备等防范措施，充分做好了应对网络攻击、断电等突发情况引发各项数据安全和现场混乱问题，确保现场不发生因假票、</w:t>
      </w:r>
      <w:proofErr w:type="gramStart"/>
      <w:r>
        <w:rPr>
          <w:rFonts w:ascii="宋体" w:eastAsia="宋体" w:hAnsi="宋体" w:cs="宋体" w:hint="eastAsia"/>
          <w:sz w:val="28"/>
        </w:rPr>
        <w:t>证情况</w:t>
      </w:r>
      <w:proofErr w:type="gramEnd"/>
      <w:r>
        <w:rPr>
          <w:rFonts w:ascii="宋体" w:eastAsia="宋体" w:hAnsi="宋体" w:cs="宋体" w:hint="eastAsia"/>
          <w:sz w:val="28"/>
        </w:rPr>
        <w:t>引发的人员聚集、拥挤进而导致的踩踏安全隐患。</w:t>
      </w:r>
    </w:p>
    <w:p w14:paraId="2E8E8248" w14:textId="22A1F02E"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四</w:t>
      </w:r>
      <w:r w:rsidR="002B3D53">
        <w:rPr>
          <w:rFonts w:ascii="宋体" w:eastAsia="宋体" w:hAnsi="宋体" w:cs="宋体" w:hint="eastAsia"/>
          <w:sz w:val="28"/>
        </w:rPr>
        <w:t>、本公司将根据体育、安监、消防等相关部门工作要求，在活动场所内搭建临时舞台期间，做好事前备案和现场监管，并在搭建完成后聘请第三方检测公司对临建设施、设备进行结构和电气线路检测，确保各项设施设备符合安全要求。</w:t>
      </w:r>
    </w:p>
    <w:p w14:paraId="2C28CB44" w14:textId="7D0E30F6"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五</w:t>
      </w:r>
      <w:r w:rsidR="002B3D53">
        <w:rPr>
          <w:rFonts w:ascii="宋体" w:eastAsia="宋体" w:hAnsi="宋体" w:cs="宋体" w:hint="eastAsia"/>
          <w:sz w:val="28"/>
        </w:rPr>
        <w:t>、将根据活动安全需要和政府职能部门指导意见，本公司建立活动安全保卫组，对租用场馆范围内的治安、 消防、安全生产等承担安全责任。由-----（实际安全工作负责人名）负责安全组工作，将聘用与此次活动安全工作相适应的专职管理人员与安保人员，根据活动、场地以及场馆周边实际情况制定安全保卫方案，会同所聘用的保安服务公司，组织安保人员岗位培训、明确岗位及工作职责、检查落实各项安全措施，针对入场人员开展严格的安检工作，</w:t>
      </w:r>
    </w:p>
    <w:p w14:paraId="340AB1A4" w14:textId="33EDEED9"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六</w:t>
      </w:r>
      <w:r w:rsidR="002B3D53">
        <w:rPr>
          <w:rFonts w:ascii="宋体" w:eastAsia="宋体" w:hAnsi="宋体" w:cs="宋体" w:hint="eastAsia"/>
          <w:sz w:val="28"/>
        </w:rPr>
        <w:t>、本公司将做好参与活动的相关人员的人身保障工作，将要求活动临时搭建舞台施工单位，在进场前为所有施工人员购买综合意外险（保险周期覆盖整个活动周期），为施工人员提供安全保障。同时，本公司将在活动前购买公众责任险，为活动安全顺利举办提供保障。</w:t>
      </w:r>
    </w:p>
    <w:p w14:paraId="194DB46D" w14:textId="02F86627"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七</w:t>
      </w:r>
      <w:r w:rsidR="002B3D53">
        <w:rPr>
          <w:rFonts w:ascii="宋体" w:eastAsia="宋体" w:hAnsi="宋体" w:cs="宋体" w:hint="eastAsia"/>
          <w:sz w:val="28"/>
        </w:rPr>
        <w:t>、本公司在与场馆管理方签订场地合同后，将根据场馆管理</w:t>
      </w:r>
      <w:proofErr w:type="gramStart"/>
      <w:r w:rsidR="002B3D53">
        <w:rPr>
          <w:rFonts w:ascii="宋体" w:eastAsia="宋体" w:hAnsi="宋体" w:cs="宋体" w:hint="eastAsia"/>
          <w:sz w:val="28"/>
        </w:rPr>
        <w:t>方制定</w:t>
      </w:r>
      <w:proofErr w:type="gramEnd"/>
      <w:r w:rsidR="002B3D53">
        <w:rPr>
          <w:rFonts w:ascii="宋体" w:eastAsia="宋体" w:hAnsi="宋体" w:cs="宋体" w:hint="eastAsia"/>
          <w:sz w:val="28"/>
        </w:rPr>
        <w:t>的现场人员安全疏散方案和相关安全工作要求，进行学习和部署，将防范各类突发事件导致的人员拥挤踩踏风险作为安全管理工作首位。在活动现场发生各类突</w:t>
      </w:r>
      <w:r w:rsidR="002B3D53">
        <w:rPr>
          <w:rFonts w:ascii="宋体" w:eastAsia="宋体" w:hAnsi="宋体" w:cs="宋体" w:hint="eastAsia"/>
          <w:sz w:val="28"/>
        </w:rPr>
        <w:lastRenderedPageBreak/>
        <w:t>发情况，需要对现场观众进行紧急疏散时，本公司将负责牵头，并由场馆方进行组织，对现场观众、工作人员等全部人员进行安全、有序的疏散撤离。活动期间，本公司将在活动现场配备急救车，提供现场急救和紧急救援服务，以应对可能发生的医疗紧急情况。</w:t>
      </w:r>
    </w:p>
    <w:p w14:paraId="550F76E3" w14:textId="2D22DBB8"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八</w:t>
      </w:r>
      <w:r w:rsidR="002B3D53">
        <w:rPr>
          <w:rFonts w:ascii="宋体" w:eastAsia="宋体" w:hAnsi="宋体" w:cs="宋体" w:hint="eastAsia"/>
          <w:sz w:val="28"/>
        </w:rPr>
        <w:t>、本公司根据安全工作要求会同场馆管理方，活动前对发生突发事件期间涉及到的疏散通道、指示标识以及配套照明、广播系统进行检查。确保在紧急情况下，观众能够在正确的引导标识和安全照明情况下快速、有序地撤离现场。</w:t>
      </w:r>
    </w:p>
    <w:p w14:paraId="4D50D2A2" w14:textId="77A61996"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九</w:t>
      </w:r>
      <w:r w:rsidR="002B3D53">
        <w:rPr>
          <w:rFonts w:ascii="宋体" w:eastAsia="宋体" w:hAnsi="宋体" w:cs="宋体" w:hint="eastAsia"/>
          <w:sz w:val="28"/>
        </w:rPr>
        <w:t>、本公司将做好气象监测、天气因素评估预判，根据市政府对于恶劣天气各项预警要求，开展应急响应措施，并针对可能导致活动暂停、活动取消等情况，做好充分的物质保障和经济赔付准备。。</w:t>
      </w:r>
    </w:p>
    <w:p w14:paraId="30AD6778" w14:textId="318ADE36" w:rsidR="002B3D53" w:rsidRDefault="001C4E41" w:rsidP="002B3D53">
      <w:pPr>
        <w:spacing w:line="559" w:lineRule="auto"/>
        <w:ind w:firstLine="560"/>
        <w:rPr>
          <w:rFonts w:ascii="宋体" w:eastAsia="宋体" w:hAnsi="宋体" w:cs="宋体" w:hint="eastAsia"/>
          <w:sz w:val="28"/>
        </w:rPr>
      </w:pPr>
      <w:r>
        <w:rPr>
          <w:rFonts w:ascii="宋体" w:eastAsia="宋体" w:hAnsi="宋体" w:cs="宋体" w:hint="eastAsia"/>
          <w:sz w:val="28"/>
        </w:rPr>
        <w:t>十</w:t>
      </w:r>
      <w:r w:rsidR="002B3D53">
        <w:rPr>
          <w:rFonts w:ascii="宋体" w:eastAsia="宋体" w:hAnsi="宋体" w:cs="宋体" w:hint="eastAsia"/>
          <w:sz w:val="28"/>
        </w:rPr>
        <w:t>、在发生突发事件情况下，本公司将坚决服从各政府职能部门对于市民群众人身安全的救援指令，确保各项救援工作措施能够及时落实，并配合各部门进行宣传告知</w:t>
      </w:r>
      <w:proofErr w:type="gramStart"/>
      <w:r w:rsidR="002B3D53">
        <w:rPr>
          <w:rFonts w:ascii="宋体" w:eastAsia="宋体" w:hAnsi="宋体" w:cs="宋体" w:hint="eastAsia"/>
          <w:sz w:val="28"/>
        </w:rPr>
        <w:t>告知</w:t>
      </w:r>
      <w:proofErr w:type="gramEnd"/>
      <w:r w:rsidR="002B3D53">
        <w:rPr>
          <w:rFonts w:ascii="宋体" w:eastAsia="宋体" w:hAnsi="宋体" w:cs="宋体" w:hint="eastAsia"/>
          <w:sz w:val="28"/>
        </w:rPr>
        <w:t>。如活动期间，需配合政府部门暂停、取消活动，本公司也将配合落实各项工作要求。</w:t>
      </w:r>
    </w:p>
    <w:p w14:paraId="07673F8A" w14:textId="77777777" w:rsidR="002B3D53" w:rsidRDefault="002B3D53" w:rsidP="002B3D53">
      <w:pPr>
        <w:spacing w:line="559" w:lineRule="auto"/>
        <w:ind w:firstLine="560"/>
        <w:rPr>
          <w:rFonts w:ascii="宋体" w:eastAsia="宋体" w:hAnsi="宋体" w:cs="宋体" w:hint="eastAsia"/>
          <w:sz w:val="28"/>
        </w:rPr>
      </w:pPr>
    </w:p>
    <w:p w14:paraId="1EFD358D" w14:textId="77777777" w:rsidR="002B3D53" w:rsidRDefault="002B3D53" w:rsidP="002B3D53">
      <w:pPr>
        <w:spacing w:line="559" w:lineRule="auto"/>
        <w:ind w:firstLine="560"/>
        <w:rPr>
          <w:rFonts w:ascii="宋体" w:eastAsia="宋体" w:hAnsi="宋体" w:cs="宋体" w:hint="eastAsia"/>
          <w:sz w:val="28"/>
        </w:rPr>
      </w:pPr>
    </w:p>
    <w:p w14:paraId="72FC2056" w14:textId="77777777" w:rsidR="002B3D53" w:rsidRDefault="002B3D53" w:rsidP="002B3D53">
      <w:pPr>
        <w:spacing w:line="559" w:lineRule="auto"/>
        <w:jc w:val="right"/>
        <w:rPr>
          <w:rFonts w:ascii="宋体" w:eastAsia="宋体" w:hAnsi="宋体" w:cs="宋体" w:hint="eastAsia"/>
          <w:sz w:val="28"/>
          <w:u w:val="single"/>
        </w:rPr>
      </w:pPr>
      <w:r>
        <w:rPr>
          <w:rFonts w:ascii="宋体" w:eastAsia="宋体" w:hAnsi="宋体" w:cs="宋体" w:hint="eastAsia"/>
          <w:sz w:val="28"/>
          <w:u w:val="single"/>
        </w:rPr>
        <w:t xml:space="preserve">        （承办单位）（盖章）</w:t>
      </w:r>
    </w:p>
    <w:p w14:paraId="4D717356" w14:textId="77777777" w:rsidR="002B3D53" w:rsidRDefault="002B3D53" w:rsidP="002B3D53">
      <w:pPr>
        <w:spacing w:line="559" w:lineRule="auto"/>
        <w:jc w:val="right"/>
        <w:rPr>
          <w:rFonts w:ascii="宋体" w:eastAsia="宋体" w:hAnsi="宋体" w:cs="宋体" w:hint="eastAsia"/>
          <w:sz w:val="28"/>
        </w:rPr>
      </w:pPr>
      <w:r>
        <w:rPr>
          <w:rFonts w:ascii="宋体" w:eastAsia="宋体" w:hAnsi="宋体" w:cs="宋体" w:hint="eastAsia"/>
          <w:sz w:val="28"/>
        </w:rPr>
        <w:t>联系人：</w:t>
      </w:r>
      <w:r>
        <w:rPr>
          <w:rFonts w:ascii="宋体" w:eastAsia="宋体" w:hAnsi="宋体" w:cs="宋体" w:hint="eastAsia"/>
          <w:sz w:val="28"/>
          <w:u w:val="single"/>
        </w:rPr>
        <w:t xml:space="preserve">    （姓名、联系方式）</w:t>
      </w:r>
    </w:p>
    <w:p w14:paraId="146279E5" w14:textId="77777777" w:rsidR="002B3D53" w:rsidRPr="001A6D7F" w:rsidRDefault="002B3D53" w:rsidP="002B3D53">
      <w:pPr>
        <w:spacing w:before="164" w:line="559" w:lineRule="auto"/>
        <w:ind w:firstLine="560"/>
        <w:jc w:val="right"/>
        <w:rPr>
          <w:rFonts w:ascii="宋体" w:eastAsia="宋体" w:hAnsi="宋体" w:cs="宋体" w:hint="eastAsia"/>
          <w:sz w:val="28"/>
        </w:rPr>
      </w:pPr>
      <w:r>
        <w:rPr>
          <w:rFonts w:ascii="宋体" w:eastAsia="宋体" w:hAnsi="宋体" w:cs="宋体" w:hint="eastAsia"/>
          <w:sz w:val="28"/>
        </w:rPr>
        <w:t xml:space="preserve">                                          </w:t>
      </w:r>
      <w:r>
        <w:rPr>
          <w:rFonts w:ascii="宋体" w:eastAsia="宋体" w:hAnsi="宋体" w:cs="宋体" w:hint="eastAsia"/>
          <w:sz w:val="28"/>
          <w:u w:val="single"/>
        </w:rPr>
        <w:t xml:space="preserve">     </w:t>
      </w:r>
      <w:r>
        <w:rPr>
          <w:rFonts w:ascii="宋体" w:eastAsia="宋体" w:hAnsi="宋体" w:cs="宋体" w:hint="eastAsia"/>
          <w:sz w:val="28"/>
        </w:rPr>
        <w:t>年</w:t>
      </w:r>
      <w:r>
        <w:rPr>
          <w:rFonts w:ascii="宋体" w:eastAsia="宋体" w:hAnsi="宋体" w:cs="宋体" w:hint="eastAsia"/>
          <w:sz w:val="28"/>
          <w:u w:val="single"/>
        </w:rPr>
        <w:t xml:space="preserve">    </w:t>
      </w:r>
      <w:r>
        <w:rPr>
          <w:rFonts w:ascii="宋体" w:eastAsia="宋体" w:hAnsi="宋体" w:cs="宋体" w:hint="eastAsia"/>
          <w:sz w:val="28"/>
        </w:rPr>
        <w:t>月</w:t>
      </w:r>
      <w:r>
        <w:rPr>
          <w:rFonts w:ascii="宋体" w:eastAsia="宋体" w:hAnsi="宋体" w:cs="宋体" w:hint="eastAsia"/>
          <w:sz w:val="28"/>
          <w:u w:val="single"/>
        </w:rPr>
        <w:t xml:space="preserve">    </w:t>
      </w:r>
      <w:r>
        <w:rPr>
          <w:rFonts w:ascii="宋体" w:eastAsia="宋体" w:hAnsi="宋体" w:cs="宋体" w:hint="eastAsia"/>
          <w:sz w:val="28"/>
        </w:rPr>
        <w:t>日</w:t>
      </w:r>
    </w:p>
    <w:p w14:paraId="2D2C7E71" w14:textId="2E6A7821" w:rsidR="002B3D53" w:rsidRPr="002B3D53" w:rsidRDefault="002B3D53">
      <w:pPr>
        <w:widowControl/>
        <w:jc w:val="left"/>
        <w:rPr>
          <w:rFonts w:ascii="宋体" w:eastAsia="宋体" w:hAnsi="宋体" w:cs="宋体" w:hint="eastAsia"/>
          <w:sz w:val="28"/>
        </w:rPr>
      </w:pPr>
      <w:r w:rsidRPr="002B3D53">
        <w:rPr>
          <w:rFonts w:ascii="宋体" w:eastAsia="宋体" w:hAnsi="宋体" w:cs="宋体" w:hint="eastAsia"/>
          <w:sz w:val="28"/>
        </w:rPr>
        <w:br w:type="page"/>
      </w:r>
    </w:p>
    <w:p w14:paraId="25523797" w14:textId="77777777" w:rsidR="002B3D53" w:rsidRDefault="002B3D53" w:rsidP="002B3D53">
      <w:pPr>
        <w:tabs>
          <w:tab w:val="left" w:pos="2499"/>
        </w:tabs>
        <w:jc w:val="center"/>
        <w:rPr>
          <w:rFonts w:ascii="宋体" w:eastAsia="宋体" w:hAnsi="宋体" w:cs="宋体" w:hint="eastAsia"/>
          <w:b/>
          <w:bCs/>
          <w:sz w:val="36"/>
          <w:szCs w:val="36"/>
          <w:u w:val="single"/>
        </w:rPr>
      </w:pPr>
    </w:p>
    <w:p w14:paraId="5E2B6DC0" w14:textId="77777777" w:rsidR="002B3D53" w:rsidRDefault="002B3D53" w:rsidP="002B3D53">
      <w:pPr>
        <w:tabs>
          <w:tab w:val="left" w:pos="2499"/>
        </w:tabs>
        <w:jc w:val="center"/>
        <w:rPr>
          <w:rFonts w:ascii="宋体" w:eastAsia="宋体" w:hAnsi="宋体" w:cs="宋体" w:hint="eastAsia"/>
          <w:b/>
          <w:bCs/>
          <w:sz w:val="36"/>
          <w:szCs w:val="36"/>
          <w:u w:val="single"/>
        </w:rPr>
      </w:pPr>
    </w:p>
    <w:p w14:paraId="431E4D0B" w14:textId="77777777" w:rsidR="002B3D53" w:rsidRDefault="002B3D53" w:rsidP="002B3D53">
      <w:pPr>
        <w:tabs>
          <w:tab w:val="left" w:pos="2499"/>
        </w:tabs>
        <w:jc w:val="center"/>
        <w:rPr>
          <w:rFonts w:ascii="宋体" w:eastAsia="宋体" w:hAnsi="宋体" w:cs="宋体" w:hint="eastAsia"/>
          <w:b/>
          <w:bCs/>
          <w:sz w:val="36"/>
          <w:szCs w:val="36"/>
          <w:u w:val="single"/>
        </w:rPr>
      </w:pPr>
    </w:p>
    <w:p w14:paraId="7C7E8738" w14:textId="77777777" w:rsidR="002B3D53" w:rsidRDefault="002B3D53" w:rsidP="002B3D53">
      <w:pPr>
        <w:tabs>
          <w:tab w:val="left" w:pos="2499"/>
        </w:tabs>
        <w:jc w:val="center"/>
        <w:rPr>
          <w:rFonts w:ascii="宋体" w:eastAsia="宋体" w:hAnsi="宋体" w:cs="宋体" w:hint="eastAsia"/>
          <w:b/>
          <w:bCs/>
          <w:sz w:val="36"/>
          <w:szCs w:val="36"/>
          <w:u w:val="single"/>
        </w:rPr>
      </w:pPr>
    </w:p>
    <w:p w14:paraId="1D166296" w14:textId="77777777" w:rsidR="002B3D53" w:rsidRPr="001F565B" w:rsidRDefault="002B3D53" w:rsidP="002B3D53">
      <w:pPr>
        <w:tabs>
          <w:tab w:val="left" w:pos="2499"/>
        </w:tabs>
        <w:jc w:val="center"/>
        <w:rPr>
          <w:rFonts w:ascii="方正小标宋简体" w:eastAsia="方正小标宋简体" w:hAnsi="宋体" w:cs="宋体" w:hint="eastAsia"/>
          <w:sz w:val="44"/>
          <w:szCs w:val="44"/>
        </w:rPr>
      </w:pPr>
      <w:r w:rsidRPr="001F565B">
        <w:rPr>
          <w:rFonts w:ascii="方正小标宋简体" w:eastAsia="方正小标宋简体" w:hAnsi="宋体" w:cs="宋体" w:hint="eastAsia"/>
          <w:sz w:val="44"/>
          <w:szCs w:val="44"/>
        </w:rPr>
        <w:t>材料4.2</w:t>
      </w:r>
    </w:p>
    <w:p w14:paraId="7ED0D60D" w14:textId="77777777" w:rsidR="002B3D53" w:rsidRDefault="002B3D53" w:rsidP="002B3D53">
      <w:pPr>
        <w:tabs>
          <w:tab w:val="left" w:pos="2499"/>
        </w:tabs>
        <w:jc w:val="center"/>
        <w:rPr>
          <w:rFonts w:ascii="宋体" w:eastAsia="宋体" w:hAnsi="宋体" w:cs="宋体" w:hint="eastAsia"/>
          <w:b/>
          <w:bCs/>
          <w:sz w:val="36"/>
          <w:szCs w:val="36"/>
          <w:u w:val="single"/>
        </w:rPr>
      </w:pPr>
    </w:p>
    <w:p w14:paraId="2CB0AE74" w14:textId="77777777" w:rsidR="002B3D53" w:rsidRDefault="002B3D53" w:rsidP="002B3D53">
      <w:pPr>
        <w:tabs>
          <w:tab w:val="left" w:pos="2499"/>
        </w:tabs>
        <w:jc w:val="center"/>
        <w:rPr>
          <w:rFonts w:ascii="宋体" w:eastAsia="宋体" w:hAnsi="宋体" w:cs="宋体" w:hint="eastAsia"/>
          <w:b/>
          <w:bCs/>
          <w:sz w:val="36"/>
          <w:szCs w:val="36"/>
          <w:u w:val="single"/>
        </w:rPr>
      </w:pPr>
    </w:p>
    <w:p w14:paraId="11216A31" w14:textId="77777777" w:rsidR="002B3D53" w:rsidRDefault="002B3D53" w:rsidP="002B3D53">
      <w:pPr>
        <w:tabs>
          <w:tab w:val="left" w:pos="2499"/>
        </w:tabs>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大型群众性活动安全工作方案</w:t>
      </w:r>
    </w:p>
    <w:p w14:paraId="49F3894E" w14:textId="4810EB0A" w:rsidR="002B3D53" w:rsidRDefault="002B3D53" w:rsidP="002B3D53">
      <w:pPr>
        <w:tabs>
          <w:tab w:val="left" w:pos="2499"/>
        </w:tabs>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w:t>
      </w:r>
      <w:r>
        <w:rPr>
          <w:rFonts w:ascii="方正小标宋简体" w:eastAsia="方正小标宋简体" w:hAnsi="宋体" w:cs="宋体" w:hint="eastAsia"/>
          <w:sz w:val="44"/>
          <w:szCs w:val="44"/>
        </w:rPr>
        <w:t>展览展销</w:t>
      </w:r>
      <w:r>
        <w:rPr>
          <w:rFonts w:ascii="方正小标宋简体" w:eastAsia="方正小标宋简体" w:hAnsi="宋体" w:cs="宋体" w:hint="eastAsia"/>
          <w:sz w:val="44"/>
          <w:szCs w:val="44"/>
        </w:rPr>
        <w:t>）</w:t>
      </w:r>
    </w:p>
    <w:p w14:paraId="1EE75552"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2BC0F86B"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458F4B8D" w14:textId="4C15B4E0" w:rsidR="002B3D53" w:rsidRPr="002B3D53" w:rsidRDefault="002B3D53">
      <w:pPr>
        <w:widowControl/>
        <w:jc w:val="left"/>
        <w:rPr>
          <w:rFonts w:ascii="宋体" w:eastAsia="宋体" w:hAnsi="宋体" w:cs="宋体" w:hint="eastAsia"/>
          <w:sz w:val="28"/>
        </w:rPr>
      </w:pPr>
      <w:r w:rsidRPr="002B3D53">
        <w:rPr>
          <w:rFonts w:ascii="宋体" w:eastAsia="宋体" w:hAnsi="宋体" w:cs="宋体" w:hint="eastAsia"/>
          <w:sz w:val="28"/>
        </w:rPr>
        <w:br w:type="page"/>
      </w:r>
    </w:p>
    <w:p w14:paraId="74384A81" w14:textId="77777777" w:rsidR="002B3D53" w:rsidRDefault="002B3D53" w:rsidP="002B3D53">
      <w:pPr>
        <w:tabs>
          <w:tab w:val="left" w:pos="2499"/>
        </w:tabs>
        <w:jc w:val="center"/>
        <w:rPr>
          <w:rFonts w:ascii="宋体" w:eastAsia="宋体" w:hAnsi="宋体" w:cs="宋体" w:hint="eastAsia"/>
          <w:b/>
          <w:bCs/>
          <w:sz w:val="36"/>
          <w:szCs w:val="36"/>
          <w:u w:val="single"/>
        </w:rPr>
      </w:pPr>
    </w:p>
    <w:p w14:paraId="2E8F2276" w14:textId="77777777" w:rsidR="002B3D53" w:rsidRDefault="002B3D53" w:rsidP="002B3D53">
      <w:pPr>
        <w:tabs>
          <w:tab w:val="left" w:pos="2499"/>
        </w:tabs>
        <w:jc w:val="center"/>
        <w:rPr>
          <w:rFonts w:ascii="宋体" w:eastAsia="宋体" w:hAnsi="宋体" w:cs="宋体" w:hint="eastAsia"/>
          <w:b/>
          <w:bCs/>
          <w:sz w:val="36"/>
          <w:szCs w:val="36"/>
          <w:u w:val="single"/>
        </w:rPr>
      </w:pPr>
    </w:p>
    <w:p w14:paraId="4429E7F4" w14:textId="77777777" w:rsidR="002B3D53" w:rsidRDefault="002B3D53" w:rsidP="002B3D53">
      <w:pPr>
        <w:tabs>
          <w:tab w:val="left" w:pos="2499"/>
        </w:tabs>
        <w:jc w:val="center"/>
        <w:rPr>
          <w:rFonts w:ascii="宋体" w:eastAsia="宋体" w:hAnsi="宋体" w:cs="宋体" w:hint="eastAsia"/>
          <w:b/>
          <w:bCs/>
          <w:sz w:val="36"/>
          <w:szCs w:val="36"/>
          <w:u w:val="single"/>
        </w:rPr>
      </w:pPr>
    </w:p>
    <w:p w14:paraId="16B44260" w14:textId="77777777" w:rsidR="002B3D53" w:rsidRDefault="002B3D53" w:rsidP="002B3D53">
      <w:pPr>
        <w:tabs>
          <w:tab w:val="left" w:pos="2499"/>
        </w:tabs>
        <w:jc w:val="center"/>
        <w:rPr>
          <w:rFonts w:ascii="宋体" w:eastAsia="宋体" w:hAnsi="宋体" w:cs="宋体" w:hint="eastAsia"/>
          <w:b/>
          <w:bCs/>
          <w:sz w:val="36"/>
          <w:szCs w:val="36"/>
          <w:u w:val="single"/>
        </w:rPr>
      </w:pPr>
    </w:p>
    <w:p w14:paraId="1C632256" w14:textId="77777777" w:rsidR="002B3D53" w:rsidRDefault="002B3D53" w:rsidP="002B3D53">
      <w:pPr>
        <w:tabs>
          <w:tab w:val="left" w:pos="2499"/>
        </w:tabs>
        <w:jc w:val="center"/>
        <w:rPr>
          <w:rFonts w:ascii="宋体" w:eastAsia="宋体" w:hAnsi="宋体" w:cs="宋体" w:hint="eastAsia"/>
          <w:b/>
          <w:bCs/>
          <w:sz w:val="36"/>
          <w:szCs w:val="36"/>
          <w:u w:val="single"/>
        </w:rPr>
      </w:pPr>
    </w:p>
    <w:p w14:paraId="2228FF55" w14:textId="77777777" w:rsidR="002B3D53" w:rsidRDefault="002B3D53" w:rsidP="002B3D53">
      <w:pPr>
        <w:tabs>
          <w:tab w:val="left" w:pos="2499"/>
        </w:tabs>
        <w:jc w:val="center"/>
        <w:rPr>
          <w:rFonts w:ascii="宋体" w:eastAsia="宋体" w:hAnsi="宋体" w:cs="宋体" w:hint="eastAsia"/>
          <w:b/>
          <w:bCs/>
          <w:sz w:val="36"/>
          <w:szCs w:val="36"/>
          <w:u w:val="single"/>
        </w:rPr>
      </w:pPr>
    </w:p>
    <w:p w14:paraId="19D81B4D" w14:textId="77777777" w:rsidR="002B3D53" w:rsidRDefault="002B3D53" w:rsidP="002B3D53">
      <w:pPr>
        <w:tabs>
          <w:tab w:val="left" w:pos="2499"/>
        </w:tabs>
        <w:jc w:val="center"/>
        <w:rPr>
          <w:rFonts w:ascii="宋体" w:eastAsia="宋体" w:hAnsi="宋体" w:cs="宋体" w:hint="eastAsia"/>
          <w:b/>
          <w:bCs/>
          <w:sz w:val="36"/>
          <w:szCs w:val="36"/>
          <w:u w:val="single"/>
        </w:rPr>
      </w:pPr>
    </w:p>
    <w:p w14:paraId="129C0E06" w14:textId="77777777" w:rsidR="002B3D53" w:rsidRDefault="002B3D53" w:rsidP="002B3D53">
      <w:pPr>
        <w:tabs>
          <w:tab w:val="left" w:pos="2499"/>
        </w:tabs>
        <w:jc w:val="center"/>
        <w:rPr>
          <w:rFonts w:ascii="宋体" w:eastAsia="宋体" w:hAnsi="宋体" w:cs="宋体" w:hint="eastAsia"/>
          <w:b/>
          <w:bCs/>
          <w:sz w:val="36"/>
          <w:szCs w:val="36"/>
          <w:u w:val="single"/>
        </w:rPr>
      </w:pPr>
    </w:p>
    <w:p w14:paraId="07D2C6BD" w14:textId="77777777" w:rsidR="002B3D53" w:rsidRPr="001F565B" w:rsidRDefault="002B3D53" w:rsidP="002B3D53">
      <w:pPr>
        <w:tabs>
          <w:tab w:val="left" w:pos="2499"/>
        </w:tabs>
        <w:jc w:val="center"/>
        <w:rPr>
          <w:rFonts w:ascii="方正小标宋简体" w:eastAsia="方正小标宋简体" w:hAnsi="宋体" w:cs="宋体" w:hint="eastAsia"/>
          <w:sz w:val="44"/>
          <w:szCs w:val="44"/>
        </w:rPr>
      </w:pPr>
      <w:r w:rsidRPr="001F565B">
        <w:rPr>
          <w:rFonts w:ascii="方正小标宋简体" w:eastAsia="方正小标宋简体" w:hAnsi="宋体" w:cs="宋体" w:hint="eastAsia"/>
          <w:sz w:val="44"/>
          <w:szCs w:val="44"/>
        </w:rPr>
        <w:t>材料4.2.</w:t>
      </w:r>
      <w:r>
        <w:rPr>
          <w:rFonts w:ascii="方正小标宋简体" w:eastAsia="方正小标宋简体" w:hAnsi="宋体" w:cs="宋体" w:hint="eastAsia"/>
          <w:sz w:val="44"/>
          <w:szCs w:val="44"/>
        </w:rPr>
        <w:t>1</w:t>
      </w:r>
    </w:p>
    <w:p w14:paraId="3C1EE9DF" w14:textId="77777777" w:rsidR="002B3D53" w:rsidRDefault="002B3D53" w:rsidP="002B3D53">
      <w:pPr>
        <w:tabs>
          <w:tab w:val="left" w:pos="2499"/>
        </w:tabs>
        <w:jc w:val="center"/>
        <w:rPr>
          <w:rFonts w:ascii="宋体" w:eastAsia="宋体" w:hAnsi="宋体" w:cs="宋体" w:hint="eastAsia"/>
          <w:b/>
          <w:bCs/>
          <w:sz w:val="36"/>
          <w:szCs w:val="36"/>
          <w:u w:val="single"/>
        </w:rPr>
      </w:pPr>
    </w:p>
    <w:p w14:paraId="08FEE61C" w14:textId="77777777" w:rsidR="002B3D53" w:rsidRDefault="002B3D53" w:rsidP="002B3D53">
      <w:pPr>
        <w:tabs>
          <w:tab w:val="left" w:pos="2499"/>
        </w:tabs>
        <w:jc w:val="center"/>
        <w:rPr>
          <w:rFonts w:ascii="宋体" w:eastAsia="宋体" w:hAnsi="宋体" w:cs="宋体" w:hint="eastAsia"/>
          <w:b/>
          <w:bCs/>
          <w:sz w:val="36"/>
          <w:szCs w:val="36"/>
          <w:u w:val="single"/>
        </w:rPr>
      </w:pPr>
    </w:p>
    <w:p w14:paraId="35CE6856" w14:textId="77777777" w:rsidR="002B3D53" w:rsidRDefault="002B3D53" w:rsidP="002B3D53">
      <w:pPr>
        <w:tabs>
          <w:tab w:val="left" w:pos="2499"/>
        </w:tabs>
        <w:jc w:val="center"/>
        <w:rPr>
          <w:rFonts w:ascii="方正小标宋简体" w:eastAsia="方正小标宋简体" w:hAnsi="宋体" w:cs="宋体" w:hint="eastAsia"/>
          <w:sz w:val="44"/>
          <w:szCs w:val="44"/>
        </w:rPr>
      </w:pPr>
      <w:r w:rsidRPr="006F2A68">
        <w:rPr>
          <w:rFonts w:ascii="方正小标宋简体" w:eastAsia="方正小标宋简体" w:hAnsi="宋体" w:cs="宋体" w:hint="eastAsia"/>
          <w:sz w:val="44"/>
          <w:szCs w:val="44"/>
        </w:rPr>
        <w:t>活动的时间、地点、内容及组织方式（体系）</w:t>
      </w:r>
    </w:p>
    <w:p w14:paraId="4A856C81"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7BA072B7"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0D497A95" w14:textId="77777777" w:rsidR="002B3D53" w:rsidRDefault="002B3D53" w:rsidP="002B3D53">
      <w:pPr>
        <w:tabs>
          <w:tab w:val="left" w:pos="2499"/>
        </w:tabs>
        <w:rPr>
          <w:rFonts w:ascii="方正小标宋简体" w:eastAsia="方正小标宋简体" w:hAnsi="宋体" w:cs="宋体" w:hint="eastAsia"/>
          <w:sz w:val="44"/>
          <w:szCs w:val="44"/>
        </w:rPr>
      </w:pPr>
    </w:p>
    <w:p w14:paraId="56F056AE" w14:textId="77777777" w:rsidR="002B3D53" w:rsidRDefault="002B3D53" w:rsidP="002B3D53">
      <w:pPr>
        <w:tabs>
          <w:tab w:val="left" w:pos="2499"/>
        </w:tabs>
        <w:jc w:val="center"/>
        <w:rPr>
          <w:rFonts w:ascii="方正小标宋简体" w:eastAsia="方正小标宋简体" w:hAnsi="宋体" w:cs="宋体" w:hint="eastAsia"/>
          <w:sz w:val="44"/>
          <w:szCs w:val="44"/>
        </w:rPr>
      </w:pPr>
    </w:p>
    <w:p w14:paraId="5D3A4606" w14:textId="77777777" w:rsidR="002B3D53" w:rsidRPr="001F565B" w:rsidRDefault="002B3D53" w:rsidP="002B3D53">
      <w:pPr>
        <w:tabs>
          <w:tab w:val="left" w:pos="2499"/>
        </w:tabs>
        <w:jc w:val="left"/>
        <w:rPr>
          <w:rFonts w:ascii="仿宋_GB2312" w:eastAsia="仿宋_GB2312" w:hAnsi="宋体" w:cs="宋体" w:hint="eastAsia"/>
          <w:sz w:val="32"/>
          <w:szCs w:val="32"/>
          <w:u w:val="single"/>
        </w:rPr>
      </w:pPr>
      <w:r w:rsidRPr="001F565B">
        <w:rPr>
          <w:rFonts w:ascii="仿宋_GB2312" w:eastAsia="仿宋_GB2312" w:hAnsi="宋体" w:cs="宋体" w:hint="eastAsia"/>
          <w:sz w:val="32"/>
          <w:szCs w:val="32"/>
        </w:rPr>
        <w:t>注意事项：该内容应如实填写，加盖承办方公司公章。</w:t>
      </w:r>
    </w:p>
    <w:p w14:paraId="1F9D34D7" w14:textId="77777777" w:rsidR="002B3D53" w:rsidRPr="006F2A68" w:rsidRDefault="002B3D53" w:rsidP="002B3D53">
      <w:pPr>
        <w:widowControl/>
        <w:jc w:val="left"/>
        <w:rPr>
          <w:rFonts w:ascii="宋体" w:eastAsia="宋体" w:hAnsi="宋体" w:cs="宋体" w:hint="eastAsia"/>
          <w:b/>
          <w:bCs/>
          <w:sz w:val="36"/>
          <w:szCs w:val="36"/>
        </w:rPr>
      </w:pPr>
      <w:r w:rsidRPr="006F2A68">
        <w:rPr>
          <w:rFonts w:ascii="宋体" w:eastAsia="宋体" w:hAnsi="宋体" w:cs="宋体" w:hint="eastAsia"/>
          <w:b/>
          <w:bCs/>
          <w:sz w:val="36"/>
          <w:szCs w:val="36"/>
        </w:rPr>
        <w:br w:type="page"/>
      </w:r>
    </w:p>
    <w:p w14:paraId="6D00DBB8"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54FA03D9" w14:textId="77777777" w:rsidR="002B3D53" w:rsidRDefault="002B3D53" w:rsidP="002B3D53">
      <w:pPr>
        <w:pStyle w:val="a3"/>
        <w:ind w:firstLineChars="0" w:firstLine="0"/>
        <w:jc w:val="center"/>
        <w:rPr>
          <w:rFonts w:ascii="宋体" w:eastAsia="宋体" w:hAnsi="宋体" w:cs="宋体" w:hint="eastAsia"/>
          <w:b/>
          <w:bCs/>
          <w:sz w:val="36"/>
          <w:szCs w:val="36"/>
        </w:rPr>
      </w:pPr>
      <w:r>
        <w:rPr>
          <w:rFonts w:ascii="宋体" w:eastAsia="宋体" w:hAnsi="宋体" w:cs="宋体" w:hint="eastAsia"/>
          <w:b/>
          <w:bCs/>
          <w:sz w:val="36"/>
          <w:szCs w:val="36"/>
        </w:rPr>
        <w:t>活动的时间、地点、内容及组织方式（体系）</w:t>
      </w:r>
    </w:p>
    <w:p w14:paraId="16728C27" w14:textId="77777777" w:rsidR="002B3D53" w:rsidRDefault="002B3D53" w:rsidP="002B3D53">
      <w:pPr>
        <w:pStyle w:val="a3"/>
        <w:ind w:firstLineChars="0" w:firstLine="0"/>
        <w:jc w:val="center"/>
        <w:rPr>
          <w:rFonts w:ascii="宋体" w:eastAsia="宋体" w:hAnsi="宋体" w:cs="宋体" w:hint="eastAsia"/>
          <w:b/>
          <w:bCs/>
          <w:sz w:val="44"/>
          <w:szCs w:val="44"/>
        </w:rPr>
      </w:pPr>
    </w:p>
    <w:p w14:paraId="4377725C"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86B041E"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一、活动基本信息：</w:t>
      </w:r>
    </w:p>
    <w:p w14:paraId="1C89E4CB"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承办公司：</w:t>
      </w:r>
    </w:p>
    <w:p w14:paraId="711AF6D1"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安保公司：</w:t>
      </w:r>
      <w:r>
        <w:rPr>
          <w:rFonts w:ascii="宋体" w:eastAsia="宋体" w:hAnsi="宋体" w:cs="宋体" w:hint="eastAsia"/>
          <w:sz w:val="28"/>
          <w:szCs w:val="28"/>
        </w:rPr>
        <w:t xml:space="preserve"> </w:t>
      </w:r>
    </w:p>
    <w:p w14:paraId="327B9D2C"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搭建公司：</w:t>
      </w:r>
      <w:r>
        <w:rPr>
          <w:rFonts w:ascii="宋体" w:eastAsia="宋体" w:hAnsi="宋体" w:cs="宋体" w:hint="eastAsia"/>
          <w:sz w:val="28"/>
          <w:szCs w:val="28"/>
        </w:rPr>
        <w:t xml:space="preserve"> </w:t>
      </w:r>
    </w:p>
    <w:p w14:paraId="4B497487" w14:textId="77777777" w:rsidR="002B3D53" w:rsidRDefault="002B3D53" w:rsidP="002B3D53">
      <w:pPr>
        <w:spacing w:line="560" w:lineRule="exact"/>
        <w:rPr>
          <w:rFonts w:ascii="宋体" w:eastAsia="宋体" w:hAnsi="宋体" w:cs="宋体" w:hint="eastAsia"/>
          <w:sz w:val="28"/>
          <w:szCs w:val="28"/>
        </w:rPr>
      </w:pPr>
      <w:r>
        <w:rPr>
          <w:rFonts w:asciiTheme="minorEastAsia" w:hAnsiTheme="minorEastAsia" w:cstheme="minorEastAsia" w:hint="eastAsia"/>
          <w:sz w:val="28"/>
          <w:szCs w:val="28"/>
        </w:rPr>
        <w:t>登录公司：</w:t>
      </w:r>
      <w:r>
        <w:rPr>
          <w:rFonts w:ascii="宋体" w:eastAsia="宋体" w:hAnsi="宋体" w:cs="宋体" w:hint="eastAsia"/>
          <w:sz w:val="28"/>
          <w:szCs w:val="28"/>
        </w:rPr>
        <w:t xml:space="preserve"> </w:t>
      </w:r>
    </w:p>
    <w:p w14:paraId="5C084D30"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闸机公司：</w:t>
      </w:r>
    </w:p>
    <w:p w14:paraId="458604BA" w14:textId="77777777" w:rsidR="002B3D53" w:rsidRPr="006762D1"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证件公司：</w:t>
      </w:r>
    </w:p>
    <w:p w14:paraId="417028B0"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二、活动组织方式：</w:t>
      </w:r>
    </w:p>
    <w:p w14:paraId="06D5CEF8"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安全责任人：</w:t>
      </w:r>
      <w:r w:rsidRPr="0051621A">
        <w:rPr>
          <w:rFonts w:ascii="宋体" w:eastAsia="宋体" w:hAnsi="宋体" w:cs="宋体" w:hint="eastAsia"/>
          <w:sz w:val="28"/>
          <w:szCs w:val="28"/>
          <w:u w:val="single"/>
        </w:rPr>
        <w:t xml:space="preserve">（姓名、联系电话、职务） </w:t>
      </w:r>
    </w:p>
    <w:p w14:paraId="5371AA34"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现场负责人： </w:t>
      </w:r>
      <w:r w:rsidRPr="0051621A">
        <w:rPr>
          <w:rFonts w:ascii="宋体" w:eastAsia="宋体" w:hAnsi="宋体" w:cs="宋体" w:hint="eastAsia"/>
          <w:sz w:val="28"/>
          <w:szCs w:val="28"/>
          <w:u w:val="single"/>
        </w:rPr>
        <w:t>（姓名、联系电话、职务）</w:t>
      </w:r>
    </w:p>
    <w:p w14:paraId="4A9B69E0"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场馆现场负责人： </w:t>
      </w:r>
      <w:r w:rsidRPr="0051621A">
        <w:rPr>
          <w:rFonts w:ascii="宋体" w:eastAsia="宋体" w:hAnsi="宋体" w:cs="宋体" w:hint="eastAsia"/>
          <w:sz w:val="28"/>
          <w:szCs w:val="28"/>
          <w:u w:val="single"/>
        </w:rPr>
        <w:t>（姓名、联系电话、职务）</w:t>
      </w:r>
    </w:p>
    <w:p w14:paraId="4739A02C"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安保公司联系人： </w:t>
      </w:r>
      <w:r w:rsidRPr="0051621A">
        <w:rPr>
          <w:rFonts w:ascii="宋体" w:eastAsia="宋体" w:hAnsi="宋体" w:cs="宋体" w:hint="eastAsia"/>
          <w:sz w:val="28"/>
          <w:szCs w:val="28"/>
          <w:u w:val="single"/>
        </w:rPr>
        <w:t>（姓名、联系电话、职务）</w:t>
      </w:r>
    </w:p>
    <w:p w14:paraId="08C2A41C"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 xml:space="preserve">搭建安全负责人： </w:t>
      </w:r>
      <w:r w:rsidRPr="0051621A">
        <w:rPr>
          <w:rFonts w:ascii="宋体" w:eastAsia="宋体" w:hAnsi="宋体" w:cs="宋体" w:hint="eastAsia"/>
          <w:sz w:val="28"/>
          <w:szCs w:val="28"/>
          <w:u w:val="single"/>
        </w:rPr>
        <w:t>（姓名、联系电话、职务）</w:t>
      </w:r>
    </w:p>
    <w:p w14:paraId="2E1E7DC5"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登录公司联系人：</w:t>
      </w:r>
      <w:r w:rsidRPr="0051621A">
        <w:rPr>
          <w:rFonts w:ascii="宋体" w:eastAsia="宋体" w:hAnsi="宋体" w:cs="宋体" w:hint="eastAsia"/>
          <w:sz w:val="28"/>
          <w:szCs w:val="28"/>
          <w:u w:val="single"/>
        </w:rPr>
        <w:t>（姓名、联系电话、职务）</w:t>
      </w:r>
    </w:p>
    <w:p w14:paraId="62CBBFDD"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闸机公司联系人：</w:t>
      </w:r>
      <w:r w:rsidRPr="0051621A">
        <w:rPr>
          <w:rFonts w:ascii="宋体" w:eastAsia="宋体" w:hAnsi="宋体" w:cs="宋体" w:hint="eastAsia"/>
          <w:sz w:val="28"/>
          <w:szCs w:val="28"/>
          <w:u w:val="single"/>
        </w:rPr>
        <w:t>（姓名、联系电话、职务）</w:t>
      </w:r>
    </w:p>
    <w:p w14:paraId="3D8C5E32" w14:textId="77777777" w:rsidR="002B3D53" w:rsidRDefault="002B3D53" w:rsidP="002B3D53">
      <w:pPr>
        <w:spacing w:line="560" w:lineRule="exact"/>
        <w:rPr>
          <w:rFonts w:ascii="宋体" w:eastAsia="宋体" w:hAnsi="宋体" w:cs="宋体" w:hint="eastAsia"/>
          <w:sz w:val="28"/>
          <w:szCs w:val="28"/>
        </w:rPr>
      </w:pPr>
      <w:r>
        <w:rPr>
          <w:rFonts w:ascii="宋体" w:eastAsia="宋体" w:hAnsi="宋体" w:cs="宋体" w:hint="eastAsia"/>
          <w:sz w:val="28"/>
          <w:szCs w:val="28"/>
        </w:rPr>
        <w:t>证件公司负责人：</w:t>
      </w:r>
      <w:r w:rsidRPr="0051621A">
        <w:rPr>
          <w:rFonts w:ascii="宋体" w:eastAsia="宋体" w:hAnsi="宋体" w:cs="宋体" w:hint="eastAsia"/>
          <w:sz w:val="28"/>
          <w:szCs w:val="28"/>
          <w:u w:val="single"/>
        </w:rPr>
        <w:t>（姓名、联系电话、职务）</w:t>
      </w:r>
    </w:p>
    <w:p w14:paraId="4D0686FE" w14:textId="77777777" w:rsidR="002B3D53" w:rsidRDefault="002B3D53" w:rsidP="002B3D53">
      <w:pPr>
        <w:numPr>
          <w:ilvl w:val="0"/>
          <w:numId w:val="1"/>
        </w:numPr>
        <w:spacing w:line="560" w:lineRule="exact"/>
        <w:rPr>
          <w:rFonts w:ascii="宋体" w:eastAsia="宋体" w:hAnsi="宋体" w:cs="宋体" w:hint="eastAsia"/>
          <w:sz w:val="28"/>
          <w:szCs w:val="28"/>
        </w:rPr>
      </w:pPr>
      <w:r>
        <w:rPr>
          <w:rFonts w:ascii="宋体" w:eastAsia="宋体" w:hAnsi="宋体" w:cs="宋体" w:hint="eastAsia"/>
          <w:sz w:val="28"/>
          <w:szCs w:val="28"/>
        </w:rPr>
        <w:t>主办方组织架构</w:t>
      </w:r>
    </w:p>
    <w:p w14:paraId="0E75AE85"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岗位职责说明：</w:t>
      </w:r>
    </w:p>
    <w:p w14:paraId="53B4DB8A" w14:textId="77777777" w:rsidR="002B3D53" w:rsidRDefault="002B3D53" w:rsidP="002B3D53">
      <w:pPr>
        <w:widowControl/>
        <w:numPr>
          <w:ilvl w:val="0"/>
          <w:numId w:val="2"/>
        </w:numPr>
        <w:spacing w:line="560" w:lineRule="exact"/>
        <w:jc w:val="left"/>
        <w:rPr>
          <w:rFonts w:ascii="宋体" w:eastAsia="宋体" w:hAnsi="宋体" w:cs="宋体" w:hint="eastAsia"/>
          <w:sz w:val="28"/>
          <w:szCs w:val="28"/>
        </w:rPr>
      </w:pPr>
      <w:r>
        <w:rPr>
          <w:rFonts w:ascii="宋体" w:eastAsia="宋体" w:hAnsi="宋体" w:cs="宋体" w:hint="eastAsia"/>
          <w:sz w:val="28"/>
          <w:szCs w:val="28"/>
        </w:rPr>
        <w:t>展会现场管理：（姓名、联系方式）</w:t>
      </w:r>
    </w:p>
    <w:p w14:paraId="5C5711F3"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监督展会现场秩序，协调各部门工作，处理突发事件，确保展会现场安全有序，保障展会质量。</w:t>
      </w:r>
    </w:p>
    <w:p w14:paraId="135888CC" w14:textId="77777777" w:rsidR="002B3D53" w:rsidRDefault="002B3D53" w:rsidP="002B3D53">
      <w:pPr>
        <w:widowControl/>
        <w:numPr>
          <w:ilvl w:val="0"/>
          <w:numId w:val="2"/>
        </w:numPr>
        <w:spacing w:line="560" w:lineRule="exact"/>
        <w:jc w:val="left"/>
        <w:rPr>
          <w:rFonts w:ascii="宋体" w:eastAsia="宋体" w:hAnsi="宋体" w:cs="宋体" w:hint="eastAsia"/>
          <w:sz w:val="28"/>
          <w:szCs w:val="28"/>
        </w:rPr>
      </w:pPr>
      <w:r>
        <w:rPr>
          <w:rFonts w:ascii="宋体" w:eastAsia="宋体" w:hAnsi="宋体" w:cs="宋体" w:hint="eastAsia"/>
          <w:sz w:val="28"/>
          <w:szCs w:val="28"/>
        </w:rPr>
        <w:t>观众管理：（姓名、联系方式）</w:t>
      </w:r>
    </w:p>
    <w:p w14:paraId="4684B4B4"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引导观众</w:t>
      </w:r>
      <w:proofErr w:type="gramStart"/>
      <w:r>
        <w:rPr>
          <w:rFonts w:ascii="宋体" w:eastAsia="宋体" w:hAnsi="宋体" w:cs="宋体" w:hint="eastAsia"/>
          <w:sz w:val="28"/>
          <w:szCs w:val="28"/>
        </w:rPr>
        <w:t>有序进</w:t>
      </w:r>
      <w:proofErr w:type="gramEnd"/>
      <w:r>
        <w:rPr>
          <w:rFonts w:ascii="宋体" w:eastAsia="宋体" w:hAnsi="宋体" w:cs="宋体" w:hint="eastAsia"/>
          <w:sz w:val="28"/>
          <w:szCs w:val="28"/>
        </w:rPr>
        <w:t>出场，解决观众问题，处理观众纠纷，确保观众安全进入、参加展会并安全离开，维护现场秩序。</w:t>
      </w:r>
    </w:p>
    <w:p w14:paraId="6C1538E0" w14:textId="77777777" w:rsidR="002B3D53" w:rsidRDefault="002B3D53" w:rsidP="002B3D53">
      <w:pPr>
        <w:widowControl/>
        <w:numPr>
          <w:ilvl w:val="0"/>
          <w:numId w:val="2"/>
        </w:numPr>
        <w:spacing w:line="560" w:lineRule="exact"/>
        <w:jc w:val="left"/>
        <w:rPr>
          <w:rFonts w:ascii="宋体" w:eastAsia="宋体" w:hAnsi="宋体" w:cs="宋体" w:hint="eastAsia"/>
          <w:sz w:val="28"/>
          <w:szCs w:val="28"/>
        </w:rPr>
      </w:pPr>
      <w:r w:rsidRPr="0051621A">
        <w:rPr>
          <w:rFonts w:ascii="宋体" w:eastAsia="宋体" w:hAnsi="宋体" w:cs="宋体" w:hint="eastAsia"/>
          <w:sz w:val="28"/>
          <w:szCs w:val="28"/>
        </w:rPr>
        <w:t>网络舆情管理：</w:t>
      </w:r>
      <w:r>
        <w:rPr>
          <w:rFonts w:ascii="宋体" w:eastAsia="宋体" w:hAnsi="宋体" w:cs="宋体" w:hint="eastAsia"/>
          <w:sz w:val="28"/>
          <w:szCs w:val="28"/>
        </w:rPr>
        <w:t>（姓名、联系方式）</w:t>
      </w:r>
    </w:p>
    <w:p w14:paraId="0533E144" w14:textId="77777777" w:rsidR="002B3D53" w:rsidRPr="0051621A"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监控舆情动态，分析舆情影响，制定应对措施，维护展会活动</w:t>
      </w:r>
      <w:r w:rsidRPr="0051621A">
        <w:rPr>
          <w:rFonts w:ascii="宋体" w:eastAsia="宋体" w:hAnsi="宋体" w:cs="宋体" w:hint="eastAsia"/>
          <w:sz w:val="28"/>
          <w:szCs w:val="28"/>
        </w:rPr>
        <w:t>引向，保障</w:t>
      </w:r>
      <w:r>
        <w:rPr>
          <w:rFonts w:ascii="宋体" w:eastAsia="宋体" w:hAnsi="宋体" w:cs="宋体" w:hint="eastAsia"/>
          <w:sz w:val="28"/>
          <w:szCs w:val="28"/>
        </w:rPr>
        <w:t>展会</w:t>
      </w:r>
      <w:r w:rsidRPr="0051621A">
        <w:rPr>
          <w:rFonts w:ascii="宋体" w:eastAsia="宋体" w:hAnsi="宋体" w:cs="宋体" w:hint="eastAsia"/>
          <w:sz w:val="28"/>
          <w:szCs w:val="28"/>
        </w:rPr>
        <w:t>信息传播和公众认知。</w:t>
      </w:r>
    </w:p>
    <w:p w14:paraId="325592CB" w14:textId="77777777" w:rsidR="002B3D53" w:rsidRDefault="002B3D53" w:rsidP="002B3D53">
      <w:pPr>
        <w:widowControl/>
        <w:numPr>
          <w:ilvl w:val="0"/>
          <w:numId w:val="2"/>
        </w:numPr>
        <w:spacing w:line="560" w:lineRule="exact"/>
        <w:jc w:val="left"/>
        <w:rPr>
          <w:rFonts w:ascii="宋体" w:eastAsia="宋体" w:hAnsi="宋体" w:cs="宋体" w:hint="eastAsia"/>
          <w:sz w:val="28"/>
          <w:szCs w:val="28"/>
        </w:rPr>
      </w:pPr>
      <w:r>
        <w:rPr>
          <w:rFonts w:ascii="宋体" w:eastAsia="宋体" w:hAnsi="宋体" w:cs="宋体" w:hint="eastAsia"/>
          <w:sz w:val="28"/>
          <w:szCs w:val="28"/>
        </w:rPr>
        <w:t>消防安全管理：（姓名、联系方式）</w:t>
      </w:r>
    </w:p>
    <w:p w14:paraId="17ED4C37" w14:textId="77777777" w:rsidR="002B3D53" w:rsidRPr="00276504" w:rsidRDefault="002B3D53" w:rsidP="002B3D53">
      <w:pPr>
        <w:widowControl/>
        <w:spacing w:line="560" w:lineRule="exact"/>
        <w:jc w:val="left"/>
        <w:rPr>
          <w:rFonts w:ascii="宋体" w:eastAsia="宋体" w:hAnsi="宋体" w:cs="宋体" w:hint="eastAsia"/>
          <w:sz w:val="28"/>
          <w:szCs w:val="28"/>
        </w:rPr>
      </w:pPr>
      <w:r w:rsidRPr="00276504">
        <w:rPr>
          <w:rFonts w:ascii="宋体" w:eastAsia="宋体" w:hAnsi="宋体" w:cs="宋体" w:hint="eastAsia"/>
          <w:sz w:val="28"/>
          <w:szCs w:val="28"/>
        </w:rPr>
        <w:t>负责监督展会现场的消防设施的检查和维护，确保消防设施齐全有效，及时排查及消除展会现场的动态火灾隐患；负责展会现场在突发情况下的应急疏散，初期处置、上报，确保参展人员的安全。</w:t>
      </w:r>
    </w:p>
    <w:p w14:paraId="0591A4FD" w14:textId="77777777" w:rsidR="002B3D53" w:rsidRPr="00276504" w:rsidRDefault="002B3D53" w:rsidP="002B3D53">
      <w:pPr>
        <w:widowControl/>
        <w:numPr>
          <w:ilvl w:val="0"/>
          <w:numId w:val="2"/>
        </w:numPr>
        <w:spacing w:line="560" w:lineRule="exact"/>
        <w:jc w:val="left"/>
        <w:rPr>
          <w:rFonts w:ascii="宋体" w:eastAsia="宋体" w:hAnsi="宋体" w:cs="宋体" w:hint="eastAsia"/>
          <w:sz w:val="28"/>
          <w:szCs w:val="28"/>
        </w:rPr>
      </w:pPr>
      <w:r w:rsidRPr="00276504">
        <w:rPr>
          <w:rFonts w:ascii="宋体" w:eastAsia="宋体" w:hAnsi="宋体" w:cs="宋体" w:hint="eastAsia"/>
          <w:sz w:val="28"/>
          <w:szCs w:val="28"/>
        </w:rPr>
        <w:t>登录验证管理：（姓名、联系方式）</w:t>
      </w:r>
    </w:p>
    <w:p w14:paraId="3F732A91" w14:textId="77777777" w:rsidR="002B3D53" w:rsidRPr="00276504" w:rsidRDefault="002B3D53" w:rsidP="002B3D53">
      <w:pPr>
        <w:widowControl/>
        <w:spacing w:line="560" w:lineRule="exact"/>
        <w:jc w:val="left"/>
        <w:rPr>
          <w:rFonts w:ascii="宋体" w:eastAsia="宋体" w:hAnsi="宋体" w:cs="宋体" w:hint="eastAsia"/>
          <w:sz w:val="28"/>
          <w:szCs w:val="28"/>
        </w:rPr>
      </w:pPr>
      <w:r w:rsidRPr="00276504">
        <w:rPr>
          <w:rFonts w:ascii="宋体" w:eastAsia="宋体" w:hAnsi="宋体" w:cs="宋体" w:hint="eastAsia"/>
          <w:sz w:val="28"/>
          <w:szCs w:val="28"/>
        </w:rPr>
        <w:t>组织闸机人员进行验证（票）登录，确保参展人员持有效证（票）入场，维护展会入场秩序，防止非法入场，保障展会安全平稳进行。</w:t>
      </w:r>
    </w:p>
    <w:p w14:paraId="4034E068" w14:textId="77777777" w:rsidR="002B3D53" w:rsidRDefault="002B3D53" w:rsidP="002B3D53">
      <w:pPr>
        <w:widowControl/>
        <w:numPr>
          <w:ilvl w:val="0"/>
          <w:numId w:val="2"/>
        </w:numPr>
        <w:spacing w:line="560" w:lineRule="exact"/>
        <w:jc w:val="left"/>
        <w:rPr>
          <w:rFonts w:ascii="宋体" w:eastAsia="宋体" w:hAnsi="宋体" w:cs="宋体" w:hint="eastAsia"/>
          <w:sz w:val="28"/>
          <w:szCs w:val="28"/>
        </w:rPr>
      </w:pPr>
      <w:r>
        <w:rPr>
          <w:rFonts w:ascii="宋体" w:eastAsia="宋体" w:hAnsi="宋体" w:cs="宋体" w:hint="eastAsia"/>
          <w:sz w:val="28"/>
          <w:szCs w:val="28"/>
        </w:rPr>
        <w:t>搭建安全管理：（姓名、联系方式）</w:t>
      </w:r>
    </w:p>
    <w:p w14:paraId="4791C68E"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维护搭建设施，检查设备设施状态，确保展会设施安全、整洁，满足展会需求。</w:t>
      </w:r>
    </w:p>
    <w:p w14:paraId="3E7B0815"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（七）证件管理：（姓名、联系方式）</w:t>
      </w:r>
    </w:p>
    <w:p w14:paraId="10F1E6F2" w14:textId="77777777" w:rsidR="002B3D53" w:rsidRDefault="002B3D53" w:rsidP="002B3D5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t>负责活动现场证件信息收集、设计、制作、发放、防伪、查验管理等，防止非法入场，保障展会活动安全平稳。</w:t>
      </w:r>
    </w:p>
    <w:p w14:paraId="2B35992C" w14:textId="77777777" w:rsidR="002B3D53" w:rsidRDefault="002B3D53" w:rsidP="002B3D53">
      <w:pPr>
        <w:widowControl/>
        <w:jc w:val="left"/>
        <w:rPr>
          <w:rFonts w:ascii="宋体" w:eastAsia="宋体" w:hAnsi="宋体" w:cs="宋体" w:hint="eastAsia"/>
          <w:sz w:val="28"/>
          <w:szCs w:val="28"/>
        </w:rPr>
      </w:pPr>
    </w:p>
    <w:p w14:paraId="4241FCDC" w14:textId="77777777" w:rsidR="002B3D53" w:rsidRDefault="002B3D53" w:rsidP="002B3D53">
      <w:pPr>
        <w:widowControl/>
        <w:jc w:val="left"/>
        <w:rPr>
          <w:rFonts w:ascii="宋体" w:eastAsia="宋体" w:hAnsi="宋体" w:cs="宋体" w:hint="eastAsia"/>
          <w:sz w:val="28"/>
          <w:szCs w:val="28"/>
        </w:rPr>
      </w:pPr>
    </w:p>
    <w:p w14:paraId="788E4F85"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068DAC16"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040F8AC2"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634AE1E2" w14:textId="77777777" w:rsidR="002B3D53" w:rsidRDefault="002B3D53" w:rsidP="002B3D53">
      <w:pPr>
        <w:spacing w:line="540" w:lineRule="exact"/>
        <w:rPr>
          <w:rFonts w:ascii="宋体" w:eastAsia="宋体" w:hAnsi="宋体" w:cs="宋体" w:hint="eastAsia"/>
          <w:sz w:val="28"/>
          <w:szCs w:val="28"/>
        </w:rPr>
      </w:pPr>
    </w:p>
    <w:p w14:paraId="77C8D1D5" w14:textId="3BAF5E7D" w:rsidR="002B3D53" w:rsidRDefault="002B3D53">
      <w:pPr>
        <w:widowControl/>
        <w:jc w:val="left"/>
        <w:rPr>
          <w:rFonts w:ascii="宋体" w:eastAsia="宋体" w:hAnsi="宋体" w:cs="宋体" w:hint="eastAsia"/>
          <w:sz w:val="28"/>
        </w:rPr>
      </w:pPr>
      <w:r>
        <w:rPr>
          <w:rFonts w:ascii="宋体" w:eastAsia="宋体" w:hAnsi="宋体" w:cs="宋体" w:hint="eastAsia"/>
          <w:sz w:val="28"/>
        </w:rPr>
        <w:lastRenderedPageBreak/>
        <w:br w:type="page"/>
      </w:r>
    </w:p>
    <w:p w14:paraId="476DA95B" w14:textId="77777777" w:rsidR="002B3D53" w:rsidRDefault="002B3D53" w:rsidP="002B3D53">
      <w:pPr>
        <w:tabs>
          <w:tab w:val="left" w:pos="2499"/>
        </w:tabs>
        <w:jc w:val="center"/>
        <w:rPr>
          <w:rFonts w:ascii="宋体" w:eastAsia="宋体" w:hAnsi="宋体" w:cs="宋体" w:hint="eastAsia"/>
          <w:b/>
          <w:bCs/>
          <w:sz w:val="36"/>
          <w:szCs w:val="36"/>
          <w:u w:val="single"/>
        </w:rPr>
      </w:pPr>
    </w:p>
    <w:p w14:paraId="5506EABD" w14:textId="77777777" w:rsidR="002B3D53" w:rsidRDefault="002B3D53" w:rsidP="002B3D53">
      <w:pPr>
        <w:tabs>
          <w:tab w:val="left" w:pos="2499"/>
        </w:tabs>
        <w:jc w:val="center"/>
        <w:rPr>
          <w:rFonts w:ascii="宋体" w:eastAsia="宋体" w:hAnsi="宋体" w:cs="宋体" w:hint="eastAsia"/>
          <w:b/>
          <w:bCs/>
          <w:sz w:val="36"/>
          <w:szCs w:val="36"/>
          <w:u w:val="single"/>
        </w:rPr>
      </w:pPr>
    </w:p>
    <w:p w14:paraId="056836F8" w14:textId="77777777" w:rsidR="002B3D53" w:rsidRDefault="002B3D53" w:rsidP="002B3D53">
      <w:pPr>
        <w:tabs>
          <w:tab w:val="left" w:pos="2499"/>
        </w:tabs>
        <w:jc w:val="center"/>
        <w:rPr>
          <w:rFonts w:ascii="宋体" w:eastAsia="宋体" w:hAnsi="宋体" w:cs="宋体" w:hint="eastAsia"/>
          <w:b/>
          <w:bCs/>
          <w:sz w:val="36"/>
          <w:szCs w:val="36"/>
          <w:u w:val="single"/>
        </w:rPr>
      </w:pPr>
    </w:p>
    <w:p w14:paraId="0A118790" w14:textId="77777777" w:rsidR="002B3D53" w:rsidRDefault="002B3D53" w:rsidP="002B3D53">
      <w:pPr>
        <w:tabs>
          <w:tab w:val="left" w:pos="2499"/>
        </w:tabs>
        <w:jc w:val="center"/>
        <w:rPr>
          <w:rFonts w:ascii="宋体" w:eastAsia="宋体" w:hAnsi="宋体" w:cs="宋体" w:hint="eastAsia"/>
          <w:b/>
          <w:bCs/>
          <w:sz w:val="36"/>
          <w:szCs w:val="36"/>
          <w:u w:val="single"/>
        </w:rPr>
      </w:pPr>
    </w:p>
    <w:p w14:paraId="5D8A4D04" w14:textId="77777777" w:rsidR="002B3D53" w:rsidRDefault="002B3D53" w:rsidP="002B3D53">
      <w:pPr>
        <w:tabs>
          <w:tab w:val="left" w:pos="2499"/>
        </w:tabs>
        <w:jc w:val="center"/>
        <w:rPr>
          <w:rFonts w:ascii="宋体" w:eastAsia="宋体" w:hAnsi="宋体" w:cs="宋体" w:hint="eastAsia"/>
          <w:b/>
          <w:bCs/>
          <w:sz w:val="36"/>
          <w:szCs w:val="36"/>
          <w:u w:val="single"/>
        </w:rPr>
      </w:pPr>
    </w:p>
    <w:p w14:paraId="1DB98B04" w14:textId="77777777" w:rsidR="002B3D53" w:rsidRDefault="002B3D53" w:rsidP="002B3D53">
      <w:pPr>
        <w:tabs>
          <w:tab w:val="left" w:pos="2499"/>
        </w:tabs>
        <w:jc w:val="center"/>
        <w:rPr>
          <w:rFonts w:ascii="宋体" w:eastAsia="宋体" w:hAnsi="宋体" w:cs="宋体" w:hint="eastAsia"/>
          <w:b/>
          <w:bCs/>
          <w:sz w:val="36"/>
          <w:szCs w:val="36"/>
          <w:u w:val="single"/>
        </w:rPr>
      </w:pPr>
    </w:p>
    <w:p w14:paraId="7216D5E4" w14:textId="77777777" w:rsidR="002B3D53" w:rsidRDefault="002B3D53" w:rsidP="002B3D53">
      <w:pPr>
        <w:tabs>
          <w:tab w:val="left" w:pos="2499"/>
        </w:tabs>
        <w:jc w:val="center"/>
        <w:rPr>
          <w:rFonts w:ascii="宋体" w:eastAsia="宋体" w:hAnsi="宋体" w:cs="宋体" w:hint="eastAsia"/>
          <w:b/>
          <w:bCs/>
          <w:sz w:val="36"/>
          <w:szCs w:val="36"/>
          <w:u w:val="single"/>
        </w:rPr>
      </w:pPr>
    </w:p>
    <w:p w14:paraId="711889EE" w14:textId="77777777" w:rsidR="002B3D53" w:rsidRPr="00B179AB" w:rsidRDefault="002B3D53" w:rsidP="002B3D53">
      <w:pPr>
        <w:tabs>
          <w:tab w:val="left" w:pos="2499"/>
        </w:tabs>
        <w:jc w:val="center"/>
        <w:rPr>
          <w:rFonts w:ascii="方正小标宋简体" w:eastAsia="方正小标宋简体" w:hAnsi="宋体" w:cs="宋体" w:hint="eastAsia"/>
          <w:sz w:val="44"/>
          <w:szCs w:val="44"/>
        </w:rPr>
      </w:pPr>
      <w:r w:rsidRPr="00B179AB">
        <w:rPr>
          <w:rFonts w:ascii="方正小标宋简体" w:eastAsia="方正小标宋简体" w:hAnsi="宋体" w:cs="宋体" w:hint="eastAsia"/>
          <w:sz w:val="44"/>
          <w:szCs w:val="44"/>
        </w:rPr>
        <w:t>材料4.2.2</w:t>
      </w:r>
    </w:p>
    <w:p w14:paraId="55706446" w14:textId="77777777" w:rsidR="002B3D53" w:rsidRDefault="002B3D53" w:rsidP="002B3D53">
      <w:pPr>
        <w:tabs>
          <w:tab w:val="left" w:pos="2499"/>
        </w:tabs>
        <w:jc w:val="center"/>
        <w:rPr>
          <w:rFonts w:ascii="宋体" w:eastAsia="宋体" w:hAnsi="宋体" w:cs="宋体" w:hint="eastAsia"/>
          <w:b/>
          <w:bCs/>
          <w:sz w:val="36"/>
          <w:szCs w:val="36"/>
          <w:u w:val="single"/>
        </w:rPr>
      </w:pPr>
    </w:p>
    <w:p w14:paraId="53C3B229" w14:textId="77777777" w:rsidR="002B3D53" w:rsidRDefault="002B3D53" w:rsidP="002B3D53">
      <w:pPr>
        <w:pStyle w:val="p1"/>
        <w:widowControl/>
        <w:spacing w:line="560" w:lineRule="exact"/>
        <w:ind w:firstLineChars="200" w:firstLine="880"/>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安全工作人员的数量、任务分配、识别标志</w:t>
      </w:r>
    </w:p>
    <w:p w14:paraId="1596BBD8" w14:textId="77777777" w:rsidR="002B3D53" w:rsidRPr="00F42CEF" w:rsidRDefault="002B3D53" w:rsidP="002B3D53">
      <w:pPr>
        <w:pStyle w:val="p1"/>
        <w:widowControl/>
        <w:spacing w:line="560" w:lineRule="exact"/>
        <w:ind w:firstLineChars="200" w:firstLine="880"/>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和</w:t>
      </w:r>
      <w:r w:rsidRPr="00F42CEF">
        <w:rPr>
          <w:rFonts w:ascii="方正小标宋简体" w:eastAsia="方正小标宋简体" w:hAnsi="宋体" w:cs="宋体" w:hint="eastAsia"/>
          <w:sz w:val="44"/>
          <w:szCs w:val="44"/>
        </w:rPr>
        <w:t>安全检查措施</w:t>
      </w:r>
    </w:p>
    <w:p w14:paraId="52B104FD" w14:textId="77777777" w:rsidR="002B3D53" w:rsidRPr="00F42CEF" w:rsidRDefault="002B3D53" w:rsidP="002B3D53">
      <w:pPr>
        <w:pStyle w:val="a3"/>
        <w:spacing w:line="360" w:lineRule="auto"/>
        <w:ind w:firstLineChars="0" w:firstLine="0"/>
        <w:jc w:val="center"/>
        <w:rPr>
          <w:rFonts w:ascii="方正小标宋简体" w:eastAsia="方正小标宋简体" w:hAnsi="宋体" w:cs="宋体" w:hint="eastAsia"/>
          <w:sz w:val="44"/>
          <w:szCs w:val="44"/>
        </w:rPr>
      </w:pPr>
    </w:p>
    <w:p w14:paraId="6C194E9A" w14:textId="77777777" w:rsidR="002B3D53" w:rsidRDefault="002B3D53" w:rsidP="002B3D53">
      <w:pPr>
        <w:tabs>
          <w:tab w:val="left" w:pos="2499"/>
        </w:tabs>
        <w:rPr>
          <w:rFonts w:ascii="宋体" w:eastAsia="宋体" w:hAnsi="宋体" w:cs="宋体" w:hint="eastAsia"/>
          <w:b/>
          <w:bCs/>
          <w:sz w:val="36"/>
          <w:szCs w:val="36"/>
          <w:u w:val="single"/>
        </w:rPr>
      </w:pPr>
    </w:p>
    <w:p w14:paraId="0DEE3B5B" w14:textId="77777777" w:rsidR="002B3D53" w:rsidRDefault="002B3D53" w:rsidP="002B3D53">
      <w:pPr>
        <w:tabs>
          <w:tab w:val="left" w:pos="2499"/>
        </w:tabs>
        <w:rPr>
          <w:rFonts w:ascii="宋体" w:eastAsia="宋体" w:hAnsi="宋体" w:cs="宋体" w:hint="eastAsia"/>
          <w:b/>
          <w:bCs/>
          <w:sz w:val="36"/>
          <w:szCs w:val="36"/>
          <w:u w:val="single"/>
        </w:rPr>
      </w:pPr>
    </w:p>
    <w:p w14:paraId="0767C011" w14:textId="77777777" w:rsidR="002B3D53" w:rsidRDefault="002B3D53" w:rsidP="002B3D53">
      <w:pPr>
        <w:tabs>
          <w:tab w:val="left" w:pos="2499"/>
        </w:tabs>
        <w:jc w:val="center"/>
        <w:rPr>
          <w:rFonts w:ascii="宋体" w:eastAsia="宋体" w:hAnsi="宋体" w:cs="宋体" w:hint="eastAsia"/>
          <w:b/>
          <w:bCs/>
          <w:sz w:val="36"/>
          <w:szCs w:val="36"/>
          <w:u w:val="single"/>
        </w:rPr>
      </w:pPr>
    </w:p>
    <w:p w14:paraId="324013E2" w14:textId="77777777" w:rsidR="002B3D53" w:rsidRDefault="002B3D53" w:rsidP="002B3D53">
      <w:pPr>
        <w:tabs>
          <w:tab w:val="left" w:pos="2499"/>
        </w:tabs>
        <w:jc w:val="center"/>
        <w:rPr>
          <w:rFonts w:ascii="宋体" w:eastAsia="宋体" w:hAnsi="宋体" w:cs="宋体" w:hint="eastAsia"/>
          <w:b/>
          <w:bCs/>
          <w:sz w:val="36"/>
          <w:szCs w:val="36"/>
          <w:u w:val="single"/>
        </w:rPr>
      </w:pPr>
    </w:p>
    <w:p w14:paraId="5F47986C" w14:textId="77777777" w:rsidR="002B3D53" w:rsidRDefault="002B3D53" w:rsidP="002B3D53">
      <w:pPr>
        <w:tabs>
          <w:tab w:val="left" w:pos="2499"/>
        </w:tabs>
        <w:jc w:val="center"/>
        <w:rPr>
          <w:rFonts w:ascii="宋体" w:eastAsia="宋体" w:hAnsi="宋体" w:cs="宋体" w:hint="eastAsia"/>
          <w:b/>
          <w:bCs/>
          <w:sz w:val="36"/>
          <w:szCs w:val="36"/>
          <w:u w:val="single"/>
        </w:rPr>
      </w:pPr>
    </w:p>
    <w:p w14:paraId="58AF4079" w14:textId="77777777" w:rsidR="002B3D53" w:rsidRDefault="002B3D53" w:rsidP="002B3D53">
      <w:pPr>
        <w:tabs>
          <w:tab w:val="left" w:pos="2499"/>
        </w:tabs>
        <w:jc w:val="left"/>
        <w:rPr>
          <w:rFonts w:ascii="宋体" w:eastAsia="宋体" w:hAnsi="宋体" w:cs="宋体" w:hint="eastAsia"/>
          <w:spacing w:val="-10"/>
          <w:sz w:val="28"/>
          <w:szCs w:val="28"/>
        </w:rPr>
      </w:pPr>
      <w:r w:rsidRPr="00B179AB">
        <w:rPr>
          <w:rFonts w:ascii="宋体" w:eastAsia="宋体" w:hAnsi="宋体" w:cs="宋体" w:hint="eastAsia"/>
          <w:spacing w:val="-10"/>
          <w:sz w:val="28"/>
          <w:szCs w:val="28"/>
        </w:rPr>
        <w:t>注意事项：该内容中安保、安检</w:t>
      </w:r>
      <w:r>
        <w:rPr>
          <w:rFonts w:ascii="宋体" w:eastAsia="宋体" w:hAnsi="宋体" w:cs="宋体" w:hint="eastAsia"/>
          <w:spacing w:val="-10"/>
          <w:sz w:val="28"/>
          <w:szCs w:val="28"/>
        </w:rPr>
        <w:t>具体岗位分配及点位图，可由场馆方按照“一馆一档”要求，按照基础版安保配置数量填写。</w:t>
      </w:r>
    </w:p>
    <w:p w14:paraId="5649489C" w14:textId="77777777" w:rsidR="002B3D53" w:rsidRDefault="002B3D53" w:rsidP="002B3D53">
      <w:pPr>
        <w:tabs>
          <w:tab w:val="left" w:pos="2499"/>
        </w:tabs>
        <w:jc w:val="left"/>
        <w:rPr>
          <w:rFonts w:ascii="宋体" w:eastAsia="宋体" w:hAnsi="宋体" w:cs="宋体" w:hint="eastAsia"/>
          <w:b/>
          <w:bCs/>
          <w:sz w:val="36"/>
          <w:szCs w:val="36"/>
          <w:u w:val="single"/>
        </w:rPr>
      </w:pPr>
      <w:r>
        <w:rPr>
          <w:rFonts w:ascii="宋体" w:eastAsia="宋体" w:hAnsi="宋体" w:cs="宋体" w:hint="eastAsia"/>
          <w:spacing w:val="-10"/>
          <w:sz w:val="28"/>
          <w:szCs w:val="28"/>
        </w:rPr>
        <w:t>安保、安检工作方案由安保公司提供，承办方、安保公司双方确认盖章。</w:t>
      </w:r>
    </w:p>
    <w:p w14:paraId="54735CAA" w14:textId="77777777" w:rsidR="002B3D53" w:rsidRDefault="002B3D53" w:rsidP="002B3D5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68B6D759" w14:textId="77777777" w:rsidR="002B3D53" w:rsidRDefault="002B3D53" w:rsidP="002B3D53">
      <w:pPr>
        <w:tabs>
          <w:tab w:val="left" w:pos="2499"/>
        </w:tabs>
        <w:jc w:val="center"/>
        <w:rPr>
          <w:rFonts w:ascii="宋体" w:eastAsia="宋体" w:hAnsi="宋体" w:cs="宋体" w:hint="eastAsia"/>
          <w:b/>
          <w:bCs/>
          <w:sz w:val="36"/>
          <w:szCs w:val="36"/>
          <w:u w:val="single"/>
        </w:rPr>
      </w:pPr>
    </w:p>
    <w:p w14:paraId="49705942" w14:textId="77777777" w:rsidR="002B3D53" w:rsidRDefault="002B3D53" w:rsidP="002B3D53">
      <w:pPr>
        <w:tabs>
          <w:tab w:val="left" w:pos="2499"/>
        </w:tabs>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t>“    活动名称    ”</w:t>
      </w:r>
    </w:p>
    <w:p w14:paraId="761D1057" w14:textId="77777777" w:rsidR="002B3D53" w:rsidRDefault="002B3D53" w:rsidP="002B3D53">
      <w:pPr>
        <w:pStyle w:val="a3"/>
        <w:spacing w:line="360" w:lineRule="auto"/>
        <w:ind w:firstLineChars="0" w:firstLine="0"/>
        <w:jc w:val="center"/>
        <w:rPr>
          <w:rFonts w:ascii="宋体" w:eastAsia="宋体" w:hAnsi="宋体" w:cs="宋体" w:hint="eastAsia"/>
          <w:b/>
          <w:bCs/>
          <w:sz w:val="36"/>
          <w:szCs w:val="36"/>
        </w:rPr>
      </w:pPr>
      <w:r>
        <w:rPr>
          <w:rFonts w:ascii="宋体" w:eastAsia="宋体" w:hAnsi="宋体" w:cs="宋体" w:hint="eastAsia"/>
          <w:b/>
          <w:bCs/>
          <w:sz w:val="36"/>
          <w:szCs w:val="36"/>
        </w:rPr>
        <w:t>安全工作人员的数量、任务分配和识别标志</w:t>
      </w:r>
    </w:p>
    <w:p w14:paraId="5408D1DD" w14:textId="77777777" w:rsidR="002B3D53" w:rsidRDefault="002B3D53" w:rsidP="002B3D53">
      <w:pPr>
        <w:pStyle w:val="a3"/>
        <w:spacing w:line="520" w:lineRule="exact"/>
        <w:ind w:firstLineChars="0" w:firstLine="0"/>
        <w:jc w:val="center"/>
        <w:rPr>
          <w:rFonts w:ascii="宋体" w:eastAsia="宋体" w:hAnsi="宋体" w:cs="宋体" w:hint="eastAsia"/>
          <w:b/>
          <w:bCs/>
          <w:sz w:val="36"/>
          <w:szCs w:val="36"/>
        </w:rPr>
      </w:pPr>
    </w:p>
    <w:p w14:paraId="7167F9A7"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r>
        <w:rPr>
          <w:rFonts w:ascii="宋体" w:eastAsia="宋体" w:hAnsi="宋体" w:cs="宋体" w:hint="eastAsia"/>
          <w:spacing w:val="-10"/>
          <w:sz w:val="28"/>
          <w:szCs w:val="28"/>
        </w:rPr>
        <w:t>活动外聘</w:t>
      </w:r>
      <w:r>
        <w:rPr>
          <w:rFonts w:ascii="宋体" w:eastAsia="宋体" w:hAnsi="宋体" w:cs="宋体" w:hint="eastAsia"/>
          <w:spacing w:val="-10"/>
          <w:sz w:val="28"/>
          <w:szCs w:val="28"/>
          <w:u w:val="single"/>
        </w:rPr>
        <w:t xml:space="preserve">      （安保公司名称）       </w:t>
      </w:r>
      <w:r>
        <w:rPr>
          <w:rFonts w:ascii="宋体" w:eastAsia="宋体" w:hAnsi="宋体" w:cs="宋体" w:hint="eastAsia"/>
          <w:spacing w:val="-10"/>
          <w:sz w:val="28"/>
          <w:szCs w:val="28"/>
        </w:rPr>
        <w:t>提供安保服务，配置的安保人数为</w:t>
      </w:r>
      <w:r>
        <w:rPr>
          <w:rFonts w:ascii="宋体" w:eastAsia="宋体" w:hAnsi="宋体" w:cs="宋体" w:hint="eastAsia"/>
          <w:spacing w:val="-10"/>
          <w:sz w:val="28"/>
          <w:szCs w:val="28"/>
          <w:u w:val="single"/>
        </w:rPr>
        <w:t xml:space="preserve">     </w:t>
      </w:r>
      <w:r>
        <w:rPr>
          <w:rFonts w:ascii="宋体" w:eastAsia="宋体" w:hAnsi="宋体" w:cs="宋体" w:hint="eastAsia"/>
          <w:spacing w:val="-10"/>
          <w:sz w:val="28"/>
          <w:szCs w:val="28"/>
        </w:rPr>
        <w:t>名。</w:t>
      </w:r>
    </w:p>
    <w:p w14:paraId="3CE16ADD"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所有参与本次活动的安全工作人员均着统一保安制服、反光背心，佩戴安保工作证，所有出入口均设置明显指示标识。</w:t>
      </w:r>
    </w:p>
    <w:p w14:paraId="2ECD690B" w14:textId="77777777" w:rsidR="002B3D53" w:rsidRDefault="002B3D53" w:rsidP="002B3D53">
      <w:pPr>
        <w:spacing w:line="560" w:lineRule="exact"/>
        <w:ind w:firstLineChars="200" w:firstLine="520"/>
        <w:rPr>
          <w:rFonts w:ascii="宋体" w:eastAsia="宋体" w:hAnsi="宋体" w:cs="宋体" w:hint="eastAsia"/>
          <w:spacing w:val="-10"/>
          <w:sz w:val="28"/>
          <w:szCs w:val="28"/>
        </w:rPr>
      </w:pPr>
      <w:r>
        <w:rPr>
          <w:rFonts w:ascii="宋体" w:eastAsia="宋体" w:hAnsi="宋体" w:cs="宋体" w:hint="eastAsia"/>
          <w:spacing w:val="-10"/>
          <w:sz w:val="28"/>
          <w:szCs w:val="28"/>
        </w:rPr>
        <w:t>安保具体岗位（馆内）分配及点位图如下所示：</w:t>
      </w:r>
    </w:p>
    <w:tbl>
      <w:tblPr>
        <w:tblW w:w="9464" w:type="dxa"/>
        <w:tblInd w:w="96" w:type="dxa"/>
        <w:tblLook w:val="04A0" w:firstRow="1" w:lastRow="0" w:firstColumn="1" w:lastColumn="0" w:noHBand="0" w:noVBand="1"/>
      </w:tblPr>
      <w:tblGrid>
        <w:gridCol w:w="2528"/>
        <w:gridCol w:w="1140"/>
        <w:gridCol w:w="5796"/>
      </w:tblGrid>
      <w:tr w:rsidR="002B3D53" w14:paraId="6EF812B0"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38CC9"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CC0ED"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人数</w:t>
            </w: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023000"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岗位职责</w:t>
            </w:r>
          </w:p>
        </w:tc>
      </w:tr>
      <w:tr w:rsidR="002B3D53" w14:paraId="7DDBD84E"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1EDF7"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例：1</w:t>
            </w:r>
            <w:r>
              <w:rPr>
                <w:rFonts w:ascii="宋体" w:eastAsia="宋体" w:hAnsi="宋体" w:cs="宋体"/>
                <w:color w:val="000000"/>
                <w:sz w:val="24"/>
                <w:szCs w:val="24"/>
              </w:rPr>
              <w:t>.1H</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2E018"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X</w:t>
            </w:r>
            <w:r>
              <w:rPr>
                <w:rFonts w:ascii="宋体" w:eastAsia="宋体" w:hAnsi="宋体" w:cs="宋体"/>
                <w:color w:val="000000"/>
                <w:sz w:val="24"/>
                <w:szCs w:val="24"/>
              </w:rPr>
              <w:t>X</w:t>
            </w: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9BB782"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负责场馆内安全保障，突发事件的应急处置</w:t>
            </w:r>
          </w:p>
        </w:tc>
      </w:tr>
      <w:tr w:rsidR="002B3D53" w14:paraId="3ED22821"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061FB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FAD723"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1C5413"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783564DC"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5A61E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B255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85A5C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800E13B"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6B3426"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BC62C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2574DD"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A874FCD"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CD6EF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263253"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65700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FF1E4FC"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D391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5454D1"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69C95"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CD5B568"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EA5DC1"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B968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6A4B40"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6FE47790"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9D4AD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4D283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DC252"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47663A78"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CBBCDC"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90CF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13B07C"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1B9C3DB1" w14:textId="77777777" w:rsidTr="007A13C1">
        <w:trPr>
          <w:trHeight w:val="397"/>
        </w:trPr>
        <w:tc>
          <w:tcPr>
            <w:tcW w:w="25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DDFAFD"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合计</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F29D3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57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872B7D" w14:textId="77777777" w:rsidR="002B3D53" w:rsidRDefault="002B3D53" w:rsidP="007A13C1">
            <w:pPr>
              <w:jc w:val="center"/>
              <w:rPr>
                <w:rFonts w:ascii="宋体" w:eastAsia="宋体" w:hAnsi="宋体" w:cs="宋体" w:hint="eastAsia"/>
                <w:color w:val="000000"/>
                <w:sz w:val="24"/>
                <w:szCs w:val="24"/>
              </w:rPr>
            </w:pPr>
          </w:p>
        </w:tc>
      </w:tr>
    </w:tbl>
    <w:p w14:paraId="53F77CA0" w14:textId="77777777" w:rsidR="002B3D53" w:rsidRDefault="002B3D53" w:rsidP="002B3D53">
      <w:pPr>
        <w:spacing w:before="164" w:line="440" w:lineRule="exact"/>
        <w:ind w:firstLineChars="200" w:firstLine="520"/>
        <w:jc w:val="right"/>
        <w:rPr>
          <w:rFonts w:ascii="宋体" w:eastAsia="宋体" w:hAnsi="宋体" w:cs="宋体" w:hint="eastAsia"/>
          <w:spacing w:val="-10"/>
          <w:sz w:val="28"/>
          <w:szCs w:val="28"/>
        </w:rPr>
      </w:pPr>
    </w:p>
    <w:p w14:paraId="5874F159" w14:textId="77777777" w:rsidR="002B3D53"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195BBA67"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6F0AB770" w14:textId="77777777"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092C4278" w14:textId="77777777" w:rsidR="002B3D53" w:rsidRDefault="002B3D53" w:rsidP="002B3D5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01FEB5F6" w14:textId="77777777" w:rsidR="002B3D53" w:rsidRDefault="002B3D53" w:rsidP="002B3D53">
      <w:pPr>
        <w:tabs>
          <w:tab w:val="left" w:pos="2499"/>
        </w:tabs>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lastRenderedPageBreak/>
        <w:t>“    活动名称    ”</w:t>
      </w:r>
    </w:p>
    <w:p w14:paraId="239752F8" w14:textId="77777777" w:rsidR="002B3D53" w:rsidRDefault="002B3D53" w:rsidP="002B3D53">
      <w:pPr>
        <w:spacing w:line="360" w:lineRule="auto"/>
        <w:jc w:val="center"/>
        <w:rPr>
          <w:rFonts w:ascii="宋体" w:eastAsia="宋体" w:hAnsi="宋体" w:cs="宋体" w:hint="eastAsia"/>
          <w:b/>
          <w:bCs/>
          <w:sz w:val="36"/>
          <w:szCs w:val="36"/>
        </w:rPr>
      </w:pPr>
      <w:r>
        <w:rPr>
          <w:rFonts w:ascii="宋体" w:eastAsia="宋体" w:hAnsi="宋体" w:cs="宋体" w:hint="eastAsia"/>
          <w:b/>
          <w:bCs/>
          <w:sz w:val="36"/>
          <w:szCs w:val="36"/>
        </w:rPr>
        <w:t>入场人员的安全检查措施</w:t>
      </w:r>
    </w:p>
    <w:p w14:paraId="7F56BB33" w14:textId="77777777" w:rsidR="002B3D53" w:rsidRDefault="002B3D53" w:rsidP="002B3D5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3D5892D5" w14:textId="77777777" w:rsidR="002B3D53" w:rsidRDefault="002B3D53" w:rsidP="002B3D53">
      <w:pPr>
        <w:pStyle w:val="a4"/>
        <w:widowControl/>
        <w:spacing w:beforeAutospacing="0" w:afterAutospacing="0" w:line="54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0A05C03C" w14:textId="77777777" w:rsidR="002B3D53" w:rsidRDefault="002B3D53" w:rsidP="002B3D53">
      <w:pPr>
        <w:pStyle w:val="a4"/>
        <w:widowControl/>
        <w:spacing w:beforeAutospacing="0" w:afterAutospacing="0" w:line="54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本次活动由</w:t>
      </w:r>
      <w:r>
        <w:rPr>
          <w:rFonts w:ascii="宋体" w:eastAsia="宋体" w:hAnsi="宋体" w:cs="宋体" w:hint="eastAsia"/>
          <w:sz w:val="28"/>
          <w:szCs w:val="28"/>
          <w:u w:val="single"/>
        </w:rPr>
        <w:t xml:space="preserve">        </w:t>
      </w:r>
      <w:r>
        <w:rPr>
          <w:rFonts w:ascii="宋体" w:eastAsia="宋体" w:hAnsi="宋体" w:cs="宋体" w:hint="eastAsia"/>
          <w:spacing w:val="-10"/>
          <w:sz w:val="28"/>
          <w:szCs w:val="28"/>
          <w:u w:val="single"/>
        </w:rPr>
        <w:t>（安保公司名称）</w:t>
      </w:r>
      <w:r>
        <w:rPr>
          <w:rFonts w:ascii="宋体" w:eastAsia="宋体" w:hAnsi="宋体" w:cs="宋体" w:hint="eastAsia"/>
          <w:sz w:val="28"/>
          <w:szCs w:val="28"/>
          <w:u w:val="single"/>
        </w:rPr>
        <w:t xml:space="preserve">          </w:t>
      </w:r>
      <w:r>
        <w:rPr>
          <w:rFonts w:ascii="宋体" w:eastAsia="宋体" w:hAnsi="宋体" w:cs="宋体" w:hint="eastAsia"/>
          <w:sz w:val="28"/>
          <w:szCs w:val="28"/>
        </w:rPr>
        <w:t>提供现场安检服务，安全检查作为大型活动安全保卫工作的最后一道防线，对确保大型活动的安全起着至关重要的作用。本次活动安检工作遵循总体协调、部署周密、确保重点、方便群众的原则，严把入口关，将大型活动的安全风险降到最低。</w:t>
      </w:r>
    </w:p>
    <w:p w14:paraId="19AC82E2" w14:textId="77777777" w:rsidR="002B3D53" w:rsidRDefault="002B3D53" w:rsidP="002B3D53">
      <w:pPr>
        <w:pStyle w:val="a4"/>
        <w:widowControl/>
        <w:spacing w:beforeAutospacing="0" w:afterAutospacing="0" w:line="540" w:lineRule="exact"/>
        <w:ind w:firstLineChars="200" w:firstLine="520"/>
        <w:rPr>
          <w:rFonts w:ascii="宋体" w:eastAsia="宋体" w:hAnsi="宋体" w:cs="宋体" w:hint="eastAsia"/>
          <w:sz w:val="28"/>
          <w:szCs w:val="28"/>
        </w:rPr>
      </w:pPr>
      <w:r>
        <w:rPr>
          <w:rFonts w:ascii="宋体" w:eastAsia="宋体" w:hAnsi="宋体" w:cs="宋体" w:hint="eastAsia"/>
          <w:spacing w:val="-10"/>
          <w:sz w:val="28"/>
          <w:szCs w:val="28"/>
        </w:rPr>
        <w:t>安检具体岗位分配及点位图如下所示</w:t>
      </w:r>
    </w:p>
    <w:tbl>
      <w:tblPr>
        <w:tblW w:w="4998" w:type="pct"/>
        <w:jc w:val="center"/>
        <w:tblLook w:val="04A0" w:firstRow="1" w:lastRow="0" w:firstColumn="1" w:lastColumn="0" w:noHBand="0" w:noVBand="1"/>
      </w:tblPr>
      <w:tblGrid>
        <w:gridCol w:w="2708"/>
        <w:gridCol w:w="1655"/>
        <w:gridCol w:w="2028"/>
        <w:gridCol w:w="3007"/>
      </w:tblGrid>
      <w:tr w:rsidR="002B3D53" w14:paraId="7EA3A5D2"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25DDB7"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岗位</w:t>
            </w: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B75F23"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安检员数量</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C9C19E"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安检通道数量</w:t>
            </w: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15A68F" w14:textId="77777777" w:rsidR="002B3D53" w:rsidRDefault="002B3D53" w:rsidP="007A13C1">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设施及装备</w:t>
            </w:r>
          </w:p>
        </w:tc>
      </w:tr>
      <w:tr w:rsidR="002B3D53" w14:paraId="5B9BA6BB"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1D5C6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6DCF13"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AE03F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D9E7B9"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0FBEE2D5"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583DF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4DBAA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FF03D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443C01"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7D90F642"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10D19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45108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98DFB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CC52CB"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B0EF43D"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442AE0"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2DB89A"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0FD4F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6B0797"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E5C0D98"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BC8D7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8C0F1C"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2C68D5"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BE8E0B"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386EFE4E"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8252A3"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A92FEC"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A0628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F191B0"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43D2A73A"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1EC96F"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226BA8"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88FF0D"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AD423B"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472DE6DD"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663517"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0F5EBE"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B25904"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0DDEEB" w14:textId="77777777" w:rsidR="002B3D53" w:rsidRDefault="002B3D53" w:rsidP="007A13C1">
            <w:pPr>
              <w:widowControl/>
              <w:jc w:val="center"/>
              <w:textAlignment w:val="center"/>
              <w:rPr>
                <w:rFonts w:ascii="宋体" w:eastAsia="宋体" w:hAnsi="宋体" w:cs="宋体" w:hint="eastAsia"/>
                <w:color w:val="000000"/>
                <w:sz w:val="24"/>
                <w:szCs w:val="24"/>
              </w:rPr>
            </w:pPr>
          </w:p>
        </w:tc>
      </w:tr>
      <w:tr w:rsidR="002B3D53" w14:paraId="769D49DC" w14:textId="77777777" w:rsidTr="007A13C1">
        <w:trPr>
          <w:trHeight w:val="397"/>
          <w:jc w:val="center"/>
        </w:trPr>
        <w:tc>
          <w:tcPr>
            <w:tcW w:w="14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FE921D" w14:textId="77777777" w:rsidR="002B3D53" w:rsidRDefault="002B3D53" w:rsidP="007A13C1">
            <w:pPr>
              <w:jc w:val="center"/>
              <w:rPr>
                <w:rFonts w:ascii="宋体" w:eastAsia="宋体" w:hAnsi="宋体" w:cs="宋体" w:hint="eastAsia"/>
                <w:color w:val="000000"/>
                <w:sz w:val="24"/>
                <w:szCs w:val="24"/>
              </w:rPr>
            </w:pPr>
            <w:r>
              <w:rPr>
                <w:rFonts w:ascii="宋体" w:eastAsia="宋体" w:hAnsi="宋体" w:cs="宋体" w:hint="eastAsia"/>
                <w:color w:val="000000"/>
                <w:sz w:val="24"/>
                <w:szCs w:val="24"/>
              </w:rPr>
              <w:t>合计</w:t>
            </w:r>
          </w:p>
        </w:tc>
        <w:tc>
          <w:tcPr>
            <w:tcW w:w="8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38369B"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A93AA82" w14:textId="77777777" w:rsidR="002B3D53" w:rsidRDefault="002B3D53" w:rsidP="007A13C1">
            <w:pPr>
              <w:widowControl/>
              <w:jc w:val="center"/>
              <w:textAlignment w:val="center"/>
              <w:rPr>
                <w:rFonts w:ascii="宋体" w:eastAsia="宋体" w:hAnsi="宋体" w:cs="宋体" w:hint="eastAsia"/>
                <w:color w:val="000000"/>
                <w:sz w:val="24"/>
                <w:szCs w:val="24"/>
              </w:rPr>
            </w:pPr>
          </w:p>
        </w:tc>
        <w:tc>
          <w:tcPr>
            <w:tcW w:w="15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00FAAB" w14:textId="77777777" w:rsidR="002B3D53" w:rsidRDefault="002B3D53" w:rsidP="007A13C1">
            <w:pPr>
              <w:widowControl/>
              <w:jc w:val="center"/>
              <w:textAlignment w:val="center"/>
              <w:rPr>
                <w:rFonts w:ascii="宋体" w:eastAsia="宋体" w:hAnsi="宋体" w:cs="宋体" w:hint="eastAsia"/>
                <w:color w:val="000000"/>
                <w:sz w:val="24"/>
                <w:szCs w:val="24"/>
              </w:rPr>
            </w:pPr>
          </w:p>
        </w:tc>
      </w:tr>
    </w:tbl>
    <w:p w14:paraId="5206E178" w14:textId="77777777" w:rsidR="002B3D53" w:rsidRDefault="002B3D53" w:rsidP="002B3D53">
      <w:pPr>
        <w:pStyle w:val="a4"/>
        <w:widowControl/>
        <w:spacing w:beforeAutospacing="0" w:afterAutospacing="0" w:line="520" w:lineRule="exact"/>
        <w:rPr>
          <w:rFonts w:ascii="宋体" w:eastAsia="宋体" w:hAnsi="宋体" w:cs="宋体" w:hint="eastAsia"/>
          <w:sz w:val="28"/>
          <w:szCs w:val="28"/>
        </w:rPr>
      </w:pPr>
    </w:p>
    <w:p w14:paraId="6D0491FC" w14:textId="77777777" w:rsidR="002B3D53"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636155C6"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2824760E" w14:textId="77777777" w:rsidR="002B3D53" w:rsidRDefault="002B3D53" w:rsidP="002B3D5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19D1CADC" w14:textId="77777777" w:rsidR="002B3D53" w:rsidRDefault="002B3D53" w:rsidP="002B3D53">
      <w:pPr>
        <w:widowControl/>
        <w:jc w:val="left"/>
        <w:rPr>
          <w:rFonts w:ascii="黑体" w:eastAsia="黑体" w:hAnsi="黑体" w:cs="宋体" w:hint="eastAsia"/>
          <w:sz w:val="32"/>
          <w:szCs w:val="32"/>
        </w:rPr>
      </w:pPr>
    </w:p>
    <w:p w14:paraId="2060103F" w14:textId="77777777" w:rsidR="002B3D53" w:rsidRDefault="002B3D53" w:rsidP="002B3D53">
      <w:pPr>
        <w:widowControl/>
        <w:jc w:val="left"/>
        <w:rPr>
          <w:rFonts w:ascii="黑体" w:eastAsia="黑体" w:hAnsi="黑体" w:cs="宋体" w:hint="eastAsia"/>
          <w:sz w:val="32"/>
          <w:szCs w:val="32"/>
        </w:rPr>
      </w:pPr>
      <w:r>
        <w:rPr>
          <w:rFonts w:ascii="黑体" w:eastAsia="黑体" w:hAnsi="黑体" w:cs="宋体" w:hint="eastAsia"/>
          <w:sz w:val="32"/>
          <w:szCs w:val="32"/>
        </w:rPr>
        <w:br w:type="page"/>
      </w:r>
    </w:p>
    <w:p w14:paraId="205C0ED0" w14:textId="77777777" w:rsidR="002B3D53" w:rsidRDefault="002B3D53" w:rsidP="002B3D53">
      <w:pPr>
        <w:spacing w:before="164" w:line="440" w:lineRule="exact"/>
        <w:jc w:val="left"/>
        <w:rPr>
          <w:rFonts w:ascii="黑体" w:eastAsia="黑体" w:hAnsi="黑体" w:cs="宋体" w:hint="eastAsia"/>
          <w:sz w:val="32"/>
          <w:szCs w:val="32"/>
        </w:rPr>
      </w:pPr>
      <w:r>
        <w:rPr>
          <w:rFonts w:ascii="黑体" w:eastAsia="黑体" w:hAnsi="黑体" w:cs="宋体" w:hint="eastAsia"/>
          <w:sz w:val="32"/>
          <w:szCs w:val="32"/>
        </w:rPr>
        <w:lastRenderedPageBreak/>
        <w:t>安保、安检工作方案</w:t>
      </w:r>
    </w:p>
    <w:p w14:paraId="06B117CF" w14:textId="77777777" w:rsidR="002B3D53" w:rsidRDefault="002B3D53" w:rsidP="002B3D53">
      <w:pPr>
        <w:spacing w:before="164" w:line="440" w:lineRule="exact"/>
        <w:jc w:val="left"/>
        <w:rPr>
          <w:rFonts w:ascii="仿宋_GB2312" w:eastAsia="仿宋_GB2312" w:hAnsi="黑体" w:cs="宋体" w:hint="eastAsia"/>
          <w:sz w:val="32"/>
          <w:szCs w:val="32"/>
          <w:u w:val="single"/>
        </w:rPr>
      </w:pPr>
      <w:r>
        <w:rPr>
          <w:rFonts w:ascii="仿宋_GB2312" w:eastAsia="仿宋_GB2312" w:hAnsi="黑体" w:cs="宋体" w:hint="eastAsia"/>
          <w:sz w:val="32"/>
          <w:szCs w:val="32"/>
          <w:u w:val="single"/>
        </w:rPr>
        <w:t>注意事项：该板块内容由安保公司提供，承办方、保安公司双方确认盖章，多页材料加盖骑缝章。</w:t>
      </w:r>
    </w:p>
    <w:p w14:paraId="52EB164C" w14:textId="77777777" w:rsidR="002B3D53" w:rsidRDefault="002B3D53" w:rsidP="002B3D53">
      <w:pPr>
        <w:spacing w:before="164" w:line="440" w:lineRule="exact"/>
        <w:jc w:val="left"/>
        <w:rPr>
          <w:rFonts w:ascii="仿宋_GB2312" w:eastAsia="仿宋_GB2312" w:hAnsi="黑体" w:cs="宋体" w:hint="eastAsia"/>
          <w:sz w:val="32"/>
          <w:szCs w:val="32"/>
          <w:u w:val="single"/>
        </w:rPr>
      </w:pPr>
      <w:r>
        <w:rPr>
          <w:rFonts w:ascii="仿宋_GB2312" w:eastAsia="仿宋_GB2312" w:hAnsi="黑体" w:cs="宋体" w:hint="eastAsia"/>
          <w:sz w:val="32"/>
          <w:szCs w:val="32"/>
          <w:u w:val="single"/>
        </w:rPr>
        <w:t>方案应明确安保组织架构、各岗位职责、各岗位人数、活动现场禁限带物品清单等内容。</w:t>
      </w:r>
    </w:p>
    <w:p w14:paraId="1FC340FF" w14:textId="77777777" w:rsidR="002B3D53" w:rsidRDefault="002B3D53" w:rsidP="002B3D53">
      <w:pPr>
        <w:spacing w:before="164" w:line="440" w:lineRule="exact"/>
        <w:jc w:val="left"/>
        <w:rPr>
          <w:rFonts w:ascii="仿宋_GB2312" w:eastAsia="仿宋_GB2312" w:hAnsi="黑体" w:cs="宋体" w:hint="eastAsia"/>
          <w:sz w:val="32"/>
          <w:szCs w:val="32"/>
          <w:u w:val="single"/>
        </w:rPr>
      </w:pPr>
    </w:p>
    <w:p w14:paraId="20A132E2" w14:textId="77777777" w:rsidR="002B3D53" w:rsidRDefault="002B3D53" w:rsidP="002B3D53">
      <w:pPr>
        <w:widowControl/>
        <w:jc w:val="left"/>
        <w:rPr>
          <w:rFonts w:ascii="仿宋_GB2312" w:eastAsia="仿宋_GB2312" w:hAnsi="黑体" w:cs="宋体" w:hint="eastAsia"/>
          <w:sz w:val="32"/>
          <w:szCs w:val="32"/>
          <w:u w:val="single"/>
        </w:rPr>
      </w:pPr>
    </w:p>
    <w:p w14:paraId="6329BD13" w14:textId="77777777" w:rsidR="002B3D53" w:rsidRDefault="002B3D53" w:rsidP="002B3D53">
      <w:pPr>
        <w:widowControl/>
        <w:jc w:val="left"/>
        <w:rPr>
          <w:rFonts w:ascii="仿宋_GB2312" w:eastAsia="仿宋_GB2312" w:hAnsi="黑体" w:cs="宋体" w:hint="eastAsia"/>
          <w:sz w:val="32"/>
          <w:szCs w:val="32"/>
        </w:rPr>
      </w:pPr>
      <w:r>
        <w:rPr>
          <w:rFonts w:ascii="仿宋_GB2312" w:eastAsia="仿宋_GB2312" w:hAnsi="黑体" w:cs="宋体" w:hint="eastAsia"/>
          <w:sz w:val="32"/>
          <w:szCs w:val="32"/>
        </w:rPr>
        <w:br w:type="page"/>
      </w:r>
    </w:p>
    <w:p w14:paraId="53476BDA" w14:textId="77777777" w:rsidR="002B3D53" w:rsidRDefault="002B3D53" w:rsidP="002B3D53">
      <w:pPr>
        <w:spacing w:before="164" w:line="440" w:lineRule="exact"/>
        <w:jc w:val="left"/>
        <w:rPr>
          <w:rFonts w:ascii="黑体" w:eastAsia="黑体" w:hAnsi="黑体" w:cs="宋体" w:hint="eastAsia"/>
          <w:sz w:val="32"/>
          <w:szCs w:val="32"/>
        </w:rPr>
      </w:pPr>
      <w:r>
        <w:rPr>
          <w:rFonts w:ascii="黑体" w:eastAsia="黑体" w:hAnsi="黑体" w:cs="宋体" w:hint="eastAsia"/>
          <w:sz w:val="32"/>
          <w:szCs w:val="32"/>
        </w:rPr>
        <w:lastRenderedPageBreak/>
        <w:t>保安服务许可证</w:t>
      </w:r>
    </w:p>
    <w:p w14:paraId="76015DE3" w14:textId="77777777" w:rsidR="002B3D53" w:rsidRDefault="002B3D53" w:rsidP="002B3D53">
      <w:pPr>
        <w:pStyle w:val="p1"/>
        <w:widowControl/>
        <w:spacing w:line="560" w:lineRule="exact"/>
        <w:rPr>
          <w:rFonts w:ascii="仿宋_GB2312" w:eastAsia="仿宋_GB2312" w:hAnsi="宋体" w:cs="宋体" w:hint="eastAsia"/>
          <w:sz w:val="32"/>
          <w:szCs w:val="32"/>
          <w:u w:val="single"/>
        </w:rPr>
      </w:pPr>
      <w:r>
        <w:rPr>
          <w:rFonts w:ascii="仿宋_GB2312" w:eastAsia="仿宋_GB2312" w:hAnsi="宋体" w:cs="宋体" w:hint="eastAsia"/>
          <w:sz w:val="32"/>
          <w:szCs w:val="32"/>
          <w:u w:val="single"/>
        </w:rPr>
        <w:t>注意事项：活动举办时间应在证照有限期内。应提供证照复印件并加盖公章。</w:t>
      </w:r>
    </w:p>
    <w:p w14:paraId="2D7BC98C" w14:textId="77777777" w:rsidR="002B3D53" w:rsidRDefault="002B3D53" w:rsidP="002B3D53">
      <w:pPr>
        <w:pStyle w:val="p1"/>
        <w:widowControl/>
        <w:rPr>
          <w:rFonts w:ascii="仿宋_GB2312" w:eastAsia="仿宋_GB2312" w:hAnsi="宋体" w:cs="宋体" w:hint="eastAsia"/>
          <w:sz w:val="32"/>
          <w:szCs w:val="32"/>
        </w:rPr>
      </w:pPr>
      <w:r>
        <w:rPr>
          <w:rFonts w:ascii="仿宋_GB2312" w:eastAsia="仿宋_GB2312" w:hAnsi="宋体" w:cs="宋体" w:hint="eastAsia"/>
          <w:sz w:val="32"/>
          <w:szCs w:val="32"/>
        </w:rPr>
        <w:t>模板文本（如下）</w:t>
      </w:r>
    </w:p>
    <w:p w14:paraId="00EFD1E9" w14:textId="77777777" w:rsidR="002B3D53" w:rsidRDefault="002B3D53" w:rsidP="002B3D53">
      <w:pPr>
        <w:spacing w:before="164"/>
        <w:jc w:val="left"/>
        <w:rPr>
          <w:rFonts w:ascii="黑体" w:eastAsia="黑体" w:hAnsi="黑体" w:cs="宋体" w:hint="eastAsia"/>
          <w:sz w:val="32"/>
          <w:szCs w:val="32"/>
        </w:rPr>
      </w:pPr>
      <w:r>
        <w:rPr>
          <w:rFonts w:ascii="黑体" w:eastAsia="黑体" w:hAnsi="黑体" w:cs="宋体" w:hint="eastAsia"/>
          <w:noProof/>
          <w:sz w:val="32"/>
          <w:szCs w:val="32"/>
        </w:rPr>
        <w:drawing>
          <wp:inline distT="0" distB="0" distL="114300" distR="114300" wp14:anchorId="0B548727" wp14:editId="44D19CCA">
            <wp:extent cx="5968365" cy="4283075"/>
            <wp:effectExtent l="0" t="0" r="5715" b="14605"/>
            <wp:docPr id="1204277269" name="图片 1204277269" descr="保安服务许可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保安服务许可证"/>
                    <pic:cNvPicPr>
                      <a:picLocks noChangeAspect="1"/>
                    </pic:cNvPicPr>
                  </pic:nvPicPr>
                  <pic:blipFill>
                    <a:blip r:embed="rId5"/>
                    <a:stretch>
                      <a:fillRect/>
                    </a:stretch>
                  </pic:blipFill>
                  <pic:spPr>
                    <a:xfrm>
                      <a:off x="0" y="0"/>
                      <a:ext cx="5968365" cy="4283075"/>
                    </a:xfrm>
                    <a:prstGeom prst="rect">
                      <a:avLst/>
                    </a:prstGeom>
                  </pic:spPr>
                </pic:pic>
              </a:graphicData>
            </a:graphic>
          </wp:inline>
        </w:drawing>
      </w:r>
    </w:p>
    <w:p w14:paraId="51C8BEFF" w14:textId="021215F5" w:rsidR="002B3D53" w:rsidRDefault="002B3D53">
      <w:pPr>
        <w:widowControl/>
        <w:jc w:val="left"/>
        <w:rPr>
          <w:rFonts w:ascii="宋体" w:eastAsia="宋体" w:hAnsi="宋体" w:cs="宋体" w:hint="eastAsia"/>
          <w:sz w:val="28"/>
        </w:rPr>
      </w:pPr>
      <w:r>
        <w:rPr>
          <w:rFonts w:ascii="宋体" w:eastAsia="宋体" w:hAnsi="宋体" w:cs="宋体" w:hint="eastAsia"/>
          <w:sz w:val="28"/>
        </w:rPr>
        <w:br w:type="page"/>
      </w:r>
    </w:p>
    <w:p w14:paraId="0FB1BA59" w14:textId="77777777" w:rsidR="002B3D53" w:rsidRDefault="002B3D53" w:rsidP="002B3D53">
      <w:pPr>
        <w:tabs>
          <w:tab w:val="left" w:pos="2499"/>
        </w:tabs>
        <w:jc w:val="center"/>
        <w:rPr>
          <w:rFonts w:ascii="宋体" w:eastAsia="宋体" w:hAnsi="宋体" w:cs="宋体" w:hint="eastAsia"/>
          <w:b/>
          <w:bCs/>
          <w:sz w:val="36"/>
          <w:szCs w:val="36"/>
          <w:u w:val="single"/>
        </w:rPr>
      </w:pPr>
    </w:p>
    <w:p w14:paraId="304693F1" w14:textId="77777777" w:rsidR="002B3D53" w:rsidRDefault="002B3D53" w:rsidP="002B3D53">
      <w:pPr>
        <w:tabs>
          <w:tab w:val="left" w:pos="2499"/>
        </w:tabs>
        <w:jc w:val="center"/>
        <w:rPr>
          <w:rFonts w:ascii="宋体" w:eastAsia="宋体" w:hAnsi="宋体" w:cs="宋体" w:hint="eastAsia"/>
          <w:b/>
          <w:bCs/>
          <w:sz w:val="36"/>
          <w:szCs w:val="36"/>
          <w:u w:val="single"/>
        </w:rPr>
      </w:pPr>
    </w:p>
    <w:p w14:paraId="1EA65374" w14:textId="77777777" w:rsidR="002B3D53" w:rsidRDefault="002B3D53" w:rsidP="002B3D53">
      <w:pPr>
        <w:tabs>
          <w:tab w:val="left" w:pos="2499"/>
        </w:tabs>
        <w:jc w:val="center"/>
        <w:rPr>
          <w:rFonts w:ascii="宋体" w:eastAsia="宋体" w:hAnsi="宋体" w:cs="宋体" w:hint="eastAsia"/>
          <w:b/>
          <w:bCs/>
          <w:sz w:val="36"/>
          <w:szCs w:val="36"/>
          <w:u w:val="single"/>
        </w:rPr>
      </w:pPr>
    </w:p>
    <w:p w14:paraId="6DDC46E1" w14:textId="77777777" w:rsidR="002B3D53" w:rsidRDefault="002B3D53" w:rsidP="002B3D53">
      <w:pPr>
        <w:tabs>
          <w:tab w:val="left" w:pos="2499"/>
        </w:tabs>
        <w:jc w:val="center"/>
        <w:rPr>
          <w:rFonts w:ascii="宋体" w:eastAsia="宋体" w:hAnsi="宋体" w:cs="宋体" w:hint="eastAsia"/>
          <w:b/>
          <w:bCs/>
          <w:sz w:val="36"/>
          <w:szCs w:val="36"/>
          <w:u w:val="single"/>
        </w:rPr>
      </w:pPr>
    </w:p>
    <w:p w14:paraId="3698195B" w14:textId="77777777" w:rsidR="002B3D53" w:rsidRDefault="002B3D53" w:rsidP="002B3D53">
      <w:pPr>
        <w:tabs>
          <w:tab w:val="left" w:pos="2499"/>
        </w:tabs>
        <w:jc w:val="center"/>
        <w:rPr>
          <w:rFonts w:ascii="宋体" w:eastAsia="宋体" w:hAnsi="宋体" w:cs="宋体" w:hint="eastAsia"/>
          <w:b/>
          <w:bCs/>
          <w:sz w:val="36"/>
          <w:szCs w:val="36"/>
          <w:u w:val="single"/>
        </w:rPr>
      </w:pPr>
    </w:p>
    <w:p w14:paraId="04117607" w14:textId="77777777" w:rsidR="002B3D53" w:rsidRDefault="002B3D53" w:rsidP="002B3D53">
      <w:pPr>
        <w:tabs>
          <w:tab w:val="left" w:pos="2499"/>
        </w:tabs>
        <w:jc w:val="center"/>
        <w:rPr>
          <w:rFonts w:ascii="宋体" w:eastAsia="宋体" w:hAnsi="宋体" w:cs="宋体" w:hint="eastAsia"/>
          <w:b/>
          <w:bCs/>
          <w:sz w:val="36"/>
          <w:szCs w:val="36"/>
          <w:u w:val="single"/>
        </w:rPr>
      </w:pPr>
    </w:p>
    <w:p w14:paraId="2CE9A656" w14:textId="77777777" w:rsidR="002B3D53" w:rsidRDefault="002B3D53" w:rsidP="002B3D53">
      <w:pPr>
        <w:tabs>
          <w:tab w:val="left" w:pos="2499"/>
        </w:tabs>
        <w:jc w:val="center"/>
        <w:rPr>
          <w:rFonts w:ascii="宋体" w:eastAsia="宋体" w:hAnsi="宋体" w:cs="宋体" w:hint="eastAsia"/>
          <w:b/>
          <w:bCs/>
          <w:sz w:val="36"/>
          <w:szCs w:val="36"/>
          <w:u w:val="single"/>
        </w:rPr>
      </w:pPr>
    </w:p>
    <w:p w14:paraId="1A9F0923" w14:textId="77777777" w:rsidR="002B3D53" w:rsidRPr="00A63DDD" w:rsidRDefault="002B3D53" w:rsidP="002B3D53">
      <w:pPr>
        <w:spacing w:line="160" w:lineRule="atLeast"/>
        <w:jc w:val="center"/>
        <w:rPr>
          <w:rFonts w:ascii="方正小标宋简体" w:eastAsia="方正小标宋简体" w:hAnsi="宋体" w:cs="宋体" w:hint="eastAsia"/>
          <w:sz w:val="44"/>
          <w:szCs w:val="44"/>
        </w:rPr>
      </w:pPr>
      <w:r w:rsidRPr="00A63DDD">
        <w:rPr>
          <w:rFonts w:ascii="方正小标宋简体" w:eastAsia="方正小标宋简体" w:hAnsi="宋体" w:cs="宋体" w:hint="eastAsia"/>
          <w:sz w:val="44"/>
          <w:szCs w:val="44"/>
        </w:rPr>
        <w:t>材料4.2.3</w:t>
      </w:r>
    </w:p>
    <w:p w14:paraId="622E39A9" w14:textId="77777777" w:rsidR="002B3D53" w:rsidRDefault="002B3D53" w:rsidP="002B3D53">
      <w:pPr>
        <w:tabs>
          <w:tab w:val="left" w:pos="2499"/>
        </w:tabs>
        <w:jc w:val="center"/>
        <w:rPr>
          <w:rFonts w:ascii="宋体" w:eastAsia="宋体" w:hAnsi="宋体" w:cs="宋体" w:hint="eastAsia"/>
          <w:b/>
          <w:bCs/>
          <w:sz w:val="36"/>
          <w:szCs w:val="36"/>
          <w:u w:val="single"/>
        </w:rPr>
      </w:pPr>
    </w:p>
    <w:p w14:paraId="22670035" w14:textId="77777777" w:rsidR="002B3D53" w:rsidRPr="00863687" w:rsidRDefault="002B3D53" w:rsidP="002B3D53">
      <w:pPr>
        <w:spacing w:line="160" w:lineRule="atLeast"/>
        <w:jc w:val="center"/>
        <w:rPr>
          <w:rFonts w:ascii="方正小标宋简体" w:eastAsia="方正小标宋简体" w:hAnsi="宋体" w:cs="宋体" w:hint="eastAsia"/>
          <w:sz w:val="44"/>
          <w:szCs w:val="44"/>
        </w:rPr>
      </w:pPr>
      <w:r w:rsidRPr="00863687">
        <w:rPr>
          <w:rFonts w:ascii="方正小标宋简体" w:eastAsia="方正小标宋简体" w:hAnsi="宋体" w:cs="宋体" w:hint="eastAsia"/>
          <w:sz w:val="44"/>
          <w:szCs w:val="44"/>
        </w:rPr>
        <w:t>活动</w:t>
      </w:r>
      <w:proofErr w:type="gramStart"/>
      <w:r w:rsidRPr="00863687">
        <w:rPr>
          <w:rFonts w:ascii="方正小标宋简体" w:eastAsia="方正小标宋简体" w:hAnsi="宋体" w:cs="宋体" w:hint="eastAsia"/>
          <w:sz w:val="44"/>
          <w:szCs w:val="44"/>
        </w:rPr>
        <w:t>场所消防</w:t>
      </w:r>
      <w:proofErr w:type="gramEnd"/>
      <w:r w:rsidRPr="00863687">
        <w:rPr>
          <w:rFonts w:ascii="方正小标宋简体" w:eastAsia="方正小标宋简体" w:hAnsi="宋体" w:cs="宋体" w:hint="eastAsia"/>
          <w:sz w:val="44"/>
          <w:szCs w:val="44"/>
        </w:rPr>
        <w:t>安全措施</w:t>
      </w:r>
    </w:p>
    <w:p w14:paraId="647FB5BD" w14:textId="77777777" w:rsidR="002B3D53" w:rsidRDefault="002B3D53" w:rsidP="002B3D53">
      <w:pPr>
        <w:tabs>
          <w:tab w:val="left" w:pos="2499"/>
        </w:tabs>
        <w:jc w:val="center"/>
        <w:rPr>
          <w:rFonts w:ascii="宋体" w:eastAsia="宋体" w:hAnsi="宋体" w:cs="宋体" w:hint="eastAsia"/>
          <w:b/>
          <w:bCs/>
          <w:sz w:val="36"/>
          <w:szCs w:val="36"/>
          <w:u w:val="single"/>
        </w:rPr>
      </w:pPr>
    </w:p>
    <w:p w14:paraId="126BEE40" w14:textId="77777777" w:rsidR="002B3D53" w:rsidRDefault="002B3D53" w:rsidP="002B3D53">
      <w:pPr>
        <w:tabs>
          <w:tab w:val="left" w:pos="2499"/>
        </w:tabs>
        <w:jc w:val="center"/>
        <w:rPr>
          <w:rFonts w:ascii="宋体" w:eastAsia="宋体" w:hAnsi="宋体" w:cs="宋体" w:hint="eastAsia"/>
          <w:b/>
          <w:bCs/>
          <w:sz w:val="36"/>
          <w:szCs w:val="36"/>
          <w:u w:val="single"/>
        </w:rPr>
      </w:pPr>
    </w:p>
    <w:p w14:paraId="519FD7E1" w14:textId="77777777" w:rsidR="002B3D53" w:rsidRDefault="002B3D53" w:rsidP="002B3D53">
      <w:pPr>
        <w:tabs>
          <w:tab w:val="left" w:pos="2499"/>
        </w:tabs>
        <w:jc w:val="center"/>
        <w:rPr>
          <w:rFonts w:ascii="宋体" w:eastAsia="宋体" w:hAnsi="宋体" w:cs="宋体" w:hint="eastAsia"/>
          <w:b/>
          <w:bCs/>
          <w:sz w:val="36"/>
          <w:szCs w:val="36"/>
          <w:u w:val="single"/>
        </w:rPr>
      </w:pPr>
    </w:p>
    <w:p w14:paraId="7C29A947" w14:textId="77777777" w:rsidR="002B3D53" w:rsidRDefault="002B3D53" w:rsidP="002B3D53">
      <w:pPr>
        <w:tabs>
          <w:tab w:val="left" w:pos="2499"/>
        </w:tabs>
        <w:jc w:val="center"/>
        <w:rPr>
          <w:rFonts w:ascii="宋体" w:eastAsia="宋体" w:hAnsi="宋体" w:cs="宋体" w:hint="eastAsia"/>
          <w:b/>
          <w:bCs/>
          <w:sz w:val="36"/>
          <w:szCs w:val="36"/>
          <w:u w:val="single"/>
        </w:rPr>
      </w:pPr>
    </w:p>
    <w:p w14:paraId="65500120" w14:textId="77777777" w:rsidR="002B3D53" w:rsidRDefault="002B3D53" w:rsidP="002B3D53">
      <w:pPr>
        <w:tabs>
          <w:tab w:val="left" w:pos="2499"/>
        </w:tabs>
        <w:jc w:val="center"/>
        <w:rPr>
          <w:rFonts w:ascii="宋体" w:eastAsia="宋体" w:hAnsi="宋体" w:cs="宋体" w:hint="eastAsia"/>
          <w:b/>
          <w:bCs/>
          <w:sz w:val="36"/>
          <w:szCs w:val="36"/>
          <w:u w:val="single"/>
        </w:rPr>
      </w:pPr>
    </w:p>
    <w:p w14:paraId="49481E0A" w14:textId="77777777" w:rsidR="002B3D53" w:rsidRDefault="002B3D53" w:rsidP="002B3D53">
      <w:pPr>
        <w:tabs>
          <w:tab w:val="left" w:pos="2499"/>
        </w:tabs>
        <w:jc w:val="center"/>
        <w:rPr>
          <w:rFonts w:ascii="宋体" w:eastAsia="宋体" w:hAnsi="宋体" w:cs="宋体" w:hint="eastAsia"/>
          <w:b/>
          <w:bCs/>
          <w:sz w:val="36"/>
          <w:szCs w:val="36"/>
          <w:u w:val="single"/>
        </w:rPr>
      </w:pPr>
    </w:p>
    <w:p w14:paraId="6EB5314F" w14:textId="77777777" w:rsidR="002B3D53" w:rsidRDefault="002B3D53" w:rsidP="002B3D53">
      <w:pPr>
        <w:tabs>
          <w:tab w:val="left" w:pos="2499"/>
        </w:tabs>
        <w:jc w:val="center"/>
        <w:rPr>
          <w:rFonts w:ascii="宋体" w:eastAsia="宋体" w:hAnsi="宋体" w:cs="宋体" w:hint="eastAsia"/>
          <w:b/>
          <w:bCs/>
          <w:sz w:val="36"/>
          <w:szCs w:val="36"/>
          <w:u w:val="single"/>
        </w:rPr>
      </w:pPr>
    </w:p>
    <w:p w14:paraId="38318F13" w14:textId="77777777" w:rsidR="002B3D53" w:rsidRDefault="002B3D53" w:rsidP="002B3D53">
      <w:pPr>
        <w:tabs>
          <w:tab w:val="left" w:pos="2499"/>
        </w:tabs>
        <w:jc w:val="left"/>
        <w:rPr>
          <w:rFonts w:ascii="宋体" w:eastAsia="宋体" w:hAnsi="宋体" w:cs="宋体" w:hint="eastAsia"/>
          <w:b/>
          <w:bCs/>
          <w:sz w:val="36"/>
          <w:szCs w:val="36"/>
          <w:u w:val="single"/>
        </w:rPr>
      </w:pPr>
    </w:p>
    <w:p w14:paraId="604A8A9E" w14:textId="77777777" w:rsidR="002B3D53" w:rsidRPr="00863687" w:rsidRDefault="002B3D53" w:rsidP="002B3D53">
      <w:pPr>
        <w:widowControl/>
        <w:jc w:val="left"/>
        <w:rPr>
          <w:rFonts w:ascii="宋体" w:eastAsia="宋体" w:hAnsi="宋体" w:cs="宋体" w:hint="eastAsia"/>
          <w:b/>
          <w:bCs/>
          <w:sz w:val="36"/>
          <w:szCs w:val="36"/>
        </w:rPr>
      </w:pPr>
      <w:r w:rsidRPr="00863687">
        <w:rPr>
          <w:rFonts w:ascii="宋体" w:eastAsia="宋体" w:hAnsi="宋体" w:cs="宋体" w:hint="eastAsia"/>
          <w:b/>
          <w:bCs/>
          <w:sz w:val="36"/>
          <w:szCs w:val="36"/>
        </w:rPr>
        <w:br w:type="page"/>
      </w:r>
    </w:p>
    <w:p w14:paraId="26B4AA83"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7BFE38A1" w14:textId="77777777" w:rsidR="002B3D53" w:rsidRDefault="002B3D53" w:rsidP="002B3D53">
      <w:pPr>
        <w:spacing w:line="160" w:lineRule="atLeast"/>
        <w:jc w:val="center"/>
        <w:rPr>
          <w:rFonts w:ascii="宋体" w:eastAsia="宋体" w:hAnsi="宋体" w:cs="宋体" w:hint="eastAsia"/>
          <w:b/>
          <w:bCs/>
          <w:sz w:val="36"/>
          <w:szCs w:val="36"/>
        </w:rPr>
      </w:pPr>
      <w:r>
        <w:rPr>
          <w:rFonts w:ascii="宋体" w:eastAsia="宋体" w:hAnsi="宋体" w:cs="宋体" w:hint="eastAsia"/>
          <w:b/>
          <w:bCs/>
          <w:sz w:val="36"/>
          <w:szCs w:val="36"/>
        </w:rPr>
        <w:t>活动</w:t>
      </w:r>
      <w:proofErr w:type="gramStart"/>
      <w:r>
        <w:rPr>
          <w:rFonts w:ascii="宋体" w:eastAsia="宋体" w:hAnsi="宋体" w:cs="宋体" w:hint="eastAsia"/>
          <w:b/>
          <w:bCs/>
          <w:sz w:val="36"/>
          <w:szCs w:val="36"/>
        </w:rPr>
        <w:t>场所消防</w:t>
      </w:r>
      <w:proofErr w:type="gramEnd"/>
      <w:r>
        <w:rPr>
          <w:rFonts w:ascii="宋体" w:eastAsia="宋体" w:hAnsi="宋体" w:cs="宋体" w:hint="eastAsia"/>
          <w:b/>
          <w:bCs/>
          <w:sz w:val="36"/>
          <w:szCs w:val="36"/>
        </w:rPr>
        <w:t>安全措施</w:t>
      </w:r>
    </w:p>
    <w:p w14:paraId="62CF7EE8" w14:textId="77777777" w:rsidR="002B3D53" w:rsidRDefault="002B3D53" w:rsidP="002B3D53">
      <w:pPr>
        <w:spacing w:line="540" w:lineRule="exact"/>
        <w:jc w:val="center"/>
        <w:rPr>
          <w:rFonts w:ascii="宋体" w:eastAsia="宋体" w:hAnsi="宋体" w:cs="宋体" w:hint="eastAsia"/>
          <w:b/>
          <w:bCs/>
          <w:sz w:val="28"/>
          <w:szCs w:val="28"/>
        </w:rPr>
      </w:pPr>
    </w:p>
    <w:p w14:paraId="4D448563"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举办，本次展会由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8BE1183"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展会场馆—</w:t>
      </w:r>
      <w:r>
        <w:rPr>
          <w:rFonts w:ascii="宋体" w:eastAsia="宋体" w:hAnsi="宋体" w:cs="宋体" w:hint="eastAsia"/>
          <w:color w:val="000000" w:themeColor="text1"/>
          <w:sz w:val="28"/>
          <w:szCs w:val="28"/>
          <w:u w:val="single"/>
        </w:rPr>
        <w:t xml:space="preserve">              </w:t>
      </w:r>
      <w:r>
        <w:rPr>
          <w:rFonts w:ascii="宋体" w:eastAsia="宋体" w:hAnsi="宋体" w:cs="宋体" w:hint="eastAsia"/>
          <w:sz w:val="28"/>
          <w:szCs w:val="28"/>
          <w:u w:val="single"/>
        </w:rPr>
        <w:t>（场馆名称、地址）</w:t>
      </w:r>
      <w:r>
        <w:rPr>
          <w:rFonts w:ascii="宋体" w:eastAsia="宋体" w:hAnsi="宋体" w:cs="宋体" w:hint="eastAsia"/>
          <w:color w:val="000000" w:themeColor="text1"/>
          <w:sz w:val="28"/>
          <w:szCs w:val="28"/>
          <w:u w:val="single"/>
        </w:rPr>
        <w:t xml:space="preserve">             </w:t>
      </w:r>
      <w:r>
        <w:rPr>
          <w:rFonts w:ascii="宋体" w:eastAsia="宋体" w:hAnsi="宋体" w:cs="宋体" w:hint="eastAsia"/>
          <w:sz w:val="28"/>
          <w:szCs w:val="28"/>
        </w:rPr>
        <w:t>已通过消防安全检查验收，为</w:t>
      </w:r>
      <w:proofErr w:type="gramStart"/>
      <w:r>
        <w:rPr>
          <w:rFonts w:ascii="宋体" w:eastAsia="宋体" w:hAnsi="宋体" w:cs="宋体" w:hint="eastAsia"/>
          <w:sz w:val="28"/>
          <w:szCs w:val="28"/>
        </w:rPr>
        <w:t>合法可</w:t>
      </w:r>
      <w:proofErr w:type="gramEnd"/>
      <w:r>
        <w:rPr>
          <w:rFonts w:ascii="宋体" w:eastAsia="宋体" w:hAnsi="宋体" w:cs="宋体" w:hint="eastAsia"/>
          <w:sz w:val="28"/>
          <w:szCs w:val="28"/>
        </w:rPr>
        <w:t>投入使用的公众聚集场所。</w:t>
      </w:r>
    </w:p>
    <w:p w14:paraId="0EB2B3AC"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活动临时搭建将符合消防安全技术标准，并所有搭建材料达到燃烧性能B1级以上，按照现场安全技术标准所需配齐消防器材设备。按相关安全技术标准进行电气设备、线路的敷设连接，并由具有相关资质和证书的专业人员安装调试，所有线路穿管保护，活动现场留足消防安全距离。</w:t>
      </w:r>
    </w:p>
    <w:p w14:paraId="78A3823B" w14:textId="77777777" w:rsidR="002B3D53" w:rsidRDefault="002B3D53" w:rsidP="002B3D5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为确保活动当天的消防安全，特制定如下消防安全措施：</w:t>
      </w:r>
    </w:p>
    <w:p w14:paraId="33C80CD7" w14:textId="74F344C1"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1、</w:t>
      </w:r>
      <w:r w:rsidR="002B3D53">
        <w:rPr>
          <w:rFonts w:ascii="宋体" w:eastAsia="宋体" w:hAnsi="宋体" w:cs="宋体" w:hint="eastAsia"/>
          <w:sz w:val="28"/>
          <w:szCs w:val="28"/>
        </w:rPr>
        <w:t>活动现场自</w:t>
      </w:r>
      <w:proofErr w:type="gramStart"/>
      <w:r w:rsidR="002B3D53">
        <w:rPr>
          <w:rFonts w:ascii="宋体" w:eastAsia="宋体" w:hAnsi="宋体" w:cs="宋体" w:hint="eastAsia"/>
          <w:sz w:val="28"/>
          <w:szCs w:val="28"/>
        </w:rPr>
        <w:t>搭建日</w:t>
      </w:r>
      <w:proofErr w:type="gramEnd"/>
      <w:r w:rsidR="002B3D53">
        <w:rPr>
          <w:rFonts w:ascii="宋体" w:eastAsia="宋体" w:hAnsi="宋体" w:cs="宋体" w:hint="eastAsia"/>
          <w:sz w:val="28"/>
          <w:szCs w:val="28"/>
        </w:rPr>
        <w:t>起，每日配备</w:t>
      </w:r>
      <w:r w:rsidR="002B3D53">
        <w:rPr>
          <w:rFonts w:ascii="宋体" w:eastAsia="宋体" w:hAnsi="宋体" w:cs="宋体" w:hint="eastAsia"/>
          <w:sz w:val="28"/>
          <w:szCs w:val="28"/>
          <w:u w:val="single"/>
        </w:rPr>
        <w:t xml:space="preserve">     </w:t>
      </w:r>
      <w:r w:rsidR="002B3D53">
        <w:rPr>
          <w:rFonts w:ascii="宋体" w:eastAsia="宋体" w:hAnsi="宋体" w:cs="宋体" w:hint="eastAsia"/>
          <w:sz w:val="28"/>
          <w:szCs w:val="28"/>
        </w:rPr>
        <w:t>名安保进行场馆消防安全检查，清除安全隐患。</w:t>
      </w:r>
    </w:p>
    <w:p w14:paraId="1CA1743E" w14:textId="6A864955"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2、</w:t>
      </w:r>
      <w:r w:rsidR="002B3D53">
        <w:rPr>
          <w:rFonts w:ascii="宋体" w:eastAsia="宋体" w:hAnsi="宋体" w:cs="宋体" w:hint="eastAsia"/>
          <w:sz w:val="28"/>
          <w:szCs w:val="28"/>
        </w:rPr>
        <w:t>活动区域按消防标准配备灭火器，并逐一进行安全检查，确保器材使用功能安全有效。</w:t>
      </w:r>
    </w:p>
    <w:p w14:paraId="78F523B8" w14:textId="5A684FBB"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3、</w:t>
      </w:r>
      <w:r w:rsidR="002B3D53">
        <w:rPr>
          <w:rFonts w:ascii="宋体" w:eastAsia="宋体" w:hAnsi="宋体" w:cs="宋体" w:hint="eastAsia"/>
          <w:sz w:val="28"/>
          <w:szCs w:val="28"/>
        </w:rPr>
        <w:t>工作人员对场地里消防设备设施的位置进行熟悉了解。</w:t>
      </w:r>
    </w:p>
    <w:p w14:paraId="6F6848B2" w14:textId="7D24FBC2"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4、</w:t>
      </w:r>
      <w:r w:rsidR="002B3D53">
        <w:rPr>
          <w:rFonts w:ascii="宋体" w:eastAsia="宋体" w:hAnsi="宋体" w:cs="宋体" w:hint="eastAsia"/>
          <w:sz w:val="28"/>
          <w:szCs w:val="28"/>
        </w:rPr>
        <w:t>禁止进场人员携带易燃易爆等危险物品进入场馆。</w:t>
      </w:r>
    </w:p>
    <w:p w14:paraId="0EB9C270" w14:textId="0A00DE28" w:rsidR="002B3D53" w:rsidRDefault="001C4E41" w:rsidP="001C4E41">
      <w:pPr>
        <w:spacing w:line="560" w:lineRule="exact"/>
        <w:rPr>
          <w:rFonts w:ascii="宋体" w:eastAsia="宋体" w:hAnsi="宋体" w:cs="宋体" w:hint="eastAsia"/>
          <w:sz w:val="28"/>
          <w:szCs w:val="28"/>
        </w:rPr>
      </w:pPr>
      <w:r>
        <w:rPr>
          <w:rFonts w:ascii="宋体" w:eastAsia="宋体" w:hAnsi="宋体" w:cs="宋体" w:hint="eastAsia"/>
          <w:sz w:val="28"/>
          <w:szCs w:val="28"/>
        </w:rPr>
        <w:t>5、</w:t>
      </w:r>
      <w:r w:rsidR="002B3D53">
        <w:rPr>
          <w:rFonts w:ascii="宋体" w:eastAsia="宋体" w:hAnsi="宋体" w:cs="宋体" w:hint="eastAsia"/>
          <w:sz w:val="28"/>
          <w:szCs w:val="28"/>
        </w:rPr>
        <w:t>及时清理杂物，确保紧急疏散通道畅通，并保证临时搭建物不遮挡安全疏散指示标识。</w:t>
      </w:r>
    </w:p>
    <w:p w14:paraId="0764FA37" w14:textId="557991AF" w:rsidR="002B3D53" w:rsidRDefault="001C4E41" w:rsidP="001C4E41">
      <w:pPr>
        <w:spacing w:line="560" w:lineRule="exact"/>
        <w:rPr>
          <w:rFonts w:ascii="宋体" w:eastAsia="宋体" w:hAnsi="宋体" w:cs="宋体" w:hint="eastAsia"/>
          <w:snapToGrid w:val="0"/>
          <w:color w:val="000000"/>
          <w:kern w:val="0"/>
          <w:sz w:val="28"/>
          <w:szCs w:val="28"/>
        </w:rPr>
      </w:pPr>
      <w:r>
        <w:rPr>
          <w:rFonts w:ascii="宋体" w:eastAsia="宋体" w:hAnsi="宋体" w:cs="宋体" w:hint="eastAsia"/>
          <w:sz w:val="28"/>
          <w:szCs w:val="28"/>
        </w:rPr>
        <w:t>6、</w:t>
      </w:r>
      <w:r w:rsidR="002B3D53">
        <w:rPr>
          <w:rFonts w:ascii="宋体" w:eastAsia="宋体" w:hAnsi="宋体" w:cs="宋体" w:hint="eastAsia"/>
          <w:sz w:val="28"/>
          <w:szCs w:val="28"/>
        </w:rPr>
        <w:t>此次活动期间，严禁人员在场地内吸烟。</w:t>
      </w:r>
    </w:p>
    <w:p w14:paraId="47DFB3F2" w14:textId="77777777" w:rsidR="002B3D53" w:rsidRDefault="002B3D53" w:rsidP="002B3D53">
      <w:pPr>
        <w:spacing w:line="560" w:lineRule="exact"/>
        <w:rPr>
          <w:rFonts w:ascii="宋体" w:eastAsia="宋体" w:hAnsi="宋体" w:cs="宋体" w:hint="eastAsia"/>
          <w:snapToGrid w:val="0"/>
          <w:color w:val="000000"/>
          <w:kern w:val="0"/>
          <w:sz w:val="28"/>
          <w:szCs w:val="28"/>
        </w:rPr>
      </w:pPr>
    </w:p>
    <w:p w14:paraId="6C072BF2"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6A2DC55E"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78F99B0F"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1ABE8E94" w14:textId="77777777" w:rsidR="002B3D53" w:rsidRDefault="002B3D53" w:rsidP="002B3D53">
      <w:pPr>
        <w:spacing w:line="520" w:lineRule="exact"/>
        <w:jc w:val="center"/>
        <w:rPr>
          <w:rFonts w:ascii="宋体" w:eastAsia="宋体" w:hAnsi="宋体" w:cs="宋体" w:hint="eastAsia"/>
          <w:snapToGrid w:val="0"/>
          <w:color w:val="000000"/>
          <w:spacing w:val="40"/>
          <w:kern w:val="0"/>
          <w:sz w:val="28"/>
          <w:szCs w:val="28"/>
        </w:rPr>
        <w:sectPr w:rsidR="002B3D53" w:rsidSect="002B3D53">
          <w:pgSz w:w="11906" w:h="16838"/>
          <w:pgMar w:top="782" w:right="1247" w:bottom="782" w:left="1247" w:header="851" w:footer="992" w:gutter="0"/>
          <w:cols w:space="0"/>
          <w:docGrid w:type="lines" w:linePitch="312"/>
        </w:sectPr>
      </w:pPr>
      <w:r>
        <w:rPr>
          <w:rFonts w:ascii="宋体" w:eastAsia="宋体" w:hAnsi="宋体" w:cs="宋体" w:hint="eastAsia"/>
          <w:snapToGrid w:val="0"/>
          <w:color w:val="000000"/>
          <w:spacing w:val="40"/>
          <w:kern w:val="0"/>
          <w:sz w:val="28"/>
          <w:szCs w:val="28"/>
        </w:rPr>
        <w:t xml:space="preserve">                         </w:t>
      </w:r>
    </w:p>
    <w:p w14:paraId="1B708E9F" w14:textId="77777777" w:rsidR="002B3D53" w:rsidRPr="0051621A" w:rsidRDefault="002B3D53" w:rsidP="002B3D5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481C2ED8" w14:textId="77777777" w:rsidR="002B3D53" w:rsidRDefault="002B3D53" w:rsidP="002B3D53">
      <w:pPr>
        <w:spacing w:line="360" w:lineRule="auto"/>
        <w:jc w:val="center"/>
        <w:rPr>
          <w:rFonts w:ascii="宋体" w:eastAsia="宋体" w:hAnsi="宋体" w:cs="宋体" w:hint="eastAsia"/>
          <w:b/>
          <w:bCs/>
          <w:sz w:val="36"/>
          <w:szCs w:val="36"/>
        </w:rPr>
      </w:pPr>
      <w:r>
        <w:rPr>
          <w:rFonts w:ascii="宋体" w:eastAsia="宋体" w:hAnsi="宋体" w:cs="宋体" w:hint="eastAsia"/>
          <w:b/>
          <w:bCs/>
          <w:sz w:val="36"/>
          <w:szCs w:val="36"/>
        </w:rPr>
        <w:t>消防安全工作方案</w:t>
      </w:r>
    </w:p>
    <w:p w14:paraId="7C3E0070" w14:textId="77777777" w:rsidR="002B3D53" w:rsidRDefault="002B3D53" w:rsidP="002B3D53">
      <w:pPr>
        <w:jc w:val="center"/>
        <w:rPr>
          <w:b/>
          <w:bCs/>
          <w:sz w:val="36"/>
          <w:szCs w:val="36"/>
        </w:rPr>
      </w:pPr>
    </w:p>
    <w:p w14:paraId="71A3BF12" w14:textId="77777777" w:rsidR="002B3D53" w:rsidRDefault="002B3D53" w:rsidP="002B3D53"/>
    <w:p w14:paraId="31E61571" w14:textId="059D85CA"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一、</w:t>
      </w:r>
      <w:r w:rsidR="002B3D53">
        <w:rPr>
          <w:rFonts w:ascii="宋体" w:eastAsia="宋体" w:hAnsi="宋体" w:cs="宋体" w:hint="eastAsia"/>
          <w:sz w:val="28"/>
          <w:szCs w:val="28"/>
        </w:rPr>
        <w:t xml:space="preserve">展会名称： </w:t>
      </w:r>
    </w:p>
    <w:p w14:paraId="62D16C49" w14:textId="48C4AEDD" w:rsidR="002B3D53" w:rsidRDefault="001C4E41" w:rsidP="001C4E41">
      <w:pPr>
        <w:spacing w:line="360" w:lineRule="auto"/>
        <w:rPr>
          <w:rFonts w:ascii="宋体" w:eastAsia="宋体" w:hAnsi="宋体" w:cs="宋体" w:hint="eastAsia"/>
          <w:sz w:val="28"/>
          <w:szCs w:val="28"/>
        </w:rPr>
      </w:pPr>
      <w:r>
        <w:rPr>
          <w:rFonts w:ascii="宋体" w:eastAsia="宋体" w:hAnsi="宋体" w:cs="宋体" w:hint="eastAsia"/>
          <w:sz w:val="28"/>
          <w:szCs w:val="28"/>
        </w:rPr>
        <w:t>二、</w:t>
      </w:r>
      <w:r w:rsidR="002B3D53">
        <w:rPr>
          <w:rFonts w:ascii="宋体" w:eastAsia="宋体" w:hAnsi="宋体" w:cs="宋体" w:hint="eastAsia"/>
          <w:sz w:val="28"/>
          <w:szCs w:val="28"/>
        </w:rPr>
        <w:t xml:space="preserve">展会时间： </w:t>
      </w:r>
    </w:p>
    <w:p w14:paraId="17341D5D" w14:textId="77777777" w:rsidR="002B3D53" w:rsidRDefault="002B3D53" w:rsidP="002B3D53">
      <w:pPr>
        <w:spacing w:line="360" w:lineRule="auto"/>
        <w:ind w:firstLineChars="300" w:firstLine="840"/>
        <w:rPr>
          <w:rFonts w:ascii="宋体" w:eastAsia="宋体" w:hAnsi="宋体" w:cs="宋体" w:hint="eastAsia"/>
          <w:sz w:val="28"/>
          <w:szCs w:val="28"/>
        </w:rPr>
      </w:pPr>
      <w:r>
        <w:rPr>
          <w:rFonts w:ascii="宋体" w:eastAsia="宋体" w:hAnsi="宋体" w:cs="宋体" w:hint="eastAsia"/>
          <w:sz w:val="28"/>
          <w:szCs w:val="28"/>
        </w:rPr>
        <w:t>布展：X</w:t>
      </w:r>
      <w:r>
        <w:rPr>
          <w:rFonts w:ascii="宋体" w:eastAsia="宋体" w:hAnsi="宋体" w:cs="宋体"/>
          <w:sz w:val="28"/>
          <w:szCs w:val="28"/>
        </w:rPr>
        <w:t>X</w:t>
      </w:r>
      <w:r>
        <w:rPr>
          <w:rFonts w:ascii="宋体" w:eastAsia="宋体" w:hAnsi="宋体" w:cs="宋体" w:hint="eastAsia"/>
          <w:sz w:val="28"/>
          <w:szCs w:val="28"/>
        </w:rPr>
        <w:t>月X</w:t>
      </w:r>
      <w:r>
        <w:rPr>
          <w:rFonts w:ascii="宋体" w:eastAsia="宋体" w:hAnsi="宋体" w:cs="宋体"/>
          <w:sz w:val="28"/>
          <w:szCs w:val="28"/>
        </w:rPr>
        <w:t>X</w:t>
      </w:r>
      <w:r>
        <w:rPr>
          <w:rFonts w:ascii="宋体" w:eastAsia="宋体" w:hAnsi="宋体" w:cs="宋体" w:hint="eastAsia"/>
          <w:sz w:val="28"/>
          <w:szCs w:val="28"/>
        </w:rPr>
        <w:t>日-</w:t>
      </w:r>
      <w:r>
        <w:rPr>
          <w:rFonts w:ascii="宋体" w:eastAsia="宋体" w:hAnsi="宋体" w:cs="宋体"/>
          <w:sz w:val="28"/>
          <w:szCs w:val="28"/>
        </w:rPr>
        <w:t>XX</w:t>
      </w:r>
      <w:r>
        <w:rPr>
          <w:rFonts w:ascii="宋体" w:eastAsia="宋体" w:hAnsi="宋体" w:cs="宋体" w:hint="eastAsia"/>
          <w:sz w:val="28"/>
          <w:szCs w:val="28"/>
        </w:rPr>
        <w:t>月X</w:t>
      </w:r>
      <w:r>
        <w:rPr>
          <w:rFonts w:ascii="宋体" w:eastAsia="宋体" w:hAnsi="宋体" w:cs="宋体"/>
          <w:sz w:val="28"/>
          <w:szCs w:val="28"/>
        </w:rPr>
        <w:t>X</w:t>
      </w:r>
      <w:r>
        <w:rPr>
          <w:rFonts w:ascii="宋体" w:eastAsia="宋体" w:hAnsi="宋体" w:cs="宋体" w:hint="eastAsia"/>
          <w:sz w:val="28"/>
          <w:szCs w:val="28"/>
        </w:rPr>
        <w:t>日</w:t>
      </w:r>
    </w:p>
    <w:p w14:paraId="45574164" w14:textId="77777777" w:rsidR="002B3D53" w:rsidRDefault="002B3D53" w:rsidP="002B3D53">
      <w:pPr>
        <w:spacing w:line="360" w:lineRule="auto"/>
        <w:ind w:firstLineChars="300" w:firstLine="840"/>
        <w:rPr>
          <w:rFonts w:ascii="宋体" w:eastAsia="宋体" w:hAnsi="宋体" w:cs="宋体" w:hint="eastAsia"/>
          <w:sz w:val="28"/>
          <w:szCs w:val="28"/>
        </w:rPr>
      </w:pPr>
      <w:r>
        <w:rPr>
          <w:rFonts w:ascii="宋体" w:eastAsia="宋体" w:hAnsi="宋体" w:cs="宋体" w:hint="eastAsia"/>
          <w:sz w:val="28"/>
          <w:szCs w:val="28"/>
        </w:rPr>
        <w:t>开展：X</w:t>
      </w:r>
      <w:r>
        <w:rPr>
          <w:rFonts w:ascii="宋体" w:eastAsia="宋体" w:hAnsi="宋体" w:cs="宋体"/>
          <w:sz w:val="28"/>
          <w:szCs w:val="28"/>
        </w:rPr>
        <w:t>X</w:t>
      </w:r>
      <w:r>
        <w:rPr>
          <w:rFonts w:ascii="宋体" w:eastAsia="宋体" w:hAnsi="宋体" w:cs="宋体" w:hint="eastAsia"/>
          <w:sz w:val="28"/>
          <w:szCs w:val="28"/>
        </w:rPr>
        <w:t>月X</w:t>
      </w:r>
      <w:r>
        <w:rPr>
          <w:rFonts w:ascii="宋体" w:eastAsia="宋体" w:hAnsi="宋体" w:cs="宋体"/>
          <w:sz w:val="28"/>
          <w:szCs w:val="28"/>
        </w:rPr>
        <w:t>X</w:t>
      </w:r>
      <w:r>
        <w:rPr>
          <w:rFonts w:ascii="宋体" w:eastAsia="宋体" w:hAnsi="宋体" w:cs="宋体" w:hint="eastAsia"/>
          <w:sz w:val="28"/>
          <w:szCs w:val="28"/>
        </w:rPr>
        <w:t>日-</w:t>
      </w:r>
      <w:r>
        <w:rPr>
          <w:rFonts w:ascii="宋体" w:eastAsia="宋体" w:hAnsi="宋体" w:cs="宋体"/>
          <w:sz w:val="28"/>
          <w:szCs w:val="28"/>
        </w:rPr>
        <w:t>XX</w:t>
      </w:r>
      <w:r>
        <w:rPr>
          <w:rFonts w:ascii="宋体" w:eastAsia="宋体" w:hAnsi="宋体" w:cs="宋体" w:hint="eastAsia"/>
          <w:sz w:val="28"/>
          <w:szCs w:val="28"/>
        </w:rPr>
        <w:t>月X</w:t>
      </w:r>
      <w:r>
        <w:rPr>
          <w:rFonts w:ascii="宋体" w:eastAsia="宋体" w:hAnsi="宋体" w:cs="宋体"/>
          <w:sz w:val="28"/>
          <w:szCs w:val="28"/>
        </w:rPr>
        <w:t>X</w:t>
      </w:r>
      <w:r>
        <w:rPr>
          <w:rFonts w:ascii="宋体" w:eastAsia="宋体" w:hAnsi="宋体" w:cs="宋体" w:hint="eastAsia"/>
          <w:sz w:val="28"/>
          <w:szCs w:val="28"/>
        </w:rPr>
        <w:t>日</w:t>
      </w:r>
    </w:p>
    <w:p w14:paraId="3F74738B" w14:textId="77777777" w:rsidR="002B3D53" w:rsidRDefault="002B3D53" w:rsidP="002B3D53">
      <w:pPr>
        <w:spacing w:line="360" w:lineRule="auto"/>
        <w:ind w:firstLineChars="300" w:firstLine="840"/>
        <w:rPr>
          <w:rFonts w:ascii="宋体" w:eastAsia="宋体" w:hAnsi="宋体" w:cs="宋体" w:hint="eastAsia"/>
          <w:sz w:val="28"/>
          <w:szCs w:val="28"/>
        </w:rPr>
      </w:pPr>
      <w:r>
        <w:rPr>
          <w:rFonts w:ascii="宋体" w:eastAsia="宋体" w:hAnsi="宋体" w:cs="宋体" w:hint="eastAsia"/>
          <w:sz w:val="28"/>
          <w:szCs w:val="28"/>
        </w:rPr>
        <w:t>撤展：X</w:t>
      </w:r>
      <w:r>
        <w:rPr>
          <w:rFonts w:ascii="宋体" w:eastAsia="宋体" w:hAnsi="宋体" w:cs="宋体"/>
          <w:sz w:val="28"/>
          <w:szCs w:val="28"/>
        </w:rPr>
        <w:t>X</w:t>
      </w:r>
      <w:r>
        <w:rPr>
          <w:rFonts w:ascii="宋体" w:eastAsia="宋体" w:hAnsi="宋体" w:cs="宋体" w:hint="eastAsia"/>
          <w:sz w:val="28"/>
          <w:szCs w:val="28"/>
        </w:rPr>
        <w:t>月X</w:t>
      </w:r>
      <w:r>
        <w:rPr>
          <w:rFonts w:ascii="宋体" w:eastAsia="宋体" w:hAnsi="宋体" w:cs="宋体"/>
          <w:sz w:val="28"/>
          <w:szCs w:val="28"/>
        </w:rPr>
        <w:t>X</w:t>
      </w:r>
      <w:r>
        <w:rPr>
          <w:rFonts w:ascii="宋体" w:eastAsia="宋体" w:hAnsi="宋体" w:cs="宋体" w:hint="eastAsia"/>
          <w:sz w:val="28"/>
          <w:szCs w:val="28"/>
        </w:rPr>
        <w:t>日-</w:t>
      </w:r>
      <w:r>
        <w:rPr>
          <w:rFonts w:ascii="宋体" w:eastAsia="宋体" w:hAnsi="宋体" w:cs="宋体"/>
          <w:sz w:val="28"/>
          <w:szCs w:val="28"/>
        </w:rPr>
        <w:t>XX</w:t>
      </w:r>
      <w:r>
        <w:rPr>
          <w:rFonts w:ascii="宋体" w:eastAsia="宋体" w:hAnsi="宋体" w:cs="宋体" w:hint="eastAsia"/>
          <w:sz w:val="28"/>
          <w:szCs w:val="28"/>
        </w:rPr>
        <w:t>月X</w:t>
      </w:r>
      <w:r>
        <w:rPr>
          <w:rFonts w:ascii="宋体" w:eastAsia="宋体" w:hAnsi="宋体" w:cs="宋体"/>
          <w:sz w:val="28"/>
          <w:szCs w:val="28"/>
        </w:rPr>
        <w:t>X</w:t>
      </w:r>
      <w:r>
        <w:rPr>
          <w:rFonts w:ascii="宋体" w:eastAsia="宋体" w:hAnsi="宋体" w:cs="宋体" w:hint="eastAsia"/>
          <w:sz w:val="28"/>
          <w:szCs w:val="28"/>
        </w:rPr>
        <w:t>日</w:t>
      </w:r>
    </w:p>
    <w:p w14:paraId="718169A5" w14:textId="10277300" w:rsidR="002B3D5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三、</w:t>
      </w:r>
      <w:r w:rsidR="002B3D53">
        <w:rPr>
          <w:rFonts w:ascii="宋体" w:eastAsia="宋体" w:hAnsi="宋体" w:cs="宋体" w:hint="eastAsia"/>
          <w:sz w:val="28"/>
          <w:szCs w:val="28"/>
        </w:rPr>
        <w:t xml:space="preserve">展会地点： </w:t>
      </w:r>
    </w:p>
    <w:p w14:paraId="0CBECA18" w14:textId="1A10D355" w:rsidR="002B3D5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四、</w:t>
      </w:r>
      <w:r w:rsidR="002B3D53">
        <w:rPr>
          <w:rFonts w:ascii="宋体" w:eastAsia="宋体" w:hAnsi="宋体" w:cs="宋体" w:hint="eastAsia"/>
          <w:sz w:val="28"/>
          <w:szCs w:val="28"/>
        </w:rPr>
        <w:t xml:space="preserve">主办单位： </w:t>
      </w:r>
    </w:p>
    <w:p w14:paraId="0E5BA49B" w14:textId="5C1CFD00" w:rsidR="002B3D53" w:rsidRDefault="002B3D5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主办</w:t>
      </w:r>
      <w:proofErr w:type="gramStart"/>
      <w:r>
        <w:rPr>
          <w:rFonts w:ascii="宋体" w:eastAsia="宋体" w:hAnsi="宋体" w:cs="宋体" w:hint="eastAsia"/>
          <w:sz w:val="28"/>
          <w:szCs w:val="28"/>
        </w:rPr>
        <w:t>方现场</w:t>
      </w:r>
      <w:proofErr w:type="gramEnd"/>
      <w:r>
        <w:rPr>
          <w:rFonts w:ascii="宋体" w:eastAsia="宋体" w:hAnsi="宋体" w:cs="宋体" w:hint="eastAsia"/>
          <w:sz w:val="28"/>
          <w:szCs w:val="28"/>
        </w:rPr>
        <w:t>负责人：</w:t>
      </w:r>
    </w:p>
    <w:p w14:paraId="6CC6966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五、主场搭建： </w:t>
      </w:r>
    </w:p>
    <w:p w14:paraId="19844A21"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六、主场负责人：</w:t>
      </w:r>
    </w:p>
    <w:p w14:paraId="031C98B4"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七、</w:t>
      </w:r>
      <w:r>
        <w:rPr>
          <w:rFonts w:ascii="宋体" w:hAnsi="宋体" w:cs="宋体" w:hint="eastAsia"/>
          <w:sz w:val="28"/>
          <w:szCs w:val="28"/>
        </w:rPr>
        <w:t>安保人员配置</w:t>
      </w:r>
      <w:r>
        <w:rPr>
          <w:rFonts w:ascii="宋体" w:eastAsia="宋体" w:hAnsi="宋体" w:cs="宋体" w:hint="eastAsia"/>
          <w:sz w:val="28"/>
          <w:szCs w:val="28"/>
        </w:rPr>
        <w:t>：</w:t>
      </w:r>
    </w:p>
    <w:p w14:paraId="7B1AD42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1、安保负责人：</w:t>
      </w:r>
    </w:p>
    <w:p w14:paraId="4F49E72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2、布展期间： </w:t>
      </w:r>
    </w:p>
    <w:p w14:paraId="6135FE9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sz w:val="28"/>
          <w:szCs w:val="28"/>
        </w:rPr>
        <w:t>3</w:t>
      </w:r>
      <w:r>
        <w:rPr>
          <w:rFonts w:ascii="宋体" w:eastAsia="宋体" w:hAnsi="宋体" w:cs="宋体" w:hint="eastAsia"/>
          <w:sz w:val="28"/>
          <w:szCs w:val="28"/>
        </w:rPr>
        <w:t xml:space="preserve">、撤展期间： </w:t>
      </w:r>
    </w:p>
    <w:p w14:paraId="6F73BF0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八、现场保安工作配置装备</w:t>
      </w:r>
      <w:r>
        <w:rPr>
          <w:rFonts w:ascii="宋体" w:hAnsi="宋体" w:cs="宋体" w:hint="eastAsia"/>
          <w:sz w:val="28"/>
          <w:szCs w:val="28"/>
        </w:rPr>
        <w:t xml:space="preserve"> </w:t>
      </w:r>
    </w:p>
    <w:p w14:paraId="4673DB16"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活动现场保安在岗执勤</w:t>
      </w:r>
      <w:proofErr w:type="gramStart"/>
      <w:r>
        <w:rPr>
          <w:rFonts w:ascii="宋体" w:hAnsi="宋体" w:cs="宋体" w:hint="eastAsia"/>
          <w:sz w:val="28"/>
          <w:szCs w:val="28"/>
        </w:rPr>
        <w:t>时着特保服配备</w:t>
      </w:r>
      <w:proofErr w:type="gramEnd"/>
      <w:r>
        <w:rPr>
          <w:rFonts w:ascii="宋体" w:hAnsi="宋体" w:cs="宋体" w:hint="eastAsia"/>
          <w:sz w:val="28"/>
          <w:szCs w:val="28"/>
        </w:rPr>
        <w:t>对讲机、耳机、强光手电、反光背心、指挥棒、肩灯、便携式灭火器（干粉</w:t>
      </w:r>
      <w:r>
        <w:rPr>
          <w:rFonts w:ascii="宋体" w:hAnsi="宋体" w:cs="宋体" w:hint="eastAsia"/>
          <w:sz w:val="28"/>
          <w:szCs w:val="28"/>
        </w:rPr>
        <w:t>+</w:t>
      </w:r>
      <w:r>
        <w:rPr>
          <w:rFonts w:ascii="宋体" w:hAnsi="宋体" w:cs="宋体" w:hint="eastAsia"/>
          <w:sz w:val="28"/>
          <w:szCs w:val="28"/>
        </w:rPr>
        <w:t>水基）、灭火</w:t>
      </w:r>
      <w:proofErr w:type="gramStart"/>
      <w:r>
        <w:rPr>
          <w:rFonts w:ascii="宋体" w:hAnsi="宋体" w:cs="宋体" w:hint="eastAsia"/>
          <w:sz w:val="28"/>
          <w:szCs w:val="28"/>
        </w:rPr>
        <w:t>毯</w:t>
      </w:r>
      <w:proofErr w:type="gramEnd"/>
      <w:r>
        <w:rPr>
          <w:rFonts w:ascii="宋体" w:hAnsi="宋体" w:cs="宋体" w:hint="eastAsia"/>
          <w:sz w:val="28"/>
          <w:szCs w:val="28"/>
        </w:rPr>
        <w:t>、测温仪、背负式高压细水雾灭火装置</w:t>
      </w:r>
    </w:p>
    <w:p w14:paraId="65A8C4B7"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九、现场防火监督</w:t>
      </w:r>
      <w:r>
        <w:rPr>
          <w:rFonts w:ascii="宋体" w:hAnsi="宋体" w:cs="宋体" w:hint="eastAsia"/>
          <w:sz w:val="28"/>
          <w:szCs w:val="28"/>
        </w:rPr>
        <w:t xml:space="preserve"> </w:t>
      </w:r>
    </w:p>
    <w:p w14:paraId="168F85A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（一）搭建、撤</w:t>
      </w:r>
      <w:proofErr w:type="gramStart"/>
      <w:r>
        <w:rPr>
          <w:rFonts w:ascii="宋体" w:hAnsi="宋体" w:cs="宋体" w:hint="eastAsia"/>
          <w:sz w:val="28"/>
          <w:szCs w:val="28"/>
        </w:rPr>
        <w:t>场期间</w:t>
      </w:r>
      <w:proofErr w:type="gramEnd"/>
      <w:r>
        <w:rPr>
          <w:rFonts w:ascii="宋体" w:hAnsi="宋体" w:cs="宋体" w:hint="eastAsia"/>
          <w:sz w:val="28"/>
          <w:szCs w:val="28"/>
        </w:rPr>
        <w:t>工作职责</w:t>
      </w:r>
      <w:r>
        <w:rPr>
          <w:rFonts w:ascii="宋体" w:hAnsi="宋体" w:cs="宋体" w:hint="eastAsia"/>
          <w:sz w:val="28"/>
          <w:szCs w:val="28"/>
        </w:rPr>
        <w:t xml:space="preserve">: </w:t>
      </w:r>
    </w:p>
    <w:p w14:paraId="1B0679E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lastRenderedPageBreak/>
        <w:t>1</w:t>
      </w:r>
      <w:r>
        <w:rPr>
          <w:rFonts w:ascii="宋体" w:hAnsi="宋体" w:cs="宋体" w:hint="eastAsia"/>
          <w:sz w:val="28"/>
          <w:szCs w:val="28"/>
        </w:rPr>
        <w:t>、</w:t>
      </w:r>
      <w:proofErr w:type="gramStart"/>
      <w:r>
        <w:rPr>
          <w:rFonts w:ascii="宋体" w:hAnsi="宋体" w:cs="宋体" w:hint="eastAsia"/>
          <w:sz w:val="28"/>
          <w:szCs w:val="28"/>
        </w:rPr>
        <w:t>检查主办</w:t>
      </w:r>
      <w:proofErr w:type="gramEnd"/>
      <w:r>
        <w:rPr>
          <w:rFonts w:ascii="宋体" w:hAnsi="宋体" w:cs="宋体" w:hint="eastAsia"/>
          <w:sz w:val="28"/>
          <w:szCs w:val="28"/>
        </w:rPr>
        <w:t>方提供的灭火器是否在有效期内，是否在指定位置摆放，禁止挪用；</w:t>
      </w:r>
      <w:r>
        <w:rPr>
          <w:rFonts w:ascii="宋体" w:hAnsi="宋体" w:cs="宋体" w:hint="eastAsia"/>
          <w:sz w:val="28"/>
          <w:szCs w:val="28"/>
        </w:rPr>
        <w:t xml:space="preserve"> </w:t>
      </w:r>
    </w:p>
    <w:p w14:paraId="628096B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、灭火器箱、消火栓前有无堆物遮挡；防火卷帘门下是否有堆物；安全出口指示灯和疏散指示标志是否被遮挡，各疏散通道有无堆物占用、封堵；</w:t>
      </w:r>
      <w:r>
        <w:rPr>
          <w:rFonts w:ascii="宋体" w:hAnsi="宋体" w:cs="宋体" w:hint="eastAsia"/>
          <w:sz w:val="28"/>
          <w:szCs w:val="28"/>
        </w:rPr>
        <w:t xml:space="preserve"> </w:t>
      </w:r>
    </w:p>
    <w:p w14:paraId="7A23FDD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、搭建现场有无堆放可燃物，有无易燃易爆物品；</w:t>
      </w:r>
      <w:r>
        <w:rPr>
          <w:rFonts w:ascii="宋体" w:hAnsi="宋体" w:cs="宋体" w:hint="eastAsia"/>
          <w:sz w:val="28"/>
          <w:szCs w:val="28"/>
        </w:rPr>
        <w:t xml:space="preserve"> </w:t>
      </w:r>
    </w:p>
    <w:p w14:paraId="51CD325C"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、检查现场是否有乱拉电线现象；</w:t>
      </w:r>
      <w:r>
        <w:rPr>
          <w:rFonts w:ascii="宋体" w:hAnsi="宋体" w:cs="宋体" w:hint="eastAsia"/>
          <w:sz w:val="28"/>
          <w:szCs w:val="28"/>
        </w:rPr>
        <w:t xml:space="preserve"> </w:t>
      </w:r>
    </w:p>
    <w:p w14:paraId="4811E1F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、具备以下要求方可切割、动火：是否有场地安全部门签署的相关手续动火证（检查：日期、时间</w:t>
      </w:r>
      <w:r>
        <w:rPr>
          <w:rFonts w:ascii="宋体" w:hAnsi="宋体" w:cs="宋体" w:hint="eastAsia"/>
          <w:sz w:val="28"/>
          <w:szCs w:val="28"/>
        </w:rPr>
        <w:t>)</w:t>
      </w:r>
      <w:r>
        <w:rPr>
          <w:rFonts w:ascii="宋体" w:hAnsi="宋体" w:cs="宋体" w:hint="eastAsia"/>
          <w:sz w:val="28"/>
          <w:szCs w:val="28"/>
        </w:rPr>
        <w:t>、技能操作证（查看：核对</w:t>
      </w:r>
      <w:proofErr w:type="gramStart"/>
      <w:r>
        <w:rPr>
          <w:rFonts w:ascii="宋体" w:hAnsi="宋体" w:cs="宋体" w:hint="eastAsia"/>
          <w:sz w:val="28"/>
          <w:szCs w:val="28"/>
        </w:rPr>
        <w:t>施工证</w:t>
      </w:r>
      <w:proofErr w:type="gramEnd"/>
      <w:r>
        <w:rPr>
          <w:rFonts w:ascii="宋体" w:hAnsi="宋体" w:cs="宋体" w:hint="eastAsia"/>
          <w:sz w:val="28"/>
          <w:szCs w:val="28"/>
        </w:rPr>
        <w:t>是否本人）、灭火器（是否正常）、水或黄沙、一人看护缺一不可。</w:t>
      </w:r>
      <w:r>
        <w:rPr>
          <w:rFonts w:ascii="宋体" w:hAnsi="宋体" w:cs="宋体" w:hint="eastAsia"/>
          <w:sz w:val="28"/>
          <w:szCs w:val="28"/>
        </w:rPr>
        <w:t xml:space="preserve"> </w:t>
      </w:r>
    </w:p>
    <w:p w14:paraId="7115B15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6</w:t>
      </w:r>
      <w:r>
        <w:rPr>
          <w:rFonts w:ascii="宋体" w:hAnsi="宋体" w:cs="宋体" w:hint="eastAsia"/>
          <w:sz w:val="28"/>
          <w:szCs w:val="28"/>
        </w:rPr>
        <w:t>、施工现场是否有任何违章作业，施工区域人员是否佩戴施工证件，</w:t>
      </w:r>
      <w:r>
        <w:rPr>
          <w:rFonts w:ascii="宋体" w:hAnsi="宋体" w:cs="宋体" w:hint="eastAsia"/>
          <w:sz w:val="28"/>
          <w:szCs w:val="28"/>
        </w:rPr>
        <w:t>2</w:t>
      </w:r>
      <w:r>
        <w:rPr>
          <w:rFonts w:ascii="宋体" w:hAnsi="宋体" w:cs="宋体" w:hint="eastAsia"/>
          <w:sz w:val="28"/>
          <w:szCs w:val="28"/>
        </w:rPr>
        <w:t>米以上高空作业等危险作业现场是否符合安全标准，现场安全措施必须齐全，施工现场严禁使用木质梯子等不合</w:t>
      </w:r>
      <w:proofErr w:type="gramStart"/>
      <w:r>
        <w:rPr>
          <w:rFonts w:ascii="宋体" w:hAnsi="宋体" w:cs="宋体" w:hint="eastAsia"/>
          <w:sz w:val="28"/>
          <w:szCs w:val="28"/>
        </w:rPr>
        <w:t>规</w:t>
      </w:r>
      <w:proofErr w:type="gramEnd"/>
      <w:r>
        <w:rPr>
          <w:rFonts w:ascii="宋体" w:hAnsi="宋体" w:cs="宋体" w:hint="eastAsia"/>
          <w:sz w:val="28"/>
          <w:szCs w:val="28"/>
        </w:rPr>
        <w:t>梯子；</w:t>
      </w:r>
      <w:r>
        <w:rPr>
          <w:rFonts w:ascii="宋体" w:hAnsi="宋体" w:cs="宋体" w:hint="eastAsia"/>
          <w:sz w:val="28"/>
          <w:szCs w:val="28"/>
        </w:rPr>
        <w:t xml:space="preserve"> </w:t>
      </w:r>
    </w:p>
    <w:p w14:paraId="6840574D"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、检查区域内有无异味、异常声音及异常情况；</w:t>
      </w:r>
      <w:r>
        <w:rPr>
          <w:rFonts w:ascii="宋体" w:hAnsi="宋体" w:cs="宋体" w:hint="eastAsia"/>
          <w:sz w:val="28"/>
          <w:szCs w:val="28"/>
        </w:rPr>
        <w:t xml:space="preserve"> </w:t>
      </w:r>
    </w:p>
    <w:p w14:paraId="07620DF3"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、检查搭建材料是否具有阻燃性，所使用的材料是否符合消防标准，如：木板、地毯、幕布等；</w:t>
      </w:r>
      <w:r>
        <w:rPr>
          <w:rFonts w:ascii="宋体" w:hAnsi="宋体" w:cs="宋体" w:hint="eastAsia"/>
          <w:sz w:val="28"/>
          <w:szCs w:val="28"/>
        </w:rPr>
        <w:t xml:space="preserve"> </w:t>
      </w:r>
    </w:p>
    <w:p w14:paraId="57BDE91C"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、现场严禁吸烟、等明火现象发生；</w:t>
      </w:r>
      <w:r>
        <w:rPr>
          <w:rFonts w:ascii="宋体" w:hAnsi="宋体" w:cs="宋体" w:hint="eastAsia"/>
          <w:sz w:val="28"/>
          <w:szCs w:val="28"/>
        </w:rPr>
        <w:t xml:space="preserve"> </w:t>
      </w:r>
    </w:p>
    <w:p w14:paraId="2BA4BC1A"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、熟悉并掌握场地内消防设施、设备分布情况（如：烟感、灭火器、消火栓、强静电房、风机房等），坚决杜绝火灾隐患，一经发现要及时</w:t>
      </w:r>
      <w:proofErr w:type="gramStart"/>
      <w:r>
        <w:rPr>
          <w:rFonts w:ascii="宋体" w:hAnsi="宋体" w:cs="宋体" w:hint="eastAsia"/>
          <w:sz w:val="28"/>
          <w:szCs w:val="28"/>
        </w:rPr>
        <w:t>作出</w:t>
      </w:r>
      <w:proofErr w:type="gramEnd"/>
      <w:r>
        <w:rPr>
          <w:rFonts w:ascii="宋体" w:hAnsi="宋体" w:cs="宋体" w:hint="eastAsia"/>
          <w:sz w:val="28"/>
          <w:szCs w:val="28"/>
        </w:rPr>
        <w:t>整改。</w:t>
      </w:r>
      <w:r>
        <w:rPr>
          <w:rFonts w:ascii="宋体" w:hAnsi="宋体" w:cs="宋体" w:hint="eastAsia"/>
          <w:sz w:val="28"/>
          <w:szCs w:val="28"/>
        </w:rPr>
        <w:t xml:space="preserve"> </w:t>
      </w:r>
    </w:p>
    <w:p w14:paraId="69D0FE9F"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（二）活动期间工作职责：</w:t>
      </w:r>
      <w:r>
        <w:rPr>
          <w:rFonts w:ascii="宋体" w:hAnsi="宋体" w:cs="宋体" w:hint="eastAsia"/>
          <w:sz w:val="28"/>
          <w:szCs w:val="28"/>
        </w:rPr>
        <w:t xml:space="preserve"> </w:t>
      </w:r>
    </w:p>
    <w:p w14:paraId="11C4F70D"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w:t>
      </w:r>
      <w:r>
        <w:rPr>
          <w:rFonts w:ascii="宋体" w:hAnsi="宋体" w:cs="宋体" w:hint="eastAsia"/>
          <w:sz w:val="28"/>
          <w:szCs w:val="28"/>
        </w:rPr>
        <w:t>、</w:t>
      </w:r>
      <w:proofErr w:type="gramStart"/>
      <w:r>
        <w:rPr>
          <w:rFonts w:ascii="宋体" w:hAnsi="宋体" w:cs="宋体" w:hint="eastAsia"/>
          <w:sz w:val="28"/>
          <w:szCs w:val="28"/>
        </w:rPr>
        <w:t>检查主办</w:t>
      </w:r>
      <w:proofErr w:type="gramEnd"/>
      <w:r>
        <w:rPr>
          <w:rFonts w:ascii="宋体" w:hAnsi="宋体" w:cs="宋体" w:hint="eastAsia"/>
          <w:sz w:val="28"/>
          <w:szCs w:val="28"/>
        </w:rPr>
        <w:t>方提供的灭火器是否在有效期内，是否在指定位置摆放，禁止挪用；</w:t>
      </w:r>
      <w:r>
        <w:rPr>
          <w:rFonts w:ascii="宋体" w:hAnsi="宋体" w:cs="宋体" w:hint="eastAsia"/>
          <w:sz w:val="28"/>
          <w:szCs w:val="28"/>
        </w:rPr>
        <w:t xml:space="preserve"> </w:t>
      </w:r>
    </w:p>
    <w:p w14:paraId="4C4666AB"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2</w:t>
      </w:r>
      <w:r>
        <w:rPr>
          <w:rFonts w:ascii="宋体" w:hAnsi="宋体" w:cs="宋体" w:hint="eastAsia"/>
          <w:sz w:val="28"/>
          <w:szCs w:val="28"/>
        </w:rPr>
        <w:t>、灭火器箱、消火栓前有无堆物遮挡；防火卷帘门下是否有堆物；安全出口指示灯和疏散指示标志是否被遮挡，各疏散通道有无堆物占用、封堵；</w:t>
      </w:r>
      <w:r>
        <w:rPr>
          <w:rFonts w:ascii="宋体" w:hAnsi="宋体" w:cs="宋体" w:hint="eastAsia"/>
          <w:sz w:val="28"/>
          <w:szCs w:val="28"/>
        </w:rPr>
        <w:t xml:space="preserve"> </w:t>
      </w:r>
    </w:p>
    <w:p w14:paraId="43DD89C2"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3</w:t>
      </w:r>
      <w:r>
        <w:rPr>
          <w:rFonts w:ascii="宋体" w:hAnsi="宋体" w:cs="宋体" w:hint="eastAsia"/>
          <w:sz w:val="28"/>
          <w:szCs w:val="28"/>
        </w:rPr>
        <w:t>、检查展会区域内有无异味、异常声音及异常情况；</w:t>
      </w:r>
      <w:r>
        <w:rPr>
          <w:rFonts w:ascii="宋体" w:hAnsi="宋体" w:cs="宋体" w:hint="eastAsia"/>
          <w:sz w:val="28"/>
          <w:szCs w:val="28"/>
        </w:rPr>
        <w:t xml:space="preserve"> </w:t>
      </w:r>
    </w:p>
    <w:p w14:paraId="24FAB6F0"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4</w:t>
      </w:r>
      <w:r>
        <w:rPr>
          <w:rFonts w:ascii="宋体" w:hAnsi="宋体" w:cs="宋体" w:hint="eastAsia"/>
          <w:sz w:val="28"/>
          <w:szCs w:val="28"/>
        </w:rPr>
        <w:t>、展会区域所使用的幕布，监督搭建方进行阻燃剂喷涂工作；</w:t>
      </w:r>
      <w:r>
        <w:rPr>
          <w:rFonts w:ascii="宋体" w:hAnsi="宋体" w:cs="宋体" w:hint="eastAsia"/>
          <w:sz w:val="28"/>
          <w:szCs w:val="28"/>
        </w:rPr>
        <w:t xml:space="preserve"> </w:t>
      </w:r>
    </w:p>
    <w:p w14:paraId="4148D866"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5</w:t>
      </w:r>
      <w:r>
        <w:rPr>
          <w:rFonts w:ascii="宋体" w:hAnsi="宋体" w:cs="宋体" w:hint="eastAsia"/>
          <w:sz w:val="28"/>
          <w:szCs w:val="28"/>
        </w:rPr>
        <w:t>、检查展会区域有无乱拉电线现象；</w:t>
      </w:r>
      <w:r>
        <w:rPr>
          <w:rFonts w:ascii="宋体" w:hAnsi="宋体" w:cs="宋体" w:hint="eastAsia"/>
          <w:sz w:val="28"/>
          <w:szCs w:val="28"/>
        </w:rPr>
        <w:t xml:space="preserve"> </w:t>
      </w:r>
    </w:p>
    <w:p w14:paraId="22A29846"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lastRenderedPageBreak/>
        <w:t>6</w:t>
      </w:r>
      <w:r>
        <w:rPr>
          <w:rFonts w:ascii="宋体" w:hAnsi="宋体" w:cs="宋体" w:hint="eastAsia"/>
          <w:sz w:val="28"/>
          <w:szCs w:val="28"/>
        </w:rPr>
        <w:t>、检查安全出口指示灯、应急照明灯是否在正常状态；</w:t>
      </w:r>
      <w:r>
        <w:rPr>
          <w:rFonts w:ascii="宋体" w:hAnsi="宋体" w:cs="宋体" w:hint="eastAsia"/>
          <w:sz w:val="28"/>
          <w:szCs w:val="28"/>
        </w:rPr>
        <w:t xml:space="preserve"> </w:t>
      </w:r>
    </w:p>
    <w:p w14:paraId="52B87964"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7</w:t>
      </w:r>
      <w:r>
        <w:rPr>
          <w:rFonts w:ascii="宋体" w:hAnsi="宋体" w:cs="宋体" w:hint="eastAsia"/>
          <w:sz w:val="28"/>
          <w:szCs w:val="28"/>
        </w:rPr>
        <w:t>、检查岗位周围有无易燃、可疑爆炸、化学等危险物品，发现可疑危险物品，立即报告，及时处置；</w:t>
      </w:r>
      <w:r>
        <w:rPr>
          <w:rFonts w:ascii="宋体" w:hAnsi="宋体" w:cs="宋体" w:hint="eastAsia"/>
          <w:sz w:val="28"/>
          <w:szCs w:val="28"/>
        </w:rPr>
        <w:t xml:space="preserve"> </w:t>
      </w:r>
    </w:p>
    <w:p w14:paraId="0A15C181"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8</w:t>
      </w:r>
      <w:r>
        <w:rPr>
          <w:rFonts w:ascii="宋体" w:hAnsi="宋体" w:cs="宋体" w:hint="eastAsia"/>
          <w:sz w:val="28"/>
          <w:szCs w:val="28"/>
        </w:rPr>
        <w:t>、观众入场时，严查携带危险物品；人员入场后，要防止有人投掷易燃、爆炸物品，防止火灾发生，一旦发生上述情况，立即使用灭火器灭火，防止火灾扩大蔓延；</w:t>
      </w:r>
      <w:r>
        <w:rPr>
          <w:rFonts w:ascii="宋体" w:hAnsi="宋体" w:cs="宋体" w:hint="eastAsia"/>
          <w:sz w:val="28"/>
          <w:szCs w:val="28"/>
        </w:rPr>
        <w:t xml:space="preserve"> </w:t>
      </w:r>
    </w:p>
    <w:p w14:paraId="7FAD32F9"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9</w:t>
      </w:r>
      <w:r>
        <w:rPr>
          <w:rFonts w:ascii="宋体" w:hAnsi="宋体" w:cs="宋体" w:hint="eastAsia"/>
          <w:sz w:val="28"/>
          <w:szCs w:val="28"/>
        </w:rPr>
        <w:t>、人员入场后，在出入口执勤的保安员防止人员闯入和出入口堵塞；</w:t>
      </w:r>
      <w:r>
        <w:rPr>
          <w:rFonts w:ascii="宋体" w:hAnsi="宋体" w:cs="宋体" w:hint="eastAsia"/>
          <w:sz w:val="28"/>
          <w:szCs w:val="28"/>
        </w:rPr>
        <w:t xml:space="preserve"> </w:t>
      </w:r>
    </w:p>
    <w:p w14:paraId="328974BE"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10</w:t>
      </w:r>
      <w:r>
        <w:rPr>
          <w:rFonts w:ascii="宋体" w:hAnsi="宋体" w:cs="宋体" w:hint="eastAsia"/>
          <w:sz w:val="28"/>
          <w:szCs w:val="28"/>
        </w:rPr>
        <w:t>、场内发生火灾，保安员要按照消防预案，引导观众或与观众安全撤离；</w:t>
      </w:r>
      <w:r>
        <w:rPr>
          <w:rFonts w:ascii="宋体" w:hAnsi="宋体" w:cs="宋体" w:hint="eastAsia"/>
          <w:sz w:val="28"/>
          <w:szCs w:val="28"/>
        </w:rPr>
        <w:t xml:space="preserve"> </w:t>
      </w:r>
    </w:p>
    <w:p w14:paraId="5E506148"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11</w:t>
      </w:r>
      <w:r>
        <w:rPr>
          <w:rFonts w:ascii="宋体" w:hAnsi="宋体" w:cs="宋体" w:hint="eastAsia"/>
          <w:sz w:val="28"/>
          <w:szCs w:val="28"/>
        </w:rPr>
        <w:t>、所有区域严禁吸烟、等明火现象发生；</w:t>
      </w:r>
      <w:r>
        <w:rPr>
          <w:rFonts w:ascii="宋体" w:hAnsi="宋体" w:cs="宋体" w:hint="eastAsia"/>
          <w:sz w:val="28"/>
          <w:szCs w:val="28"/>
        </w:rPr>
        <w:t xml:space="preserve"> </w:t>
      </w:r>
    </w:p>
    <w:p w14:paraId="4CB0F334" w14:textId="77777777" w:rsidR="002B3D53" w:rsidRDefault="002B3D53" w:rsidP="002B3D53">
      <w:pPr>
        <w:spacing w:line="360" w:lineRule="auto"/>
        <w:rPr>
          <w:rFonts w:ascii="宋体" w:hAnsi="宋体" w:cs="宋体" w:hint="eastAsia"/>
          <w:sz w:val="28"/>
          <w:szCs w:val="28"/>
        </w:rPr>
      </w:pPr>
      <w:r>
        <w:rPr>
          <w:rFonts w:ascii="宋体" w:hAnsi="宋体" w:cs="宋体" w:hint="eastAsia"/>
          <w:sz w:val="28"/>
          <w:szCs w:val="28"/>
        </w:rPr>
        <w:t>12</w:t>
      </w:r>
      <w:r>
        <w:rPr>
          <w:rFonts w:ascii="宋体" w:hAnsi="宋体" w:cs="宋体" w:hint="eastAsia"/>
          <w:sz w:val="28"/>
          <w:szCs w:val="28"/>
        </w:rPr>
        <w:t>、熟悉并掌握场地内消防设施、设备分布情况（如：烟感、灭火器、消火栓、强静电房、风机房等），检查、发现、报告并及时消除各种安全隐患。</w:t>
      </w:r>
    </w:p>
    <w:p w14:paraId="3B6EE8E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 十、消防应急方案：</w:t>
      </w:r>
    </w:p>
    <w:p w14:paraId="28E8FB8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（一）一旦发生火灾、爆炸等突发事件，现场安全人员要组织保安人员做好人员疏散工作，保护现场并及时向活动现场指挥部工作小组总负责人报告情况。</w:t>
      </w:r>
    </w:p>
    <w:p w14:paraId="0D05F9D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（二）活动现场指挥部工作小组总负责人立即召集</w:t>
      </w:r>
      <w:proofErr w:type="gramStart"/>
      <w:r>
        <w:rPr>
          <w:rFonts w:ascii="宋体" w:eastAsia="宋体" w:hAnsi="宋体" w:cs="宋体" w:hint="eastAsia"/>
          <w:sz w:val="28"/>
          <w:szCs w:val="28"/>
        </w:rPr>
        <w:t>灭火组</w:t>
      </w:r>
      <w:proofErr w:type="gramEnd"/>
      <w:r>
        <w:rPr>
          <w:rFonts w:ascii="宋体" w:eastAsia="宋体" w:hAnsi="宋体" w:cs="宋体" w:hint="eastAsia"/>
          <w:sz w:val="28"/>
          <w:szCs w:val="28"/>
        </w:rPr>
        <w:t>成员到达现场、组织保安力量投入抢险工作。</w:t>
      </w:r>
    </w:p>
    <w:p w14:paraId="394F068C"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（三）及时向消防机关、公安部门、场馆安保部门通报情况，并申请协助处理。</w:t>
      </w:r>
    </w:p>
    <w:p w14:paraId="27BB0759"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（四）发现违法乱纪或可疑人员，立即送往治安处理点处理。</w:t>
      </w:r>
    </w:p>
    <w:p w14:paraId="4D1596AE"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（五）</w:t>
      </w:r>
      <w:proofErr w:type="gramStart"/>
      <w:r>
        <w:rPr>
          <w:rFonts w:ascii="宋体" w:eastAsia="宋体" w:hAnsi="宋体" w:cs="宋体" w:hint="eastAsia"/>
          <w:sz w:val="28"/>
          <w:szCs w:val="28"/>
        </w:rPr>
        <w:t>疏散组</w:t>
      </w:r>
      <w:proofErr w:type="gramEnd"/>
      <w:r>
        <w:rPr>
          <w:rFonts w:ascii="宋体" w:eastAsia="宋体" w:hAnsi="宋体" w:cs="宋体" w:hint="eastAsia"/>
          <w:sz w:val="28"/>
          <w:szCs w:val="28"/>
        </w:rPr>
        <w:t>及时对现场观众进行疏散，带领现场观众疏散至安全地带。</w:t>
      </w:r>
    </w:p>
    <w:p w14:paraId="504277A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（六）如有受伤人员，现场安全人员及时与医务工作人员联系，同时做好救护工作。</w:t>
      </w:r>
    </w:p>
    <w:p w14:paraId="20F48DAC"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（七）出现意外事故后保护好现场，等待公安机关处理。</w:t>
      </w:r>
    </w:p>
    <w:p w14:paraId="60EBB0B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（八）要求保安人员坚守岗位，及时有效处理、申报情况。</w:t>
      </w:r>
    </w:p>
    <w:p w14:paraId="4CE71CE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（九）会同公安机关召开现场工作会，及时布置善后事宜。  </w:t>
      </w:r>
    </w:p>
    <w:p w14:paraId="594D454D"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lastRenderedPageBreak/>
        <w:t>十一、活动期间火灾应急方案</w:t>
      </w:r>
    </w:p>
    <w:p w14:paraId="0468845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（一）报警：</w:t>
      </w:r>
    </w:p>
    <w:p w14:paraId="38A9267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任何工作人员一旦发生火情，应立即拨打119报警及通知现场消防执勤官兵，同时报告活动现场指挥部（必须报清着火地点、起火部位、燃烧物品、燃烧面积、报警人姓名电话），也可奔向最近的红色报警器（一般安装在消防栓附近），使用报警器报警。</w:t>
      </w:r>
    </w:p>
    <w:p w14:paraId="4C35738E"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（二）处理措施：</w:t>
      </w:r>
    </w:p>
    <w:p w14:paraId="399EDDA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1、安保工作人员：</w:t>
      </w:r>
    </w:p>
    <w:p w14:paraId="1EA981E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1）掌握火场情况，及时向现场指挥报告，并提出补救方案。</w:t>
      </w:r>
    </w:p>
    <w:p w14:paraId="67E8F33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2）划出禁区，派员进行现场警戒。</w:t>
      </w:r>
    </w:p>
    <w:p w14:paraId="6EC6D087"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3）根据火场情况，采取灭火施救措施。消防人员到达后，听其指挥。</w:t>
      </w:r>
    </w:p>
    <w:p w14:paraId="5C3AC58D"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4）组织人员保护现场。</w:t>
      </w:r>
    </w:p>
    <w:p w14:paraId="55B98B76"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5）协助消防部门勘察现场，查找事故原因。</w:t>
      </w:r>
    </w:p>
    <w:p w14:paraId="4A281485"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6）火灾扑灭后，即通知场地维修部门恢复消防系统装备。</w:t>
      </w:r>
    </w:p>
    <w:p w14:paraId="7EA8064F"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2、场地值班人员：</w:t>
      </w:r>
    </w:p>
    <w:p w14:paraId="0F06F64B"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1）发生火灾立即关闭暖通、空调、电气设备。</w:t>
      </w:r>
    </w:p>
    <w:p w14:paraId="19235CD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2）确保消防供水、供电畅通，消防设施正常运转。</w:t>
      </w:r>
    </w:p>
    <w:p w14:paraId="7CAC4890"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3）向消防部门提供必要设备、图纸资料，协助处理有关问题。</w:t>
      </w:r>
    </w:p>
    <w:p w14:paraId="7868B492"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4）火灾扑灭后，立即修复消防系统设备。</w:t>
      </w:r>
    </w:p>
    <w:p w14:paraId="63E43368"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3、疏散工作：</w:t>
      </w:r>
    </w:p>
    <w:p w14:paraId="44950C0D"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1）坚守“救人重于救火”、“先控制后消灭”的原则。</w:t>
      </w:r>
    </w:p>
    <w:p w14:paraId="24FC1E73" w14:textId="77777777" w:rsidR="002B3D53" w:rsidRDefault="002B3D53" w:rsidP="002B3D53">
      <w:pPr>
        <w:spacing w:line="360" w:lineRule="auto"/>
        <w:rPr>
          <w:rFonts w:ascii="宋体" w:eastAsia="宋体" w:hAnsi="宋体" w:cs="宋体" w:hint="eastAsia"/>
          <w:sz w:val="28"/>
          <w:szCs w:val="28"/>
        </w:rPr>
      </w:pPr>
      <w:r>
        <w:rPr>
          <w:rFonts w:ascii="宋体" w:eastAsia="宋体" w:hAnsi="宋体" w:cs="宋体" w:hint="eastAsia"/>
          <w:sz w:val="28"/>
          <w:szCs w:val="28"/>
        </w:rPr>
        <w:t>2）协助场地工作人员敞开所有安全通道、安全门，</w:t>
      </w:r>
      <w:proofErr w:type="gramStart"/>
      <w:r>
        <w:rPr>
          <w:rFonts w:ascii="宋体" w:eastAsia="宋体" w:hAnsi="宋体" w:cs="宋体" w:hint="eastAsia"/>
          <w:sz w:val="28"/>
          <w:szCs w:val="28"/>
        </w:rPr>
        <w:t>守立道口</w:t>
      </w:r>
      <w:proofErr w:type="gramEnd"/>
      <w:r>
        <w:rPr>
          <w:rFonts w:ascii="宋体" w:eastAsia="宋体" w:hAnsi="宋体" w:cs="宋体" w:hint="eastAsia"/>
          <w:sz w:val="28"/>
          <w:szCs w:val="28"/>
        </w:rPr>
        <w:t>引导人群疏散。疏散后应检查各处是否遗留人员。</w:t>
      </w:r>
    </w:p>
    <w:p w14:paraId="7728DF71" w14:textId="77777777" w:rsidR="002B3D53" w:rsidRDefault="002B3D53" w:rsidP="002B3D53">
      <w:pPr>
        <w:spacing w:line="360" w:lineRule="auto"/>
        <w:rPr>
          <w:rFonts w:ascii="宋体" w:eastAsia="宋体" w:hAnsi="宋体" w:cs="宋体" w:hint="eastAsia"/>
          <w:sz w:val="28"/>
          <w:szCs w:val="28"/>
        </w:rPr>
      </w:pPr>
    </w:p>
    <w:p w14:paraId="7610DEB2" w14:textId="77777777" w:rsidR="002B3D53" w:rsidRDefault="002B3D53" w:rsidP="002B3D53">
      <w:pPr>
        <w:spacing w:line="360" w:lineRule="auto"/>
        <w:rPr>
          <w:rFonts w:ascii="宋体" w:eastAsia="宋体" w:hAnsi="宋体" w:cs="宋体" w:hint="eastAsia"/>
          <w:sz w:val="28"/>
          <w:szCs w:val="28"/>
        </w:rPr>
      </w:pPr>
    </w:p>
    <w:p w14:paraId="003C3B31" w14:textId="77777777" w:rsidR="002B3D53" w:rsidRPr="0051621A" w:rsidRDefault="002B3D53" w:rsidP="002B3D5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21B78944" w14:textId="77777777" w:rsidR="002B3D53" w:rsidRDefault="002B3D53" w:rsidP="002B3D5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1919AD9B" w14:textId="77777777" w:rsidR="002B3D53" w:rsidRDefault="002B3D53" w:rsidP="002B3D5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0AE10603" w14:textId="720ECF50" w:rsidR="00AE52D3" w:rsidRDefault="00AE52D3">
      <w:pPr>
        <w:widowControl/>
        <w:jc w:val="left"/>
        <w:rPr>
          <w:rFonts w:ascii="宋体" w:eastAsia="宋体" w:hAnsi="宋体" w:cs="宋体" w:hint="eastAsia"/>
          <w:sz w:val="28"/>
        </w:rPr>
      </w:pPr>
      <w:r>
        <w:rPr>
          <w:rFonts w:ascii="宋体" w:eastAsia="宋体" w:hAnsi="宋体" w:cs="宋体" w:hint="eastAsia"/>
          <w:sz w:val="28"/>
        </w:rPr>
        <w:br w:type="page"/>
      </w:r>
    </w:p>
    <w:p w14:paraId="1352534D" w14:textId="77777777" w:rsidR="00AE52D3" w:rsidRDefault="00AE52D3" w:rsidP="00AE52D3">
      <w:pPr>
        <w:tabs>
          <w:tab w:val="left" w:pos="2499"/>
        </w:tabs>
        <w:jc w:val="center"/>
        <w:rPr>
          <w:rFonts w:ascii="宋体" w:eastAsia="宋体" w:hAnsi="宋体" w:cs="宋体" w:hint="eastAsia"/>
          <w:b/>
          <w:bCs/>
          <w:sz w:val="36"/>
          <w:szCs w:val="36"/>
          <w:u w:val="single"/>
        </w:rPr>
      </w:pPr>
    </w:p>
    <w:p w14:paraId="585275E8" w14:textId="77777777" w:rsidR="00AE52D3" w:rsidRDefault="00AE52D3" w:rsidP="00AE52D3">
      <w:pPr>
        <w:tabs>
          <w:tab w:val="left" w:pos="2499"/>
        </w:tabs>
        <w:jc w:val="center"/>
        <w:rPr>
          <w:rFonts w:ascii="宋体" w:eastAsia="宋体" w:hAnsi="宋体" w:cs="宋体" w:hint="eastAsia"/>
          <w:b/>
          <w:bCs/>
          <w:sz w:val="36"/>
          <w:szCs w:val="36"/>
          <w:u w:val="single"/>
        </w:rPr>
      </w:pPr>
    </w:p>
    <w:p w14:paraId="6E822350" w14:textId="77777777" w:rsidR="00AE52D3" w:rsidRDefault="00AE52D3" w:rsidP="00AE52D3">
      <w:pPr>
        <w:tabs>
          <w:tab w:val="left" w:pos="2499"/>
        </w:tabs>
        <w:jc w:val="center"/>
        <w:rPr>
          <w:rFonts w:ascii="宋体" w:eastAsia="宋体" w:hAnsi="宋体" w:cs="宋体" w:hint="eastAsia"/>
          <w:b/>
          <w:bCs/>
          <w:sz w:val="36"/>
          <w:szCs w:val="36"/>
          <w:u w:val="single"/>
        </w:rPr>
      </w:pPr>
    </w:p>
    <w:p w14:paraId="1191B2B2" w14:textId="77777777" w:rsidR="00AE52D3" w:rsidRDefault="00AE52D3" w:rsidP="00AE52D3">
      <w:pPr>
        <w:tabs>
          <w:tab w:val="left" w:pos="2499"/>
        </w:tabs>
        <w:jc w:val="center"/>
        <w:rPr>
          <w:rFonts w:ascii="宋体" w:eastAsia="宋体" w:hAnsi="宋体" w:cs="宋体" w:hint="eastAsia"/>
          <w:b/>
          <w:bCs/>
          <w:sz w:val="36"/>
          <w:szCs w:val="36"/>
          <w:u w:val="single"/>
        </w:rPr>
      </w:pPr>
    </w:p>
    <w:p w14:paraId="1D81093E" w14:textId="77777777" w:rsidR="00AE52D3" w:rsidRDefault="00AE52D3" w:rsidP="00AE52D3">
      <w:pPr>
        <w:tabs>
          <w:tab w:val="left" w:pos="2499"/>
        </w:tabs>
        <w:jc w:val="center"/>
        <w:rPr>
          <w:rFonts w:ascii="宋体" w:eastAsia="宋体" w:hAnsi="宋体" w:cs="宋体" w:hint="eastAsia"/>
          <w:b/>
          <w:bCs/>
          <w:sz w:val="36"/>
          <w:szCs w:val="36"/>
          <w:u w:val="single"/>
        </w:rPr>
      </w:pPr>
    </w:p>
    <w:p w14:paraId="7A4C5A4C" w14:textId="77777777" w:rsidR="00AE52D3" w:rsidRDefault="00AE52D3" w:rsidP="00AE52D3">
      <w:pPr>
        <w:tabs>
          <w:tab w:val="left" w:pos="2499"/>
        </w:tabs>
        <w:jc w:val="center"/>
        <w:rPr>
          <w:rFonts w:ascii="宋体" w:eastAsia="宋体" w:hAnsi="宋体" w:cs="宋体" w:hint="eastAsia"/>
          <w:b/>
          <w:bCs/>
          <w:sz w:val="36"/>
          <w:szCs w:val="36"/>
          <w:u w:val="single"/>
        </w:rPr>
      </w:pPr>
    </w:p>
    <w:p w14:paraId="5E312073" w14:textId="77777777" w:rsidR="00AE52D3" w:rsidRDefault="00AE52D3" w:rsidP="00AE52D3">
      <w:pPr>
        <w:tabs>
          <w:tab w:val="left" w:pos="2499"/>
        </w:tabs>
        <w:jc w:val="center"/>
        <w:rPr>
          <w:rFonts w:ascii="宋体" w:eastAsia="宋体" w:hAnsi="宋体" w:cs="宋体" w:hint="eastAsia"/>
          <w:b/>
          <w:bCs/>
          <w:sz w:val="36"/>
          <w:szCs w:val="36"/>
          <w:u w:val="single"/>
        </w:rPr>
      </w:pPr>
    </w:p>
    <w:p w14:paraId="1DB6CBF3" w14:textId="77777777" w:rsidR="00AE52D3" w:rsidRDefault="00AE52D3" w:rsidP="00AE52D3">
      <w:pPr>
        <w:tabs>
          <w:tab w:val="left" w:pos="2499"/>
        </w:tabs>
        <w:jc w:val="center"/>
        <w:rPr>
          <w:rFonts w:ascii="宋体" w:eastAsia="宋体" w:hAnsi="宋体" w:cs="宋体" w:hint="eastAsia"/>
          <w:b/>
          <w:bCs/>
          <w:sz w:val="36"/>
          <w:szCs w:val="36"/>
          <w:u w:val="single"/>
        </w:rPr>
      </w:pPr>
    </w:p>
    <w:p w14:paraId="08BAD989" w14:textId="77777777" w:rsidR="00AE52D3" w:rsidRPr="003913EA" w:rsidRDefault="00AE52D3" w:rsidP="00AE52D3">
      <w:pPr>
        <w:tabs>
          <w:tab w:val="left" w:pos="2499"/>
        </w:tabs>
        <w:jc w:val="center"/>
        <w:rPr>
          <w:rFonts w:ascii="方正小标宋简体" w:eastAsia="方正小标宋简体" w:hAnsi="宋体" w:cs="宋体" w:hint="eastAsia"/>
          <w:bCs/>
          <w:sz w:val="44"/>
          <w:szCs w:val="44"/>
        </w:rPr>
      </w:pPr>
      <w:r w:rsidRPr="003913EA">
        <w:rPr>
          <w:rFonts w:ascii="方正小标宋简体" w:eastAsia="方正小标宋简体" w:hAnsi="宋体" w:cs="宋体" w:hint="eastAsia"/>
          <w:bCs/>
          <w:sz w:val="44"/>
          <w:szCs w:val="44"/>
        </w:rPr>
        <w:t>材料4.2.4</w:t>
      </w:r>
    </w:p>
    <w:p w14:paraId="03380F5A" w14:textId="77777777" w:rsidR="00AE52D3" w:rsidRDefault="00AE52D3" w:rsidP="00AE52D3">
      <w:pPr>
        <w:tabs>
          <w:tab w:val="left" w:pos="2499"/>
        </w:tabs>
        <w:jc w:val="center"/>
        <w:rPr>
          <w:rFonts w:ascii="宋体" w:eastAsia="宋体" w:hAnsi="宋体" w:cs="宋体" w:hint="eastAsia"/>
          <w:b/>
          <w:bCs/>
          <w:sz w:val="36"/>
          <w:szCs w:val="36"/>
          <w:u w:val="single"/>
        </w:rPr>
      </w:pPr>
    </w:p>
    <w:p w14:paraId="18B1941D" w14:textId="77777777" w:rsidR="00AE52D3" w:rsidRDefault="00AE52D3" w:rsidP="00AE52D3">
      <w:pPr>
        <w:tabs>
          <w:tab w:val="left" w:pos="2499"/>
        </w:tabs>
        <w:jc w:val="center"/>
        <w:rPr>
          <w:rFonts w:ascii="宋体" w:eastAsia="宋体" w:hAnsi="宋体" w:cs="宋体" w:hint="eastAsia"/>
          <w:b/>
          <w:bCs/>
          <w:sz w:val="36"/>
          <w:szCs w:val="36"/>
          <w:u w:val="single"/>
        </w:rPr>
      </w:pPr>
    </w:p>
    <w:p w14:paraId="6F8BDAA7" w14:textId="77777777" w:rsidR="00AE52D3" w:rsidRDefault="00AE52D3" w:rsidP="00AE52D3">
      <w:pPr>
        <w:tabs>
          <w:tab w:val="left" w:pos="2499"/>
        </w:tabs>
        <w:jc w:val="center"/>
        <w:rPr>
          <w:rFonts w:ascii="方正小标宋简体" w:eastAsia="方正小标宋简体" w:hAnsi="宋体" w:cs="宋体" w:hint="eastAsia"/>
          <w:bCs/>
          <w:sz w:val="44"/>
          <w:szCs w:val="44"/>
        </w:rPr>
      </w:pPr>
      <w:r w:rsidRPr="005B7ECF">
        <w:rPr>
          <w:rFonts w:ascii="方正小标宋简体" w:eastAsia="方正小标宋简体" w:hAnsi="宋体" w:cs="宋体" w:hint="eastAsia"/>
          <w:bCs/>
          <w:sz w:val="44"/>
          <w:szCs w:val="44"/>
        </w:rPr>
        <w:t>活动区域可容纳的人员数量</w:t>
      </w:r>
    </w:p>
    <w:p w14:paraId="63501966" w14:textId="77777777" w:rsidR="00AE52D3" w:rsidRPr="005B7ECF" w:rsidRDefault="00AE52D3" w:rsidP="00AE52D3">
      <w:pPr>
        <w:tabs>
          <w:tab w:val="left" w:pos="2499"/>
        </w:tabs>
        <w:jc w:val="center"/>
        <w:rPr>
          <w:rFonts w:ascii="方正小标宋简体" w:eastAsia="方正小标宋简体" w:hAnsi="宋体" w:cs="宋体" w:hint="eastAsia"/>
          <w:bCs/>
          <w:sz w:val="44"/>
          <w:szCs w:val="44"/>
          <w:u w:val="single"/>
        </w:rPr>
      </w:pPr>
      <w:r w:rsidRPr="005B7ECF">
        <w:rPr>
          <w:rFonts w:ascii="方正小标宋简体" w:eastAsia="方正小标宋简体" w:hAnsi="宋体" w:cs="宋体" w:hint="eastAsia"/>
          <w:bCs/>
          <w:sz w:val="44"/>
          <w:szCs w:val="44"/>
        </w:rPr>
        <w:t>以及活动预计参与人数</w:t>
      </w:r>
    </w:p>
    <w:p w14:paraId="12EB4B14" w14:textId="77777777" w:rsidR="00AE52D3" w:rsidRPr="005B7ECF" w:rsidRDefault="00AE52D3" w:rsidP="00AE52D3">
      <w:pPr>
        <w:widowControl/>
        <w:jc w:val="left"/>
        <w:rPr>
          <w:rFonts w:ascii="宋体" w:eastAsia="宋体" w:hAnsi="宋体" w:cs="宋体" w:hint="eastAsia"/>
          <w:b/>
          <w:bCs/>
          <w:sz w:val="36"/>
          <w:szCs w:val="36"/>
        </w:rPr>
      </w:pPr>
      <w:r w:rsidRPr="005B7ECF">
        <w:rPr>
          <w:rFonts w:ascii="宋体" w:eastAsia="宋体" w:hAnsi="宋体" w:cs="宋体" w:hint="eastAsia"/>
          <w:b/>
          <w:bCs/>
          <w:sz w:val="36"/>
          <w:szCs w:val="36"/>
        </w:rPr>
        <w:br w:type="page"/>
      </w:r>
    </w:p>
    <w:p w14:paraId="67ABFCC1" w14:textId="77777777" w:rsidR="00AE52D3" w:rsidRDefault="00AE52D3" w:rsidP="00AE52D3">
      <w:pPr>
        <w:tabs>
          <w:tab w:val="left" w:pos="2499"/>
        </w:tabs>
        <w:jc w:val="center"/>
        <w:rPr>
          <w:rFonts w:ascii="宋体" w:eastAsia="宋体" w:hAnsi="宋体" w:cs="宋体" w:hint="eastAsia"/>
          <w:b/>
          <w:bCs/>
          <w:sz w:val="36"/>
          <w:szCs w:val="36"/>
          <w:u w:val="single"/>
        </w:rPr>
      </w:pPr>
    </w:p>
    <w:p w14:paraId="4C0C64AF" w14:textId="77777777" w:rsidR="00AE52D3" w:rsidRPr="0051621A" w:rsidRDefault="00AE52D3" w:rsidP="00AE52D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127F6EFC" w14:textId="77777777" w:rsidR="00AE52D3" w:rsidRDefault="00AE52D3" w:rsidP="00AE52D3">
      <w:pPr>
        <w:spacing w:line="360" w:lineRule="auto"/>
        <w:jc w:val="center"/>
        <w:rPr>
          <w:rFonts w:ascii="宋体" w:eastAsia="宋体" w:hAnsi="宋体" w:cs="宋体" w:hint="eastAsia"/>
          <w:b/>
          <w:sz w:val="36"/>
          <w:szCs w:val="36"/>
        </w:rPr>
      </w:pPr>
      <w:r>
        <w:rPr>
          <w:rFonts w:ascii="宋体" w:eastAsia="宋体" w:hAnsi="宋体" w:cs="宋体" w:hint="eastAsia"/>
          <w:b/>
          <w:sz w:val="36"/>
          <w:szCs w:val="36"/>
        </w:rPr>
        <w:t>展会可容纳的人员数量以及活动预计参与人数</w:t>
      </w:r>
    </w:p>
    <w:p w14:paraId="3DD1721E" w14:textId="77777777" w:rsidR="00AE52D3" w:rsidRDefault="00AE52D3" w:rsidP="00AE52D3">
      <w:pPr>
        <w:pStyle w:val="a4"/>
        <w:widowControl/>
        <w:spacing w:beforeAutospacing="0" w:afterAutospacing="0" w:line="360" w:lineRule="auto"/>
        <w:rPr>
          <w:rFonts w:ascii="宋体" w:eastAsia="宋体" w:hAnsi="宋体" w:cs="宋体" w:hint="eastAsia"/>
          <w:kern w:val="2"/>
          <w:sz w:val="28"/>
          <w:szCs w:val="28"/>
        </w:rPr>
      </w:pPr>
    </w:p>
    <w:p w14:paraId="2713C80F" w14:textId="77777777" w:rsidR="00AE52D3" w:rsidRDefault="00AE52D3" w:rsidP="00AE52D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3CEEB526" w14:textId="77777777" w:rsidR="00AE52D3" w:rsidRDefault="00AE52D3" w:rsidP="00AE52D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本次展会租赁面积</w:t>
      </w:r>
      <w:r w:rsidRPr="008D048F">
        <w:rPr>
          <w:rFonts w:ascii="宋体" w:eastAsia="宋体" w:hAnsi="宋体" w:cs="宋体" w:hint="eastAsia"/>
          <w:kern w:val="2"/>
          <w:sz w:val="28"/>
          <w:szCs w:val="28"/>
          <w:u w:val="single"/>
        </w:rPr>
        <w:t xml:space="preserve">    </w:t>
      </w:r>
      <w:r>
        <w:rPr>
          <w:rFonts w:ascii="宋体" w:eastAsia="宋体" w:hAnsi="宋体" w:cs="宋体" w:hint="eastAsia"/>
          <w:kern w:val="2"/>
          <w:sz w:val="28"/>
          <w:szCs w:val="28"/>
        </w:rPr>
        <w:t>㎡，搭建面积</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w:t>
      </w:r>
      <w:r>
        <w:rPr>
          <w:rFonts w:ascii="宋体" w:eastAsia="宋体" w:hAnsi="宋体" w:cs="宋体" w:hint="eastAsia"/>
          <w:kern w:val="2"/>
          <w:sz w:val="28"/>
          <w:szCs w:val="28"/>
        </w:rPr>
        <w:t>，实际可用面积</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w:t>
      </w:r>
      <w:r>
        <w:rPr>
          <w:rFonts w:ascii="宋体" w:eastAsia="宋体" w:hAnsi="宋体" w:cs="宋体" w:hint="eastAsia"/>
          <w:kern w:val="2"/>
          <w:sz w:val="28"/>
          <w:szCs w:val="28"/>
        </w:rPr>
        <w:t>。根据本市相关规定，已知晓该活动可申请人数上限为</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/场（包含观众、展商、工作人员等）。经综合</w:t>
      </w:r>
      <w:proofErr w:type="gramStart"/>
      <w:r>
        <w:rPr>
          <w:rFonts w:ascii="宋体" w:eastAsia="宋体" w:hAnsi="宋体" w:cs="宋体" w:hint="eastAsia"/>
          <w:kern w:val="2"/>
          <w:sz w:val="28"/>
          <w:szCs w:val="28"/>
        </w:rPr>
        <w:t>考量</w:t>
      </w:r>
      <w:proofErr w:type="gramEnd"/>
      <w:r>
        <w:rPr>
          <w:rFonts w:ascii="宋体" w:eastAsia="宋体" w:hAnsi="宋体" w:cs="宋体" w:hint="eastAsia"/>
          <w:kern w:val="2"/>
          <w:sz w:val="28"/>
          <w:szCs w:val="28"/>
        </w:rPr>
        <w:t>往届人数规模、观众体验等因素，决定该活动最终申请人数为X</w:t>
      </w:r>
      <w:r>
        <w:rPr>
          <w:rFonts w:ascii="宋体" w:eastAsia="宋体" w:hAnsi="宋体" w:cs="宋体"/>
          <w:kern w:val="2"/>
          <w:sz w:val="28"/>
          <w:szCs w:val="28"/>
        </w:rPr>
        <w:t>X</w:t>
      </w:r>
      <w:r>
        <w:rPr>
          <w:rFonts w:ascii="宋体" w:eastAsia="宋体" w:hAnsi="宋体" w:cs="宋体" w:hint="eastAsia"/>
          <w:kern w:val="2"/>
          <w:sz w:val="28"/>
          <w:szCs w:val="28"/>
        </w:rPr>
        <w:t>月X</w:t>
      </w:r>
      <w:r>
        <w:rPr>
          <w:rFonts w:ascii="宋体" w:eastAsia="宋体" w:hAnsi="宋体" w:cs="宋体"/>
          <w:kern w:val="2"/>
          <w:sz w:val="28"/>
          <w:szCs w:val="28"/>
        </w:rPr>
        <w:t>X</w:t>
      </w:r>
      <w:r>
        <w:rPr>
          <w:rFonts w:ascii="宋体" w:eastAsia="宋体" w:hAnsi="宋体" w:cs="宋体" w:hint="eastAsia"/>
          <w:kern w:val="2"/>
          <w:sz w:val="28"/>
          <w:szCs w:val="28"/>
        </w:rPr>
        <w:t>日</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/场（其中观众</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、展商</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、工作人员</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）；X</w:t>
      </w:r>
      <w:r>
        <w:rPr>
          <w:rFonts w:ascii="宋体" w:eastAsia="宋体" w:hAnsi="宋体" w:cs="宋体"/>
          <w:kern w:val="2"/>
          <w:sz w:val="28"/>
          <w:szCs w:val="28"/>
        </w:rPr>
        <w:t>X</w:t>
      </w:r>
      <w:r>
        <w:rPr>
          <w:rFonts w:ascii="宋体" w:eastAsia="宋体" w:hAnsi="宋体" w:cs="宋体" w:hint="eastAsia"/>
          <w:kern w:val="2"/>
          <w:sz w:val="28"/>
          <w:szCs w:val="28"/>
        </w:rPr>
        <w:t>月X</w:t>
      </w:r>
      <w:r>
        <w:rPr>
          <w:rFonts w:ascii="宋体" w:eastAsia="宋体" w:hAnsi="宋体" w:cs="宋体"/>
          <w:kern w:val="2"/>
          <w:sz w:val="28"/>
          <w:szCs w:val="28"/>
        </w:rPr>
        <w:t>X</w:t>
      </w:r>
      <w:r>
        <w:rPr>
          <w:rFonts w:ascii="宋体" w:eastAsia="宋体" w:hAnsi="宋体" w:cs="宋体" w:hint="eastAsia"/>
          <w:kern w:val="2"/>
          <w:sz w:val="28"/>
          <w:szCs w:val="28"/>
        </w:rPr>
        <w:t>日</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/场（其中观众</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、展商</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、工作人员</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）；X</w:t>
      </w:r>
      <w:r>
        <w:rPr>
          <w:rFonts w:ascii="宋体" w:eastAsia="宋体" w:hAnsi="宋体" w:cs="宋体"/>
          <w:kern w:val="2"/>
          <w:sz w:val="28"/>
          <w:szCs w:val="28"/>
        </w:rPr>
        <w:t>X</w:t>
      </w:r>
      <w:r>
        <w:rPr>
          <w:rFonts w:ascii="宋体" w:eastAsia="宋体" w:hAnsi="宋体" w:cs="宋体" w:hint="eastAsia"/>
          <w:kern w:val="2"/>
          <w:sz w:val="28"/>
          <w:szCs w:val="28"/>
        </w:rPr>
        <w:t>月X</w:t>
      </w:r>
      <w:r>
        <w:rPr>
          <w:rFonts w:ascii="宋体" w:eastAsia="宋体" w:hAnsi="宋体" w:cs="宋体"/>
          <w:kern w:val="2"/>
          <w:sz w:val="28"/>
          <w:szCs w:val="28"/>
        </w:rPr>
        <w:t>X</w:t>
      </w:r>
      <w:r>
        <w:rPr>
          <w:rFonts w:ascii="宋体" w:eastAsia="宋体" w:hAnsi="宋体" w:cs="宋体" w:hint="eastAsia"/>
          <w:kern w:val="2"/>
          <w:sz w:val="28"/>
          <w:szCs w:val="28"/>
        </w:rPr>
        <w:t>日</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/场（其中观众</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、展商</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、工作人员</w:t>
      </w:r>
      <w:r w:rsidRPr="008D048F">
        <w:rPr>
          <w:rFonts w:ascii="宋体" w:eastAsia="宋体" w:hAnsi="宋体" w:cs="宋体" w:hint="eastAsia"/>
          <w:kern w:val="2"/>
          <w:sz w:val="28"/>
          <w:szCs w:val="28"/>
          <w:u w:val="single"/>
        </w:rPr>
        <w:t xml:space="preserve">    </w:t>
      </w:r>
      <w:r w:rsidRPr="00896186">
        <w:rPr>
          <w:rFonts w:ascii="宋体" w:eastAsia="宋体" w:hAnsi="宋体" w:cs="宋体" w:hint="eastAsia"/>
          <w:kern w:val="2"/>
          <w:sz w:val="28"/>
          <w:szCs w:val="28"/>
        </w:rPr>
        <w:t>人</w:t>
      </w:r>
      <w:r>
        <w:rPr>
          <w:rFonts w:ascii="宋体" w:eastAsia="宋体" w:hAnsi="宋体" w:cs="宋体" w:hint="eastAsia"/>
          <w:kern w:val="2"/>
          <w:sz w:val="28"/>
          <w:szCs w:val="28"/>
        </w:rPr>
        <w:t>）；</w:t>
      </w:r>
    </w:p>
    <w:p w14:paraId="2CA85A82" w14:textId="77777777" w:rsidR="00AE52D3" w:rsidRDefault="00AE52D3" w:rsidP="00AE52D3">
      <w:pPr>
        <w:pStyle w:val="a4"/>
        <w:widowControl/>
        <w:spacing w:beforeAutospacing="0" w:afterAutospacing="0" w:line="360" w:lineRule="auto"/>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活动规模与材料申报相符。</w:t>
      </w:r>
    </w:p>
    <w:p w14:paraId="51A4EFB0"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3F8C1133"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7B7C9855"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75ECE7AB" w14:textId="77777777" w:rsidR="00AE52D3" w:rsidRPr="0051621A" w:rsidRDefault="00AE52D3" w:rsidP="00AE52D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1C806F74" w14:textId="77777777" w:rsidR="00AE52D3" w:rsidRDefault="00AE52D3" w:rsidP="00AE52D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06407103" w14:textId="77777777" w:rsidR="00AE52D3" w:rsidRDefault="00AE52D3" w:rsidP="00AE52D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713C3895" w14:textId="77777777" w:rsidR="00AE52D3" w:rsidRDefault="00AE52D3" w:rsidP="00AE52D3">
      <w:pPr>
        <w:widowControl/>
        <w:jc w:val="left"/>
        <w:rPr>
          <w:rFonts w:ascii="宋体" w:eastAsia="宋体" w:hAnsi="宋体" w:cs="宋体" w:hint="eastAsia"/>
          <w:sz w:val="28"/>
          <w:szCs w:val="28"/>
        </w:rPr>
      </w:pPr>
      <w:r>
        <w:rPr>
          <w:rFonts w:ascii="宋体" w:eastAsia="宋体" w:hAnsi="宋体" w:cs="宋体"/>
          <w:sz w:val="28"/>
          <w:szCs w:val="28"/>
        </w:rPr>
        <w:br w:type="page"/>
      </w:r>
    </w:p>
    <w:p w14:paraId="2E53AAAF" w14:textId="77777777" w:rsidR="00AE52D3" w:rsidRDefault="00AE52D3" w:rsidP="00AE52D3">
      <w:pPr>
        <w:pStyle w:val="1"/>
      </w:pPr>
      <w:r>
        <w:rPr>
          <w:rFonts w:hint="eastAsia"/>
        </w:rPr>
        <w:lastRenderedPageBreak/>
        <w:t>到场人数预估及使用面积说明</w:t>
      </w:r>
    </w:p>
    <w:p w14:paraId="5AC7CD78" w14:textId="77777777" w:rsidR="00AE52D3" w:rsidRDefault="00AE52D3" w:rsidP="00AE52D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6"/>
        <w:gridCol w:w="1767"/>
        <w:gridCol w:w="1767"/>
        <w:gridCol w:w="1767"/>
        <w:gridCol w:w="1767"/>
      </w:tblGrid>
      <w:tr w:rsidR="00AE52D3" w14:paraId="48376F39" w14:textId="77777777" w:rsidTr="007A13C1">
        <w:tc>
          <w:tcPr>
            <w:tcW w:w="1766" w:type="dxa"/>
            <w:vAlign w:val="center"/>
          </w:tcPr>
          <w:p w14:paraId="3E2262E3" w14:textId="77777777" w:rsidR="00AE52D3" w:rsidRDefault="00AE52D3" w:rsidP="007A13C1">
            <w:pPr>
              <w:spacing w:line="360" w:lineRule="auto"/>
              <w:jc w:val="center"/>
              <w:rPr>
                <w:sz w:val="24"/>
                <w:szCs w:val="24"/>
              </w:rPr>
            </w:pPr>
            <w:r>
              <w:rPr>
                <w:rFonts w:hint="eastAsia"/>
                <w:sz w:val="24"/>
                <w:szCs w:val="24"/>
              </w:rPr>
              <w:t>日期</w:t>
            </w:r>
          </w:p>
        </w:tc>
        <w:tc>
          <w:tcPr>
            <w:tcW w:w="1767" w:type="dxa"/>
            <w:vAlign w:val="center"/>
          </w:tcPr>
          <w:p w14:paraId="483886B1" w14:textId="77777777" w:rsidR="00AE52D3" w:rsidRDefault="00AE52D3" w:rsidP="007A13C1">
            <w:pPr>
              <w:spacing w:line="360" w:lineRule="auto"/>
              <w:jc w:val="center"/>
              <w:rPr>
                <w:sz w:val="24"/>
                <w:szCs w:val="24"/>
              </w:rPr>
            </w:pPr>
            <w:r>
              <w:rPr>
                <w:rFonts w:hint="eastAsia"/>
                <w:sz w:val="24"/>
                <w:szCs w:val="24"/>
              </w:rPr>
              <w:t>展商人数</w:t>
            </w:r>
          </w:p>
        </w:tc>
        <w:tc>
          <w:tcPr>
            <w:tcW w:w="1767" w:type="dxa"/>
            <w:vAlign w:val="center"/>
          </w:tcPr>
          <w:p w14:paraId="3B94012E" w14:textId="77777777" w:rsidR="00AE52D3" w:rsidRDefault="00AE52D3" w:rsidP="007A13C1">
            <w:pPr>
              <w:spacing w:line="360" w:lineRule="auto"/>
              <w:jc w:val="center"/>
              <w:rPr>
                <w:sz w:val="24"/>
                <w:szCs w:val="24"/>
              </w:rPr>
            </w:pPr>
            <w:r>
              <w:rPr>
                <w:rFonts w:hint="eastAsia"/>
                <w:sz w:val="24"/>
                <w:szCs w:val="24"/>
              </w:rPr>
              <w:t>观众人数</w:t>
            </w:r>
          </w:p>
        </w:tc>
        <w:tc>
          <w:tcPr>
            <w:tcW w:w="1767" w:type="dxa"/>
            <w:vAlign w:val="center"/>
          </w:tcPr>
          <w:p w14:paraId="37FE0320" w14:textId="77777777" w:rsidR="00AE52D3" w:rsidRDefault="00AE52D3" w:rsidP="007A13C1">
            <w:pPr>
              <w:spacing w:line="360" w:lineRule="auto"/>
              <w:jc w:val="center"/>
              <w:rPr>
                <w:sz w:val="24"/>
                <w:szCs w:val="24"/>
              </w:rPr>
            </w:pPr>
            <w:r>
              <w:rPr>
                <w:rFonts w:hint="eastAsia"/>
                <w:sz w:val="24"/>
                <w:szCs w:val="24"/>
              </w:rPr>
              <w:t>工作人员人数</w:t>
            </w:r>
          </w:p>
        </w:tc>
        <w:tc>
          <w:tcPr>
            <w:tcW w:w="1767" w:type="dxa"/>
            <w:vAlign w:val="center"/>
          </w:tcPr>
          <w:p w14:paraId="26CAAC0E" w14:textId="77777777" w:rsidR="00AE52D3" w:rsidRDefault="00AE52D3" w:rsidP="007A13C1">
            <w:pPr>
              <w:spacing w:line="360" w:lineRule="auto"/>
              <w:jc w:val="center"/>
              <w:rPr>
                <w:sz w:val="24"/>
                <w:szCs w:val="24"/>
              </w:rPr>
            </w:pPr>
            <w:r>
              <w:rPr>
                <w:rFonts w:hint="eastAsia"/>
                <w:sz w:val="24"/>
                <w:szCs w:val="24"/>
              </w:rPr>
              <w:t>小计</w:t>
            </w:r>
          </w:p>
        </w:tc>
      </w:tr>
      <w:tr w:rsidR="00AE52D3" w14:paraId="2CD16E02" w14:textId="77777777" w:rsidTr="007A13C1">
        <w:tc>
          <w:tcPr>
            <w:tcW w:w="1766" w:type="dxa"/>
            <w:vAlign w:val="center"/>
          </w:tcPr>
          <w:p w14:paraId="11B2CB41" w14:textId="77777777" w:rsidR="00AE52D3" w:rsidRDefault="00AE52D3" w:rsidP="007A13C1">
            <w:pPr>
              <w:spacing w:line="360" w:lineRule="auto"/>
              <w:jc w:val="center"/>
              <w:rPr>
                <w:sz w:val="24"/>
                <w:szCs w:val="24"/>
              </w:rPr>
            </w:pPr>
            <w:r>
              <w:rPr>
                <w:sz w:val="24"/>
                <w:szCs w:val="24"/>
              </w:rPr>
              <w:t xml:space="preserve"> </w:t>
            </w:r>
            <w:r>
              <w:rPr>
                <w:rFonts w:hint="eastAsia"/>
                <w:sz w:val="24"/>
                <w:szCs w:val="24"/>
              </w:rPr>
              <w:t>xx月</w:t>
            </w:r>
            <w:r>
              <w:rPr>
                <w:sz w:val="24"/>
                <w:szCs w:val="24"/>
              </w:rPr>
              <w:t xml:space="preserve"> xx </w:t>
            </w:r>
            <w:r>
              <w:rPr>
                <w:rFonts w:hint="eastAsia"/>
                <w:sz w:val="24"/>
                <w:szCs w:val="24"/>
              </w:rPr>
              <w:t>日</w:t>
            </w:r>
          </w:p>
        </w:tc>
        <w:tc>
          <w:tcPr>
            <w:tcW w:w="1767" w:type="dxa"/>
            <w:vAlign w:val="center"/>
          </w:tcPr>
          <w:p w14:paraId="132C4586"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2473CF0B"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09DA96AA"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21D2BE0B" w14:textId="77777777" w:rsidR="00AE52D3" w:rsidRDefault="00AE52D3" w:rsidP="007A13C1">
            <w:pPr>
              <w:spacing w:line="360" w:lineRule="auto"/>
              <w:jc w:val="center"/>
              <w:rPr>
                <w:sz w:val="24"/>
                <w:szCs w:val="24"/>
              </w:rPr>
            </w:pPr>
            <w:proofErr w:type="spellStart"/>
            <w:r>
              <w:rPr>
                <w:sz w:val="24"/>
                <w:szCs w:val="24"/>
              </w:rPr>
              <w:t>xxxx</w:t>
            </w:r>
            <w:proofErr w:type="spellEnd"/>
          </w:p>
        </w:tc>
      </w:tr>
      <w:tr w:rsidR="00AE52D3" w14:paraId="78BA994D" w14:textId="77777777" w:rsidTr="007A13C1">
        <w:tc>
          <w:tcPr>
            <w:tcW w:w="1766" w:type="dxa"/>
            <w:vAlign w:val="center"/>
          </w:tcPr>
          <w:p w14:paraId="79761D89" w14:textId="77777777" w:rsidR="00AE52D3" w:rsidRDefault="00AE52D3" w:rsidP="007A13C1">
            <w:pPr>
              <w:spacing w:line="360" w:lineRule="auto"/>
              <w:jc w:val="center"/>
              <w:rPr>
                <w:sz w:val="24"/>
                <w:szCs w:val="24"/>
              </w:rPr>
            </w:pPr>
            <w:r>
              <w:rPr>
                <w:sz w:val="24"/>
                <w:szCs w:val="24"/>
              </w:rPr>
              <w:t xml:space="preserve"> </w:t>
            </w:r>
            <w:r>
              <w:rPr>
                <w:rFonts w:hint="eastAsia"/>
                <w:sz w:val="24"/>
                <w:szCs w:val="24"/>
              </w:rPr>
              <w:t>xx月</w:t>
            </w:r>
            <w:r>
              <w:rPr>
                <w:sz w:val="24"/>
                <w:szCs w:val="24"/>
              </w:rPr>
              <w:t xml:space="preserve"> xx </w:t>
            </w:r>
            <w:r>
              <w:rPr>
                <w:rFonts w:hint="eastAsia"/>
                <w:sz w:val="24"/>
                <w:szCs w:val="24"/>
              </w:rPr>
              <w:t>日</w:t>
            </w:r>
          </w:p>
        </w:tc>
        <w:tc>
          <w:tcPr>
            <w:tcW w:w="1767" w:type="dxa"/>
            <w:vAlign w:val="center"/>
          </w:tcPr>
          <w:p w14:paraId="435816AB"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256A6861"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7E3304EF"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065151C5" w14:textId="77777777" w:rsidR="00AE52D3" w:rsidRDefault="00AE52D3" w:rsidP="007A13C1">
            <w:pPr>
              <w:spacing w:line="360" w:lineRule="auto"/>
              <w:jc w:val="center"/>
              <w:rPr>
                <w:sz w:val="24"/>
                <w:szCs w:val="24"/>
              </w:rPr>
            </w:pPr>
            <w:proofErr w:type="spellStart"/>
            <w:r>
              <w:rPr>
                <w:sz w:val="24"/>
                <w:szCs w:val="24"/>
              </w:rPr>
              <w:t>xxxx</w:t>
            </w:r>
            <w:proofErr w:type="spellEnd"/>
          </w:p>
        </w:tc>
      </w:tr>
      <w:tr w:rsidR="00AE52D3" w14:paraId="68E5950F" w14:textId="77777777" w:rsidTr="007A13C1">
        <w:tc>
          <w:tcPr>
            <w:tcW w:w="1766" w:type="dxa"/>
            <w:vAlign w:val="center"/>
          </w:tcPr>
          <w:p w14:paraId="29981BA8" w14:textId="77777777" w:rsidR="00AE52D3" w:rsidRDefault="00AE52D3" w:rsidP="007A13C1">
            <w:pPr>
              <w:spacing w:line="360" w:lineRule="auto"/>
              <w:jc w:val="center"/>
              <w:rPr>
                <w:sz w:val="24"/>
                <w:szCs w:val="24"/>
              </w:rPr>
            </w:pPr>
            <w:r>
              <w:rPr>
                <w:rFonts w:hint="eastAsia"/>
                <w:sz w:val="24"/>
                <w:szCs w:val="24"/>
              </w:rPr>
              <w:t>xx月</w:t>
            </w:r>
            <w:r>
              <w:rPr>
                <w:sz w:val="24"/>
                <w:szCs w:val="24"/>
              </w:rPr>
              <w:t xml:space="preserve"> xx </w:t>
            </w:r>
            <w:r>
              <w:rPr>
                <w:rFonts w:hint="eastAsia"/>
                <w:sz w:val="24"/>
                <w:szCs w:val="24"/>
              </w:rPr>
              <w:t>日</w:t>
            </w:r>
          </w:p>
        </w:tc>
        <w:tc>
          <w:tcPr>
            <w:tcW w:w="1767" w:type="dxa"/>
            <w:vAlign w:val="center"/>
          </w:tcPr>
          <w:p w14:paraId="4B69B919"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31EECF59"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319545F3"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46A95318" w14:textId="77777777" w:rsidR="00AE52D3" w:rsidRDefault="00AE52D3" w:rsidP="007A13C1">
            <w:pPr>
              <w:spacing w:line="360" w:lineRule="auto"/>
              <w:jc w:val="center"/>
              <w:rPr>
                <w:sz w:val="24"/>
                <w:szCs w:val="24"/>
              </w:rPr>
            </w:pPr>
            <w:proofErr w:type="spellStart"/>
            <w:r>
              <w:rPr>
                <w:sz w:val="24"/>
                <w:szCs w:val="24"/>
              </w:rPr>
              <w:t>xxxx</w:t>
            </w:r>
            <w:proofErr w:type="spellEnd"/>
          </w:p>
        </w:tc>
      </w:tr>
      <w:tr w:rsidR="00AE52D3" w14:paraId="59712E17" w14:textId="77777777" w:rsidTr="007A13C1">
        <w:tc>
          <w:tcPr>
            <w:tcW w:w="1766" w:type="dxa"/>
            <w:vAlign w:val="center"/>
          </w:tcPr>
          <w:p w14:paraId="4A945C61" w14:textId="77777777" w:rsidR="00AE52D3" w:rsidRDefault="00AE52D3" w:rsidP="007A13C1">
            <w:pPr>
              <w:spacing w:line="360" w:lineRule="auto"/>
              <w:jc w:val="center"/>
              <w:rPr>
                <w:sz w:val="24"/>
                <w:szCs w:val="24"/>
              </w:rPr>
            </w:pPr>
            <w:r>
              <w:rPr>
                <w:rFonts w:hint="eastAsia"/>
                <w:sz w:val="24"/>
                <w:szCs w:val="24"/>
              </w:rPr>
              <w:t>合计</w:t>
            </w:r>
          </w:p>
        </w:tc>
        <w:tc>
          <w:tcPr>
            <w:tcW w:w="1767" w:type="dxa"/>
            <w:vAlign w:val="center"/>
          </w:tcPr>
          <w:p w14:paraId="38A8DFB6"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419B273A"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783CBB4D" w14:textId="77777777" w:rsidR="00AE52D3" w:rsidRDefault="00AE52D3" w:rsidP="007A13C1">
            <w:pPr>
              <w:spacing w:line="360" w:lineRule="auto"/>
              <w:jc w:val="center"/>
              <w:rPr>
                <w:sz w:val="24"/>
                <w:szCs w:val="24"/>
              </w:rPr>
            </w:pPr>
            <w:proofErr w:type="spellStart"/>
            <w:r>
              <w:rPr>
                <w:sz w:val="24"/>
                <w:szCs w:val="24"/>
              </w:rPr>
              <w:t>xxxx</w:t>
            </w:r>
            <w:proofErr w:type="spellEnd"/>
          </w:p>
        </w:tc>
        <w:tc>
          <w:tcPr>
            <w:tcW w:w="1767" w:type="dxa"/>
            <w:vAlign w:val="center"/>
          </w:tcPr>
          <w:p w14:paraId="4CEA7401" w14:textId="77777777" w:rsidR="00AE52D3" w:rsidRDefault="00AE52D3" w:rsidP="007A13C1">
            <w:pPr>
              <w:spacing w:line="360" w:lineRule="auto"/>
              <w:jc w:val="center"/>
              <w:rPr>
                <w:sz w:val="24"/>
                <w:szCs w:val="24"/>
              </w:rPr>
            </w:pPr>
            <w:proofErr w:type="spellStart"/>
            <w:r>
              <w:rPr>
                <w:sz w:val="24"/>
                <w:szCs w:val="24"/>
              </w:rPr>
              <w:t>xxxx</w:t>
            </w:r>
            <w:proofErr w:type="spellEnd"/>
          </w:p>
        </w:tc>
      </w:tr>
    </w:tbl>
    <w:p w14:paraId="66021F7D" w14:textId="77777777" w:rsidR="00AE52D3" w:rsidRDefault="00AE52D3" w:rsidP="00AE52D3">
      <w:pPr>
        <w:ind w:firstLine="480"/>
        <w:rPr>
          <w:sz w:val="24"/>
          <w:szCs w:val="24"/>
        </w:rPr>
      </w:pPr>
      <w:r>
        <w:rPr>
          <w:rFonts w:hint="eastAsia"/>
          <w:sz w:val="24"/>
          <w:szCs w:val="24"/>
        </w:rPr>
        <w:t>注：人数为实际人数，非人次数。</w:t>
      </w:r>
    </w:p>
    <w:p w14:paraId="7A7EF744" w14:textId="77777777" w:rsidR="00AE52D3" w:rsidRDefault="00AE52D3" w:rsidP="00AE52D3">
      <w:pPr>
        <w:ind w:firstLine="480"/>
        <w:rPr>
          <w:sz w:val="24"/>
          <w:szCs w:val="24"/>
        </w:rPr>
      </w:pPr>
    </w:p>
    <w:tbl>
      <w:tblPr>
        <w:tblStyle w:val="a5"/>
        <w:tblW w:w="0" w:type="auto"/>
        <w:tblLook w:val="04A0" w:firstRow="1" w:lastRow="0" w:firstColumn="1" w:lastColumn="0" w:noHBand="0" w:noVBand="1"/>
      </w:tblPr>
      <w:tblGrid>
        <w:gridCol w:w="2122"/>
        <w:gridCol w:w="1678"/>
        <w:gridCol w:w="1678"/>
        <w:gridCol w:w="2172"/>
        <w:gridCol w:w="1184"/>
      </w:tblGrid>
      <w:tr w:rsidR="00AE52D3" w14:paraId="550E2830" w14:textId="77777777" w:rsidTr="00AE52D3">
        <w:tc>
          <w:tcPr>
            <w:tcW w:w="2122" w:type="dxa"/>
            <w:vAlign w:val="center"/>
          </w:tcPr>
          <w:p w14:paraId="73E0EB61" w14:textId="77777777" w:rsidR="00AE52D3" w:rsidRDefault="00AE52D3" w:rsidP="007A13C1">
            <w:pPr>
              <w:spacing w:line="360" w:lineRule="auto"/>
              <w:jc w:val="center"/>
              <w:rPr>
                <w:sz w:val="24"/>
                <w:szCs w:val="24"/>
              </w:rPr>
            </w:pPr>
            <w:r>
              <w:rPr>
                <w:rFonts w:hint="eastAsia"/>
                <w:sz w:val="24"/>
                <w:szCs w:val="24"/>
              </w:rPr>
              <w:t>馆号</w:t>
            </w:r>
          </w:p>
        </w:tc>
        <w:tc>
          <w:tcPr>
            <w:tcW w:w="1678" w:type="dxa"/>
            <w:vAlign w:val="center"/>
          </w:tcPr>
          <w:p w14:paraId="16B2D5DC" w14:textId="77777777" w:rsidR="00AE52D3" w:rsidRDefault="00AE52D3" w:rsidP="007A13C1">
            <w:pPr>
              <w:spacing w:line="360" w:lineRule="auto"/>
              <w:jc w:val="center"/>
              <w:rPr>
                <w:sz w:val="24"/>
                <w:szCs w:val="24"/>
              </w:rPr>
            </w:pPr>
            <w:r>
              <w:rPr>
                <w:rFonts w:hint="eastAsia"/>
                <w:sz w:val="24"/>
                <w:szCs w:val="24"/>
              </w:rPr>
              <w:t>租赁面积</w:t>
            </w:r>
          </w:p>
        </w:tc>
        <w:tc>
          <w:tcPr>
            <w:tcW w:w="1678" w:type="dxa"/>
            <w:vAlign w:val="center"/>
          </w:tcPr>
          <w:p w14:paraId="65C328DE" w14:textId="77777777" w:rsidR="00AE52D3" w:rsidRDefault="00AE52D3" w:rsidP="007A13C1">
            <w:pPr>
              <w:spacing w:line="360" w:lineRule="auto"/>
              <w:jc w:val="center"/>
              <w:rPr>
                <w:sz w:val="24"/>
                <w:szCs w:val="24"/>
              </w:rPr>
            </w:pPr>
            <w:r>
              <w:rPr>
                <w:rFonts w:hint="eastAsia"/>
                <w:sz w:val="24"/>
                <w:szCs w:val="24"/>
              </w:rPr>
              <w:t>搭建面积</w:t>
            </w:r>
          </w:p>
        </w:tc>
        <w:tc>
          <w:tcPr>
            <w:tcW w:w="2172" w:type="dxa"/>
            <w:vAlign w:val="center"/>
          </w:tcPr>
          <w:p w14:paraId="0B03C596" w14:textId="77777777" w:rsidR="00AE52D3" w:rsidRDefault="00AE52D3" w:rsidP="007A13C1">
            <w:pPr>
              <w:spacing w:line="360" w:lineRule="auto"/>
              <w:jc w:val="center"/>
              <w:rPr>
                <w:sz w:val="24"/>
                <w:szCs w:val="24"/>
              </w:rPr>
            </w:pPr>
            <w:r>
              <w:rPr>
                <w:rFonts w:hint="eastAsia"/>
                <w:sz w:val="24"/>
                <w:szCs w:val="24"/>
              </w:rPr>
              <w:t>可用面积</w:t>
            </w:r>
          </w:p>
          <w:p w14:paraId="2ABFC56A" w14:textId="77777777" w:rsidR="00AE52D3" w:rsidRDefault="00AE52D3" w:rsidP="007A13C1">
            <w:pPr>
              <w:spacing w:line="360" w:lineRule="auto"/>
              <w:jc w:val="center"/>
              <w:rPr>
                <w:sz w:val="24"/>
                <w:szCs w:val="24"/>
              </w:rPr>
            </w:pPr>
            <w:r>
              <w:rPr>
                <w:rFonts w:hint="eastAsia"/>
                <w:sz w:val="24"/>
                <w:szCs w:val="24"/>
              </w:rPr>
              <w:t>（前二者之差）</w:t>
            </w:r>
          </w:p>
        </w:tc>
        <w:tc>
          <w:tcPr>
            <w:tcW w:w="1184" w:type="dxa"/>
            <w:vAlign w:val="center"/>
          </w:tcPr>
          <w:p w14:paraId="1A0536A5" w14:textId="77777777" w:rsidR="00AE52D3" w:rsidRDefault="00AE52D3" w:rsidP="007A13C1">
            <w:pPr>
              <w:spacing w:line="360" w:lineRule="auto"/>
              <w:jc w:val="center"/>
              <w:rPr>
                <w:sz w:val="24"/>
                <w:szCs w:val="24"/>
              </w:rPr>
            </w:pPr>
            <w:r>
              <w:rPr>
                <w:rFonts w:hint="eastAsia"/>
                <w:sz w:val="24"/>
                <w:szCs w:val="24"/>
              </w:rPr>
              <w:t>备注</w:t>
            </w:r>
          </w:p>
        </w:tc>
      </w:tr>
      <w:tr w:rsidR="00AE52D3" w14:paraId="38A2C94E" w14:textId="77777777" w:rsidTr="00AE52D3">
        <w:tc>
          <w:tcPr>
            <w:tcW w:w="2122" w:type="dxa"/>
            <w:vAlign w:val="center"/>
          </w:tcPr>
          <w:p w14:paraId="1B28A7E2" w14:textId="77777777" w:rsidR="00AE52D3" w:rsidRDefault="00AE52D3" w:rsidP="007A13C1">
            <w:pPr>
              <w:spacing w:line="360" w:lineRule="auto"/>
              <w:jc w:val="center"/>
              <w:rPr>
                <w:sz w:val="24"/>
                <w:szCs w:val="24"/>
              </w:rPr>
            </w:pPr>
          </w:p>
        </w:tc>
        <w:tc>
          <w:tcPr>
            <w:tcW w:w="1678" w:type="dxa"/>
            <w:vAlign w:val="center"/>
          </w:tcPr>
          <w:p w14:paraId="01BD58E8" w14:textId="77777777" w:rsidR="00AE52D3" w:rsidRDefault="00AE52D3" w:rsidP="007A13C1">
            <w:pPr>
              <w:spacing w:line="360" w:lineRule="auto"/>
              <w:jc w:val="center"/>
              <w:rPr>
                <w:sz w:val="24"/>
                <w:szCs w:val="24"/>
              </w:rPr>
            </w:pPr>
          </w:p>
        </w:tc>
        <w:tc>
          <w:tcPr>
            <w:tcW w:w="1678" w:type="dxa"/>
            <w:vAlign w:val="center"/>
          </w:tcPr>
          <w:p w14:paraId="58085A8D" w14:textId="77777777" w:rsidR="00AE52D3" w:rsidRDefault="00AE52D3" w:rsidP="007A13C1">
            <w:pPr>
              <w:spacing w:line="360" w:lineRule="auto"/>
              <w:jc w:val="center"/>
              <w:rPr>
                <w:sz w:val="24"/>
                <w:szCs w:val="24"/>
              </w:rPr>
            </w:pPr>
          </w:p>
        </w:tc>
        <w:tc>
          <w:tcPr>
            <w:tcW w:w="2172" w:type="dxa"/>
            <w:vAlign w:val="center"/>
          </w:tcPr>
          <w:p w14:paraId="5386BBC0" w14:textId="77777777" w:rsidR="00AE52D3" w:rsidRDefault="00AE52D3" w:rsidP="007A13C1">
            <w:pPr>
              <w:spacing w:line="360" w:lineRule="auto"/>
              <w:jc w:val="center"/>
              <w:rPr>
                <w:sz w:val="24"/>
                <w:szCs w:val="24"/>
              </w:rPr>
            </w:pPr>
          </w:p>
        </w:tc>
        <w:tc>
          <w:tcPr>
            <w:tcW w:w="1184" w:type="dxa"/>
            <w:vAlign w:val="center"/>
          </w:tcPr>
          <w:p w14:paraId="72DD8E23" w14:textId="77777777" w:rsidR="00AE52D3" w:rsidRDefault="00AE52D3" w:rsidP="007A13C1">
            <w:pPr>
              <w:spacing w:line="360" w:lineRule="auto"/>
              <w:jc w:val="center"/>
              <w:rPr>
                <w:sz w:val="24"/>
                <w:szCs w:val="24"/>
              </w:rPr>
            </w:pPr>
          </w:p>
        </w:tc>
      </w:tr>
      <w:tr w:rsidR="00AE52D3" w14:paraId="5D3F6B54" w14:textId="77777777" w:rsidTr="00AE52D3">
        <w:tc>
          <w:tcPr>
            <w:tcW w:w="2122" w:type="dxa"/>
            <w:vAlign w:val="center"/>
          </w:tcPr>
          <w:p w14:paraId="58118116" w14:textId="77777777" w:rsidR="00AE52D3" w:rsidRDefault="00AE52D3" w:rsidP="007A13C1">
            <w:pPr>
              <w:spacing w:line="360" w:lineRule="auto"/>
              <w:jc w:val="center"/>
              <w:rPr>
                <w:sz w:val="24"/>
                <w:szCs w:val="24"/>
              </w:rPr>
            </w:pPr>
          </w:p>
        </w:tc>
        <w:tc>
          <w:tcPr>
            <w:tcW w:w="1678" w:type="dxa"/>
            <w:vAlign w:val="center"/>
          </w:tcPr>
          <w:p w14:paraId="32921B55" w14:textId="77777777" w:rsidR="00AE52D3" w:rsidRDefault="00AE52D3" w:rsidP="007A13C1">
            <w:pPr>
              <w:spacing w:line="360" w:lineRule="auto"/>
              <w:jc w:val="center"/>
              <w:rPr>
                <w:sz w:val="24"/>
                <w:szCs w:val="24"/>
              </w:rPr>
            </w:pPr>
          </w:p>
        </w:tc>
        <w:tc>
          <w:tcPr>
            <w:tcW w:w="1678" w:type="dxa"/>
            <w:vAlign w:val="center"/>
          </w:tcPr>
          <w:p w14:paraId="2A2F6CC3" w14:textId="77777777" w:rsidR="00AE52D3" w:rsidRDefault="00AE52D3" w:rsidP="007A13C1">
            <w:pPr>
              <w:spacing w:line="360" w:lineRule="auto"/>
              <w:jc w:val="center"/>
              <w:rPr>
                <w:sz w:val="24"/>
                <w:szCs w:val="24"/>
              </w:rPr>
            </w:pPr>
          </w:p>
        </w:tc>
        <w:tc>
          <w:tcPr>
            <w:tcW w:w="2172" w:type="dxa"/>
            <w:vAlign w:val="center"/>
          </w:tcPr>
          <w:p w14:paraId="786C495B" w14:textId="77777777" w:rsidR="00AE52D3" w:rsidRDefault="00AE52D3" w:rsidP="007A13C1">
            <w:pPr>
              <w:spacing w:line="360" w:lineRule="auto"/>
              <w:jc w:val="center"/>
              <w:rPr>
                <w:sz w:val="24"/>
                <w:szCs w:val="24"/>
              </w:rPr>
            </w:pPr>
          </w:p>
        </w:tc>
        <w:tc>
          <w:tcPr>
            <w:tcW w:w="1184" w:type="dxa"/>
            <w:vAlign w:val="center"/>
          </w:tcPr>
          <w:p w14:paraId="6D472410" w14:textId="77777777" w:rsidR="00AE52D3" w:rsidRDefault="00AE52D3" w:rsidP="007A13C1">
            <w:pPr>
              <w:spacing w:line="360" w:lineRule="auto"/>
              <w:jc w:val="center"/>
              <w:rPr>
                <w:sz w:val="24"/>
                <w:szCs w:val="24"/>
              </w:rPr>
            </w:pPr>
          </w:p>
        </w:tc>
      </w:tr>
      <w:tr w:rsidR="00AE52D3" w14:paraId="7AC05744" w14:textId="77777777" w:rsidTr="00AE52D3">
        <w:tc>
          <w:tcPr>
            <w:tcW w:w="2122" w:type="dxa"/>
            <w:vAlign w:val="center"/>
          </w:tcPr>
          <w:p w14:paraId="6505568C" w14:textId="77777777" w:rsidR="00AE52D3" w:rsidRDefault="00AE52D3" w:rsidP="007A13C1">
            <w:pPr>
              <w:spacing w:line="360" w:lineRule="auto"/>
              <w:jc w:val="center"/>
              <w:rPr>
                <w:sz w:val="24"/>
                <w:szCs w:val="24"/>
              </w:rPr>
            </w:pPr>
          </w:p>
        </w:tc>
        <w:tc>
          <w:tcPr>
            <w:tcW w:w="1678" w:type="dxa"/>
            <w:vAlign w:val="center"/>
          </w:tcPr>
          <w:p w14:paraId="18D61B51" w14:textId="77777777" w:rsidR="00AE52D3" w:rsidRDefault="00AE52D3" w:rsidP="007A13C1">
            <w:pPr>
              <w:spacing w:line="360" w:lineRule="auto"/>
              <w:jc w:val="center"/>
              <w:rPr>
                <w:sz w:val="24"/>
                <w:szCs w:val="24"/>
              </w:rPr>
            </w:pPr>
          </w:p>
        </w:tc>
        <w:tc>
          <w:tcPr>
            <w:tcW w:w="1678" w:type="dxa"/>
            <w:vAlign w:val="center"/>
          </w:tcPr>
          <w:p w14:paraId="68E2BFD3" w14:textId="77777777" w:rsidR="00AE52D3" w:rsidRDefault="00AE52D3" w:rsidP="007A13C1">
            <w:pPr>
              <w:spacing w:line="360" w:lineRule="auto"/>
              <w:jc w:val="center"/>
              <w:rPr>
                <w:sz w:val="24"/>
                <w:szCs w:val="24"/>
              </w:rPr>
            </w:pPr>
          </w:p>
        </w:tc>
        <w:tc>
          <w:tcPr>
            <w:tcW w:w="2172" w:type="dxa"/>
            <w:vAlign w:val="center"/>
          </w:tcPr>
          <w:p w14:paraId="5DE5F3D7" w14:textId="77777777" w:rsidR="00AE52D3" w:rsidRDefault="00AE52D3" w:rsidP="007A13C1">
            <w:pPr>
              <w:spacing w:line="360" w:lineRule="auto"/>
              <w:jc w:val="center"/>
              <w:rPr>
                <w:sz w:val="24"/>
                <w:szCs w:val="24"/>
              </w:rPr>
            </w:pPr>
          </w:p>
        </w:tc>
        <w:tc>
          <w:tcPr>
            <w:tcW w:w="1184" w:type="dxa"/>
            <w:vAlign w:val="center"/>
          </w:tcPr>
          <w:p w14:paraId="59C8786A" w14:textId="77777777" w:rsidR="00AE52D3" w:rsidRDefault="00AE52D3" w:rsidP="007A13C1">
            <w:pPr>
              <w:spacing w:line="360" w:lineRule="auto"/>
              <w:jc w:val="center"/>
              <w:rPr>
                <w:sz w:val="24"/>
                <w:szCs w:val="24"/>
              </w:rPr>
            </w:pPr>
          </w:p>
        </w:tc>
      </w:tr>
      <w:tr w:rsidR="00AE52D3" w14:paraId="722AB254" w14:textId="77777777" w:rsidTr="00AE52D3">
        <w:tc>
          <w:tcPr>
            <w:tcW w:w="2122" w:type="dxa"/>
            <w:vAlign w:val="center"/>
          </w:tcPr>
          <w:p w14:paraId="3FE0C6F6" w14:textId="77777777" w:rsidR="00AE52D3" w:rsidRDefault="00AE52D3" w:rsidP="007A13C1">
            <w:pPr>
              <w:spacing w:line="360" w:lineRule="auto"/>
              <w:jc w:val="center"/>
              <w:rPr>
                <w:sz w:val="24"/>
                <w:szCs w:val="24"/>
              </w:rPr>
            </w:pPr>
          </w:p>
        </w:tc>
        <w:tc>
          <w:tcPr>
            <w:tcW w:w="1678" w:type="dxa"/>
            <w:vAlign w:val="center"/>
          </w:tcPr>
          <w:p w14:paraId="2D3D9D91" w14:textId="77777777" w:rsidR="00AE52D3" w:rsidRDefault="00AE52D3" w:rsidP="007A13C1">
            <w:pPr>
              <w:spacing w:line="360" w:lineRule="auto"/>
              <w:jc w:val="center"/>
              <w:rPr>
                <w:sz w:val="24"/>
                <w:szCs w:val="24"/>
              </w:rPr>
            </w:pPr>
          </w:p>
        </w:tc>
        <w:tc>
          <w:tcPr>
            <w:tcW w:w="1678" w:type="dxa"/>
            <w:vAlign w:val="center"/>
          </w:tcPr>
          <w:p w14:paraId="2FD2811E" w14:textId="77777777" w:rsidR="00AE52D3" w:rsidRDefault="00AE52D3" w:rsidP="007A13C1">
            <w:pPr>
              <w:spacing w:line="360" w:lineRule="auto"/>
              <w:jc w:val="center"/>
              <w:rPr>
                <w:sz w:val="24"/>
                <w:szCs w:val="24"/>
              </w:rPr>
            </w:pPr>
          </w:p>
        </w:tc>
        <w:tc>
          <w:tcPr>
            <w:tcW w:w="2172" w:type="dxa"/>
            <w:vAlign w:val="center"/>
          </w:tcPr>
          <w:p w14:paraId="39B033A4" w14:textId="77777777" w:rsidR="00AE52D3" w:rsidRDefault="00AE52D3" w:rsidP="007A13C1">
            <w:pPr>
              <w:spacing w:line="360" w:lineRule="auto"/>
              <w:jc w:val="center"/>
              <w:rPr>
                <w:sz w:val="24"/>
                <w:szCs w:val="24"/>
              </w:rPr>
            </w:pPr>
          </w:p>
        </w:tc>
        <w:tc>
          <w:tcPr>
            <w:tcW w:w="1184" w:type="dxa"/>
            <w:vAlign w:val="center"/>
          </w:tcPr>
          <w:p w14:paraId="37B9E8F4" w14:textId="77777777" w:rsidR="00AE52D3" w:rsidRDefault="00AE52D3" w:rsidP="007A13C1">
            <w:pPr>
              <w:spacing w:line="360" w:lineRule="auto"/>
              <w:jc w:val="center"/>
              <w:rPr>
                <w:sz w:val="24"/>
                <w:szCs w:val="24"/>
              </w:rPr>
            </w:pPr>
          </w:p>
        </w:tc>
      </w:tr>
      <w:tr w:rsidR="00AE52D3" w14:paraId="4E0C3627" w14:textId="77777777" w:rsidTr="00AE52D3">
        <w:tc>
          <w:tcPr>
            <w:tcW w:w="2122" w:type="dxa"/>
            <w:vAlign w:val="center"/>
          </w:tcPr>
          <w:p w14:paraId="6B082A9D" w14:textId="77777777" w:rsidR="00AE52D3" w:rsidRDefault="00AE52D3" w:rsidP="007A13C1">
            <w:pPr>
              <w:spacing w:line="360" w:lineRule="auto"/>
              <w:jc w:val="center"/>
              <w:rPr>
                <w:sz w:val="24"/>
                <w:szCs w:val="24"/>
              </w:rPr>
            </w:pPr>
          </w:p>
        </w:tc>
        <w:tc>
          <w:tcPr>
            <w:tcW w:w="1678" w:type="dxa"/>
            <w:vAlign w:val="center"/>
          </w:tcPr>
          <w:p w14:paraId="3357AAAB" w14:textId="77777777" w:rsidR="00AE52D3" w:rsidRDefault="00AE52D3" w:rsidP="007A13C1">
            <w:pPr>
              <w:spacing w:line="360" w:lineRule="auto"/>
              <w:jc w:val="center"/>
              <w:rPr>
                <w:sz w:val="24"/>
                <w:szCs w:val="24"/>
              </w:rPr>
            </w:pPr>
          </w:p>
        </w:tc>
        <w:tc>
          <w:tcPr>
            <w:tcW w:w="1678" w:type="dxa"/>
            <w:vAlign w:val="center"/>
          </w:tcPr>
          <w:p w14:paraId="453B2FAC" w14:textId="77777777" w:rsidR="00AE52D3" w:rsidRDefault="00AE52D3" w:rsidP="007A13C1">
            <w:pPr>
              <w:spacing w:line="360" w:lineRule="auto"/>
              <w:jc w:val="center"/>
              <w:rPr>
                <w:sz w:val="24"/>
                <w:szCs w:val="24"/>
              </w:rPr>
            </w:pPr>
          </w:p>
        </w:tc>
        <w:tc>
          <w:tcPr>
            <w:tcW w:w="2172" w:type="dxa"/>
            <w:vAlign w:val="center"/>
          </w:tcPr>
          <w:p w14:paraId="0AA0B341" w14:textId="77777777" w:rsidR="00AE52D3" w:rsidRDefault="00AE52D3" w:rsidP="007A13C1">
            <w:pPr>
              <w:spacing w:line="360" w:lineRule="auto"/>
              <w:jc w:val="center"/>
              <w:rPr>
                <w:sz w:val="24"/>
                <w:szCs w:val="24"/>
              </w:rPr>
            </w:pPr>
          </w:p>
        </w:tc>
        <w:tc>
          <w:tcPr>
            <w:tcW w:w="1184" w:type="dxa"/>
            <w:vAlign w:val="center"/>
          </w:tcPr>
          <w:p w14:paraId="520968F4" w14:textId="77777777" w:rsidR="00AE52D3" w:rsidRDefault="00AE52D3" w:rsidP="007A13C1">
            <w:pPr>
              <w:spacing w:line="360" w:lineRule="auto"/>
              <w:jc w:val="center"/>
              <w:rPr>
                <w:sz w:val="24"/>
                <w:szCs w:val="24"/>
              </w:rPr>
            </w:pPr>
          </w:p>
        </w:tc>
      </w:tr>
      <w:tr w:rsidR="00AE52D3" w14:paraId="00E7ADD4" w14:textId="77777777" w:rsidTr="00AE52D3">
        <w:tc>
          <w:tcPr>
            <w:tcW w:w="2122" w:type="dxa"/>
            <w:vAlign w:val="center"/>
          </w:tcPr>
          <w:p w14:paraId="45864405" w14:textId="77777777" w:rsidR="00AE52D3" w:rsidRDefault="00AE52D3" w:rsidP="007A13C1">
            <w:pPr>
              <w:spacing w:line="360" w:lineRule="auto"/>
              <w:jc w:val="center"/>
              <w:rPr>
                <w:sz w:val="24"/>
                <w:szCs w:val="24"/>
              </w:rPr>
            </w:pPr>
          </w:p>
        </w:tc>
        <w:tc>
          <w:tcPr>
            <w:tcW w:w="1678" w:type="dxa"/>
            <w:vAlign w:val="center"/>
          </w:tcPr>
          <w:p w14:paraId="4AEC4317" w14:textId="77777777" w:rsidR="00AE52D3" w:rsidRDefault="00AE52D3" w:rsidP="007A13C1">
            <w:pPr>
              <w:spacing w:line="360" w:lineRule="auto"/>
              <w:jc w:val="center"/>
              <w:rPr>
                <w:sz w:val="24"/>
                <w:szCs w:val="24"/>
              </w:rPr>
            </w:pPr>
          </w:p>
        </w:tc>
        <w:tc>
          <w:tcPr>
            <w:tcW w:w="1678" w:type="dxa"/>
            <w:vAlign w:val="center"/>
          </w:tcPr>
          <w:p w14:paraId="64D6A9F0" w14:textId="77777777" w:rsidR="00AE52D3" w:rsidRDefault="00AE52D3" w:rsidP="007A13C1">
            <w:pPr>
              <w:spacing w:line="360" w:lineRule="auto"/>
              <w:jc w:val="center"/>
              <w:rPr>
                <w:sz w:val="24"/>
                <w:szCs w:val="24"/>
              </w:rPr>
            </w:pPr>
          </w:p>
        </w:tc>
        <w:tc>
          <w:tcPr>
            <w:tcW w:w="2172" w:type="dxa"/>
            <w:vAlign w:val="center"/>
          </w:tcPr>
          <w:p w14:paraId="1A423B33" w14:textId="77777777" w:rsidR="00AE52D3" w:rsidRDefault="00AE52D3" w:rsidP="007A13C1">
            <w:pPr>
              <w:spacing w:line="360" w:lineRule="auto"/>
              <w:jc w:val="center"/>
              <w:rPr>
                <w:sz w:val="24"/>
                <w:szCs w:val="24"/>
              </w:rPr>
            </w:pPr>
          </w:p>
        </w:tc>
        <w:tc>
          <w:tcPr>
            <w:tcW w:w="1184" w:type="dxa"/>
            <w:vAlign w:val="center"/>
          </w:tcPr>
          <w:p w14:paraId="79E5D34A" w14:textId="77777777" w:rsidR="00AE52D3" w:rsidRDefault="00AE52D3" w:rsidP="007A13C1">
            <w:pPr>
              <w:spacing w:line="360" w:lineRule="auto"/>
              <w:jc w:val="center"/>
              <w:rPr>
                <w:sz w:val="24"/>
                <w:szCs w:val="24"/>
              </w:rPr>
            </w:pPr>
          </w:p>
        </w:tc>
      </w:tr>
      <w:tr w:rsidR="00AE52D3" w14:paraId="68DD40D3" w14:textId="77777777" w:rsidTr="00AE52D3">
        <w:tc>
          <w:tcPr>
            <w:tcW w:w="2122" w:type="dxa"/>
            <w:vAlign w:val="center"/>
          </w:tcPr>
          <w:p w14:paraId="4A582FB9" w14:textId="77777777" w:rsidR="00AE52D3" w:rsidRDefault="00AE52D3" w:rsidP="007A13C1">
            <w:pPr>
              <w:spacing w:line="360" w:lineRule="auto"/>
              <w:jc w:val="center"/>
              <w:rPr>
                <w:sz w:val="24"/>
                <w:szCs w:val="24"/>
              </w:rPr>
            </w:pPr>
          </w:p>
        </w:tc>
        <w:tc>
          <w:tcPr>
            <w:tcW w:w="1678" w:type="dxa"/>
            <w:vAlign w:val="center"/>
          </w:tcPr>
          <w:p w14:paraId="342BA825" w14:textId="77777777" w:rsidR="00AE52D3" w:rsidRDefault="00AE52D3" w:rsidP="007A13C1">
            <w:pPr>
              <w:spacing w:line="360" w:lineRule="auto"/>
              <w:jc w:val="center"/>
              <w:rPr>
                <w:sz w:val="24"/>
                <w:szCs w:val="24"/>
              </w:rPr>
            </w:pPr>
          </w:p>
        </w:tc>
        <w:tc>
          <w:tcPr>
            <w:tcW w:w="1678" w:type="dxa"/>
            <w:vAlign w:val="center"/>
          </w:tcPr>
          <w:p w14:paraId="09DE686A" w14:textId="77777777" w:rsidR="00AE52D3" w:rsidRDefault="00AE52D3" w:rsidP="007A13C1">
            <w:pPr>
              <w:spacing w:line="360" w:lineRule="auto"/>
              <w:jc w:val="center"/>
              <w:rPr>
                <w:sz w:val="24"/>
                <w:szCs w:val="24"/>
              </w:rPr>
            </w:pPr>
          </w:p>
        </w:tc>
        <w:tc>
          <w:tcPr>
            <w:tcW w:w="2172" w:type="dxa"/>
            <w:vAlign w:val="center"/>
          </w:tcPr>
          <w:p w14:paraId="34585D3C" w14:textId="77777777" w:rsidR="00AE52D3" w:rsidRDefault="00AE52D3" w:rsidP="007A13C1">
            <w:pPr>
              <w:spacing w:line="360" w:lineRule="auto"/>
              <w:jc w:val="center"/>
              <w:rPr>
                <w:sz w:val="24"/>
                <w:szCs w:val="24"/>
              </w:rPr>
            </w:pPr>
          </w:p>
        </w:tc>
        <w:tc>
          <w:tcPr>
            <w:tcW w:w="1184" w:type="dxa"/>
            <w:vAlign w:val="center"/>
          </w:tcPr>
          <w:p w14:paraId="3CFD9F83" w14:textId="77777777" w:rsidR="00AE52D3" w:rsidRDefault="00AE52D3" w:rsidP="007A13C1">
            <w:pPr>
              <w:spacing w:line="360" w:lineRule="auto"/>
              <w:jc w:val="center"/>
              <w:rPr>
                <w:sz w:val="24"/>
                <w:szCs w:val="24"/>
              </w:rPr>
            </w:pPr>
          </w:p>
        </w:tc>
      </w:tr>
      <w:tr w:rsidR="00AE52D3" w14:paraId="25E585EF" w14:textId="77777777" w:rsidTr="00AE52D3">
        <w:tc>
          <w:tcPr>
            <w:tcW w:w="2122" w:type="dxa"/>
            <w:vAlign w:val="center"/>
          </w:tcPr>
          <w:p w14:paraId="0B0CCF7F" w14:textId="77777777" w:rsidR="00AE52D3" w:rsidRDefault="00AE52D3" w:rsidP="007A13C1">
            <w:pPr>
              <w:spacing w:line="360" w:lineRule="auto"/>
              <w:jc w:val="center"/>
              <w:rPr>
                <w:sz w:val="24"/>
                <w:szCs w:val="24"/>
              </w:rPr>
            </w:pPr>
          </w:p>
        </w:tc>
        <w:tc>
          <w:tcPr>
            <w:tcW w:w="1678" w:type="dxa"/>
            <w:vAlign w:val="center"/>
          </w:tcPr>
          <w:p w14:paraId="058103BF" w14:textId="77777777" w:rsidR="00AE52D3" w:rsidRDefault="00AE52D3" w:rsidP="007A13C1">
            <w:pPr>
              <w:spacing w:line="360" w:lineRule="auto"/>
              <w:jc w:val="center"/>
              <w:rPr>
                <w:sz w:val="24"/>
                <w:szCs w:val="24"/>
              </w:rPr>
            </w:pPr>
          </w:p>
        </w:tc>
        <w:tc>
          <w:tcPr>
            <w:tcW w:w="1678" w:type="dxa"/>
            <w:vAlign w:val="center"/>
          </w:tcPr>
          <w:p w14:paraId="41796A3D" w14:textId="77777777" w:rsidR="00AE52D3" w:rsidRDefault="00AE52D3" w:rsidP="007A13C1">
            <w:pPr>
              <w:spacing w:line="360" w:lineRule="auto"/>
              <w:jc w:val="center"/>
              <w:rPr>
                <w:sz w:val="24"/>
                <w:szCs w:val="24"/>
              </w:rPr>
            </w:pPr>
          </w:p>
        </w:tc>
        <w:tc>
          <w:tcPr>
            <w:tcW w:w="2172" w:type="dxa"/>
            <w:vAlign w:val="center"/>
          </w:tcPr>
          <w:p w14:paraId="69ED744F" w14:textId="77777777" w:rsidR="00AE52D3" w:rsidRDefault="00AE52D3" w:rsidP="007A13C1">
            <w:pPr>
              <w:spacing w:line="360" w:lineRule="auto"/>
              <w:jc w:val="center"/>
              <w:rPr>
                <w:sz w:val="24"/>
                <w:szCs w:val="24"/>
              </w:rPr>
            </w:pPr>
          </w:p>
        </w:tc>
        <w:tc>
          <w:tcPr>
            <w:tcW w:w="1184" w:type="dxa"/>
            <w:vAlign w:val="center"/>
          </w:tcPr>
          <w:p w14:paraId="5593E5D8" w14:textId="77777777" w:rsidR="00AE52D3" w:rsidRDefault="00AE52D3" w:rsidP="007A13C1">
            <w:pPr>
              <w:spacing w:line="360" w:lineRule="auto"/>
              <w:jc w:val="center"/>
              <w:rPr>
                <w:sz w:val="24"/>
                <w:szCs w:val="24"/>
              </w:rPr>
            </w:pPr>
          </w:p>
        </w:tc>
      </w:tr>
      <w:tr w:rsidR="00AE52D3" w14:paraId="3509804B" w14:textId="77777777" w:rsidTr="00AE52D3">
        <w:tc>
          <w:tcPr>
            <w:tcW w:w="2122" w:type="dxa"/>
            <w:vAlign w:val="center"/>
          </w:tcPr>
          <w:p w14:paraId="17C8F1C1" w14:textId="77777777" w:rsidR="00AE52D3" w:rsidRDefault="00AE52D3" w:rsidP="007A13C1">
            <w:pPr>
              <w:spacing w:line="360" w:lineRule="auto"/>
              <w:jc w:val="center"/>
              <w:rPr>
                <w:sz w:val="24"/>
                <w:szCs w:val="24"/>
              </w:rPr>
            </w:pPr>
          </w:p>
        </w:tc>
        <w:tc>
          <w:tcPr>
            <w:tcW w:w="1678" w:type="dxa"/>
            <w:vAlign w:val="center"/>
          </w:tcPr>
          <w:p w14:paraId="12EF3AAE" w14:textId="77777777" w:rsidR="00AE52D3" w:rsidRDefault="00AE52D3" w:rsidP="007A13C1">
            <w:pPr>
              <w:spacing w:line="360" w:lineRule="auto"/>
              <w:jc w:val="center"/>
              <w:rPr>
                <w:sz w:val="24"/>
                <w:szCs w:val="24"/>
              </w:rPr>
            </w:pPr>
          </w:p>
        </w:tc>
        <w:tc>
          <w:tcPr>
            <w:tcW w:w="1678" w:type="dxa"/>
            <w:vAlign w:val="center"/>
          </w:tcPr>
          <w:p w14:paraId="7EAAD636" w14:textId="77777777" w:rsidR="00AE52D3" w:rsidRDefault="00AE52D3" w:rsidP="007A13C1">
            <w:pPr>
              <w:spacing w:line="360" w:lineRule="auto"/>
              <w:jc w:val="center"/>
              <w:rPr>
                <w:sz w:val="24"/>
                <w:szCs w:val="24"/>
              </w:rPr>
            </w:pPr>
          </w:p>
        </w:tc>
        <w:tc>
          <w:tcPr>
            <w:tcW w:w="2172" w:type="dxa"/>
            <w:vAlign w:val="center"/>
          </w:tcPr>
          <w:p w14:paraId="7AE8CDE0" w14:textId="77777777" w:rsidR="00AE52D3" w:rsidRDefault="00AE52D3" w:rsidP="007A13C1">
            <w:pPr>
              <w:spacing w:line="360" w:lineRule="auto"/>
              <w:jc w:val="center"/>
              <w:rPr>
                <w:sz w:val="24"/>
                <w:szCs w:val="24"/>
              </w:rPr>
            </w:pPr>
          </w:p>
        </w:tc>
        <w:tc>
          <w:tcPr>
            <w:tcW w:w="1184" w:type="dxa"/>
            <w:vAlign w:val="center"/>
          </w:tcPr>
          <w:p w14:paraId="502EF8BE" w14:textId="77777777" w:rsidR="00AE52D3" w:rsidRDefault="00AE52D3" w:rsidP="007A13C1">
            <w:pPr>
              <w:spacing w:line="360" w:lineRule="auto"/>
              <w:jc w:val="center"/>
              <w:rPr>
                <w:sz w:val="24"/>
                <w:szCs w:val="24"/>
              </w:rPr>
            </w:pPr>
          </w:p>
        </w:tc>
      </w:tr>
      <w:tr w:rsidR="00AE52D3" w14:paraId="2291B401" w14:textId="77777777" w:rsidTr="00AE52D3">
        <w:tc>
          <w:tcPr>
            <w:tcW w:w="2122" w:type="dxa"/>
            <w:vAlign w:val="center"/>
          </w:tcPr>
          <w:p w14:paraId="488B8CF8" w14:textId="77777777" w:rsidR="00AE52D3" w:rsidRDefault="00AE52D3" w:rsidP="007A13C1">
            <w:pPr>
              <w:spacing w:line="360" w:lineRule="auto"/>
              <w:jc w:val="center"/>
              <w:rPr>
                <w:sz w:val="24"/>
                <w:szCs w:val="24"/>
              </w:rPr>
            </w:pPr>
          </w:p>
        </w:tc>
        <w:tc>
          <w:tcPr>
            <w:tcW w:w="1678" w:type="dxa"/>
            <w:vAlign w:val="center"/>
          </w:tcPr>
          <w:p w14:paraId="2CABEA20" w14:textId="77777777" w:rsidR="00AE52D3" w:rsidRDefault="00AE52D3" w:rsidP="007A13C1">
            <w:pPr>
              <w:spacing w:line="360" w:lineRule="auto"/>
              <w:jc w:val="center"/>
              <w:rPr>
                <w:sz w:val="24"/>
                <w:szCs w:val="24"/>
              </w:rPr>
            </w:pPr>
          </w:p>
        </w:tc>
        <w:tc>
          <w:tcPr>
            <w:tcW w:w="1678" w:type="dxa"/>
            <w:vAlign w:val="center"/>
          </w:tcPr>
          <w:p w14:paraId="5A4193E8" w14:textId="77777777" w:rsidR="00AE52D3" w:rsidRDefault="00AE52D3" w:rsidP="007A13C1">
            <w:pPr>
              <w:spacing w:line="360" w:lineRule="auto"/>
              <w:jc w:val="center"/>
              <w:rPr>
                <w:sz w:val="24"/>
                <w:szCs w:val="24"/>
              </w:rPr>
            </w:pPr>
          </w:p>
        </w:tc>
        <w:tc>
          <w:tcPr>
            <w:tcW w:w="2172" w:type="dxa"/>
            <w:vAlign w:val="center"/>
          </w:tcPr>
          <w:p w14:paraId="20D413A9" w14:textId="77777777" w:rsidR="00AE52D3" w:rsidRDefault="00AE52D3" w:rsidP="007A13C1">
            <w:pPr>
              <w:spacing w:line="360" w:lineRule="auto"/>
              <w:jc w:val="center"/>
              <w:rPr>
                <w:sz w:val="24"/>
                <w:szCs w:val="24"/>
              </w:rPr>
            </w:pPr>
          </w:p>
        </w:tc>
        <w:tc>
          <w:tcPr>
            <w:tcW w:w="1184" w:type="dxa"/>
            <w:vAlign w:val="center"/>
          </w:tcPr>
          <w:p w14:paraId="0302EED9" w14:textId="77777777" w:rsidR="00AE52D3" w:rsidRDefault="00AE52D3" w:rsidP="007A13C1">
            <w:pPr>
              <w:spacing w:line="360" w:lineRule="auto"/>
              <w:jc w:val="center"/>
              <w:rPr>
                <w:sz w:val="24"/>
                <w:szCs w:val="24"/>
              </w:rPr>
            </w:pPr>
          </w:p>
        </w:tc>
      </w:tr>
      <w:tr w:rsidR="00AE52D3" w14:paraId="69C38FFB" w14:textId="77777777" w:rsidTr="00AE52D3">
        <w:tc>
          <w:tcPr>
            <w:tcW w:w="2122" w:type="dxa"/>
            <w:vAlign w:val="center"/>
          </w:tcPr>
          <w:p w14:paraId="4AB3548B" w14:textId="77777777" w:rsidR="00AE52D3" w:rsidRDefault="00AE52D3" w:rsidP="007A13C1">
            <w:pPr>
              <w:spacing w:line="360" w:lineRule="auto"/>
              <w:jc w:val="center"/>
              <w:rPr>
                <w:sz w:val="24"/>
                <w:szCs w:val="24"/>
              </w:rPr>
            </w:pPr>
          </w:p>
        </w:tc>
        <w:tc>
          <w:tcPr>
            <w:tcW w:w="1678" w:type="dxa"/>
            <w:vAlign w:val="center"/>
          </w:tcPr>
          <w:p w14:paraId="5CBF4298" w14:textId="77777777" w:rsidR="00AE52D3" w:rsidRDefault="00AE52D3" w:rsidP="007A13C1">
            <w:pPr>
              <w:spacing w:line="360" w:lineRule="auto"/>
              <w:jc w:val="center"/>
              <w:rPr>
                <w:sz w:val="24"/>
                <w:szCs w:val="24"/>
              </w:rPr>
            </w:pPr>
          </w:p>
        </w:tc>
        <w:tc>
          <w:tcPr>
            <w:tcW w:w="1678" w:type="dxa"/>
            <w:vAlign w:val="center"/>
          </w:tcPr>
          <w:p w14:paraId="306AA2DA" w14:textId="77777777" w:rsidR="00AE52D3" w:rsidRDefault="00AE52D3" w:rsidP="007A13C1">
            <w:pPr>
              <w:spacing w:line="360" w:lineRule="auto"/>
              <w:jc w:val="center"/>
              <w:rPr>
                <w:sz w:val="24"/>
                <w:szCs w:val="24"/>
              </w:rPr>
            </w:pPr>
          </w:p>
        </w:tc>
        <w:tc>
          <w:tcPr>
            <w:tcW w:w="2172" w:type="dxa"/>
            <w:vAlign w:val="center"/>
          </w:tcPr>
          <w:p w14:paraId="05F652AD" w14:textId="77777777" w:rsidR="00AE52D3" w:rsidRDefault="00AE52D3" w:rsidP="007A13C1">
            <w:pPr>
              <w:spacing w:line="360" w:lineRule="auto"/>
              <w:jc w:val="center"/>
              <w:rPr>
                <w:sz w:val="24"/>
                <w:szCs w:val="24"/>
              </w:rPr>
            </w:pPr>
          </w:p>
        </w:tc>
        <w:tc>
          <w:tcPr>
            <w:tcW w:w="1184" w:type="dxa"/>
            <w:vAlign w:val="center"/>
          </w:tcPr>
          <w:p w14:paraId="55CE6347" w14:textId="77777777" w:rsidR="00AE52D3" w:rsidRDefault="00AE52D3" w:rsidP="007A13C1">
            <w:pPr>
              <w:spacing w:line="360" w:lineRule="auto"/>
              <w:jc w:val="center"/>
              <w:rPr>
                <w:sz w:val="24"/>
                <w:szCs w:val="24"/>
              </w:rPr>
            </w:pPr>
          </w:p>
        </w:tc>
      </w:tr>
      <w:tr w:rsidR="00AE52D3" w14:paraId="7B6D0470" w14:textId="77777777" w:rsidTr="00AE52D3">
        <w:tc>
          <w:tcPr>
            <w:tcW w:w="2122" w:type="dxa"/>
            <w:vAlign w:val="center"/>
          </w:tcPr>
          <w:p w14:paraId="0E776D53" w14:textId="77777777" w:rsidR="00AE52D3" w:rsidRDefault="00AE52D3" w:rsidP="007A13C1">
            <w:pPr>
              <w:spacing w:line="360" w:lineRule="auto"/>
              <w:jc w:val="center"/>
              <w:rPr>
                <w:sz w:val="24"/>
                <w:szCs w:val="24"/>
              </w:rPr>
            </w:pPr>
          </w:p>
        </w:tc>
        <w:tc>
          <w:tcPr>
            <w:tcW w:w="1678" w:type="dxa"/>
            <w:vAlign w:val="center"/>
          </w:tcPr>
          <w:p w14:paraId="16A9B42A" w14:textId="77777777" w:rsidR="00AE52D3" w:rsidRDefault="00AE52D3" w:rsidP="007A13C1">
            <w:pPr>
              <w:spacing w:line="360" w:lineRule="auto"/>
              <w:jc w:val="center"/>
              <w:rPr>
                <w:sz w:val="24"/>
                <w:szCs w:val="24"/>
              </w:rPr>
            </w:pPr>
          </w:p>
        </w:tc>
        <w:tc>
          <w:tcPr>
            <w:tcW w:w="1678" w:type="dxa"/>
            <w:vAlign w:val="center"/>
          </w:tcPr>
          <w:p w14:paraId="07716CC7" w14:textId="77777777" w:rsidR="00AE52D3" w:rsidRDefault="00AE52D3" w:rsidP="007A13C1">
            <w:pPr>
              <w:spacing w:line="360" w:lineRule="auto"/>
              <w:jc w:val="center"/>
              <w:rPr>
                <w:sz w:val="24"/>
                <w:szCs w:val="24"/>
              </w:rPr>
            </w:pPr>
          </w:p>
        </w:tc>
        <w:tc>
          <w:tcPr>
            <w:tcW w:w="2172" w:type="dxa"/>
            <w:vAlign w:val="center"/>
          </w:tcPr>
          <w:p w14:paraId="2566C6A4" w14:textId="77777777" w:rsidR="00AE52D3" w:rsidRDefault="00AE52D3" w:rsidP="007A13C1">
            <w:pPr>
              <w:spacing w:line="360" w:lineRule="auto"/>
              <w:jc w:val="center"/>
              <w:rPr>
                <w:sz w:val="24"/>
                <w:szCs w:val="24"/>
              </w:rPr>
            </w:pPr>
          </w:p>
        </w:tc>
        <w:tc>
          <w:tcPr>
            <w:tcW w:w="1184" w:type="dxa"/>
            <w:vAlign w:val="center"/>
          </w:tcPr>
          <w:p w14:paraId="72DF4BD4" w14:textId="77777777" w:rsidR="00AE52D3" w:rsidRDefault="00AE52D3" w:rsidP="007A13C1">
            <w:pPr>
              <w:spacing w:line="360" w:lineRule="auto"/>
              <w:jc w:val="center"/>
              <w:rPr>
                <w:sz w:val="24"/>
                <w:szCs w:val="24"/>
              </w:rPr>
            </w:pPr>
          </w:p>
        </w:tc>
      </w:tr>
      <w:tr w:rsidR="00AE52D3" w14:paraId="26AC6F3B" w14:textId="77777777" w:rsidTr="00AE52D3">
        <w:tc>
          <w:tcPr>
            <w:tcW w:w="2122" w:type="dxa"/>
            <w:vAlign w:val="center"/>
          </w:tcPr>
          <w:p w14:paraId="205049C8" w14:textId="77777777" w:rsidR="00AE52D3" w:rsidRDefault="00AE52D3" w:rsidP="007A13C1">
            <w:pPr>
              <w:spacing w:line="360" w:lineRule="auto"/>
              <w:jc w:val="center"/>
              <w:rPr>
                <w:sz w:val="24"/>
                <w:szCs w:val="24"/>
              </w:rPr>
            </w:pPr>
          </w:p>
        </w:tc>
        <w:tc>
          <w:tcPr>
            <w:tcW w:w="1678" w:type="dxa"/>
            <w:vAlign w:val="center"/>
          </w:tcPr>
          <w:p w14:paraId="432B3255" w14:textId="77777777" w:rsidR="00AE52D3" w:rsidRDefault="00AE52D3" w:rsidP="007A13C1">
            <w:pPr>
              <w:spacing w:line="360" w:lineRule="auto"/>
              <w:jc w:val="center"/>
              <w:rPr>
                <w:sz w:val="24"/>
                <w:szCs w:val="24"/>
              </w:rPr>
            </w:pPr>
          </w:p>
        </w:tc>
        <w:tc>
          <w:tcPr>
            <w:tcW w:w="1678" w:type="dxa"/>
            <w:vAlign w:val="center"/>
          </w:tcPr>
          <w:p w14:paraId="6B36B4F4" w14:textId="77777777" w:rsidR="00AE52D3" w:rsidRDefault="00AE52D3" w:rsidP="007A13C1">
            <w:pPr>
              <w:spacing w:line="360" w:lineRule="auto"/>
              <w:jc w:val="center"/>
              <w:rPr>
                <w:sz w:val="24"/>
                <w:szCs w:val="24"/>
              </w:rPr>
            </w:pPr>
          </w:p>
        </w:tc>
        <w:tc>
          <w:tcPr>
            <w:tcW w:w="2172" w:type="dxa"/>
            <w:vAlign w:val="center"/>
          </w:tcPr>
          <w:p w14:paraId="2CC8D8D2" w14:textId="77777777" w:rsidR="00AE52D3" w:rsidRDefault="00AE52D3" w:rsidP="007A13C1">
            <w:pPr>
              <w:spacing w:line="360" w:lineRule="auto"/>
              <w:jc w:val="center"/>
              <w:rPr>
                <w:sz w:val="24"/>
                <w:szCs w:val="24"/>
              </w:rPr>
            </w:pPr>
          </w:p>
        </w:tc>
        <w:tc>
          <w:tcPr>
            <w:tcW w:w="1184" w:type="dxa"/>
            <w:vAlign w:val="center"/>
          </w:tcPr>
          <w:p w14:paraId="3032C496" w14:textId="77777777" w:rsidR="00AE52D3" w:rsidRDefault="00AE52D3" w:rsidP="007A13C1">
            <w:pPr>
              <w:spacing w:line="360" w:lineRule="auto"/>
              <w:jc w:val="center"/>
              <w:rPr>
                <w:sz w:val="24"/>
                <w:szCs w:val="24"/>
              </w:rPr>
            </w:pPr>
          </w:p>
        </w:tc>
      </w:tr>
      <w:tr w:rsidR="00AE52D3" w14:paraId="2172F4CE" w14:textId="77777777" w:rsidTr="00AE52D3">
        <w:tc>
          <w:tcPr>
            <w:tcW w:w="2122" w:type="dxa"/>
            <w:vAlign w:val="center"/>
          </w:tcPr>
          <w:p w14:paraId="403401E0" w14:textId="77777777" w:rsidR="00AE52D3" w:rsidRDefault="00AE52D3" w:rsidP="007A13C1">
            <w:pPr>
              <w:spacing w:line="360" w:lineRule="auto"/>
              <w:jc w:val="center"/>
              <w:rPr>
                <w:sz w:val="24"/>
                <w:szCs w:val="24"/>
              </w:rPr>
            </w:pPr>
            <w:r>
              <w:rPr>
                <w:rFonts w:hint="eastAsia"/>
                <w:sz w:val="24"/>
                <w:szCs w:val="24"/>
              </w:rPr>
              <w:t>合计</w:t>
            </w:r>
          </w:p>
        </w:tc>
        <w:tc>
          <w:tcPr>
            <w:tcW w:w="1678" w:type="dxa"/>
            <w:vAlign w:val="center"/>
          </w:tcPr>
          <w:p w14:paraId="2638C73E" w14:textId="77777777" w:rsidR="00AE52D3" w:rsidRDefault="00AE52D3" w:rsidP="007A13C1">
            <w:pPr>
              <w:spacing w:line="360" w:lineRule="auto"/>
              <w:jc w:val="center"/>
              <w:rPr>
                <w:sz w:val="24"/>
                <w:szCs w:val="24"/>
              </w:rPr>
            </w:pPr>
          </w:p>
        </w:tc>
        <w:tc>
          <w:tcPr>
            <w:tcW w:w="1678" w:type="dxa"/>
            <w:vAlign w:val="center"/>
          </w:tcPr>
          <w:p w14:paraId="6B405955" w14:textId="77777777" w:rsidR="00AE52D3" w:rsidRDefault="00AE52D3" w:rsidP="007A13C1">
            <w:pPr>
              <w:spacing w:line="360" w:lineRule="auto"/>
              <w:jc w:val="center"/>
              <w:rPr>
                <w:sz w:val="24"/>
                <w:szCs w:val="24"/>
              </w:rPr>
            </w:pPr>
          </w:p>
        </w:tc>
        <w:tc>
          <w:tcPr>
            <w:tcW w:w="2172" w:type="dxa"/>
            <w:vAlign w:val="center"/>
          </w:tcPr>
          <w:p w14:paraId="1EAFFA7B" w14:textId="77777777" w:rsidR="00AE52D3" w:rsidRDefault="00AE52D3" w:rsidP="007A13C1">
            <w:pPr>
              <w:spacing w:line="360" w:lineRule="auto"/>
              <w:jc w:val="center"/>
              <w:rPr>
                <w:sz w:val="24"/>
                <w:szCs w:val="24"/>
              </w:rPr>
            </w:pPr>
          </w:p>
        </w:tc>
        <w:tc>
          <w:tcPr>
            <w:tcW w:w="1184" w:type="dxa"/>
            <w:vAlign w:val="center"/>
          </w:tcPr>
          <w:p w14:paraId="60290A09" w14:textId="77777777" w:rsidR="00AE52D3" w:rsidRDefault="00AE52D3" w:rsidP="007A13C1">
            <w:pPr>
              <w:spacing w:line="360" w:lineRule="auto"/>
              <w:jc w:val="center"/>
              <w:rPr>
                <w:sz w:val="24"/>
                <w:szCs w:val="24"/>
              </w:rPr>
            </w:pPr>
          </w:p>
        </w:tc>
      </w:tr>
    </w:tbl>
    <w:p w14:paraId="3C130C8D" w14:textId="77777777" w:rsidR="00AE52D3" w:rsidRDefault="00AE52D3">
      <w:pPr>
        <w:widowControl/>
        <w:jc w:val="left"/>
        <w:rPr>
          <w:rFonts w:ascii="宋体" w:eastAsia="宋体" w:hAnsi="宋体" w:cs="宋体" w:hint="eastAsia"/>
          <w:sz w:val="28"/>
        </w:rPr>
      </w:pPr>
      <w:r>
        <w:rPr>
          <w:rFonts w:ascii="宋体" w:eastAsia="宋体" w:hAnsi="宋体" w:cs="宋体" w:hint="eastAsia"/>
          <w:sz w:val="28"/>
        </w:rPr>
        <w:br w:type="page"/>
      </w:r>
    </w:p>
    <w:p w14:paraId="792B38AE" w14:textId="77777777" w:rsidR="00AE52D3" w:rsidRDefault="00AE52D3" w:rsidP="00AE52D3">
      <w:pPr>
        <w:tabs>
          <w:tab w:val="left" w:pos="2499"/>
        </w:tabs>
        <w:jc w:val="center"/>
        <w:rPr>
          <w:rFonts w:ascii="宋体" w:eastAsia="宋体" w:hAnsi="宋体" w:cs="宋体" w:hint="eastAsia"/>
          <w:b/>
          <w:bCs/>
          <w:sz w:val="36"/>
          <w:szCs w:val="36"/>
          <w:u w:val="single"/>
        </w:rPr>
      </w:pPr>
    </w:p>
    <w:p w14:paraId="0A2A5AD2" w14:textId="77777777" w:rsidR="00AE52D3" w:rsidRDefault="00AE52D3" w:rsidP="00AE52D3">
      <w:pPr>
        <w:tabs>
          <w:tab w:val="left" w:pos="2499"/>
        </w:tabs>
        <w:jc w:val="center"/>
        <w:rPr>
          <w:rFonts w:ascii="宋体" w:eastAsia="宋体" w:hAnsi="宋体" w:cs="宋体" w:hint="eastAsia"/>
          <w:b/>
          <w:bCs/>
          <w:sz w:val="36"/>
          <w:szCs w:val="36"/>
          <w:u w:val="single"/>
        </w:rPr>
      </w:pPr>
    </w:p>
    <w:p w14:paraId="15EADFDE" w14:textId="77777777" w:rsidR="00AE52D3" w:rsidRDefault="00AE52D3" w:rsidP="00AE52D3">
      <w:pPr>
        <w:tabs>
          <w:tab w:val="left" w:pos="2499"/>
        </w:tabs>
        <w:jc w:val="center"/>
        <w:rPr>
          <w:rFonts w:ascii="宋体" w:eastAsia="宋体" w:hAnsi="宋体" w:cs="宋体" w:hint="eastAsia"/>
          <w:b/>
          <w:bCs/>
          <w:sz w:val="36"/>
          <w:szCs w:val="36"/>
          <w:u w:val="single"/>
        </w:rPr>
      </w:pPr>
    </w:p>
    <w:p w14:paraId="6E9AF640" w14:textId="77777777" w:rsidR="00AE52D3" w:rsidRDefault="00AE52D3" w:rsidP="00AE52D3">
      <w:pPr>
        <w:tabs>
          <w:tab w:val="left" w:pos="2499"/>
        </w:tabs>
        <w:jc w:val="center"/>
        <w:rPr>
          <w:rFonts w:ascii="宋体" w:eastAsia="宋体" w:hAnsi="宋体" w:cs="宋体" w:hint="eastAsia"/>
          <w:b/>
          <w:bCs/>
          <w:sz w:val="36"/>
          <w:szCs w:val="36"/>
          <w:u w:val="single"/>
        </w:rPr>
      </w:pPr>
    </w:p>
    <w:p w14:paraId="49E5F4B4" w14:textId="77777777" w:rsidR="00AE52D3" w:rsidRDefault="00AE52D3" w:rsidP="00AE52D3">
      <w:pPr>
        <w:tabs>
          <w:tab w:val="left" w:pos="2499"/>
        </w:tabs>
        <w:jc w:val="center"/>
        <w:rPr>
          <w:rFonts w:ascii="宋体" w:eastAsia="宋体" w:hAnsi="宋体" w:cs="宋体" w:hint="eastAsia"/>
          <w:b/>
          <w:bCs/>
          <w:sz w:val="36"/>
          <w:szCs w:val="36"/>
          <w:u w:val="single"/>
        </w:rPr>
      </w:pPr>
    </w:p>
    <w:p w14:paraId="15E9762F" w14:textId="77777777" w:rsidR="00AE52D3" w:rsidRDefault="00AE52D3" w:rsidP="00AE52D3">
      <w:pPr>
        <w:tabs>
          <w:tab w:val="left" w:pos="2499"/>
        </w:tabs>
        <w:jc w:val="center"/>
        <w:rPr>
          <w:rFonts w:ascii="宋体" w:eastAsia="宋体" w:hAnsi="宋体" w:cs="宋体" w:hint="eastAsia"/>
          <w:b/>
          <w:bCs/>
          <w:sz w:val="36"/>
          <w:szCs w:val="36"/>
          <w:u w:val="single"/>
        </w:rPr>
      </w:pPr>
    </w:p>
    <w:p w14:paraId="3867A5EB" w14:textId="77777777" w:rsidR="00AE52D3" w:rsidRDefault="00AE52D3" w:rsidP="00AE52D3">
      <w:pPr>
        <w:tabs>
          <w:tab w:val="left" w:pos="2499"/>
        </w:tabs>
        <w:jc w:val="center"/>
        <w:rPr>
          <w:rFonts w:ascii="宋体" w:eastAsia="宋体" w:hAnsi="宋体" w:cs="宋体" w:hint="eastAsia"/>
          <w:b/>
          <w:bCs/>
          <w:sz w:val="36"/>
          <w:szCs w:val="36"/>
          <w:u w:val="single"/>
        </w:rPr>
      </w:pPr>
    </w:p>
    <w:p w14:paraId="7B54EEBA" w14:textId="77777777" w:rsidR="00AE52D3" w:rsidRPr="004A15E8" w:rsidRDefault="00AE52D3" w:rsidP="00AE52D3">
      <w:pPr>
        <w:tabs>
          <w:tab w:val="left" w:pos="2499"/>
        </w:tabs>
        <w:jc w:val="center"/>
        <w:rPr>
          <w:rFonts w:ascii="方正小标宋简体" w:eastAsia="方正小标宋简体" w:hAnsi="宋体" w:cs="宋体" w:hint="eastAsia"/>
          <w:sz w:val="44"/>
          <w:szCs w:val="44"/>
        </w:rPr>
      </w:pPr>
      <w:r w:rsidRPr="004A15E8">
        <w:rPr>
          <w:rFonts w:ascii="方正小标宋简体" w:eastAsia="方正小标宋简体" w:hAnsi="宋体" w:cs="宋体" w:hint="eastAsia"/>
          <w:sz w:val="44"/>
          <w:szCs w:val="44"/>
        </w:rPr>
        <w:t>材料4.2.5</w:t>
      </w:r>
    </w:p>
    <w:p w14:paraId="045744EB" w14:textId="77777777" w:rsidR="00AE52D3" w:rsidRDefault="00AE52D3" w:rsidP="00AE52D3">
      <w:pPr>
        <w:tabs>
          <w:tab w:val="left" w:pos="2499"/>
        </w:tabs>
        <w:jc w:val="center"/>
        <w:rPr>
          <w:rFonts w:ascii="宋体" w:eastAsia="宋体" w:hAnsi="宋体" w:cs="宋体" w:hint="eastAsia"/>
          <w:b/>
          <w:bCs/>
          <w:sz w:val="36"/>
          <w:szCs w:val="36"/>
          <w:u w:val="single"/>
        </w:rPr>
      </w:pPr>
    </w:p>
    <w:p w14:paraId="22FB9BDA" w14:textId="77777777" w:rsidR="00AE52D3" w:rsidRDefault="00AE52D3" w:rsidP="00AE52D3">
      <w:pPr>
        <w:tabs>
          <w:tab w:val="left" w:pos="2499"/>
        </w:tabs>
        <w:jc w:val="center"/>
        <w:rPr>
          <w:rFonts w:ascii="方正小标宋简体" w:eastAsia="方正小标宋简体" w:hAnsi="宋体" w:cs="宋体" w:hint="eastAsia"/>
          <w:sz w:val="44"/>
          <w:szCs w:val="44"/>
        </w:rPr>
      </w:pPr>
      <w:r w:rsidRPr="00146EA3">
        <w:rPr>
          <w:rFonts w:ascii="方正小标宋简体" w:eastAsia="方正小标宋简体" w:hAnsi="宋体" w:cs="宋体" w:hint="eastAsia"/>
          <w:sz w:val="44"/>
          <w:szCs w:val="44"/>
        </w:rPr>
        <w:t>治安缓冲区域的设定及其标识</w:t>
      </w:r>
    </w:p>
    <w:p w14:paraId="2996C1AE" w14:textId="77777777" w:rsidR="00AE52D3" w:rsidRDefault="00AE52D3" w:rsidP="00AE52D3">
      <w:pPr>
        <w:tabs>
          <w:tab w:val="left" w:pos="2499"/>
        </w:tabs>
        <w:jc w:val="center"/>
        <w:rPr>
          <w:rFonts w:ascii="方正小标宋简体" w:eastAsia="方正小标宋简体" w:hAnsi="宋体" w:cs="宋体" w:hint="eastAsia"/>
          <w:sz w:val="44"/>
          <w:szCs w:val="44"/>
        </w:rPr>
      </w:pPr>
    </w:p>
    <w:p w14:paraId="1790EEA1" w14:textId="77777777" w:rsidR="00AE52D3" w:rsidRDefault="00AE52D3" w:rsidP="00AE52D3">
      <w:pPr>
        <w:tabs>
          <w:tab w:val="left" w:pos="2499"/>
        </w:tabs>
        <w:jc w:val="center"/>
        <w:rPr>
          <w:rFonts w:ascii="方正小标宋简体" w:eastAsia="方正小标宋简体" w:hAnsi="宋体" w:cs="宋体" w:hint="eastAsia"/>
          <w:sz w:val="44"/>
          <w:szCs w:val="44"/>
        </w:rPr>
      </w:pPr>
    </w:p>
    <w:p w14:paraId="2E1F55BB" w14:textId="77777777" w:rsidR="00AE52D3" w:rsidRDefault="00AE52D3" w:rsidP="00AE52D3">
      <w:pPr>
        <w:tabs>
          <w:tab w:val="left" w:pos="2499"/>
        </w:tabs>
        <w:jc w:val="center"/>
        <w:rPr>
          <w:rFonts w:ascii="方正小标宋简体" w:eastAsia="方正小标宋简体" w:hAnsi="宋体" w:cs="宋体" w:hint="eastAsia"/>
          <w:sz w:val="44"/>
          <w:szCs w:val="44"/>
        </w:rPr>
      </w:pPr>
    </w:p>
    <w:p w14:paraId="4978EBA4" w14:textId="77777777" w:rsidR="00AE52D3" w:rsidRDefault="00AE52D3" w:rsidP="00AE52D3">
      <w:pPr>
        <w:tabs>
          <w:tab w:val="left" w:pos="2499"/>
        </w:tabs>
        <w:rPr>
          <w:rFonts w:ascii="方正小标宋简体" w:eastAsia="方正小标宋简体" w:hAnsi="宋体" w:cs="宋体" w:hint="eastAsia"/>
          <w:sz w:val="44"/>
          <w:szCs w:val="44"/>
        </w:rPr>
      </w:pPr>
    </w:p>
    <w:p w14:paraId="3EF4D543" w14:textId="77777777" w:rsidR="00AE52D3" w:rsidRDefault="00AE52D3" w:rsidP="00AE52D3">
      <w:pPr>
        <w:tabs>
          <w:tab w:val="left" w:pos="2499"/>
        </w:tabs>
        <w:jc w:val="center"/>
        <w:rPr>
          <w:rFonts w:ascii="方正小标宋简体" w:eastAsia="方正小标宋简体" w:hAnsi="宋体" w:cs="宋体" w:hint="eastAsia"/>
          <w:sz w:val="44"/>
          <w:szCs w:val="44"/>
        </w:rPr>
      </w:pPr>
    </w:p>
    <w:p w14:paraId="51A63E49" w14:textId="77777777" w:rsidR="00AE52D3" w:rsidRDefault="00AE52D3" w:rsidP="00AE52D3">
      <w:pPr>
        <w:tabs>
          <w:tab w:val="left" w:pos="2499"/>
        </w:tabs>
        <w:jc w:val="center"/>
        <w:rPr>
          <w:rFonts w:ascii="方正小标宋简体" w:eastAsia="方正小标宋简体" w:hAnsi="宋体" w:cs="宋体" w:hint="eastAsia"/>
          <w:sz w:val="44"/>
          <w:szCs w:val="44"/>
        </w:rPr>
      </w:pPr>
    </w:p>
    <w:p w14:paraId="71B05347" w14:textId="77777777" w:rsidR="00AE52D3" w:rsidRPr="004A15E8" w:rsidRDefault="00AE52D3" w:rsidP="00AE52D3">
      <w:pPr>
        <w:tabs>
          <w:tab w:val="left" w:pos="2499"/>
        </w:tabs>
        <w:jc w:val="left"/>
        <w:rPr>
          <w:rFonts w:ascii="仿宋_GB2312" w:eastAsia="仿宋_GB2312" w:hAnsi="宋体" w:cs="宋体" w:hint="eastAsia"/>
          <w:sz w:val="32"/>
          <w:szCs w:val="32"/>
          <w:u w:val="single"/>
        </w:rPr>
      </w:pPr>
      <w:r w:rsidRPr="004A15E8">
        <w:rPr>
          <w:rFonts w:ascii="仿宋_GB2312" w:eastAsia="仿宋_GB2312" w:hAnsi="宋体" w:cs="宋体" w:hint="eastAsia"/>
          <w:sz w:val="32"/>
          <w:szCs w:val="32"/>
        </w:rPr>
        <w:t>注意事项：</w:t>
      </w:r>
      <w:r>
        <w:rPr>
          <w:rFonts w:ascii="仿宋_GB2312" w:eastAsia="仿宋_GB2312" w:hAnsi="宋体" w:cs="宋体" w:hint="eastAsia"/>
          <w:sz w:val="32"/>
          <w:szCs w:val="32"/>
        </w:rPr>
        <w:t>该</w:t>
      </w:r>
      <w:r w:rsidRPr="004A15E8">
        <w:rPr>
          <w:rFonts w:ascii="仿宋_GB2312" w:eastAsia="仿宋_GB2312" w:hAnsi="宋体" w:cs="宋体" w:hint="eastAsia"/>
          <w:sz w:val="32"/>
          <w:szCs w:val="32"/>
        </w:rPr>
        <w:t>内容可由场馆方提供。</w:t>
      </w:r>
    </w:p>
    <w:p w14:paraId="1477C60E" w14:textId="77777777" w:rsidR="00AE52D3" w:rsidRPr="00146EA3" w:rsidRDefault="00AE52D3" w:rsidP="00AE52D3">
      <w:pPr>
        <w:widowControl/>
        <w:jc w:val="left"/>
        <w:rPr>
          <w:rFonts w:ascii="宋体" w:eastAsia="宋体" w:hAnsi="宋体" w:cs="宋体" w:hint="eastAsia"/>
          <w:b/>
          <w:bCs/>
          <w:sz w:val="36"/>
          <w:szCs w:val="36"/>
        </w:rPr>
      </w:pPr>
      <w:r w:rsidRPr="00146EA3">
        <w:rPr>
          <w:rFonts w:ascii="宋体" w:eastAsia="宋体" w:hAnsi="宋体" w:cs="宋体" w:hint="eastAsia"/>
          <w:b/>
          <w:bCs/>
          <w:sz w:val="36"/>
          <w:szCs w:val="36"/>
        </w:rPr>
        <w:br w:type="page"/>
      </w:r>
    </w:p>
    <w:p w14:paraId="51F5B2EB" w14:textId="77777777" w:rsidR="00AE52D3" w:rsidRPr="0051621A" w:rsidRDefault="00AE52D3" w:rsidP="00AE52D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59DDC52D" w14:textId="77777777" w:rsidR="00AE52D3" w:rsidRDefault="00AE52D3" w:rsidP="00AE52D3">
      <w:pPr>
        <w:widowControl/>
        <w:spacing w:line="360" w:lineRule="auto"/>
        <w:jc w:val="center"/>
        <w:rPr>
          <w:rFonts w:ascii="宋体" w:eastAsia="宋体" w:hAnsi="宋体" w:cs="宋体" w:hint="eastAsia"/>
          <w:b/>
          <w:bCs/>
          <w:kern w:val="0"/>
          <w:sz w:val="36"/>
          <w:szCs w:val="36"/>
        </w:rPr>
      </w:pPr>
      <w:r>
        <w:rPr>
          <w:rFonts w:ascii="宋体" w:eastAsia="宋体" w:hAnsi="宋体" w:cs="宋体" w:hint="eastAsia"/>
          <w:b/>
          <w:bCs/>
          <w:sz w:val="36"/>
          <w:szCs w:val="36"/>
        </w:rPr>
        <w:t>治安缓冲区域的设定及其标识</w:t>
      </w:r>
    </w:p>
    <w:p w14:paraId="2BE22717" w14:textId="77777777" w:rsidR="00AE52D3" w:rsidRDefault="00AE52D3" w:rsidP="00AE52D3">
      <w:pPr>
        <w:pStyle w:val="a4"/>
        <w:widowControl/>
        <w:spacing w:beforeAutospacing="0" w:afterAutospacing="0" w:line="360" w:lineRule="auto"/>
        <w:rPr>
          <w:rFonts w:ascii="宋体" w:eastAsia="宋体" w:hAnsi="宋体" w:cs="宋体" w:hint="eastAsia"/>
          <w:kern w:val="2"/>
          <w:sz w:val="28"/>
          <w:szCs w:val="28"/>
        </w:rPr>
      </w:pPr>
    </w:p>
    <w:p w14:paraId="1E026BBC" w14:textId="77777777" w:rsidR="00AE52D3" w:rsidRDefault="00AE52D3" w:rsidP="00AE52D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5DEBBE9F"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kern w:val="2"/>
          <w:sz w:val="28"/>
          <w:szCs w:val="28"/>
        </w:rPr>
        <w:t>本次</w:t>
      </w:r>
      <w:r>
        <w:rPr>
          <w:rFonts w:ascii="宋体" w:eastAsia="宋体" w:hAnsi="宋体" w:cs="宋体" w:hint="eastAsia"/>
          <w:kern w:val="2"/>
          <w:sz w:val="28"/>
          <w:szCs w:val="28"/>
        </w:rPr>
        <w:t>展会</w:t>
      </w:r>
      <w:r>
        <w:rPr>
          <w:rFonts w:ascii="宋体" w:eastAsia="宋体" w:hAnsi="宋体" w:cs="宋体"/>
          <w:kern w:val="2"/>
          <w:sz w:val="28"/>
          <w:szCs w:val="28"/>
        </w:rPr>
        <w:t>入场时，各入口设置人流缓冲区，提前设置铁马隔出排队通道，并有醒目标志引导人流前往对应</w:t>
      </w:r>
      <w:r>
        <w:rPr>
          <w:rFonts w:ascii="宋体" w:eastAsia="宋体" w:hAnsi="宋体" w:cs="宋体" w:hint="eastAsia"/>
          <w:kern w:val="2"/>
          <w:sz w:val="28"/>
          <w:szCs w:val="28"/>
        </w:rPr>
        <w:t>安检登录</w:t>
      </w:r>
      <w:r>
        <w:rPr>
          <w:rFonts w:ascii="宋体" w:eastAsia="宋体" w:hAnsi="宋体" w:cs="宋体"/>
          <w:kern w:val="2"/>
          <w:sz w:val="28"/>
          <w:szCs w:val="28"/>
        </w:rPr>
        <w:t>口。</w:t>
      </w:r>
    </w:p>
    <w:p w14:paraId="37FCC3DC"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76F2B08D"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附件：各人员缓冲区情况</w:t>
      </w:r>
    </w:p>
    <w:p w14:paraId="576C0510"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660B09C2"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5082343D"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2E1ADD0E" w14:textId="77777777" w:rsidR="00AE52D3" w:rsidRPr="0051621A" w:rsidRDefault="00AE52D3" w:rsidP="00AE52D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579F3435" w14:textId="77777777" w:rsidR="00AE52D3" w:rsidRDefault="00AE52D3" w:rsidP="00AE52D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11A2B218" w14:textId="77777777" w:rsidR="00AE52D3" w:rsidRDefault="00AE52D3" w:rsidP="00AE52D3">
      <w:pPr>
        <w:spacing w:line="54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2996F838"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1FBD4A59"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3BD9EF2E"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32B9900D"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13D8227C"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65AFA7C4"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1EC3F74D"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5EF30A6E" w14:textId="77777777" w:rsidR="00AE52D3" w:rsidRDefault="00AE52D3" w:rsidP="00AE52D3">
      <w:pPr>
        <w:widowControl/>
        <w:wordWrap w:val="0"/>
        <w:spacing w:after="200" w:line="520" w:lineRule="exact"/>
        <w:jc w:val="center"/>
        <w:rPr>
          <w:rFonts w:ascii="宋体" w:eastAsia="宋体" w:hAnsi="宋体" w:cs="宋体" w:hint="eastAsia"/>
          <w:sz w:val="28"/>
          <w:szCs w:val="28"/>
        </w:rPr>
      </w:pPr>
    </w:p>
    <w:p w14:paraId="2CE4066A" w14:textId="77777777" w:rsidR="00AE52D3" w:rsidRDefault="00AE52D3" w:rsidP="00AE52D3">
      <w:pPr>
        <w:pStyle w:val="a4"/>
        <w:widowControl/>
        <w:spacing w:beforeAutospacing="0" w:afterAutospacing="0" w:line="560" w:lineRule="exact"/>
        <w:rPr>
          <w:rFonts w:ascii="宋体" w:eastAsia="宋体" w:hAnsi="宋体" w:cs="宋体" w:hint="eastAsia"/>
          <w:kern w:val="2"/>
          <w:sz w:val="28"/>
          <w:szCs w:val="28"/>
        </w:rPr>
      </w:pPr>
      <w:r>
        <w:rPr>
          <w:rFonts w:ascii="宋体" w:eastAsia="宋体" w:hAnsi="宋体" w:cs="宋体" w:hint="eastAsia"/>
          <w:kern w:val="2"/>
          <w:sz w:val="28"/>
          <w:szCs w:val="28"/>
        </w:rPr>
        <w:lastRenderedPageBreak/>
        <w:t>附件：各人员缓冲区情况</w:t>
      </w:r>
    </w:p>
    <w:p w14:paraId="42D6CBED" w14:textId="77777777" w:rsidR="00AE52D3" w:rsidRDefault="00AE52D3" w:rsidP="00AE52D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455A1E83" w14:textId="77777777" w:rsidR="00AE52D3" w:rsidRPr="00412439" w:rsidRDefault="00AE52D3" w:rsidP="00AE52D3">
      <w:pPr>
        <w:widowControl/>
        <w:jc w:val="left"/>
        <w:rPr>
          <w:rFonts w:ascii="宋体" w:eastAsia="宋体" w:hAnsi="宋体" w:cs="宋体" w:hint="eastAsia"/>
          <w:color w:val="000000" w:themeColor="text1"/>
          <w:sz w:val="28"/>
          <w:szCs w:val="28"/>
        </w:rPr>
      </w:pPr>
    </w:p>
    <w:p w14:paraId="1B24FC7C" w14:textId="651026D1" w:rsidR="00AE52D3" w:rsidRDefault="00AE52D3">
      <w:pPr>
        <w:widowControl/>
        <w:jc w:val="left"/>
        <w:rPr>
          <w:rFonts w:ascii="宋体" w:eastAsia="宋体" w:hAnsi="宋体" w:cs="宋体" w:hint="eastAsia"/>
          <w:sz w:val="28"/>
        </w:rPr>
      </w:pPr>
      <w:r>
        <w:rPr>
          <w:rFonts w:ascii="宋体" w:eastAsia="宋体" w:hAnsi="宋体" w:cs="宋体" w:hint="eastAsia"/>
          <w:sz w:val="28"/>
        </w:rPr>
        <w:br w:type="page"/>
      </w:r>
    </w:p>
    <w:p w14:paraId="641A332E"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5C2A56DB"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5F530605"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0F1ACE54"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126A1E32"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0C15280D"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22AE43EE"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1270C6B3"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0B836E36" w14:textId="77777777" w:rsidR="00AE52D3" w:rsidRPr="00456EB0" w:rsidRDefault="00AE52D3" w:rsidP="00AE52D3">
      <w:pPr>
        <w:tabs>
          <w:tab w:val="left" w:pos="2499"/>
        </w:tabs>
        <w:spacing w:line="560" w:lineRule="exact"/>
        <w:jc w:val="center"/>
        <w:rPr>
          <w:rFonts w:ascii="方正小标宋简体" w:eastAsia="方正小标宋简体" w:hAnsi="宋体" w:cs="宋体" w:hint="eastAsia"/>
          <w:sz w:val="44"/>
          <w:szCs w:val="44"/>
        </w:rPr>
      </w:pPr>
      <w:r w:rsidRPr="00456EB0">
        <w:rPr>
          <w:rFonts w:ascii="方正小标宋简体" w:eastAsia="方正小标宋简体" w:hAnsi="宋体" w:cs="宋体" w:hint="eastAsia"/>
          <w:sz w:val="44"/>
          <w:szCs w:val="44"/>
        </w:rPr>
        <w:t>材料4.2.6</w:t>
      </w:r>
    </w:p>
    <w:p w14:paraId="4C27D566"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2F328458"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p>
    <w:p w14:paraId="400BF916"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入场人员的查验措施</w:t>
      </w:r>
    </w:p>
    <w:p w14:paraId="265FA805"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3EBD984A"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0A882BDF"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2507CD73"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37617A89"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31A6B7BB"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63E3523B"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22D67E59" w14:textId="77777777" w:rsidR="00AE52D3" w:rsidRDefault="00AE52D3" w:rsidP="00AE52D3">
      <w:pPr>
        <w:tabs>
          <w:tab w:val="left" w:pos="2499"/>
        </w:tabs>
        <w:spacing w:line="560" w:lineRule="exact"/>
        <w:jc w:val="center"/>
        <w:rPr>
          <w:rFonts w:ascii="方正小标宋简体" w:eastAsia="方正小标宋简体" w:hAnsi="宋体" w:cs="宋体" w:hint="eastAsia"/>
          <w:sz w:val="44"/>
          <w:szCs w:val="44"/>
        </w:rPr>
      </w:pPr>
    </w:p>
    <w:p w14:paraId="19B9D8CD" w14:textId="77777777" w:rsidR="00AE52D3" w:rsidRPr="00456EB0" w:rsidRDefault="00AE52D3" w:rsidP="00AE52D3">
      <w:pPr>
        <w:tabs>
          <w:tab w:val="left" w:pos="2499"/>
        </w:tabs>
        <w:spacing w:line="560" w:lineRule="exact"/>
        <w:jc w:val="left"/>
        <w:rPr>
          <w:rFonts w:ascii="仿宋_GB2312" w:eastAsia="仿宋_GB2312" w:hAnsi="宋体" w:cs="宋体" w:hint="eastAsia"/>
          <w:sz w:val="44"/>
          <w:szCs w:val="44"/>
          <w:u w:val="single"/>
        </w:rPr>
      </w:pPr>
      <w:r w:rsidRPr="00456EB0">
        <w:rPr>
          <w:rFonts w:ascii="仿宋_GB2312" w:eastAsia="仿宋_GB2312" w:hAnsi="宋体" w:cs="宋体" w:hint="eastAsia"/>
          <w:sz w:val="32"/>
          <w:szCs w:val="32"/>
        </w:rPr>
        <w:t>注意事项：</w:t>
      </w:r>
      <w:r>
        <w:rPr>
          <w:rFonts w:ascii="仿宋_GB2312" w:eastAsia="仿宋_GB2312" w:hAnsi="宋体" w:cs="宋体" w:hint="eastAsia"/>
          <w:sz w:val="32"/>
          <w:szCs w:val="32"/>
        </w:rPr>
        <w:t>展会登录</w:t>
      </w:r>
      <w:r w:rsidRPr="00456EB0">
        <w:rPr>
          <w:rFonts w:ascii="仿宋_GB2312" w:eastAsia="仿宋_GB2312" w:hAnsi="宋体" w:cs="宋体" w:hint="eastAsia"/>
          <w:sz w:val="32"/>
          <w:szCs w:val="32"/>
        </w:rPr>
        <w:t>方案、证件管理方案由相关</w:t>
      </w:r>
      <w:r>
        <w:rPr>
          <w:rFonts w:ascii="仿宋_GB2312" w:eastAsia="仿宋_GB2312" w:hAnsi="宋体" w:cs="宋体" w:hint="eastAsia"/>
          <w:sz w:val="32"/>
          <w:szCs w:val="32"/>
        </w:rPr>
        <w:t>登录公司</w:t>
      </w:r>
      <w:r w:rsidRPr="00456EB0">
        <w:rPr>
          <w:rFonts w:ascii="仿宋_GB2312" w:eastAsia="仿宋_GB2312" w:hAnsi="宋体" w:cs="宋体" w:hint="eastAsia"/>
          <w:sz w:val="32"/>
          <w:szCs w:val="32"/>
        </w:rPr>
        <w:t>、证件公司提供，</w:t>
      </w:r>
    </w:p>
    <w:p w14:paraId="09BEFA5B" w14:textId="77777777" w:rsidR="00AE52D3" w:rsidRDefault="00AE52D3" w:rsidP="00AE52D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7E972C47" w14:textId="77777777" w:rsidR="00AE52D3" w:rsidRDefault="00AE52D3" w:rsidP="00AE52D3">
      <w:pPr>
        <w:tabs>
          <w:tab w:val="left" w:pos="2499"/>
        </w:tabs>
        <w:spacing w:line="560" w:lineRule="exact"/>
        <w:jc w:val="center"/>
        <w:rPr>
          <w:rFonts w:ascii="宋体" w:eastAsia="宋体" w:hAnsi="宋体" w:cs="宋体" w:hint="eastAsia"/>
          <w:b/>
          <w:bCs/>
          <w:sz w:val="36"/>
          <w:szCs w:val="36"/>
          <w:u w:val="single"/>
        </w:rPr>
      </w:pPr>
      <w:r>
        <w:rPr>
          <w:rFonts w:ascii="宋体" w:eastAsia="宋体" w:hAnsi="宋体" w:cs="宋体" w:hint="eastAsia"/>
          <w:b/>
          <w:bCs/>
          <w:sz w:val="36"/>
          <w:szCs w:val="36"/>
          <w:u w:val="single"/>
        </w:rPr>
        <w:lastRenderedPageBreak/>
        <w:t>“    活动名称    ”</w:t>
      </w:r>
    </w:p>
    <w:p w14:paraId="088A9AFB" w14:textId="77777777" w:rsidR="00AE52D3" w:rsidRDefault="00AE52D3" w:rsidP="00AE52D3">
      <w:pPr>
        <w:adjustRightInd w:val="0"/>
        <w:snapToGrid w:val="0"/>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t>入场人员的票证查验措施</w:t>
      </w:r>
    </w:p>
    <w:p w14:paraId="486833F9"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p>
    <w:p w14:paraId="609EB86A" w14:textId="77777777" w:rsidR="00AE52D3" w:rsidRDefault="00AE52D3" w:rsidP="00AE52D3">
      <w:pPr>
        <w:spacing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441595FF"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kern w:val="2"/>
          <w:sz w:val="28"/>
          <w:szCs w:val="28"/>
        </w:rPr>
      </w:pPr>
      <w:r>
        <w:rPr>
          <w:rFonts w:ascii="宋体" w:eastAsia="宋体" w:hAnsi="宋体" w:cs="宋体" w:hint="eastAsia"/>
          <w:kern w:val="2"/>
          <w:sz w:val="28"/>
          <w:szCs w:val="28"/>
        </w:rPr>
        <w:t>本次活动的观众证件查验由</w:t>
      </w:r>
      <w:r>
        <w:rPr>
          <w:rFonts w:ascii="宋体" w:eastAsia="宋体" w:hAnsi="宋体" w:cs="宋体" w:hint="eastAsia"/>
          <w:kern w:val="2"/>
          <w:sz w:val="28"/>
          <w:szCs w:val="28"/>
          <w:u w:val="single"/>
        </w:rPr>
        <w:t xml:space="preserve">      （登录公司名称）        </w:t>
      </w:r>
      <w:r>
        <w:rPr>
          <w:rFonts w:ascii="宋体" w:eastAsia="宋体" w:hAnsi="宋体" w:cs="宋体" w:hint="eastAsia"/>
          <w:kern w:val="2"/>
          <w:sz w:val="28"/>
          <w:szCs w:val="28"/>
        </w:rPr>
        <w:t>提供验证服务（附实名制验证方案），由工作人员证件由</w:t>
      </w:r>
      <w:r>
        <w:rPr>
          <w:rFonts w:ascii="宋体" w:eastAsia="宋体" w:hAnsi="宋体" w:cs="宋体" w:hint="eastAsia"/>
          <w:kern w:val="2"/>
          <w:sz w:val="28"/>
          <w:szCs w:val="28"/>
          <w:u w:val="single"/>
        </w:rPr>
        <w:t xml:space="preserve">       （证件制作及管理公司名称）       </w:t>
      </w:r>
      <w:r>
        <w:rPr>
          <w:rFonts w:ascii="宋体" w:eastAsia="宋体" w:hAnsi="宋体" w:cs="宋体" w:hint="eastAsia"/>
          <w:kern w:val="2"/>
          <w:sz w:val="28"/>
          <w:szCs w:val="28"/>
        </w:rPr>
        <w:t>提供验证服务（</w:t>
      </w:r>
      <w:proofErr w:type="gramStart"/>
      <w:r>
        <w:rPr>
          <w:rFonts w:ascii="宋体" w:eastAsia="宋体" w:hAnsi="宋体" w:cs="宋体" w:hint="eastAsia"/>
          <w:kern w:val="2"/>
          <w:sz w:val="28"/>
          <w:szCs w:val="28"/>
        </w:rPr>
        <w:t>附活动</w:t>
      </w:r>
      <w:proofErr w:type="gramEnd"/>
      <w:r>
        <w:rPr>
          <w:rFonts w:ascii="宋体" w:eastAsia="宋体" w:hAnsi="宋体" w:cs="宋体" w:hint="eastAsia"/>
          <w:kern w:val="2"/>
          <w:sz w:val="28"/>
          <w:szCs w:val="28"/>
        </w:rPr>
        <w:t>证件管理方案），由</w:t>
      </w:r>
      <w:r>
        <w:rPr>
          <w:rFonts w:ascii="宋体" w:eastAsia="宋体" w:hAnsi="宋体" w:cs="宋体" w:hint="eastAsia"/>
          <w:kern w:val="2"/>
          <w:sz w:val="28"/>
          <w:szCs w:val="28"/>
          <w:u w:val="single"/>
        </w:rPr>
        <w:t xml:space="preserve">      （登录闸机公司名称）        </w:t>
      </w:r>
      <w:r>
        <w:rPr>
          <w:rFonts w:ascii="宋体" w:eastAsia="宋体" w:hAnsi="宋体" w:cs="宋体" w:hint="eastAsia"/>
          <w:kern w:val="2"/>
          <w:sz w:val="28"/>
          <w:szCs w:val="28"/>
        </w:rPr>
        <w:t>提供闸机验证服务，相关措施如下：</w:t>
      </w:r>
    </w:p>
    <w:p w14:paraId="0B28292A"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一、活动基本信息</w:t>
      </w:r>
    </w:p>
    <w:p w14:paraId="1EBFD55A"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展会时间：</w:t>
      </w:r>
    </w:p>
    <w:p w14:paraId="40688DCD"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观众入场时间：</w:t>
      </w:r>
    </w:p>
    <w:p w14:paraId="0614BC7B"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票品类型：实名预约制/实名票证制</w:t>
      </w:r>
    </w:p>
    <w:p w14:paraId="648F6757"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查验方式：入场观众持本人有效身份证，经实名制身份证对比成功后进入场馆</w:t>
      </w:r>
    </w:p>
    <w:p w14:paraId="6C7C5855"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sz w:val="28"/>
          <w:szCs w:val="28"/>
        </w:rPr>
        <w:t xml:space="preserve">         </w:t>
      </w:r>
      <w:r>
        <w:rPr>
          <w:rFonts w:ascii="宋体" w:eastAsia="宋体" w:hAnsi="宋体" w:cs="宋体" w:hint="eastAsia"/>
          <w:sz w:val="28"/>
          <w:szCs w:val="28"/>
        </w:rPr>
        <w:t>境外人员持本人有效护照，经认证身份</w:t>
      </w:r>
      <w:proofErr w:type="gramStart"/>
      <w:r>
        <w:rPr>
          <w:rFonts w:ascii="宋体" w:eastAsia="宋体" w:hAnsi="宋体" w:cs="宋体" w:hint="eastAsia"/>
          <w:sz w:val="28"/>
          <w:szCs w:val="28"/>
        </w:rPr>
        <w:t>后经闸机</w:t>
      </w:r>
      <w:proofErr w:type="gramEnd"/>
      <w:r>
        <w:rPr>
          <w:rFonts w:ascii="宋体" w:eastAsia="宋体" w:hAnsi="宋体" w:cs="宋体" w:hint="eastAsia"/>
          <w:sz w:val="28"/>
          <w:szCs w:val="28"/>
        </w:rPr>
        <w:t>通道进入场馆</w:t>
      </w:r>
    </w:p>
    <w:p w14:paraId="7955AC03"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三、证件防伪及查验措施</w:t>
      </w:r>
    </w:p>
    <w:p w14:paraId="66B4E819"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1、人员证件</w:t>
      </w:r>
    </w:p>
    <w:p w14:paraId="4538EE68" w14:textId="77777777" w:rsidR="00AE52D3" w:rsidRDefault="00AE52D3" w:rsidP="00AE52D3">
      <w:pPr>
        <w:pStyle w:val="a4"/>
        <w:widowControl/>
        <w:spacing w:beforeAutospacing="0" w:afterAutospacing="0" w:line="560" w:lineRule="exact"/>
        <w:ind w:firstLineChars="200" w:firstLine="560"/>
        <w:rPr>
          <w:rFonts w:asciiTheme="majorEastAsia" w:eastAsiaTheme="majorEastAsia" w:hAnsiTheme="majorEastAsia" w:cstheme="majorEastAsia" w:hint="eastAsia"/>
          <w:sz w:val="28"/>
          <w:szCs w:val="28"/>
        </w:rPr>
      </w:pPr>
      <w:r>
        <w:rPr>
          <w:rFonts w:ascii="宋体" w:eastAsia="宋体" w:hAnsi="宋体" w:cs="宋体" w:hint="eastAsia"/>
          <w:sz w:val="28"/>
          <w:szCs w:val="28"/>
        </w:rPr>
        <w:t>活动所有人员证件</w:t>
      </w:r>
      <w:r>
        <w:rPr>
          <w:rFonts w:asciiTheme="majorEastAsia" w:eastAsiaTheme="majorEastAsia" w:hAnsiTheme="majorEastAsia" w:cstheme="majorEastAsia" w:hint="eastAsia"/>
          <w:sz w:val="28"/>
          <w:szCs w:val="28"/>
        </w:rPr>
        <w:t>由</w:t>
      </w:r>
      <w:r>
        <w:rPr>
          <w:rFonts w:ascii="宋体" w:eastAsia="宋体" w:hAnsi="宋体" w:cs="宋体" w:hint="eastAsia"/>
          <w:kern w:val="2"/>
          <w:sz w:val="28"/>
          <w:szCs w:val="28"/>
          <w:u w:val="single"/>
        </w:rPr>
        <w:t xml:space="preserve">     （证件公司名称）      </w:t>
      </w:r>
      <w:r>
        <w:rPr>
          <w:rFonts w:asciiTheme="majorEastAsia" w:eastAsiaTheme="majorEastAsia" w:hAnsiTheme="majorEastAsia" w:cstheme="majorEastAsia" w:hint="eastAsia"/>
          <w:sz w:val="28"/>
          <w:szCs w:val="28"/>
        </w:rPr>
        <w:t>统一制作及提供证件验证服务，活动现场共配备</w:t>
      </w:r>
      <w:r>
        <w:rPr>
          <w:rFonts w:asciiTheme="majorEastAsia" w:eastAsiaTheme="majorEastAsia" w:hAnsiTheme="majorEastAsia" w:cstheme="majorEastAsia" w:hint="eastAsia"/>
          <w:sz w:val="28"/>
          <w:szCs w:val="28"/>
          <w:u w:val="single"/>
        </w:rPr>
        <w:t xml:space="preserve">   </w:t>
      </w:r>
      <w:proofErr w:type="gramStart"/>
      <w:r>
        <w:rPr>
          <w:rFonts w:asciiTheme="majorEastAsia" w:eastAsiaTheme="majorEastAsia" w:hAnsiTheme="majorEastAsia" w:cstheme="majorEastAsia" w:hint="eastAsia"/>
          <w:sz w:val="28"/>
          <w:szCs w:val="28"/>
        </w:rPr>
        <w:t>台闸机</w:t>
      </w:r>
      <w:proofErr w:type="gramEnd"/>
      <w:r>
        <w:rPr>
          <w:rFonts w:asciiTheme="majorEastAsia" w:eastAsiaTheme="majorEastAsia" w:hAnsiTheme="majorEastAsia" w:cstheme="majorEastAsia" w:hint="eastAsia"/>
          <w:sz w:val="28"/>
          <w:szCs w:val="28"/>
        </w:rPr>
        <w:t>及</w:t>
      </w:r>
      <w:r>
        <w:rPr>
          <w:rFonts w:asciiTheme="majorEastAsia" w:eastAsiaTheme="majorEastAsia" w:hAnsiTheme="majorEastAsia" w:cstheme="majorEastAsia" w:hint="eastAsia"/>
          <w:sz w:val="28"/>
          <w:szCs w:val="28"/>
          <w:u w:val="single"/>
        </w:rPr>
        <w:t xml:space="preserve">   </w:t>
      </w:r>
      <w:r w:rsidRPr="00696CA5">
        <w:rPr>
          <w:rFonts w:asciiTheme="majorEastAsia" w:eastAsiaTheme="majorEastAsia" w:hAnsiTheme="majorEastAsia" w:cstheme="majorEastAsia" w:hint="eastAsia"/>
          <w:sz w:val="28"/>
          <w:szCs w:val="28"/>
        </w:rPr>
        <w:t>条</w:t>
      </w:r>
      <w:r>
        <w:rPr>
          <w:rFonts w:asciiTheme="majorEastAsia" w:eastAsiaTheme="majorEastAsia" w:hAnsiTheme="majorEastAsia" w:cstheme="majorEastAsia" w:hint="eastAsia"/>
          <w:sz w:val="28"/>
          <w:szCs w:val="28"/>
        </w:rPr>
        <w:t>入场通道。</w:t>
      </w:r>
    </w:p>
    <w:tbl>
      <w:tblPr>
        <w:tblStyle w:val="a5"/>
        <w:tblW w:w="0" w:type="auto"/>
        <w:tblInd w:w="1413" w:type="dxa"/>
        <w:tblLook w:val="04A0" w:firstRow="1" w:lastRow="0" w:firstColumn="1" w:lastColumn="0" w:noHBand="0" w:noVBand="1"/>
      </w:tblPr>
      <w:tblGrid>
        <w:gridCol w:w="2109"/>
        <w:gridCol w:w="1667"/>
        <w:gridCol w:w="1667"/>
        <w:gridCol w:w="1644"/>
      </w:tblGrid>
      <w:tr w:rsidR="00AE52D3" w14:paraId="6C808AA5" w14:textId="77777777" w:rsidTr="007A13C1">
        <w:trPr>
          <w:trHeight w:val="377"/>
        </w:trPr>
        <w:tc>
          <w:tcPr>
            <w:tcW w:w="2109" w:type="dxa"/>
            <w:vAlign w:val="center"/>
          </w:tcPr>
          <w:p w14:paraId="341EF821" w14:textId="77777777" w:rsidR="00AE52D3" w:rsidRDefault="00AE52D3" w:rsidP="007A13C1">
            <w:pPr>
              <w:spacing w:line="360" w:lineRule="auto"/>
              <w:jc w:val="center"/>
              <w:rPr>
                <w:sz w:val="24"/>
                <w:szCs w:val="24"/>
              </w:rPr>
            </w:pPr>
            <w:r>
              <w:rPr>
                <w:rFonts w:hint="eastAsia"/>
                <w:sz w:val="24"/>
                <w:szCs w:val="24"/>
              </w:rPr>
              <w:t>登录厅</w:t>
            </w:r>
          </w:p>
        </w:tc>
        <w:tc>
          <w:tcPr>
            <w:tcW w:w="1667" w:type="dxa"/>
            <w:vAlign w:val="center"/>
          </w:tcPr>
          <w:p w14:paraId="2321D67E" w14:textId="77777777" w:rsidR="00AE52D3" w:rsidRDefault="00AE52D3" w:rsidP="007A13C1">
            <w:pPr>
              <w:spacing w:line="360" w:lineRule="auto"/>
              <w:jc w:val="center"/>
              <w:rPr>
                <w:sz w:val="24"/>
                <w:szCs w:val="24"/>
              </w:rPr>
            </w:pPr>
            <w:r>
              <w:rPr>
                <w:rFonts w:hint="eastAsia"/>
                <w:sz w:val="24"/>
                <w:szCs w:val="24"/>
              </w:rPr>
              <w:t>闸机数量</w:t>
            </w:r>
          </w:p>
        </w:tc>
        <w:tc>
          <w:tcPr>
            <w:tcW w:w="1667" w:type="dxa"/>
            <w:vAlign w:val="center"/>
          </w:tcPr>
          <w:p w14:paraId="642E64B5" w14:textId="77777777" w:rsidR="00AE52D3" w:rsidRDefault="00AE52D3" w:rsidP="007A13C1">
            <w:pPr>
              <w:spacing w:line="360" w:lineRule="auto"/>
              <w:jc w:val="center"/>
              <w:rPr>
                <w:sz w:val="24"/>
                <w:szCs w:val="24"/>
              </w:rPr>
            </w:pPr>
            <w:r>
              <w:rPr>
                <w:rFonts w:hint="eastAsia"/>
                <w:sz w:val="24"/>
                <w:szCs w:val="24"/>
              </w:rPr>
              <w:t>通道数量</w:t>
            </w:r>
          </w:p>
        </w:tc>
        <w:tc>
          <w:tcPr>
            <w:tcW w:w="1644" w:type="dxa"/>
            <w:vAlign w:val="center"/>
          </w:tcPr>
          <w:p w14:paraId="62DA51CA" w14:textId="77777777" w:rsidR="00AE52D3" w:rsidRDefault="00AE52D3" w:rsidP="007A13C1">
            <w:pPr>
              <w:spacing w:line="360" w:lineRule="auto"/>
              <w:jc w:val="center"/>
              <w:rPr>
                <w:sz w:val="24"/>
                <w:szCs w:val="24"/>
              </w:rPr>
            </w:pPr>
            <w:r>
              <w:rPr>
                <w:rFonts w:hint="eastAsia"/>
                <w:sz w:val="24"/>
                <w:szCs w:val="24"/>
              </w:rPr>
              <w:t>备注</w:t>
            </w:r>
          </w:p>
        </w:tc>
      </w:tr>
      <w:tr w:rsidR="00AE52D3" w14:paraId="11FE74F2" w14:textId="77777777" w:rsidTr="007A13C1">
        <w:trPr>
          <w:trHeight w:val="377"/>
        </w:trPr>
        <w:tc>
          <w:tcPr>
            <w:tcW w:w="2109" w:type="dxa"/>
            <w:vAlign w:val="center"/>
          </w:tcPr>
          <w:p w14:paraId="1A53DB19" w14:textId="77777777" w:rsidR="00AE52D3" w:rsidRDefault="00AE52D3" w:rsidP="007A13C1">
            <w:pPr>
              <w:spacing w:line="360" w:lineRule="auto"/>
              <w:jc w:val="center"/>
              <w:rPr>
                <w:sz w:val="24"/>
                <w:szCs w:val="24"/>
              </w:rPr>
            </w:pPr>
          </w:p>
        </w:tc>
        <w:tc>
          <w:tcPr>
            <w:tcW w:w="1667" w:type="dxa"/>
            <w:vAlign w:val="center"/>
          </w:tcPr>
          <w:p w14:paraId="1E090B00" w14:textId="77777777" w:rsidR="00AE52D3" w:rsidRDefault="00AE52D3" w:rsidP="007A13C1">
            <w:pPr>
              <w:spacing w:line="360" w:lineRule="auto"/>
              <w:jc w:val="center"/>
              <w:rPr>
                <w:sz w:val="24"/>
                <w:szCs w:val="24"/>
              </w:rPr>
            </w:pPr>
            <w:r>
              <w:rPr>
                <w:rFonts w:hint="eastAsia"/>
                <w:sz w:val="24"/>
                <w:szCs w:val="24"/>
              </w:rPr>
              <w:t>X</w:t>
            </w:r>
            <w:r>
              <w:rPr>
                <w:sz w:val="24"/>
                <w:szCs w:val="24"/>
              </w:rPr>
              <w:t>X</w:t>
            </w:r>
          </w:p>
        </w:tc>
        <w:tc>
          <w:tcPr>
            <w:tcW w:w="1667" w:type="dxa"/>
            <w:vAlign w:val="center"/>
          </w:tcPr>
          <w:p w14:paraId="5BF7CC53" w14:textId="77777777" w:rsidR="00AE52D3" w:rsidRDefault="00AE52D3" w:rsidP="007A13C1">
            <w:pPr>
              <w:spacing w:line="360" w:lineRule="auto"/>
              <w:jc w:val="center"/>
              <w:rPr>
                <w:sz w:val="24"/>
                <w:szCs w:val="24"/>
              </w:rPr>
            </w:pPr>
            <w:r>
              <w:rPr>
                <w:rFonts w:hint="eastAsia"/>
                <w:sz w:val="24"/>
                <w:szCs w:val="24"/>
              </w:rPr>
              <w:t>X</w:t>
            </w:r>
            <w:r>
              <w:rPr>
                <w:sz w:val="24"/>
                <w:szCs w:val="24"/>
              </w:rPr>
              <w:t>X</w:t>
            </w:r>
          </w:p>
        </w:tc>
        <w:tc>
          <w:tcPr>
            <w:tcW w:w="1644" w:type="dxa"/>
            <w:vAlign w:val="center"/>
          </w:tcPr>
          <w:p w14:paraId="4C667760" w14:textId="77777777" w:rsidR="00AE52D3" w:rsidRDefault="00AE52D3" w:rsidP="007A13C1">
            <w:pPr>
              <w:spacing w:line="360" w:lineRule="auto"/>
              <w:jc w:val="center"/>
              <w:rPr>
                <w:sz w:val="24"/>
                <w:szCs w:val="24"/>
              </w:rPr>
            </w:pPr>
          </w:p>
        </w:tc>
      </w:tr>
      <w:tr w:rsidR="00AE52D3" w14:paraId="447581E2" w14:textId="77777777" w:rsidTr="007A13C1">
        <w:trPr>
          <w:trHeight w:val="377"/>
        </w:trPr>
        <w:tc>
          <w:tcPr>
            <w:tcW w:w="2109" w:type="dxa"/>
            <w:vAlign w:val="center"/>
          </w:tcPr>
          <w:p w14:paraId="69D91DEF" w14:textId="77777777" w:rsidR="00AE52D3" w:rsidRDefault="00AE52D3" w:rsidP="007A13C1">
            <w:pPr>
              <w:spacing w:line="360" w:lineRule="auto"/>
              <w:jc w:val="center"/>
              <w:rPr>
                <w:sz w:val="24"/>
                <w:szCs w:val="24"/>
              </w:rPr>
            </w:pPr>
          </w:p>
        </w:tc>
        <w:tc>
          <w:tcPr>
            <w:tcW w:w="1667" w:type="dxa"/>
            <w:vAlign w:val="center"/>
          </w:tcPr>
          <w:p w14:paraId="495E589A" w14:textId="77777777" w:rsidR="00AE52D3" w:rsidRDefault="00AE52D3" w:rsidP="007A13C1">
            <w:pPr>
              <w:spacing w:line="360" w:lineRule="auto"/>
              <w:jc w:val="center"/>
              <w:rPr>
                <w:sz w:val="24"/>
                <w:szCs w:val="24"/>
              </w:rPr>
            </w:pPr>
          </w:p>
        </w:tc>
        <w:tc>
          <w:tcPr>
            <w:tcW w:w="1667" w:type="dxa"/>
            <w:vAlign w:val="center"/>
          </w:tcPr>
          <w:p w14:paraId="4379F2AC" w14:textId="77777777" w:rsidR="00AE52D3" w:rsidRDefault="00AE52D3" w:rsidP="007A13C1">
            <w:pPr>
              <w:spacing w:line="360" w:lineRule="auto"/>
              <w:jc w:val="center"/>
              <w:rPr>
                <w:sz w:val="24"/>
                <w:szCs w:val="24"/>
              </w:rPr>
            </w:pPr>
          </w:p>
        </w:tc>
        <w:tc>
          <w:tcPr>
            <w:tcW w:w="1644" w:type="dxa"/>
            <w:vAlign w:val="center"/>
          </w:tcPr>
          <w:p w14:paraId="385F8B73" w14:textId="77777777" w:rsidR="00AE52D3" w:rsidRDefault="00AE52D3" w:rsidP="007A13C1">
            <w:pPr>
              <w:spacing w:line="360" w:lineRule="auto"/>
              <w:jc w:val="center"/>
              <w:rPr>
                <w:sz w:val="24"/>
                <w:szCs w:val="24"/>
              </w:rPr>
            </w:pPr>
          </w:p>
        </w:tc>
      </w:tr>
      <w:tr w:rsidR="00AE52D3" w14:paraId="7327A68E" w14:textId="77777777" w:rsidTr="007A13C1">
        <w:trPr>
          <w:trHeight w:val="366"/>
        </w:trPr>
        <w:tc>
          <w:tcPr>
            <w:tcW w:w="2109" w:type="dxa"/>
            <w:vAlign w:val="center"/>
          </w:tcPr>
          <w:p w14:paraId="6B04A366" w14:textId="77777777" w:rsidR="00AE52D3" w:rsidRDefault="00AE52D3" w:rsidP="007A13C1">
            <w:pPr>
              <w:spacing w:line="360" w:lineRule="auto"/>
              <w:jc w:val="center"/>
              <w:rPr>
                <w:sz w:val="24"/>
                <w:szCs w:val="24"/>
              </w:rPr>
            </w:pPr>
          </w:p>
        </w:tc>
        <w:tc>
          <w:tcPr>
            <w:tcW w:w="1667" w:type="dxa"/>
            <w:vAlign w:val="center"/>
          </w:tcPr>
          <w:p w14:paraId="2BFD7A44" w14:textId="77777777" w:rsidR="00AE52D3" w:rsidRDefault="00AE52D3" w:rsidP="007A13C1">
            <w:pPr>
              <w:spacing w:line="360" w:lineRule="auto"/>
              <w:jc w:val="center"/>
              <w:rPr>
                <w:sz w:val="24"/>
                <w:szCs w:val="24"/>
              </w:rPr>
            </w:pPr>
          </w:p>
        </w:tc>
        <w:tc>
          <w:tcPr>
            <w:tcW w:w="1667" w:type="dxa"/>
            <w:vAlign w:val="center"/>
          </w:tcPr>
          <w:p w14:paraId="36484012" w14:textId="77777777" w:rsidR="00AE52D3" w:rsidRDefault="00AE52D3" w:rsidP="007A13C1">
            <w:pPr>
              <w:spacing w:line="360" w:lineRule="auto"/>
              <w:jc w:val="center"/>
              <w:rPr>
                <w:sz w:val="24"/>
                <w:szCs w:val="24"/>
              </w:rPr>
            </w:pPr>
          </w:p>
        </w:tc>
        <w:tc>
          <w:tcPr>
            <w:tcW w:w="1644" w:type="dxa"/>
            <w:vAlign w:val="center"/>
          </w:tcPr>
          <w:p w14:paraId="0CCEC351" w14:textId="77777777" w:rsidR="00AE52D3" w:rsidRDefault="00AE52D3" w:rsidP="007A13C1">
            <w:pPr>
              <w:spacing w:line="360" w:lineRule="auto"/>
              <w:jc w:val="center"/>
              <w:rPr>
                <w:sz w:val="24"/>
                <w:szCs w:val="24"/>
              </w:rPr>
            </w:pPr>
          </w:p>
        </w:tc>
      </w:tr>
      <w:tr w:rsidR="00AE52D3" w14:paraId="3FA9FB1B" w14:textId="77777777" w:rsidTr="007A13C1">
        <w:trPr>
          <w:trHeight w:val="377"/>
        </w:trPr>
        <w:tc>
          <w:tcPr>
            <w:tcW w:w="2109" w:type="dxa"/>
            <w:vAlign w:val="center"/>
          </w:tcPr>
          <w:p w14:paraId="532D9543" w14:textId="77777777" w:rsidR="00AE52D3" w:rsidRDefault="00AE52D3" w:rsidP="007A13C1">
            <w:pPr>
              <w:spacing w:line="360" w:lineRule="auto"/>
              <w:jc w:val="center"/>
              <w:rPr>
                <w:sz w:val="24"/>
                <w:szCs w:val="24"/>
              </w:rPr>
            </w:pPr>
          </w:p>
        </w:tc>
        <w:tc>
          <w:tcPr>
            <w:tcW w:w="1667" w:type="dxa"/>
            <w:vAlign w:val="center"/>
          </w:tcPr>
          <w:p w14:paraId="16C418F6" w14:textId="77777777" w:rsidR="00AE52D3" w:rsidRDefault="00AE52D3" w:rsidP="007A13C1">
            <w:pPr>
              <w:spacing w:line="360" w:lineRule="auto"/>
              <w:jc w:val="center"/>
              <w:rPr>
                <w:sz w:val="24"/>
                <w:szCs w:val="24"/>
              </w:rPr>
            </w:pPr>
          </w:p>
        </w:tc>
        <w:tc>
          <w:tcPr>
            <w:tcW w:w="1667" w:type="dxa"/>
            <w:vAlign w:val="center"/>
          </w:tcPr>
          <w:p w14:paraId="7BFE653D" w14:textId="77777777" w:rsidR="00AE52D3" w:rsidRDefault="00AE52D3" w:rsidP="007A13C1">
            <w:pPr>
              <w:spacing w:line="360" w:lineRule="auto"/>
              <w:jc w:val="center"/>
              <w:rPr>
                <w:sz w:val="24"/>
                <w:szCs w:val="24"/>
              </w:rPr>
            </w:pPr>
          </w:p>
        </w:tc>
        <w:tc>
          <w:tcPr>
            <w:tcW w:w="1644" w:type="dxa"/>
            <w:vAlign w:val="center"/>
          </w:tcPr>
          <w:p w14:paraId="697EC720" w14:textId="77777777" w:rsidR="00AE52D3" w:rsidRDefault="00AE52D3" w:rsidP="007A13C1">
            <w:pPr>
              <w:spacing w:line="360" w:lineRule="auto"/>
              <w:jc w:val="center"/>
              <w:rPr>
                <w:sz w:val="24"/>
                <w:szCs w:val="24"/>
              </w:rPr>
            </w:pPr>
          </w:p>
        </w:tc>
      </w:tr>
      <w:tr w:rsidR="00AE52D3" w14:paraId="59287DED" w14:textId="77777777" w:rsidTr="007A13C1">
        <w:trPr>
          <w:trHeight w:val="377"/>
        </w:trPr>
        <w:tc>
          <w:tcPr>
            <w:tcW w:w="2109" w:type="dxa"/>
            <w:vAlign w:val="center"/>
          </w:tcPr>
          <w:p w14:paraId="77130489" w14:textId="77777777" w:rsidR="00AE52D3" w:rsidRDefault="00AE52D3" w:rsidP="007A13C1">
            <w:pPr>
              <w:spacing w:line="360" w:lineRule="auto"/>
              <w:jc w:val="center"/>
              <w:rPr>
                <w:sz w:val="24"/>
                <w:szCs w:val="24"/>
              </w:rPr>
            </w:pPr>
          </w:p>
        </w:tc>
        <w:tc>
          <w:tcPr>
            <w:tcW w:w="1667" w:type="dxa"/>
            <w:vAlign w:val="center"/>
          </w:tcPr>
          <w:p w14:paraId="2FA1F1C8" w14:textId="77777777" w:rsidR="00AE52D3" w:rsidRDefault="00AE52D3" w:rsidP="007A13C1">
            <w:pPr>
              <w:spacing w:line="360" w:lineRule="auto"/>
              <w:jc w:val="center"/>
              <w:rPr>
                <w:sz w:val="24"/>
                <w:szCs w:val="24"/>
              </w:rPr>
            </w:pPr>
          </w:p>
        </w:tc>
        <w:tc>
          <w:tcPr>
            <w:tcW w:w="1667" w:type="dxa"/>
            <w:vAlign w:val="center"/>
          </w:tcPr>
          <w:p w14:paraId="72C562CA" w14:textId="77777777" w:rsidR="00AE52D3" w:rsidRDefault="00AE52D3" w:rsidP="007A13C1">
            <w:pPr>
              <w:spacing w:line="360" w:lineRule="auto"/>
              <w:jc w:val="center"/>
              <w:rPr>
                <w:sz w:val="24"/>
                <w:szCs w:val="24"/>
              </w:rPr>
            </w:pPr>
          </w:p>
        </w:tc>
        <w:tc>
          <w:tcPr>
            <w:tcW w:w="1644" w:type="dxa"/>
            <w:vAlign w:val="center"/>
          </w:tcPr>
          <w:p w14:paraId="196BD71F" w14:textId="77777777" w:rsidR="00AE52D3" w:rsidRDefault="00AE52D3" w:rsidP="007A13C1">
            <w:pPr>
              <w:spacing w:line="360" w:lineRule="auto"/>
              <w:jc w:val="center"/>
              <w:rPr>
                <w:sz w:val="24"/>
                <w:szCs w:val="24"/>
              </w:rPr>
            </w:pPr>
          </w:p>
        </w:tc>
      </w:tr>
      <w:tr w:rsidR="00AE52D3" w14:paraId="3C4F3E78" w14:textId="77777777" w:rsidTr="007A13C1">
        <w:trPr>
          <w:trHeight w:val="377"/>
        </w:trPr>
        <w:tc>
          <w:tcPr>
            <w:tcW w:w="2109" w:type="dxa"/>
            <w:vAlign w:val="center"/>
          </w:tcPr>
          <w:p w14:paraId="0173D9BF" w14:textId="77777777" w:rsidR="00AE52D3" w:rsidRDefault="00AE52D3" w:rsidP="007A13C1">
            <w:pPr>
              <w:spacing w:line="360" w:lineRule="auto"/>
              <w:jc w:val="center"/>
              <w:rPr>
                <w:sz w:val="24"/>
                <w:szCs w:val="24"/>
              </w:rPr>
            </w:pPr>
          </w:p>
        </w:tc>
        <w:tc>
          <w:tcPr>
            <w:tcW w:w="1667" w:type="dxa"/>
            <w:vAlign w:val="center"/>
          </w:tcPr>
          <w:p w14:paraId="54753666" w14:textId="77777777" w:rsidR="00AE52D3" w:rsidRDefault="00AE52D3" w:rsidP="007A13C1">
            <w:pPr>
              <w:spacing w:line="360" w:lineRule="auto"/>
              <w:jc w:val="center"/>
              <w:rPr>
                <w:sz w:val="24"/>
                <w:szCs w:val="24"/>
              </w:rPr>
            </w:pPr>
          </w:p>
        </w:tc>
        <w:tc>
          <w:tcPr>
            <w:tcW w:w="1667" w:type="dxa"/>
            <w:vAlign w:val="center"/>
          </w:tcPr>
          <w:p w14:paraId="2FB4C1DF" w14:textId="77777777" w:rsidR="00AE52D3" w:rsidRDefault="00AE52D3" w:rsidP="007A13C1">
            <w:pPr>
              <w:spacing w:line="360" w:lineRule="auto"/>
              <w:jc w:val="center"/>
              <w:rPr>
                <w:sz w:val="24"/>
                <w:szCs w:val="24"/>
              </w:rPr>
            </w:pPr>
          </w:p>
        </w:tc>
        <w:tc>
          <w:tcPr>
            <w:tcW w:w="1644" w:type="dxa"/>
            <w:vAlign w:val="center"/>
          </w:tcPr>
          <w:p w14:paraId="447E4CA5" w14:textId="77777777" w:rsidR="00AE52D3" w:rsidRPr="000B01C5" w:rsidRDefault="00AE52D3" w:rsidP="007A13C1">
            <w:pPr>
              <w:spacing w:line="360" w:lineRule="auto"/>
              <w:jc w:val="center"/>
              <w:rPr>
                <w:rFonts w:ascii="楷体_GB2312" w:eastAsia="楷体_GB2312"/>
                <w:sz w:val="24"/>
                <w:szCs w:val="24"/>
              </w:rPr>
            </w:pPr>
          </w:p>
        </w:tc>
      </w:tr>
      <w:tr w:rsidR="00AE52D3" w14:paraId="09FD4AD4" w14:textId="77777777" w:rsidTr="007A13C1">
        <w:trPr>
          <w:trHeight w:val="377"/>
        </w:trPr>
        <w:tc>
          <w:tcPr>
            <w:tcW w:w="2109" w:type="dxa"/>
            <w:vAlign w:val="center"/>
          </w:tcPr>
          <w:p w14:paraId="471C43FB" w14:textId="77777777" w:rsidR="00AE52D3" w:rsidRDefault="00AE52D3" w:rsidP="007A13C1">
            <w:pPr>
              <w:spacing w:line="360" w:lineRule="auto"/>
              <w:jc w:val="center"/>
              <w:rPr>
                <w:sz w:val="24"/>
                <w:szCs w:val="24"/>
              </w:rPr>
            </w:pPr>
            <w:r>
              <w:rPr>
                <w:rFonts w:hint="eastAsia"/>
                <w:sz w:val="24"/>
                <w:szCs w:val="24"/>
              </w:rPr>
              <w:t>合计</w:t>
            </w:r>
          </w:p>
        </w:tc>
        <w:tc>
          <w:tcPr>
            <w:tcW w:w="1667" w:type="dxa"/>
            <w:vAlign w:val="center"/>
          </w:tcPr>
          <w:p w14:paraId="2268CB7A" w14:textId="77777777" w:rsidR="00AE52D3" w:rsidRDefault="00AE52D3" w:rsidP="007A13C1">
            <w:pPr>
              <w:spacing w:line="360" w:lineRule="auto"/>
              <w:jc w:val="center"/>
              <w:rPr>
                <w:sz w:val="24"/>
                <w:szCs w:val="24"/>
              </w:rPr>
            </w:pPr>
          </w:p>
        </w:tc>
        <w:tc>
          <w:tcPr>
            <w:tcW w:w="1667" w:type="dxa"/>
            <w:vAlign w:val="center"/>
          </w:tcPr>
          <w:p w14:paraId="2952D240" w14:textId="77777777" w:rsidR="00AE52D3" w:rsidRDefault="00AE52D3" w:rsidP="007A13C1">
            <w:pPr>
              <w:spacing w:line="360" w:lineRule="auto"/>
              <w:jc w:val="center"/>
              <w:rPr>
                <w:sz w:val="24"/>
                <w:szCs w:val="24"/>
              </w:rPr>
            </w:pPr>
          </w:p>
        </w:tc>
        <w:tc>
          <w:tcPr>
            <w:tcW w:w="1644" w:type="dxa"/>
            <w:vAlign w:val="center"/>
          </w:tcPr>
          <w:p w14:paraId="6958AD4D" w14:textId="77777777" w:rsidR="00AE52D3" w:rsidRDefault="00AE52D3" w:rsidP="007A13C1">
            <w:pPr>
              <w:spacing w:line="360" w:lineRule="auto"/>
              <w:jc w:val="center"/>
              <w:rPr>
                <w:sz w:val="24"/>
                <w:szCs w:val="24"/>
              </w:rPr>
            </w:pPr>
          </w:p>
        </w:tc>
      </w:tr>
    </w:tbl>
    <w:p w14:paraId="552C510D" w14:textId="77777777" w:rsidR="00AE52D3" w:rsidRDefault="00AE52D3" w:rsidP="00AE52D3">
      <w:pPr>
        <w:pStyle w:val="a4"/>
        <w:widowControl/>
        <w:spacing w:beforeAutospacing="0" w:afterAutospacing="0" w:line="560" w:lineRule="exact"/>
        <w:rPr>
          <w:rFonts w:asciiTheme="majorEastAsia" w:eastAsiaTheme="majorEastAsia" w:hAnsiTheme="majorEastAsia" w:cstheme="majorEastAsia" w:hint="eastAsia"/>
          <w:sz w:val="28"/>
          <w:szCs w:val="28"/>
        </w:rPr>
      </w:pPr>
    </w:p>
    <w:p w14:paraId="202E35BE" w14:textId="77777777" w:rsidR="00AE52D3" w:rsidRDefault="00AE52D3" w:rsidP="00AE52D3">
      <w:pPr>
        <w:pStyle w:val="a4"/>
        <w:widowControl/>
        <w:spacing w:beforeAutospacing="0" w:afterAutospacing="0" w:line="560" w:lineRule="exact"/>
        <w:rPr>
          <w:rFonts w:asciiTheme="majorEastAsia" w:eastAsiaTheme="majorEastAsia" w:hAnsiTheme="majorEastAsia" w:cstheme="majorEastAsia" w:hint="eastAsia"/>
          <w:sz w:val="28"/>
          <w:szCs w:val="28"/>
        </w:rPr>
      </w:pPr>
      <w:r>
        <w:rPr>
          <w:rFonts w:ascii="宋体" w:eastAsia="宋体" w:hAnsi="宋体" w:cs="宋体" w:hint="eastAsia"/>
          <w:sz w:val="28"/>
          <w:szCs w:val="28"/>
        </w:rPr>
        <w:t>所有证件必须进行信息登记，实行实名制管理。</w:t>
      </w:r>
    </w:p>
    <w:p w14:paraId="27D08195" w14:textId="77777777" w:rsidR="00AE52D3" w:rsidRDefault="00AE52D3" w:rsidP="00AE52D3">
      <w:pPr>
        <w:pStyle w:val="a3"/>
        <w:spacing w:line="560" w:lineRule="exact"/>
        <w:ind w:firstLine="560"/>
        <w:jc w:val="lef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主办</w:t>
      </w:r>
      <w:proofErr w:type="gramStart"/>
      <w:r>
        <w:rPr>
          <w:rFonts w:asciiTheme="majorEastAsia" w:eastAsiaTheme="majorEastAsia" w:hAnsiTheme="majorEastAsia" w:cstheme="majorEastAsia" w:hint="eastAsia"/>
          <w:sz w:val="28"/>
          <w:szCs w:val="28"/>
        </w:rPr>
        <w:t>方现场</w:t>
      </w:r>
      <w:proofErr w:type="gramEnd"/>
      <w:r>
        <w:rPr>
          <w:rFonts w:asciiTheme="majorEastAsia" w:eastAsiaTheme="majorEastAsia" w:hAnsiTheme="majorEastAsia" w:cstheme="majorEastAsia" w:hint="eastAsia"/>
          <w:sz w:val="28"/>
          <w:szCs w:val="28"/>
        </w:rPr>
        <w:t>负责人：</w:t>
      </w:r>
      <w:r>
        <w:rPr>
          <w:rFonts w:ascii="宋体" w:eastAsia="宋体" w:hAnsi="宋体" w:cs="宋体" w:hint="eastAsia"/>
          <w:sz w:val="28"/>
          <w:szCs w:val="28"/>
          <w:u w:val="single"/>
        </w:rPr>
        <w:t>姓名、联系方式</w:t>
      </w:r>
    </w:p>
    <w:p w14:paraId="0507F684" w14:textId="77777777" w:rsidR="00AE52D3" w:rsidRDefault="00AE52D3" w:rsidP="00AE52D3">
      <w:pPr>
        <w:pStyle w:val="a3"/>
        <w:spacing w:line="560" w:lineRule="exact"/>
        <w:ind w:firstLine="560"/>
        <w:jc w:val="left"/>
        <w:rPr>
          <w:rFonts w:asciiTheme="majorEastAsia" w:eastAsiaTheme="majorEastAsia" w:hAnsiTheme="majorEastAsia" w:cstheme="majorEastAsia" w:hint="eastAsia"/>
          <w:sz w:val="28"/>
          <w:szCs w:val="28"/>
        </w:rPr>
      </w:pPr>
      <w:r>
        <w:rPr>
          <w:rFonts w:asciiTheme="majorEastAsia" w:eastAsiaTheme="majorEastAsia" w:hAnsiTheme="majorEastAsia" w:cstheme="majorEastAsia" w:hint="eastAsia"/>
          <w:sz w:val="28"/>
          <w:szCs w:val="28"/>
        </w:rPr>
        <w:t>闸机公司负责人：</w:t>
      </w:r>
      <w:r>
        <w:rPr>
          <w:rFonts w:ascii="宋体" w:eastAsia="宋体" w:hAnsi="宋体" w:cs="宋体" w:hint="eastAsia"/>
          <w:sz w:val="28"/>
          <w:szCs w:val="28"/>
          <w:u w:val="single"/>
        </w:rPr>
        <w:t>姓名、联系方式</w:t>
      </w:r>
    </w:p>
    <w:p w14:paraId="1D88E113"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sz w:val="28"/>
          <w:szCs w:val="28"/>
        </w:rPr>
      </w:pPr>
      <w:r>
        <w:rPr>
          <w:rFonts w:ascii="宋体" w:eastAsia="宋体" w:hAnsi="宋体" w:cs="宋体"/>
          <w:sz w:val="28"/>
          <w:szCs w:val="28"/>
        </w:rPr>
        <w:t>所有持证人员在活动日使用证件时，应将证件佩戴于胸前显著位置，自觉配合安保人员检查，</w:t>
      </w:r>
      <w:r>
        <w:rPr>
          <w:rFonts w:ascii="宋体" w:eastAsia="宋体" w:hAnsi="宋体" w:cs="宋体" w:hint="eastAsia"/>
          <w:sz w:val="28"/>
          <w:szCs w:val="28"/>
        </w:rPr>
        <w:t>在各对应</w:t>
      </w:r>
      <w:r>
        <w:rPr>
          <w:rFonts w:ascii="宋体" w:eastAsia="宋体" w:hAnsi="宋体" w:cs="宋体"/>
          <w:sz w:val="28"/>
          <w:szCs w:val="28"/>
        </w:rPr>
        <w:t>通道进行</w:t>
      </w:r>
      <w:r>
        <w:rPr>
          <w:rFonts w:ascii="宋体" w:eastAsia="宋体" w:hAnsi="宋体" w:cs="宋体" w:hint="eastAsia"/>
          <w:sz w:val="28"/>
          <w:szCs w:val="28"/>
        </w:rPr>
        <w:t>查验</w:t>
      </w:r>
      <w:r>
        <w:rPr>
          <w:rFonts w:ascii="宋体" w:eastAsia="宋体" w:hAnsi="宋体" w:cs="宋体"/>
          <w:sz w:val="28"/>
          <w:szCs w:val="28"/>
        </w:rPr>
        <w:t>，核验成功后方可进入</w:t>
      </w:r>
      <w:r>
        <w:rPr>
          <w:rFonts w:ascii="宋体" w:eastAsia="宋体" w:hAnsi="宋体" w:cs="宋体" w:hint="eastAsia"/>
          <w:sz w:val="28"/>
          <w:szCs w:val="28"/>
        </w:rPr>
        <w:t>场馆。</w:t>
      </w:r>
    </w:p>
    <w:p w14:paraId="272F5572" w14:textId="77777777" w:rsidR="00AE52D3" w:rsidRDefault="00AE52D3" w:rsidP="00AE52D3">
      <w:pPr>
        <w:pStyle w:val="a3"/>
        <w:spacing w:line="560" w:lineRule="exact"/>
        <w:ind w:firstLineChars="0" w:firstLine="0"/>
        <w:jc w:val="left"/>
        <w:rPr>
          <w:rFonts w:asciiTheme="majorEastAsia" w:eastAsiaTheme="majorEastAsia" w:hAnsiTheme="majorEastAsia" w:cstheme="majorEastAsia" w:hint="eastAsia"/>
          <w:sz w:val="28"/>
          <w:szCs w:val="28"/>
        </w:rPr>
      </w:pPr>
      <w:r>
        <w:rPr>
          <w:rFonts w:ascii="宋体" w:eastAsia="宋体" w:hAnsi="宋体" w:cs="宋体"/>
          <w:sz w:val="28"/>
          <w:szCs w:val="28"/>
        </w:rPr>
        <w:t>2</w:t>
      </w:r>
      <w:r>
        <w:rPr>
          <w:rFonts w:ascii="宋体" w:eastAsia="宋体" w:hAnsi="宋体" w:cs="宋体" w:hint="eastAsia"/>
          <w:sz w:val="28"/>
          <w:szCs w:val="28"/>
        </w:rPr>
        <w:t>、活动现场如发现持有假证（票）人员，应当拒绝其入场，并立即</w:t>
      </w:r>
      <w:r>
        <w:rPr>
          <w:rFonts w:asciiTheme="majorEastAsia" w:eastAsiaTheme="majorEastAsia" w:hAnsiTheme="majorEastAsia" w:cstheme="majorEastAsia" w:hint="eastAsia"/>
          <w:sz w:val="28"/>
          <w:szCs w:val="28"/>
        </w:rPr>
        <w:t>向活动现场的公安机关工作人员报告。</w:t>
      </w:r>
    </w:p>
    <w:p w14:paraId="5DEDAB16"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四、现场涉及票证问题突发事件处置预案</w:t>
      </w:r>
    </w:p>
    <w:p w14:paraId="01C95F6F"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1、验证（票）应急预案</w:t>
      </w:r>
    </w:p>
    <w:p w14:paraId="255EE324"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入场电力故障，供电故障造成闸机无法工作时且短时间无法恢复时，改用手持设备</w:t>
      </w:r>
      <w:proofErr w:type="gramStart"/>
      <w:r>
        <w:rPr>
          <w:rFonts w:ascii="宋体" w:eastAsia="宋体" w:hAnsi="宋体" w:cs="宋体" w:hint="eastAsia"/>
          <w:sz w:val="28"/>
          <w:szCs w:val="28"/>
        </w:rPr>
        <w:t>验</w:t>
      </w:r>
      <w:proofErr w:type="gramEnd"/>
      <w:r>
        <w:rPr>
          <w:rFonts w:ascii="宋体" w:eastAsia="宋体" w:hAnsi="宋体" w:cs="宋体" w:hint="eastAsia"/>
          <w:sz w:val="28"/>
          <w:szCs w:val="28"/>
        </w:rPr>
        <w:t>身份证查证（票），并由验证（票）人员人眼比对相关证件和入场观众。</w:t>
      </w:r>
    </w:p>
    <w:p w14:paraId="443CB04D"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网络故障时，不影响观众身份证原件入场核验，仅会导致数据不能实时回传云端以及支付宝电子票身份证核验，现场会由登录（票务）公司工作人员紧急切换备用4G网络。</w:t>
      </w:r>
    </w:p>
    <w:p w14:paraId="67444ABE"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闸机故障时，个别闸机故障，由现场技术人员维修解决。如发生在入场高峰期，验证（票）人员先使用手持设备验证（票），核对证件以保障观众正常入场。</w:t>
      </w:r>
    </w:p>
    <w:p w14:paraId="41F453E2"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2、验证（票）人员积压预案</w:t>
      </w:r>
    </w:p>
    <w:p w14:paraId="5542DE6A"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现场可以根据实际情况动态调整验证（票）方案及人工通道情况。</w:t>
      </w:r>
    </w:p>
    <w:p w14:paraId="015B7622" w14:textId="16E81569"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3、</w:t>
      </w:r>
      <w:r>
        <w:rPr>
          <w:rFonts w:ascii="宋体" w:eastAsia="宋体" w:hAnsi="宋体" w:cs="宋体" w:hint="eastAsia"/>
          <w:sz w:val="28"/>
          <w:szCs w:val="28"/>
        </w:rPr>
        <w:t>散场方案</w:t>
      </w:r>
    </w:p>
    <w:p w14:paraId="2CCF9FDD" w14:textId="77777777" w:rsidR="00AE52D3" w:rsidRDefault="00AE52D3" w:rsidP="00AE52D3">
      <w:pPr>
        <w:pStyle w:val="a4"/>
        <w:widowControl/>
        <w:spacing w:beforeAutospacing="0" w:afterAutospacing="0" w:line="560" w:lineRule="exact"/>
        <w:ind w:firstLineChars="200" w:firstLine="560"/>
        <w:rPr>
          <w:rFonts w:ascii="宋体" w:eastAsia="宋体" w:hAnsi="宋体" w:cs="宋体" w:hint="eastAsia"/>
          <w:sz w:val="28"/>
          <w:szCs w:val="28"/>
        </w:rPr>
      </w:pPr>
      <w:r>
        <w:rPr>
          <w:rFonts w:ascii="宋体" w:eastAsia="宋体" w:hAnsi="宋体" w:cs="宋体" w:hint="eastAsia"/>
          <w:sz w:val="28"/>
          <w:szCs w:val="28"/>
        </w:rPr>
        <w:t>现场散场方案主要根据场馆指定方案，但由于闸机设备的体积、质量极大难以迅速拆除，散场会使观众通过另行设置的离场通道迅速完成散场。</w:t>
      </w:r>
    </w:p>
    <w:p w14:paraId="3434ACE4" w14:textId="2E670D03" w:rsidR="00AE52D3" w:rsidRDefault="00AE52D3" w:rsidP="00AE52D3">
      <w:pPr>
        <w:pStyle w:val="a4"/>
        <w:widowControl/>
        <w:spacing w:beforeAutospacing="0" w:afterAutospacing="0" w:line="560" w:lineRule="exact"/>
        <w:rPr>
          <w:rFonts w:ascii="宋体" w:eastAsia="宋体" w:hAnsi="宋体" w:cs="宋体" w:hint="eastAsia"/>
          <w:sz w:val="28"/>
          <w:szCs w:val="28"/>
        </w:rPr>
      </w:pPr>
      <w:r>
        <w:rPr>
          <w:rFonts w:ascii="宋体" w:eastAsia="宋体" w:hAnsi="宋体" w:cs="宋体" w:hint="eastAsia"/>
          <w:sz w:val="28"/>
          <w:szCs w:val="28"/>
        </w:rPr>
        <w:t>4、</w:t>
      </w:r>
      <w:r>
        <w:rPr>
          <w:rFonts w:ascii="宋体" w:eastAsia="宋体" w:hAnsi="宋体" w:cs="宋体" w:hint="eastAsia"/>
          <w:sz w:val="28"/>
          <w:szCs w:val="28"/>
        </w:rPr>
        <w:t>如遇现场持证人员证件真伪和通行权限正确但无法正常通过核验时，立即上报技术人员，必要时按照指示现场对持证人员进行重新认证后再次尝试进入。</w:t>
      </w:r>
    </w:p>
    <w:p w14:paraId="63D9705E" w14:textId="77777777" w:rsidR="00AE52D3" w:rsidRDefault="00AE52D3" w:rsidP="00AE52D3">
      <w:pPr>
        <w:pStyle w:val="a4"/>
        <w:widowControl/>
        <w:spacing w:beforeAutospacing="0" w:afterAutospacing="0" w:line="560" w:lineRule="exact"/>
        <w:rPr>
          <w:rFonts w:ascii="宋体" w:eastAsia="宋体" w:hAnsi="宋体" w:cs="宋体" w:hint="eastAsia"/>
          <w:sz w:val="28"/>
          <w:szCs w:val="28"/>
        </w:rPr>
      </w:pPr>
    </w:p>
    <w:p w14:paraId="27B8BDEC" w14:textId="77777777" w:rsidR="00AE52D3" w:rsidRDefault="00AE52D3" w:rsidP="00AE52D3">
      <w:pPr>
        <w:spacing w:line="56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755ADAF3" w14:textId="77777777" w:rsidR="00AE52D3" w:rsidRDefault="00AE52D3" w:rsidP="00AE52D3">
      <w:pPr>
        <w:spacing w:line="56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398EA2C6" w14:textId="77777777" w:rsidR="00AE52D3" w:rsidRDefault="00AE52D3" w:rsidP="00AE52D3">
      <w:pPr>
        <w:spacing w:line="560" w:lineRule="exact"/>
        <w:jc w:val="center"/>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rPr>
        <w:br w:type="page"/>
      </w:r>
    </w:p>
    <w:p w14:paraId="30076191" w14:textId="77777777" w:rsidR="00AE52D3" w:rsidRDefault="00AE52D3" w:rsidP="00AE52D3">
      <w:pPr>
        <w:widowControl/>
        <w:spacing w:after="200" w:line="560" w:lineRule="exact"/>
        <w:ind w:right="280"/>
        <w:jc w:val="right"/>
        <w:rPr>
          <w:rFonts w:ascii="宋体" w:eastAsia="宋体" w:hAnsi="宋体" w:cs="宋体" w:hint="eastAsia"/>
          <w:sz w:val="28"/>
          <w:szCs w:val="28"/>
        </w:rPr>
        <w:sectPr w:rsidR="00AE52D3" w:rsidSect="00AE52D3">
          <w:pgSz w:w="11906" w:h="16838"/>
          <w:pgMar w:top="839" w:right="1191" w:bottom="839" w:left="1191" w:header="851" w:footer="992" w:gutter="0"/>
          <w:cols w:space="0"/>
          <w:docGrid w:type="lines" w:linePitch="312"/>
        </w:sectPr>
      </w:pPr>
    </w:p>
    <w:p w14:paraId="2636D723" w14:textId="77777777" w:rsidR="00AE52D3" w:rsidRDefault="00AE52D3" w:rsidP="00AE52D3">
      <w:pPr>
        <w:spacing w:line="560" w:lineRule="exact"/>
        <w:rPr>
          <w:rFonts w:ascii="宋体" w:eastAsia="宋体" w:hAnsi="宋体" w:cs="宋体" w:hint="eastAsia"/>
          <w:b/>
          <w:bCs/>
          <w:sz w:val="36"/>
          <w:szCs w:val="36"/>
        </w:rPr>
      </w:pPr>
      <w:r>
        <w:rPr>
          <w:rFonts w:ascii="宋体" w:eastAsia="宋体" w:hAnsi="宋体" w:cs="宋体" w:hint="eastAsia"/>
          <w:b/>
          <w:bCs/>
          <w:sz w:val="36"/>
          <w:szCs w:val="36"/>
        </w:rPr>
        <w:lastRenderedPageBreak/>
        <w:t>登录验证方案</w:t>
      </w:r>
    </w:p>
    <w:p w14:paraId="20E81CEE" w14:textId="77777777" w:rsidR="00AE52D3" w:rsidRDefault="00AE52D3" w:rsidP="00AE52D3">
      <w:pPr>
        <w:spacing w:line="560" w:lineRule="exact"/>
        <w:rPr>
          <w:rFonts w:ascii="宋体" w:eastAsia="宋体" w:hAnsi="宋体" w:cs="宋体" w:hint="eastAsia"/>
          <w:b/>
          <w:bCs/>
          <w:sz w:val="36"/>
          <w:szCs w:val="36"/>
        </w:rPr>
      </w:pPr>
      <w:r>
        <w:rPr>
          <w:rFonts w:ascii="仿宋_GB2312" w:eastAsia="仿宋_GB2312" w:hAnsi="黑体" w:cs="宋体" w:hint="eastAsia"/>
          <w:sz w:val="32"/>
          <w:szCs w:val="32"/>
          <w:u w:val="single"/>
        </w:rPr>
        <w:t>注意事项：该板块内容由登录验证公司提供，票务方案内容需与展会主管部门递交材料保持一致，承办方、验证登录公司双方确认盖章，多页材料加盖骑缝章。</w:t>
      </w:r>
    </w:p>
    <w:p w14:paraId="03AA8751" w14:textId="77777777" w:rsidR="00AE52D3" w:rsidRPr="00456EB0" w:rsidRDefault="00AE52D3" w:rsidP="00AE52D3">
      <w:pPr>
        <w:spacing w:line="560" w:lineRule="exact"/>
        <w:rPr>
          <w:rFonts w:ascii="宋体" w:eastAsia="宋体" w:hAnsi="宋体" w:cs="宋体" w:hint="eastAsia"/>
          <w:b/>
          <w:bCs/>
          <w:color w:val="FF0000"/>
          <w:sz w:val="36"/>
          <w:szCs w:val="36"/>
        </w:rPr>
      </w:pPr>
    </w:p>
    <w:p w14:paraId="4015F263" w14:textId="77777777" w:rsidR="00AE52D3" w:rsidRDefault="00AE52D3" w:rsidP="00AE52D3">
      <w:pPr>
        <w:spacing w:line="560" w:lineRule="exact"/>
        <w:rPr>
          <w:rFonts w:ascii="宋体" w:eastAsia="宋体" w:hAnsi="宋体" w:cs="宋体" w:hint="eastAsia"/>
          <w:b/>
          <w:bCs/>
          <w:sz w:val="36"/>
          <w:szCs w:val="36"/>
        </w:rPr>
      </w:pPr>
    </w:p>
    <w:p w14:paraId="25009024" w14:textId="77777777" w:rsidR="00AE52D3" w:rsidRDefault="00AE52D3" w:rsidP="00AE52D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21A67631" w14:textId="77777777" w:rsidR="00AE52D3" w:rsidRDefault="00AE52D3" w:rsidP="00AE52D3">
      <w:pPr>
        <w:spacing w:line="560" w:lineRule="exact"/>
        <w:rPr>
          <w:rFonts w:ascii="宋体" w:eastAsia="宋体" w:hAnsi="宋体" w:cs="宋体" w:hint="eastAsia"/>
          <w:b/>
          <w:bCs/>
          <w:sz w:val="36"/>
          <w:szCs w:val="36"/>
        </w:rPr>
      </w:pPr>
      <w:r>
        <w:rPr>
          <w:rFonts w:ascii="宋体" w:eastAsia="宋体" w:hAnsi="宋体" w:cs="宋体" w:hint="eastAsia"/>
          <w:b/>
          <w:bCs/>
          <w:sz w:val="36"/>
          <w:szCs w:val="36"/>
        </w:rPr>
        <w:lastRenderedPageBreak/>
        <w:t>展会证件管理方案（证件样张及权限）</w:t>
      </w:r>
    </w:p>
    <w:p w14:paraId="0A1109B9" w14:textId="77777777" w:rsidR="00AE52D3" w:rsidRDefault="00AE52D3" w:rsidP="00AE52D3">
      <w:pPr>
        <w:spacing w:line="560" w:lineRule="exact"/>
        <w:rPr>
          <w:rFonts w:ascii="宋体" w:eastAsia="宋体" w:hAnsi="宋体" w:cs="宋体" w:hint="eastAsia"/>
          <w:b/>
          <w:bCs/>
          <w:sz w:val="36"/>
          <w:szCs w:val="36"/>
        </w:rPr>
      </w:pPr>
      <w:r>
        <w:rPr>
          <w:rFonts w:ascii="仿宋_GB2312" w:eastAsia="仿宋_GB2312" w:hAnsi="黑体" w:cs="宋体" w:hint="eastAsia"/>
          <w:sz w:val="32"/>
          <w:szCs w:val="32"/>
          <w:u w:val="single"/>
        </w:rPr>
        <w:t>注意事项：该板块内容由证件公司提供，承办方、证件公司双方确认盖章，多页材料加盖骑缝章，若主办方/承办方自行设计管理的，提供样张由主办方/承办方确认盖章。</w:t>
      </w:r>
    </w:p>
    <w:p w14:paraId="4AAEC277" w14:textId="77777777" w:rsidR="00AE52D3" w:rsidRDefault="00AE52D3" w:rsidP="00AE52D3">
      <w:pPr>
        <w:spacing w:line="560" w:lineRule="exact"/>
        <w:rPr>
          <w:rFonts w:ascii="宋体" w:eastAsia="宋体" w:hAnsi="宋体" w:cs="宋体" w:hint="eastAsia"/>
          <w:b/>
          <w:bCs/>
          <w:sz w:val="36"/>
          <w:szCs w:val="36"/>
        </w:rPr>
      </w:pPr>
    </w:p>
    <w:p w14:paraId="2D673B47" w14:textId="77777777" w:rsidR="00AE52D3" w:rsidRDefault="00AE52D3" w:rsidP="00AE52D3">
      <w:pPr>
        <w:spacing w:line="560" w:lineRule="exact"/>
        <w:rPr>
          <w:rFonts w:ascii="宋体" w:eastAsia="宋体" w:hAnsi="宋体" w:cs="宋体" w:hint="eastAsia"/>
          <w:b/>
          <w:bCs/>
          <w:sz w:val="36"/>
          <w:szCs w:val="36"/>
        </w:rPr>
      </w:pPr>
    </w:p>
    <w:p w14:paraId="6C59E9C8" w14:textId="77777777" w:rsidR="00AE52D3" w:rsidRDefault="00AE52D3" w:rsidP="00AE52D3">
      <w:pPr>
        <w:widowControl/>
        <w:jc w:val="left"/>
        <w:rPr>
          <w:rFonts w:ascii="宋体" w:eastAsia="宋体" w:hAnsi="宋体" w:cs="宋体" w:hint="eastAsia"/>
          <w:b/>
          <w:bCs/>
          <w:sz w:val="36"/>
          <w:szCs w:val="36"/>
        </w:rPr>
      </w:pPr>
    </w:p>
    <w:p w14:paraId="37AE0A40" w14:textId="426AF871" w:rsidR="00AE52D3" w:rsidRDefault="00AE52D3">
      <w:pPr>
        <w:widowControl/>
        <w:jc w:val="left"/>
        <w:rPr>
          <w:rFonts w:ascii="宋体" w:eastAsia="宋体" w:hAnsi="宋体" w:cs="宋体" w:hint="eastAsia"/>
          <w:sz w:val="28"/>
        </w:rPr>
      </w:pPr>
      <w:r>
        <w:rPr>
          <w:rFonts w:ascii="宋体" w:eastAsia="宋体" w:hAnsi="宋体" w:cs="宋体" w:hint="eastAsia"/>
          <w:sz w:val="28"/>
        </w:rPr>
        <w:br w:type="page"/>
      </w:r>
    </w:p>
    <w:p w14:paraId="414071A9" w14:textId="77777777" w:rsidR="00AE52D3" w:rsidRPr="00CF66BA" w:rsidRDefault="00AE52D3" w:rsidP="00AE52D3">
      <w:pPr>
        <w:tabs>
          <w:tab w:val="left" w:pos="2499"/>
          <w:tab w:val="left" w:pos="4054"/>
        </w:tabs>
        <w:rPr>
          <w:rFonts w:ascii="宋体" w:eastAsia="宋体" w:hAnsi="宋体" w:cs="宋体" w:hint="eastAsia"/>
          <w:b/>
          <w:bCs/>
          <w:sz w:val="36"/>
          <w:szCs w:val="36"/>
        </w:rPr>
      </w:pPr>
    </w:p>
    <w:p w14:paraId="60552A92"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3E4F1C80"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7C051ED5"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6B7CC464"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2C8729A3"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58552F0D" w14:textId="77777777" w:rsidR="00AE52D3" w:rsidRPr="00B97CE1" w:rsidRDefault="00AE52D3" w:rsidP="00AE52D3">
      <w:pPr>
        <w:widowControl/>
        <w:jc w:val="center"/>
        <w:rPr>
          <w:rFonts w:ascii="方正小标宋简体" w:eastAsia="方正小标宋简体" w:hAnsi="宋体" w:cs="宋体" w:hint="eastAsia"/>
          <w:sz w:val="44"/>
          <w:szCs w:val="44"/>
        </w:rPr>
      </w:pPr>
      <w:r w:rsidRPr="00B97CE1">
        <w:rPr>
          <w:rFonts w:ascii="方正小标宋简体" w:eastAsia="方正小标宋简体" w:hAnsi="宋体" w:cs="宋体" w:hint="eastAsia"/>
          <w:sz w:val="44"/>
          <w:szCs w:val="44"/>
        </w:rPr>
        <w:t>材料4.2.7</w:t>
      </w:r>
    </w:p>
    <w:p w14:paraId="56FAE195"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71AD057D" w14:textId="77777777" w:rsidR="00AE52D3" w:rsidRDefault="00AE52D3" w:rsidP="00AE52D3">
      <w:pPr>
        <w:tabs>
          <w:tab w:val="left" w:pos="2499"/>
          <w:tab w:val="left" w:pos="4054"/>
        </w:tabs>
        <w:rPr>
          <w:rFonts w:ascii="宋体" w:eastAsia="宋体" w:hAnsi="宋体" w:cs="宋体" w:hint="eastAsia"/>
          <w:b/>
          <w:bCs/>
          <w:sz w:val="36"/>
          <w:szCs w:val="36"/>
          <w:u w:val="single"/>
        </w:rPr>
      </w:pPr>
    </w:p>
    <w:p w14:paraId="15B88FFD" w14:textId="77777777" w:rsidR="00AE52D3" w:rsidRPr="00CF66BA" w:rsidRDefault="00AE52D3" w:rsidP="00AE52D3">
      <w:pPr>
        <w:widowControl/>
        <w:jc w:val="center"/>
        <w:rPr>
          <w:rFonts w:ascii="方正小标宋简体" w:eastAsia="方正小标宋简体" w:hAnsi="宋体" w:cs="宋体" w:hint="eastAsia"/>
          <w:sz w:val="44"/>
          <w:szCs w:val="44"/>
        </w:rPr>
      </w:pPr>
      <w:r w:rsidRPr="00CF66BA">
        <w:rPr>
          <w:rFonts w:ascii="方正小标宋简体" w:eastAsia="方正小标宋简体" w:hAnsi="宋体" w:cs="宋体" w:hint="eastAsia"/>
          <w:sz w:val="44"/>
          <w:szCs w:val="44"/>
        </w:rPr>
        <w:t>车辆停放、疏导方案</w:t>
      </w:r>
    </w:p>
    <w:p w14:paraId="64788EE3" w14:textId="77777777" w:rsidR="00AE52D3" w:rsidRDefault="00AE52D3" w:rsidP="00AE52D3">
      <w:pPr>
        <w:widowControl/>
        <w:jc w:val="left"/>
        <w:rPr>
          <w:rFonts w:ascii="方正小标宋简体" w:eastAsia="方正小标宋简体" w:hAnsi="宋体" w:cs="宋体" w:hint="eastAsia"/>
          <w:b/>
          <w:bCs/>
          <w:sz w:val="44"/>
          <w:szCs w:val="44"/>
        </w:rPr>
      </w:pPr>
    </w:p>
    <w:p w14:paraId="000E7A3A" w14:textId="77777777" w:rsidR="00AE52D3" w:rsidRDefault="00AE52D3" w:rsidP="00AE52D3">
      <w:pPr>
        <w:widowControl/>
        <w:jc w:val="left"/>
        <w:rPr>
          <w:rFonts w:ascii="方正小标宋简体" w:eastAsia="方正小标宋简体" w:hAnsi="宋体" w:cs="宋体" w:hint="eastAsia"/>
          <w:b/>
          <w:bCs/>
          <w:sz w:val="44"/>
          <w:szCs w:val="44"/>
        </w:rPr>
      </w:pPr>
    </w:p>
    <w:p w14:paraId="4673BBCA" w14:textId="77777777" w:rsidR="00AE52D3" w:rsidRDefault="00AE52D3" w:rsidP="00AE52D3">
      <w:pPr>
        <w:widowControl/>
        <w:jc w:val="left"/>
        <w:rPr>
          <w:rFonts w:ascii="方正小标宋简体" w:eastAsia="方正小标宋简体" w:hAnsi="宋体" w:cs="宋体" w:hint="eastAsia"/>
          <w:b/>
          <w:bCs/>
          <w:sz w:val="44"/>
          <w:szCs w:val="44"/>
        </w:rPr>
      </w:pPr>
    </w:p>
    <w:p w14:paraId="60F8217A" w14:textId="77777777" w:rsidR="00AE52D3" w:rsidRDefault="00AE52D3" w:rsidP="00AE52D3">
      <w:pPr>
        <w:widowControl/>
        <w:jc w:val="left"/>
        <w:rPr>
          <w:rFonts w:ascii="方正小标宋简体" w:eastAsia="方正小标宋简体" w:hAnsi="宋体" w:cs="宋体" w:hint="eastAsia"/>
          <w:b/>
          <w:bCs/>
          <w:sz w:val="44"/>
          <w:szCs w:val="44"/>
        </w:rPr>
      </w:pPr>
    </w:p>
    <w:p w14:paraId="2A293EC8" w14:textId="77777777" w:rsidR="00AE52D3" w:rsidRDefault="00AE52D3" w:rsidP="00AE52D3">
      <w:pPr>
        <w:widowControl/>
        <w:jc w:val="left"/>
        <w:rPr>
          <w:rFonts w:ascii="方正小标宋简体" w:eastAsia="方正小标宋简体" w:hAnsi="宋体" w:cs="宋体" w:hint="eastAsia"/>
          <w:b/>
          <w:bCs/>
          <w:sz w:val="44"/>
          <w:szCs w:val="44"/>
        </w:rPr>
      </w:pPr>
    </w:p>
    <w:p w14:paraId="0B5A42FF" w14:textId="77777777" w:rsidR="00AE52D3" w:rsidRDefault="00AE52D3" w:rsidP="00AE52D3">
      <w:pPr>
        <w:widowControl/>
        <w:jc w:val="left"/>
        <w:rPr>
          <w:rFonts w:ascii="方正小标宋简体" w:eastAsia="方正小标宋简体" w:hAnsi="宋体" w:cs="宋体" w:hint="eastAsia"/>
          <w:b/>
          <w:bCs/>
          <w:sz w:val="44"/>
          <w:szCs w:val="44"/>
        </w:rPr>
      </w:pPr>
    </w:p>
    <w:p w14:paraId="20C8D6ED" w14:textId="77777777" w:rsidR="00AE52D3" w:rsidRPr="00B97CE1" w:rsidRDefault="00AE52D3" w:rsidP="00AE52D3">
      <w:pPr>
        <w:widowControl/>
        <w:jc w:val="left"/>
        <w:rPr>
          <w:rFonts w:ascii="仿宋_GB2312" w:eastAsia="仿宋_GB2312" w:hAnsi="宋体" w:cs="宋体" w:hint="eastAsia"/>
          <w:sz w:val="32"/>
          <w:szCs w:val="32"/>
        </w:rPr>
      </w:pPr>
      <w:r w:rsidRPr="00B97CE1">
        <w:rPr>
          <w:rFonts w:ascii="仿宋_GB2312" w:eastAsia="仿宋_GB2312" w:hAnsi="宋体" w:cs="宋体" w:hint="eastAsia"/>
          <w:sz w:val="32"/>
          <w:szCs w:val="32"/>
        </w:rPr>
        <w:t>注意事项：该内容由场馆方提供，承办方、场馆方双方盖章确认。</w:t>
      </w:r>
    </w:p>
    <w:p w14:paraId="53EA14F8" w14:textId="77777777" w:rsidR="00AE52D3" w:rsidRDefault="00AE52D3" w:rsidP="00AE52D3">
      <w:pPr>
        <w:widowControl/>
        <w:jc w:val="left"/>
        <w:rPr>
          <w:rFonts w:ascii="方正小标宋简体" w:eastAsia="方正小标宋简体" w:hAnsi="宋体" w:cs="宋体" w:hint="eastAsia"/>
          <w:b/>
          <w:bCs/>
          <w:sz w:val="44"/>
          <w:szCs w:val="44"/>
        </w:rPr>
      </w:pPr>
      <w:r>
        <w:rPr>
          <w:rFonts w:ascii="方正小标宋简体" w:eastAsia="方正小标宋简体" w:hAnsi="宋体" w:cs="宋体" w:hint="eastAsia"/>
          <w:b/>
          <w:bCs/>
          <w:sz w:val="44"/>
          <w:szCs w:val="44"/>
        </w:rPr>
        <w:br w:type="page"/>
      </w:r>
    </w:p>
    <w:p w14:paraId="563343E3" w14:textId="77777777" w:rsidR="00AE52D3" w:rsidRPr="00CF66BA" w:rsidRDefault="00AE52D3" w:rsidP="00AE52D3">
      <w:pPr>
        <w:widowControl/>
        <w:jc w:val="left"/>
        <w:rPr>
          <w:rFonts w:ascii="宋体" w:eastAsia="宋体" w:hAnsi="宋体" w:cs="宋体" w:hint="eastAsia"/>
          <w:b/>
          <w:bCs/>
          <w:sz w:val="36"/>
          <w:szCs w:val="36"/>
        </w:rPr>
      </w:pPr>
    </w:p>
    <w:p w14:paraId="07C0347C" w14:textId="77777777" w:rsidR="00AE52D3" w:rsidRPr="0051621A" w:rsidRDefault="00AE52D3" w:rsidP="00AE52D3">
      <w:pPr>
        <w:tabs>
          <w:tab w:val="left" w:pos="2499"/>
        </w:tabs>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73AA246D" w14:textId="77777777" w:rsidR="00AE52D3" w:rsidRDefault="00AE52D3" w:rsidP="00AE52D3">
      <w:pPr>
        <w:jc w:val="center"/>
        <w:rPr>
          <w:rFonts w:ascii="宋体" w:eastAsia="宋体" w:hAnsi="宋体" w:cs="宋体" w:hint="eastAsia"/>
          <w:b/>
          <w:bCs/>
          <w:sz w:val="36"/>
          <w:szCs w:val="36"/>
        </w:rPr>
      </w:pPr>
      <w:r>
        <w:rPr>
          <w:rFonts w:ascii="宋体" w:eastAsia="宋体" w:hAnsi="宋体" w:cs="宋体" w:hint="eastAsia"/>
          <w:b/>
          <w:bCs/>
          <w:sz w:val="36"/>
          <w:szCs w:val="36"/>
        </w:rPr>
        <w:t>车辆停放、疏导方案</w:t>
      </w:r>
    </w:p>
    <w:p w14:paraId="61447051" w14:textId="77777777" w:rsidR="00AE52D3" w:rsidRPr="00C0661E" w:rsidRDefault="00AE52D3" w:rsidP="00AE52D3">
      <w:pPr>
        <w:adjustRightInd w:val="0"/>
        <w:snapToGrid w:val="0"/>
        <w:spacing w:line="360" w:lineRule="auto"/>
        <w:jc w:val="left"/>
        <w:rPr>
          <w:rFonts w:ascii="宋体" w:eastAsia="宋体" w:hAnsi="宋体" w:cs="宋体" w:hint="eastAsia"/>
          <w:sz w:val="28"/>
          <w:szCs w:val="28"/>
        </w:rPr>
      </w:pPr>
    </w:p>
    <w:p w14:paraId="1995C40C" w14:textId="77777777" w:rsidR="00AE52D3" w:rsidRDefault="00AE52D3" w:rsidP="00AE52D3">
      <w:pPr>
        <w:adjustRightInd w:val="0"/>
        <w:snapToGrid w:val="0"/>
        <w:spacing w:line="360" w:lineRule="auto"/>
        <w:ind w:firstLineChars="200" w:firstLine="560"/>
        <w:jc w:val="left"/>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举办，本次活动由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218EB410" w14:textId="77777777" w:rsidR="00AE52D3" w:rsidRDefault="00AE52D3" w:rsidP="00AE52D3">
      <w:pPr>
        <w:adjustRightInd w:val="0"/>
        <w:snapToGrid w:val="0"/>
        <w:spacing w:line="360" w:lineRule="auto"/>
        <w:ind w:firstLineChars="200" w:firstLine="560"/>
        <w:jc w:val="left"/>
        <w:rPr>
          <w:rFonts w:ascii="宋体" w:eastAsia="宋体" w:hAnsi="宋体" w:cs="宋体" w:hint="eastAsia"/>
          <w:sz w:val="28"/>
          <w:szCs w:val="28"/>
        </w:rPr>
      </w:pPr>
      <w:r>
        <w:rPr>
          <w:rFonts w:ascii="宋体" w:eastAsia="宋体" w:hAnsi="宋体" w:cs="宋体" w:hint="eastAsia"/>
          <w:sz w:val="28"/>
          <w:szCs w:val="28"/>
        </w:rPr>
        <w:t>本次展会车辆停放、疏导工作相关措施如下：</w:t>
      </w:r>
    </w:p>
    <w:p w14:paraId="7A9E8A06" w14:textId="77777777" w:rsidR="00AE52D3" w:rsidRDefault="00AE52D3" w:rsidP="00AE52D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一、活动基本信息</w:t>
      </w:r>
    </w:p>
    <w:p w14:paraId="2F21FB92" w14:textId="77777777" w:rsidR="00AE52D3" w:rsidRDefault="00AE52D3" w:rsidP="00AE52D3">
      <w:pPr>
        <w:adjustRightInd w:val="0"/>
        <w:snapToGrid w:val="0"/>
        <w:spacing w:line="360" w:lineRule="auto"/>
        <w:jc w:val="left"/>
        <w:rPr>
          <w:rFonts w:asciiTheme="minorEastAsia" w:hAnsiTheme="minorEastAsia" w:cstheme="minorEastAsia" w:hint="eastAsia"/>
          <w:sz w:val="28"/>
          <w:szCs w:val="28"/>
        </w:rPr>
      </w:pPr>
      <w:r>
        <w:rPr>
          <w:rFonts w:ascii="宋体" w:eastAsia="宋体" w:hAnsi="宋体" w:cs="宋体" w:hint="eastAsia"/>
          <w:sz w:val="28"/>
          <w:szCs w:val="28"/>
        </w:rPr>
        <w:t>展会时间：</w:t>
      </w:r>
    </w:p>
    <w:p w14:paraId="45BCDF63" w14:textId="77777777" w:rsidR="00AE52D3" w:rsidRDefault="00AE52D3" w:rsidP="00AE52D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 xml:space="preserve">布展时间： </w:t>
      </w:r>
    </w:p>
    <w:p w14:paraId="79D2C083" w14:textId="77777777" w:rsidR="00AE52D3" w:rsidRDefault="00AE52D3" w:rsidP="00AE52D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开展时间：</w:t>
      </w:r>
    </w:p>
    <w:p w14:paraId="253062D8" w14:textId="77777777" w:rsidR="00AE52D3" w:rsidRDefault="00AE52D3" w:rsidP="00AE52D3">
      <w:pPr>
        <w:adjustRightInd w:val="0"/>
        <w:snapToGrid w:val="0"/>
        <w:spacing w:line="360" w:lineRule="auto"/>
        <w:jc w:val="left"/>
        <w:rPr>
          <w:rFonts w:ascii="宋体" w:eastAsia="宋体" w:hAnsi="宋体" w:cs="宋体" w:hint="eastAsia"/>
          <w:sz w:val="28"/>
          <w:szCs w:val="28"/>
        </w:rPr>
      </w:pPr>
      <w:r>
        <w:rPr>
          <w:rFonts w:ascii="宋体" w:eastAsia="宋体" w:hAnsi="宋体" w:cs="宋体" w:hint="eastAsia"/>
          <w:sz w:val="28"/>
          <w:szCs w:val="28"/>
        </w:rPr>
        <w:t>撤展时间：</w:t>
      </w:r>
    </w:p>
    <w:p w14:paraId="4C4CB8AF" w14:textId="77777777" w:rsidR="00AE52D3" w:rsidRDefault="00AE52D3" w:rsidP="00AE52D3">
      <w:pPr>
        <w:pStyle w:val="a3"/>
        <w:spacing w:line="360" w:lineRule="auto"/>
        <w:ind w:firstLineChars="0" w:firstLine="0"/>
        <w:rPr>
          <w:rFonts w:asciiTheme="minorEastAsia" w:hAnsiTheme="minorEastAsia" w:cstheme="minorEastAsia" w:hint="eastAsia"/>
          <w:sz w:val="28"/>
          <w:szCs w:val="28"/>
        </w:rPr>
      </w:pPr>
      <w:r>
        <w:rPr>
          <w:rFonts w:asciiTheme="minorEastAsia" w:hAnsiTheme="minorEastAsia" w:cstheme="minorEastAsia" w:hint="eastAsia"/>
          <w:sz w:val="28"/>
          <w:szCs w:val="28"/>
        </w:rPr>
        <w:t>二、停车场及相关情况</w:t>
      </w:r>
    </w:p>
    <w:p w14:paraId="3655DE9A" w14:textId="77777777" w:rsidR="00AE52D3" w:rsidRDefault="00AE52D3" w:rsidP="00AE52D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1、场馆停车场安排:</w:t>
      </w:r>
    </w:p>
    <w:p w14:paraId="1749894C" w14:textId="77777777" w:rsidR="00AE52D3" w:rsidRDefault="00AE52D3" w:rsidP="00AE52D3">
      <w:pPr>
        <w:pStyle w:val="11"/>
        <w:spacing w:line="400" w:lineRule="exact"/>
        <w:ind w:firstLineChars="0" w:firstLine="0"/>
        <w:rPr>
          <w:rFonts w:ascii="仿宋" w:eastAsia="仿宋" w:hAnsi="仿宋" w:cs="仿宋_GB2312" w:hint="eastAsia"/>
          <w:color w:val="000000" w:themeColor="text1"/>
          <w:sz w:val="32"/>
          <w:szCs w:val="32"/>
        </w:rPr>
      </w:pPr>
      <w:r>
        <w:rPr>
          <w:rFonts w:asciiTheme="minorEastAsia" w:hAnsiTheme="minorEastAsia" w:cstheme="minorEastAsia" w:hint="eastAsia"/>
          <w:sz w:val="28"/>
          <w:szCs w:val="28"/>
        </w:rPr>
        <w:t xml:space="preserve">搭建车辆： </w:t>
      </w:r>
    </w:p>
    <w:p w14:paraId="7B24E9CB" w14:textId="77777777" w:rsidR="00AE52D3" w:rsidRDefault="00AE52D3" w:rsidP="00AE52D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观众车辆： </w:t>
      </w:r>
    </w:p>
    <w:p w14:paraId="522A11FF" w14:textId="77777777" w:rsidR="00AE52D3" w:rsidRDefault="00AE52D3" w:rsidP="00AE52D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2、车辆数量统计</w:t>
      </w:r>
    </w:p>
    <w:p w14:paraId="33014A37" w14:textId="77777777" w:rsidR="00AE52D3" w:rsidRDefault="00AE52D3" w:rsidP="00AE52D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 xml:space="preserve">搭建货车最大数量: </w:t>
      </w:r>
      <w:r>
        <w:rPr>
          <w:rFonts w:asciiTheme="minorEastAsia" w:hAnsiTheme="minorEastAsia" w:cstheme="minorEastAsia"/>
          <w:sz w:val="28"/>
          <w:szCs w:val="28"/>
        </w:rPr>
        <w:t>XXX</w:t>
      </w:r>
      <w:r>
        <w:rPr>
          <w:rFonts w:asciiTheme="minorEastAsia" w:hAnsiTheme="minorEastAsia" w:cstheme="minorEastAsia" w:hint="eastAsia"/>
          <w:sz w:val="28"/>
          <w:szCs w:val="28"/>
        </w:rPr>
        <w:t>辆</w:t>
      </w:r>
    </w:p>
    <w:p w14:paraId="5388ED02" w14:textId="77777777" w:rsidR="00AE52D3" w:rsidRDefault="00AE52D3" w:rsidP="00AE52D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活动</w:t>
      </w:r>
      <w:proofErr w:type="gramStart"/>
      <w:r>
        <w:rPr>
          <w:rFonts w:asciiTheme="minorEastAsia" w:hAnsiTheme="minorEastAsia" w:cstheme="minorEastAsia" w:hint="eastAsia"/>
          <w:sz w:val="28"/>
          <w:szCs w:val="28"/>
        </w:rPr>
        <w:t>日车辆</w:t>
      </w:r>
      <w:proofErr w:type="gramEnd"/>
      <w:r>
        <w:rPr>
          <w:rFonts w:asciiTheme="minorEastAsia" w:hAnsiTheme="minorEastAsia" w:cstheme="minorEastAsia" w:hint="eastAsia"/>
          <w:sz w:val="28"/>
          <w:szCs w:val="28"/>
        </w:rPr>
        <w:t>调度人员：</w:t>
      </w:r>
    </w:p>
    <w:p w14:paraId="46F93513" w14:textId="77777777" w:rsidR="00AE52D3" w:rsidRDefault="00AE52D3" w:rsidP="00AE52D3">
      <w:pPr>
        <w:spacing w:line="360" w:lineRule="auto"/>
        <w:ind w:left="420"/>
        <w:rPr>
          <w:rFonts w:asciiTheme="minorEastAsia" w:hAnsiTheme="minorEastAsia" w:cstheme="minorEastAsia" w:hint="eastAsia"/>
          <w:sz w:val="28"/>
          <w:szCs w:val="28"/>
        </w:rPr>
      </w:pPr>
      <w:r>
        <w:rPr>
          <w:rFonts w:asciiTheme="minorEastAsia" w:hAnsiTheme="minorEastAsia" w:cstheme="minorEastAsia" w:hint="eastAsia"/>
          <w:sz w:val="28"/>
          <w:szCs w:val="28"/>
        </w:rPr>
        <w:t>如超出上述数量的，有本次活动相关工作人员停车需求的。则一律</w:t>
      </w:r>
    </w:p>
    <w:p w14:paraId="61760174" w14:textId="77777777" w:rsidR="00AE52D3" w:rsidRDefault="00AE52D3" w:rsidP="00AE52D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自行停放到商业停车场，自行承担停车费。</w:t>
      </w:r>
    </w:p>
    <w:p w14:paraId="07229A08" w14:textId="77777777" w:rsidR="00AE52D3" w:rsidRDefault="00AE52D3" w:rsidP="00AE52D3">
      <w:pPr>
        <w:spacing w:line="360" w:lineRule="auto"/>
        <w:rPr>
          <w:rFonts w:asciiTheme="minorEastAsia" w:hAnsiTheme="minorEastAsia" w:cstheme="minorEastAsia" w:hint="eastAsia"/>
          <w:sz w:val="28"/>
          <w:szCs w:val="28"/>
        </w:rPr>
      </w:pPr>
      <w:r>
        <w:rPr>
          <w:rFonts w:asciiTheme="minorEastAsia" w:hAnsiTheme="minorEastAsia" w:cstheme="minorEastAsia" w:hint="eastAsia"/>
          <w:sz w:val="28"/>
          <w:szCs w:val="28"/>
        </w:rPr>
        <w:t>3、展会涉及的周边停车场</w:t>
      </w:r>
    </w:p>
    <w:p w14:paraId="557BE50B" w14:textId="77777777" w:rsidR="00AE52D3" w:rsidRDefault="00AE52D3" w:rsidP="00AE52D3">
      <w:pPr>
        <w:spacing w:line="360" w:lineRule="auto"/>
        <w:ind w:left="420"/>
        <w:rPr>
          <w:rFonts w:asciiTheme="minorEastAsia" w:hAnsiTheme="minorEastAsia" w:cstheme="minorEastAsia" w:hint="eastAsia"/>
          <w:sz w:val="28"/>
          <w:szCs w:val="28"/>
        </w:rPr>
      </w:pPr>
    </w:p>
    <w:p w14:paraId="0D0EC36C" w14:textId="77777777" w:rsidR="00AE52D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lastRenderedPageBreak/>
        <w:t>4、应急救援方案</w:t>
      </w:r>
    </w:p>
    <w:p w14:paraId="0A6BB358" w14:textId="77777777" w:rsidR="00AE52D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救护车:车牌号: 待定</w:t>
      </w:r>
    </w:p>
    <w:p w14:paraId="60CBF7C8" w14:textId="77777777" w:rsidR="00AE52D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 xml:space="preserve">停放位置: </w:t>
      </w:r>
    </w:p>
    <w:p w14:paraId="0BED9212" w14:textId="0E6160A2" w:rsidR="00AE52D3" w:rsidRDefault="00AE52D3" w:rsidP="00AE52D3">
      <w:pPr>
        <w:spacing w:line="360" w:lineRule="auto"/>
        <w:rPr>
          <w:rFonts w:ascii="宋体" w:eastAsia="宋体" w:hAnsi="宋体" w:cs="宋体" w:hint="eastAsia"/>
          <w:sz w:val="28"/>
          <w:szCs w:val="28"/>
        </w:rPr>
      </w:pPr>
      <w:r>
        <w:rPr>
          <w:rFonts w:ascii="宋体" w:eastAsia="宋体" w:hAnsi="宋体" w:cs="宋体" w:hint="eastAsia"/>
          <w:sz w:val="28"/>
          <w:szCs w:val="28"/>
        </w:rPr>
        <w:t>三、</w:t>
      </w:r>
      <w:r>
        <w:rPr>
          <w:rFonts w:ascii="宋体" w:eastAsia="宋体" w:hAnsi="宋体" w:cs="宋体" w:hint="eastAsia"/>
          <w:sz w:val="28"/>
          <w:szCs w:val="28"/>
        </w:rPr>
        <w:t>疏导措施</w:t>
      </w:r>
    </w:p>
    <w:p w14:paraId="34096AEC" w14:textId="77777777" w:rsidR="00AE52D3" w:rsidRDefault="00AE52D3" w:rsidP="00AE52D3">
      <w:pPr>
        <w:spacing w:line="360" w:lineRule="auto"/>
        <w:ind w:left="420"/>
        <w:rPr>
          <w:rFonts w:ascii="宋体" w:eastAsia="宋体" w:hAnsi="宋体" w:cs="宋体" w:hint="eastAsia"/>
          <w:sz w:val="28"/>
          <w:szCs w:val="28"/>
        </w:rPr>
      </w:pPr>
      <w:r>
        <w:rPr>
          <w:rFonts w:ascii="宋体" w:eastAsia="宋体" w:hAnsi="宋体" w:cs="宋体" w:hint="eastAsia"/>
          <w:sz w:val="28"/>
          <w:szCs w:val="28"/>
        </w:rPr>
        <w:t>活动日共计发放</w:t>
      </w:r>
      <w:r>
        <w:rPr>
          <w:rFonts w:ascii="宋体" w:eastAsia="宋体" w:hAnsi="宋体" w:cs="宋体" w:hint="eastAsia"/>
          <w:sz w:val="28"/>
          <w:szCs w:val="28"/>
          <w:u w:val="single"/>
        </w:rPr>
        <w:t xml:space="preserve">    </w:t>
      </w:r>
      <w:proofErr w:type="gramStart"/>
      <w:r>
        <w:rPr>
          <w:rFonts w:ascii="宋体" w:eastAsia="宋体" w:hAnsi="宋体" w:cs="宋体" w:hint="eastAsia"/>
          <w:sz w:val="28"/>
          <w:szCs w:val="28"/>
        </w:rPr>
        <w:t>张工作</w:t>
      </w:r>
      <w:proofErr w:type="gramEnd"/>
      <w:r>
        <w:rPr>
          <w:rFonts w:ascii="宋体" w:eastAsia="宋体" w:hAnsi="宋体" w:cs="宋体" w:hint="eastAsia"/>
          <w:sz w:val="28"/>
          <w:szCs w:val="28"/>
        </w:rPr>
        <w:t>停车证，停车证由承办方统一制作并经场馆盖章确认。</w:t>
      </w:r>
    </w:p>
    <w:p w14:paraId="6857A3EB" w14:textId="77777777" w:rsidR="00AE52D3" w:rsidRDefault="00AE52D3" w:rsidP="00AE52D3">
      <w:pPr>
        <w:spacing w:line="360" w:lineRule="auto"/>
        <w:ind w:left="420"/>
        <w:rPr>
          <w:rFonts w:ascii="宋体" w:eastAsia="宋体" w:hAnsi="宋体" w:cs="宋体" w:hint="eastAsia"/>
          <w:sz w:val="28"/>
          <w:szCs w:val="28"/>
        </w:rPr>
      </w:pPr>
      <w:r>
        <w:rPr>
          <w:rFonts w:ascii="宋体" w:eastAsia="宋体" w:hAnsi="宋体" w:cs="宋体"/>
          <w:sz w:val="28"/>
          <w:szCs w:val="28"/>
        </w:rPr>
        <w:t>入场时</w:t>
      </w:r>
      <w:r>
        <w:rPr>
          <w:rFonts w:ascii="宋体" w:eastAsia="宋体" w:hAnsi="宋体" w:cs="宋体" w:hint="eastAsia"/>
          <w:sz w:val="28"/>
          <w:szCs w:val="28"/>
        </w:rPr>
        <w:t>，所有工作</w:t>
      </w:r>
      <w:r>
        <w:rPr>
          <w:rFonts w:ascii="宋体" w:eastAsia="宋体" w:hAnsi="宋体" w:cs="宋体"/>
          <w:sz w:val="28"/>
          <w:szCs w:val="28"/>
        </w:rPr>
        <w:t>车辆</w:t>
      </w:r>
      <w:r>
        <w:rPr>
          <w:rFonts w:ascii="宋体" w:eastAsia="宋体" w:hAnsi="宋体" w:cs="宋体" w:hint="eastAsia"/>
          <w:sz w:val="28"/>
          <w:szCs w:val="28"/>
        </w:rPr>
        <w:t>工作停车证</w:t>
      </w:r>
      <w:r>
        <w:rPr>
          <w:rFonts w:ascii="宋体" w:eastAsia="宋体" w:hAnsi="宋体" w:cs="宋体"/>
          <w:sz w:val="28"/>
          <w:szCs w:val="28"/>
        </w:rPr>
        <w:t>从</w:t>
      </w:r>
      <w:r>
        <w:rPr>
          <w:rFonts w:ascii="宋体" w:eastAsia="宋体" w:hAnsi="宋体" w:cs="宋体" w:hint="eastAsia"/>
          <w:sz w:val="28"/>
          <w:szCs w:val="28"/>
          <w:u w:val="single"/>
        </w:rPr>
        <w:t xml:space="preserve">        </w:t>
      </w:r>
      <w:r>
        <w:rPr>
          <w:rFonts w:ascii="宋体" w:eastAsia="宋体" w:hAnsi="宋体" w:cs="宋体"/>
          <w:sz w:val="28"/>
          <w:szCs w:val="28"/>
        </w:rPr>
        <w:t>进入</w:t>
      </w:r>
      <w:r>
        <w:rPr>
          <w:rFonts w:ascii="宋体" w:eastAsia="宋体" w:hAnsi="宋体" w:cs="宋体" w:hint="eastAsia"/>
          <w:sz w:val="28"/>
          <w:szCs w:val="28"/>
        </w:rPr>
        <w:t>，</w:t>
      </w:r>
      <w:r>
        <w:rPr>
          <w:rFonts w:ascii="宋体" w:eastAsia="宋体" w:hAnsi="宋体" w:cs="宋体"/>
          <w:sz w:val="28"/>
          <w:szCs w:val="28"/>
        </w:rPr>
        <w:t>并进行分流疏导</w:t>
      </w:r>
      <w:r>
        <w:rPr>
          <w:rFonts w:ascii="宋体" w:eastAsia="宋体" w:hAnsi="宋体" w:cs="宋体" w:hint="eastAsia"/>
          <w:sz w:val="28"/>
          <w:szCs w:val="28"/>
        </w:rPr>
        <w:t>；</w:t>
      </w:r>
      <w:r>
        <w:rPr>
          <w:rFonts w:ascii="宋体" w:eastAsia="宋体" w:hAnsi="宋体" w:cs="宋体"/>
          <w:sz w:val="28"/>
          <w:szCs w:val="28"/>
        </w:rPr>
        <w:t>无证件车辆，安保提前引导至</w:t>
      </w:r>
      <w:r>
        <w:rPr>
          <w:rFonts w:ascii="宋体" w:eastAsia="宋体" w:hAnsi="宋体" w:cs="宋体" w:hint="eastAsia"/>
          <w:sz w:val="28"/>
          <w:szCs w:val="28"/>
        </w:rPr>
        <w:t>社会车辆停车区域</w:t>
      </w:r>
      <w:r>
        <w:rPr>
          <w:rFonts w:ascii="宋体" w:eastAsia="宋体" w:hAnsi="宋体" w:cs="宋体"/>
          <w:sz w:val="28"/>
          <w:szCs w:val="28"/>
        </w:rPr>
        <w:t>。</w:t>
      </w:r>
    </w:p>
    <w:p w14:paraId="05385374" w14:textId="77777777" w:rsidR="00AE52D3" w:rsidRDefault="00AE52D3" w:rsidP="00AE52D3">
      <w:pPr>
        <w:spacing w:line="360" w:lineRule="auto"/>
        <w:rPr>
          <w:rFonts w:ascii="宋体" w:eastAsia="宋体" w:hAnsi="宋体" w:cs="宋体" w:hint="eastAsia"/>
          <w:sz w:val="28"/>
          <w:szCs w:val="28"/>
        </w:rPr>
      </w:pPr>
    </w:p>
    <w:p w14:paraId="5CE63DE4" w14:textId="77777777" w:rsidR="00AE52D3" w:rsidRDefault="00AE52D3" w:rsidP="00AE52D3">
      <w:pPr>
        <w:spacing w:line="360" w:lineRule="auto"/>
        <w:rPr>
          <w:rFonts w:ascii="宋体" w:eastAsia="宋体" w:hAnsi="宋体" w:cs="宋体" w:hint="eastAsia"/>
          <w:sz w:val="28"/>
          <w:szCs w:val="28"/>
        </w:rPr>
      </w:pPr>
    </w:p>
    <w:p w14:paraId="07E128E0" w14:textId="77777777" w:rsidR="00AE52D3" w:rsidRDefault="00AE52D3" w:rsidP="00AE52D3">
      <w:pPr>
        <w:spacing w:line="360" w:lineRule="auto"/>
        <w:rPr>
          <w:rFonts w:ascii="宋体" w:eastAsia="宋体" w:hAnsi="宋体" w:cs="宋体" w:hint="eastAsia"/>
          <w:sz w:val="28"/>
          <w:szCs w:val="28"/>
        </w:rPr>
      </w:pPr>
    </w:p>
    <w:p w14:paraId="63E9D311" w14:textId="77777777" w:rsidR="00AE52D3" w:rsidRPr="00E5027A" w:rsidRDefault="00AE52D3" w:rsidP="00AE52D3">
      <w:pPr>
        <w:adjustRightInd w:val="0"/>
        <w:snapToGrid w:val="0"/>
        <w:spacing w:line="360" w:lineRule="auto"/>
        <w:jc w:val="left"/>
        <w:rPr>
          <w:rFonts w:ascii="宋体" w:eastAsia="宋体" w:hAnsi="宋体" w:cs="宋体" w:hint="eastAsia"/>
          <w:sz w:val="28"/>
          <w:szCs w:val="28"/>
        </w:rPr>
      </w:pPr>
      <w:r w:rsidRPr="00E5027A">
        <w:rPr>
          <w:rFonts w:ascii="宋体" w:eastAsia="宋体" w:hAnsi="宋体" w:cs="宋体" w:hint="eastAsia"/>
          <w:sz w:val="28"/>
          <w:szCs w:val="28"/>
        </w:rPr>
        <w:t>附件：</w:t>
      </w:r>
      <w:r>
        <w:rPr>
          <w:rFonts w:ascii="宋体" w:eastAsia="宋体" w:hAnsi="宋体" w:cs="宋体" w:hint="eastAsia"/>
          <w:sz w:val="28"/>
          <w:szCs w:val="28"/>
        </w:rPr>
        <w:t>车辆</w:t>
      </w:r>
      <w:r w:rsidRPr="00E5027A">
        <w:rPr>
          <w:rFonts w:ascii="宋体" w:eastAsia="宋体" w:hAnsi="宋体" w:cs="宋体" w:hint="eastAsia"/>
          <w:sz w:val="28"/>
          <w:szCs w:val="28"/>
        </w:rPr>
        <w:t>进出场动线图</w:t>
      </w:r>
      <w:r>
        <w:rPr>
          <w:rFonts w:ascii="宋体" w:eastAsia="宋体" w:hAnsi="宋体" w:cs="宋体" w:hint="eastAsia"/>
          <w:sz w:val="28"/>
          <w:szCs w:val="28"/>
        </w:rPr>
        <w:t>及停放示意图</w:t>
      </w:r>
    </w:p>
    <w:p w14:paraId="1C532E23" w14:textId="77777777" w:rsidR="00AE52D3" w:rsidRPr="00423298" w:rsidRDefault="00AE52D3" w:rsidP="00AE52D3">
      <w:pPr>
        <w:adjustRightInd w:val="0"/>
        <w:snapToGrid w:val="0"/>
        <w:spacing w:line="360" w:lineRule="auto"/>
        <w:jc w:val="left"/>
        <w:rPr>
          <w:rFonts w:ascii="宋体" w:eastAsia="宋体" w:hAnsi="宋体" w:cs="宋体" w:hint="eastAsia"/>
          <w:sz w:val="28"/>
          <w:szCs w:val="28"/>
        </w:rPr>
      </w:pPr>
    </w:p>
    <w:p w14:paraId="3E1DAAF7" w14:textId="77777777" w:rsidR="00AE52D3" w:rsidRDefault="00AE52D3" w:rsidP="00AE52D3">
      <w:pPr>
        <w:adjustRightInd w:val="0"/>
        <w:snapToGrid w:val="0"/>
        <w:spacing w:line="360" w:lineRule="auto"/>
        <w:jc w:val="left"/>
        <w:rPr>
          <w:rFonts w:ascii="宋体" w:eastAsia="宋体" w:hAnsi="宋体" w:cs="宋体" w:hint="eastAsia"/>
          <w:sz w:val="28"/>
          <w:szCs w:val="28"/>
        </w:rPr>
      </w:pPr>
    </w:p>
    <w:p w14:paraId="13348CB1" w14:textId="77777777" w:rsidR="00AE52D3" w:rsidRDefault="00AE52D3" w:rsidP="00AE52D3">
      <w:pPr>
        <w:adjustRightInd w:val="0"/>
        <w:snapToGrid w:val="0"/>
        <w:spacing w:line="360" w:lineRule="auto"/>
        <w:jc w:val="left"/>
        <w:rPr>
          <w:rFonts w:ascii="宋体" w:eastAsia="宋体" w:hAnsi="宋体" w:cs="宋体" w:hint="eastAsia"/>
          <w:sz w:val="28"/>
          <w:szCs w:val="28"/>
        </w:rPr>
      </w:pPr>
    </w:p>
    <w:p w14:paraId="6206164D" w14:textId="77777777" w:rsidR="00AE52D3" w:rsidRPr="0051621A" w:rsidRDefault="00AE52D3" w:rsidP="00AE52D3">
      <w:pPr>
        <w:wordWrap w:val="0"/>
        <w:spacing w:line="54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1E926410" w14:textId="77777777" w:rsidR="00AE52D3" w:rsidRDefault="00AE52D3" w:rsidP="00AE52D3">
      <w:pPr>
        <w:wordWrap w:val="0"/>
        <w:spacing w:line="54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7115765A" w14:textId="77777777" w:rsidR="00AE52D3" w:rsidRDefault="00AE52D3" w:rsidP="00AE52D3">
      <w:pPr>
        <w:spacing w:before="164" w:line="44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5F6A51E8" w14:textId="77777777" w:rsidR="00AE52D3" w:rsidRDefault="00AE52D3" w:rsidP="00AE52D3">
      <w:pPr>
        <w:widowControl/>
        <w:jc w:val="left"/>
        <w:rPr>
          <w:rFonts w:ascii="宋体" w:eastAsia="宋体" w:hAnsi="宋体" w:cs="宋体" w:hint="eastAsia"/>
          <w:sz w:val="28"/>
          <w:szCs w:val="28"/>
        </w:rPr>
      </w:pPr>
      <w:r>
        <w:rPr>
          <w:rFonts w:ascii="宋体" w:eastAsia="宋体" w:hAnsi="宋体" w:cs="宋体" w:hint="eastAsia"/>
          <w:sz w:val="28"/>
          <w:szCs w:val="28"/>
        </w:rPr>
        <w:br w:type="page"/>
      </w:r>
    </w:p>
    <w:p w14:paraId="0CD50AD3" w14:textId="77777777" w:rsidR="00AE52D3" w:rsidRPr="00F453C9" w:rsidRDefault="00AE52D3" w:rsidP="00AE52D3">
      <w:pPr>
        <w:adjustRightInd w:val="0"/>
        <w:snapToGrid w:val="0"/>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附件：车辆进出场动线图及停放示意图</w:t>
      </w:r>
    </w:p>
    <w:p w14:paraId="640CF673" w14:textId="77777777" w:rsidR="00AE52D3" w:rsidRDefault="00AE52D3" w:rsidP="00AE52D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1CC9E46A" w14:textId="74A258C8" w:rsidR="00AE52D3" w:rsidRDefault="00AE52D3">
      <w:pPr>
        <w:widowControl/>
        <w:jc w:val="left"/>
        <w:rPr>
          <w:rFonts w:ascii="宋体" w:eastAsia="宋体" w:hAnsi="宋体" w:cs="宋体" w:hint="eastAsia"/>
          <w:sz w:val="28"/>
        </w:rPr>
      </w:pPr>
      <w:r>
        <w:rPr>
          <w:rFonts w:ascii="宋体" w:eastAsia="宋体" w:hAnsi="宋体" w:cs="宋体" w:hint="eastAsia"/>
          <w:sz w:val="28"/>
        </w:rPr>
        <w:br w:type="page"/>
      </w:r>
    </w:p>
    <w:p w14:paraId="70D25C0C" w14:textId="77777777" w:rsidR="00AE52D3" w:rsidRDefault="00AE52D3" w:rsidP="00AE52D3">
      <w:pPr>
        <w:tabs>
          <w:tab w:val="left" w:pos="2499"/>
        </w:tabs>
        <w:jc w:val="center"/>
        <w:rPr>
          <w:rFonts w:ascii="宋体" w:eastAsia="宋体" w:hAnsi="宋体" w:cs="宋体" w:hint="eastAsia"/>
          <w:b/>
          <w:bCs/>
          <w:sz w:val="36"/>
          <w:szCs w:val="36"/>
        </w:rPr>
      </w:pPr>
    </w:p>
    <w:p w14:paraId="512239AF" w14:textId="77777777" w:rsidR="00AE52D3" w:rsidRDefault="00AE52D3" w:rsidP="00AE52D3">
      <w:pPr>
        <w:tabs>
          <w:tab w:val="left" w:pos="2499"/>
        </w:tabs>
        <w:jc w:val="center"/>
        <w:rPr>
          <w:rFonts w:ascii="宋体" w:eastAsia="宋体" w:hAnsi="宋体" w:cs="宋体" w:hint="eastAsia"/>
          <w:b/>
          <w:bCs/>
          <w:sz w:val="36"/>
          <w:szCs w:val="36"/>
        </w:rPr>
      </w:pPr>
    </w:p>
    <w:p w14:paraId="290BDC32" w14:textId="77777777" w:rsidR="00AE52D3" w:rsidRDefault="00AE52D3" w:rsidP="00AE52D3">
      <w:pPr>
        <w:tabs>
          <w:tab w:val="left" w:pos="2499"/>
        </w:tabs>
        <w:jc w:val="center"/>
        <w:rPr>
          <w:rFonts w:ascii="宋体" w:eastAsia="宋体" w:hAnsi="宋体" w:cs="宋体" w:hint="eastAsia"/>
          <w:b/>
          <w:bCs/>
          <w:sz w:val="36"/>
          <w:szCs w:val="36"/>
        </w:rPr>
      </w:pPr>
    </w:p>
    <w:p w14:paraId="470B3A0A" w14:textId="77777777" w:rsidR="00AE52D3" w:rsidRDefault="00AE52D3" w:rsidP="00AE52D3">
      <w:pPr>
        <w:tabs>
          <w:tab w:val="left" w:pos="2499"/>
        </w:tabs>
        <w:jc w:val="center"/>
        <w:rPr>
          <w:rFonts w:ascii="宋体" w:eastAsia="宋体" w:hAnsi="宋体" w:cs="宋体" w:hint="eastAsia"/>
          <w:b/>
          <w:bCs/>
          <w:sz w:val="36"/>
          <w:szCs w:val="36"/>
        </w:rPr>
      </w:pPr>
    </w:p>
    <w:p w14:paraId="14BE5D3D" w14:textId="77777777" w:rsidR="00AE52D3" w:rsidRDefault="00AE52D3" w:rsidP="00AE52D3">
      <w:pPr>
        <w:tabs>
          <w:tab w:val="left" w:pos="2499"/>
        </w:tabs>
        <w:jc w:val="center"/>
        <w:rPr>
          <w:rFonts w:ascii="宋体" w:eastAsia="宋体" w:hAnsi="宋体" w:cs="宋体" w:hint="eastAsia"/>
          <w:b/>
          <w:bCs/>
          <w:sz w:val="36"/>
          <w:szCs w:val="36"/>
        </w:rPr>
      </w:pPr>
    </w:p>
    <w:p w14:paraId="660BAB33" w14:textId="24A045F5" w:rsidR="00AE52D3" w:rsidRPr="00073207" w:rsidRDefault="00AE52D3" w:rsidP="00AE52D3">
      <w:pPr>
        <w:tabs>
          <w:tab w:val="left" w:pos="2499"/>
        </w:tabs>
        <w:jc w:val="center"/>
        <w:rPr>
          <w:rFonts w:ascii="方正小标宋简体" w:eastAsia="方正小标宋简体" w:hAnsi="宋体" w:cs="宋体" w:hint="eastAsia"/>
          <w:sz w:val="44"/>
          <w:szCs w:val="44"/>
        </w:rPr>
      </w:pPr>
      <w:r w:rsidRPr="00073207">
        <w:rPr>
          <w:rFonts w:ascii="方正小标宋简体" w:eastAsia="方正小标宋简体" w:hAnsi="宋体" w:cs="宋体" w:hint="eastAsia"/>
          <w:sz w:val="44"/>
          <w:szCs w:val="44"/>
        </w:rPr>
        <w:t>材料4.2.</w:t>
      </w:r>
      <w:r>
        <w:rPr>
          <w:rFonts w:ascii="方正小标宋简体" w:eastAsia="方正小标宋简体" w:hAnsi="宋体" w:cs="宋体" w:hint="eastAsia"/>
          <w:sz w:val="44"/>
          <w:szCs w:val="44"/>
        </w:rPr>
        <w:t>8</w:t>
      </w:r>
    </w:p>
    <w:p w14:paraId="68B3ACA6" w14:textId="77777777" w:rsidR="00AE52D3" w:rsidRDefault="00AE52D3" w:rsidP="00AE52D3">
      <w:pPr>
        <w:tabs>
          <w:tab w:val="left" w:pos="2499"/>
        </w:tabs>
        <w:jc w:val="center"/>
        <w:rPr>
          <w:rFonts w:ascii="宋体" w:eastAsia="宋体" w:hAnsi="宋体" w:cs="宋体" w:hint="eastAsia"/>
          <w:b/>
          <w:bCs/>
          <w:sz w:val="36"/>
          <w:szCs w:val="36"/>
        </w:rPr>
      </w:pPr>
    </w:p>
    <w:p w14:paraId="4FF35670" w14:textId="77777777" w:rsidR="00AE52D3" w:rsidRDefault="00AE52D3" w:rsidP="00AE52D3">
      <w:pPr>
        <w:tabs>
          <w:tab w:val="left" w:pos="2499"/>
        </w:tabs>
        <w:jc w:val="center"/>
        <w:rPr>
          <w:rFonts w:ascii="宋体" w:eastAsia="宋体" w:hAnsi="宋体" w:cs="宋体" w:hint="eastAsia"/>
          <w:b/>
          <w:bCs/>
          <w:sz w:val="36"/>
          <w:szCs w:val="36"/>
        </w:rPr>
      </w:pPr>
    </w:p>
    <w:p w14:paraId="4547E360" w14:textId="77777777" w:rsidR="00AE52D3" w:rsidRPr="00073207" w:rsidRDefault="00AE52D3" w:rsidP="00AE52D3">
      <w:pPr>
        <w:tabs>
          <w:tab w:val="left" w:pos="2499"/>
        </w:tabs>
        <w:jc w:val="center"/>
        <w:rPr>
          <w:rFonts w:ascii="方正小标宋简体" w:eastAsia="方正小标宋简体" w:hAnsi="宋体" w:cs="宋体" w:hint="eastAsia"/>
          <w:sz w:val="44"/>
          <w:szCs w:val="44"/>
        </w:rPr>
      </w:pPr>
      <w:r w:rsidRPr="00073207">
        <w:rPr>
          <w:rFonts w:ascii="方正小标宋简体" w:eastAsia="方正小标宋简体" w:hAnsi="宋体" w:cs="宋体" w:hint="eastAsia"/>
          <w:sz w:val="44"/>
          <w:szCs w:val="44"/>
        </w:rPr>
        <w:t>现场秩序维护、人员疏导措施</w:t>
      </w:r>
    </w:p>
    <w:p w14:paraId="71EAA7CC" w14:textId="77777777" w:rsidR="00AE52D3" w:rsidRDefault="00AE52D3" w:rsidP="00AE52D3">
      <w:pPr>
        <w:tabs>
          <w:tab w:val="left" w:pos="2499"/>
        </w:tabs>
        <w:jc w:val="center"/>
        <w:rPr>
          <w:rFonts w:ascii="方正小标宋简体" w:eastAsia="方正小标宋简体" w:hAnsi="宋体" w:cs="宋体" w:hint="eastAsia"/>
          <w:b/>
          <w:bCs/>
          <w:sz w:val="44"/>
          <w:szCs w:val="44"/>
        </w:rPr>
      </w:pPr>
    </w:p>
    <w:p w14:paraId="523439B7" w14:textId="77777777" w:rsidR="00AE52D3" w:rsidRDefault="00AE52D3" w:rsidP="00AE52D3">
      <w:pPr>
        <w:tabs>
          <w:tab w:val="left" w:pos="2499"/>
        </w:tabs>
        <w:jc w:val="center"/>
        <w:rPr>
          <w:rFonts w:ascii="方正小标宋简体" w:eastAsia="方正小标宋简体" w:hAnsi="宋体" w:cs="宋体" w:hint="eastAsia"/>
          <w:b/>
          <w:bCs/>
          <w:sz w:val="44"/>
          <w:szCs w:val="44"/>
        </w:rPr>
      </w:pPr>
    </w:p>
    <w:p w14:paraId="3896FE05" w14:textId="77777777" w:rsidR="00AE52D3" w:rsidRDefault="00AE52D3" w:rsidP="00AE52D3">
      <w:pPr>
        <w:tabs>
          <w:tab w:val="left" w:pos="2499"/>
        </w:tabs>
        <w:jc w:val="center"/>
        <w:rPr>
          <w:rFonts w:ascii="方正小标宋简体" w:eastAsia="方正小标宋简体" w:hAnsi="宋体" w:cs="宋体" w:hint="eastAsia"/>
          <w:b/>
          <w:bCs/>
          <w:sz w:val="44"/>
          <w:szCs w:val="44"/>
        </w:rPr>
      </w:pPr>
    </w:p>
    <w:p w14:paraId="139BC5CF" w14:textId="77777777" w:rsidR="00AE52D3" w:rsidRDefault="00AE52D3" w:rsidP="00AE52D3">
      <w:pPr>
        <w:tabs>
          <w:tab w:val="left" w:pos="2499"/>
        </w:tabs>
        <w:jc w:val="center"/>
        <w:rPr>
          <w:rFonts w:ascii="方正小标宋简体" w:eastAsia="方正小标宋简体" w:hAnsi="宋体" w:cs="宋体" w:hint="eastAsia"/>
          <w:b/>
          <w:bCs/>
          <w:sz w:val="44"/>
          <w:szCs w:val="44"/>
        </w:rPr>
      </w:pPr>
    </w:p>
    <w:p w14:paraId="5A004E52" w14:textId="77777777" w:rsidR="00AE52D3" w:rsidRDefault="00AE52D3" w:rsidP="00AE52D3">
      <w:pPr>
        <w:tabs>
          <w:tab w:val="left" w:pos="2499"/>
        </w:tabs>
        <w:jc w:val="center"/>
        <w:rPr>
          <w:rFonts w:ascii="方正小标宋简体" w:eastAsia="方正小标宋简体" w:hAnsi="宋体" w:cs="宋体" w:hint="eastAsia"/>
          <w:b/>
          <w:bCs/>
          <w:sz w:val="44"/>
          <w:szCs w:val="44"/>
        </w:rPr>
      </w:pPr>
    </w:p>
    <w:p w14:paraId="58C97B80" w14:textId="77777777" w:rsidR="00AE52D3" w:rsidRPr="00073207" w:rsidRDefault="00AE52D3" w:rsidP="00AE52D3">
      <w:pPr>
        <w:tabs>
          <w:tab w:val="left" w:pos="2499"/>
        </w:tabs>
        <w:jc w:val="center"/>
        <w:rPr>
          <w:rFonts w:ascii="仿宋_GB2312" w:eastAsia="仿宋_GB2312" w:hAnsi="宋体" w:cs="宋体" w:hint="eastAsia"/>
          <w:sz w:val="32"/>
          <w:szCs w:val="32"/>
        </w:rPr>
      </w:pPr>
    </w:p>
    <w:p w14:paraId="4493C3ED" w14:textId="77777777" w:rsidR="00AE52D3" w:rsidRPr="00073207" w:rsidRDefault="00AE52D3" w:rsidP="00AE52D3">
      <w:pPr>
        <w:tabs>
          <w:tab w:val="left" w:pos="2499"/>
        </w:tabs>
        <w:jc w:val="center"/>
        <w:rPr>
          <w:rFonts w:ascii="仿宋_GB2312" w:eastAsia="仿宋_GB2312" w:hAnsi="宋体" w:cs="宋体" w:hint="eastAsia"/>
          <w:sz w:val="32"/>
          <w:szCs w:val="32"/>
        </w:rPr>
      </w:pPr>
      <w:r w:rsidRPr="00073207">
        <w:rPr>
          <w:rFonts w:ascii="仿宋_GB2312" w:eastAsia="仿宋_GB2312" w:hAnsi="宋体" w:cs="宋体" w:hint="eastAsia"/>
          <w:sz w:val="32"/>
          <w:szCs w:val="32"/>
        </w:rPr>
        <w:t>注意事项：该内容由场馆方提供，承办方、场馆方双方盖章确认。</w:t>
      </w:r>
    </w:p>
    <w:p w14:paraId="73D0408C" w14:textId="77777777" w:rsidR="00AE52D3" w:rsidRPr="00073207" w:rsidRDefault="00AE52D3" w:rsidP="00AE52D3">
      <w:pPr>
        <w:tabs>
          <w:tab w:val="left" w:pos="2499"/>
        </w:tabs>
        <w:jc w:val="center"/>
        <w:rPr>
          <w:rFonts w:ascii="方正小标宋简体" w:eastAsia="方正小标宋简体" w:hAnsi="宋体" w:cs="宋体" w:hint="eastAsia"/>
          <w:b/>
          <w:bCs/>
          <w:sz w:val="44"/>
          <w:szCs w:val="44"/>
        </w:rPr>
      </w:pPr>
    </w:p>
    <w:p w14:paraId="174938D1" w14:textId="77777777" w:rsidR="00AE52D3" w:rsidRDefault="00AE52D3" w:rsidP="00AE52D3">
      <w:pPr>
        <w:widowControl/>
        <w:jc w:val="left"/>
        <w:rPr>
          <w:rFonts w:ascii="宋体" w:eastAsia="宋体" w:hAnsi="宋体" w:cs="宋体" w:hint="eastAsia"/>
          <w:b/>
          <w:bCs/>
          <w:sz w:val="36"/>
          <w:szCs w:val="36"/>
        </w:rPr>
      </w:pPr>
      <w:r>
        <w:rPr>
          <w:rFonts w:ascii="宋体" w:eastAsia="宋体" w:hAnsi="宋体" w:cs="宋体" w:hint="eastAsia"/>
          <w:b/>
          <w:bCs/>
          <w:sz w:val="36"/>
          <w:szCs w:val="36"/>
        </w:rPr>
        <w:br w:type="page"/>
      </w:r>
    </w:p>
    <w:p w14:paraId="6F156A70" w14:textId="77777777" w:rsidR="00AE52D3" w:rsidRPr="0051621A" w:rsidRDefault="00AE52D3" w:rsidP="00AE52D3">
      <w:pPr>
        <w:tabs>
          <w:tab w:val="left" w:pos="2499"/>
        </w:tabs>
        <w:spacing w:line="560" w:lineRule="exact"/>
        <w:jc w:val="center"/>
        <w:rPr>
          <w:rFonts w:ascii="宋体" w:eastAsia="宋体" w:hAnsi="宋体" w:cs="宋体" w:hint="eastAsia"/>
          <w:b/>
          <w:bCs/>
          <w:sz w:val="36"/>
          <w:szCs w:val="36"/>
          <w:u w:val="single"/>
        </w:rPr>
      </w:pPr>
      <w:r w:rsidRPr="0051621A">
        <w:rPr>
          <w:rFonts w:ascii="宋体" w:eastAsia="宋体" w:hAnsi="宋体" w:cs="宋体" w:hint="eastAsia"/>
          <w:b/>
          <w:bCs/>
          <w:sz w:val="36"/>
          <w:szCs w:val="36"/>
          <w:u w:val="single"/>
        </w:rPr>
        <w:lastRenderedPageBreak/>
        <w:t>“</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活动名称</w:t>
      </w:r>
      <w:r>
        <w:rPr>
          <w:rFonts w:ascii="宋体" w:eastAsia="宋体" w:hAnsi="宋体" w:cs="宋体" w:hint="eastAsia"/>
          <w:b/>
          <w:bCs/>
          <w:sz w:val="36"/>
          <w:szCs w:val="36"/>
          <w:u w:val="single"/>
        </w:rPr>
        <w:t xml:space="preserve">    </w:t>
      </w:r>
      <w:r w:rsidRPr="0051621A">
        <w:rPr>
          <w:rFonts w:ascii="宋体" w:eastAsia="宋体" w:hAnsi="宋体" w:cs="宋体" w:hint="eastAsia"/>
          <w:b/>
          <w:bCs/>
          <w:sz w:val="36"/>
          <w:szCs w:val="36"/>
          <w:u w:val="single"/>
        </w:rPr>
        <w:t>”</w:t>
      </w:r>
    </w:p>
    <w:p w14:paraId="23A13397" w14:textId="77777777" w:rsidR="00AE52D3" w:rsidRDefault="00AE52D3" w:rsidP="00AE52D3">
      <w:pPr>
        <w:spacing w:line="560" w:lineRule="exact"/>
        <w:jc w:val="center"/>
        <w:rPr>
          <w:rFonts w:ascii="宋体" w:eastAsia="宋体" w:hAnsi="宋体" w:cs="宋体" w:hint="eastAsia"/>
          <w:b/>
          <w:bCs/>
          <w:sz w:val="36"/>
          <w:szCs w:val="36"/>
        </w:rPr>
      </w:pPr>
      <w:r>
        <w:rPr>
          <w:rFonts w:ascii="宋体" w:eastAsia="宋体" w:hAnsi="宋体" w:cs="宋体" w:hint="eastAsia"/>
          <w:b/>
          <w:bCs/>
          <w:sz w:val="36"/>
          <w:szCs w:val="36"/>
        </w:rPr>
        <w:t>现场秩序维护、人员疏导措施</w:t>
      </w:r>
    </w:p>
    <w:p w14:paraId="7A44E6B8" w14:textId="77777777" w:rsidR="00AE52D3" w:rsidRDefault="00AE52D3" w:rsidP="00AE52D3">
      <w:pPr>
        <w:adjustRightInd w:val="0"/>
        <w:snapToGrid w:val="0"/>
        <w:spacing w:line="560" w:lineRule="exact"/>
        <w:jc w:val="left"/>
        <w:rPr>
          <w:rFonts w:ascii="宋体" w:eastAsia="宋体" w:hAnsi="宋体" w:cs="宋体" w:hint="eastAsia"/>
          <w:sz w:val="28"/>
          <w:szCs w:val="28"/>
        </w:rPr>
      </w:pPr>
    </w:p>
    <w:p w14:paraId="405409E5"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8"/>
          <w:szCs w:val="28"/>
          <w:u w:val="single"/>
        </w:rPr>
        <w:t xml:space="preserve">    （活动名称）     </w:t>
      </w:r>
      <w:r>
        <w:rPr>
          <w:rFonts w:ascii="宋体" w:eastAsia="宋体" w:hAnsi="宋体" w:cs="宋体" w:hint="eastAsia"/>
          <w:sz w:val="28"/>
          <w:szCs w:val="28"/>
        </w:rPr>
        <w:t>”将于</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Pr>
          <w:rFonts w:ascii="宋体" w:eastAsia="宋体" w:hAnsi="宋体" w:cs="宋体" w:hint="eastAsia"/>
          <w:sz w:val="28"/>
          <w:szCs w:val="28"/>
          <w:u w:val="single"/>
        </w:rPr>
        <w:t xml:space="preserve">    </w:t>
      </w:r>
      <w:r>
        <w:rPr>
          <w:rFonts w:ascii="宋体" w:eastAsia="宋体" w:hAnsi="宋体" w:cs="宋体" w:hint="eastAsia"/>
          <w:sz w:val="28"/>
          <w:szCs w:val="28"/>
        </w:rPr>
        <w:t>日，在上海</w:t>
      </w:r>
      <w:r>
        <w:rPr>
          <w:rFonts w:ascii="宋体" w:eastAsia="宋体" w:hAnsi="宋体" w:cs="宋体" w:hint="eastAsia"/>
          <w:sz w:val="28"/>
          <w:szCs w:val="28"/>
          <w:u w:val="single"/>
        </w:rPr>
        <w:t xml:space="preserve">      （场馆名称、地址）            </w:t>
      </w:r>
      <w:r>
        <w:rPr>
          <w:rFonts w:ascii="宋体" w:eastAsia="宋体" w:hAnsi="宋体" w:cs="宋体" w:hint="eastAsia"/>
          <w:sz w:val="28"/>
          <w:szCs w:val="28"/>
        </w:rPr>
        <w:t>举办，本次展会由</w:t>
      </w:r>
      <w:r>
        <w:rPr>
          <w:rFonts w:ascii="宋体" w:eastAsia="宋体" w:hAnsi="宋体" w:cs="宋体" w:hint="eastAsia"/>
          <w:sz w:val="28"/>
          <w:szCs w:val="28"/>
          <w:u w:val="single"/>
        </w:rPr>
        <w:t xml:space="preserve">   （承办单位名称）    </w:t>
      </w:r>
      <w:r>
        <w:rPr>
          <w:rFonts w:ascii="宋体" w:eastAsia="宋体" w:hAnsi="宋体" w:cs="宋体" w:hint="eastAsia"/>
          <w:sz w:val="28"/>
          <w:szCs w:val="28"/>
        </w:rPr>
        <w:t>承办。</w:t>
      </w:r>
    </w:p>
    <w:p w14:paraId="730C6324"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本次展会全程由</w:t>
      </w:r>
      <w:r>
        <w:rPr>
          <w:rFonts w:ascii="宋体" w:eastAsia="宋体" w:hAnsi="宋体" w:cs="宋体" w:hint="eastAsia"/>
          <w:sz w:val="28"/>
          <w:szCs w:val="28"/>
          <w:u w:val="single"/>
        </w:rPr>
        <w:t xml:space="preserve">         （保安公司名称）          </w:t>
      </w:r>
      <w:r>
        <w:rPr>
          <w:rFonts w:ascii="宋体" w:eastAsia="宋体" w:hAnsi="宋体" w:cs="宋体" w:hint="eastAsia"/>
          <w:sz w:val="28"/>
          <w:szCs w:val="28"/>
        </w:rPr>
        <w:t>提供专业的现场秩序维护服务，现场共设置</w:t>
      </w:r>
      <w:r>
        <w:rPr>
          <w:rFonts w:ascii="宋体" w:eastAsia="宋体" w:hAnsi="宋体" w:cs="宋体" w:hint="eastAsia"/>
          <w:sz w:val="28"/>
          <w:szCs w:val="28"/>
          <w:u w:val="single"/>
        </w:rPr>
        <w:t xml:space="preserve">     </w:t>
      </w:r>
      <w:r>
        <w:rPr>
          <w:rFonts w:ascii="宋体" w:eastAsia="宋体" w:hAnsi="宋体" w:cs="宋体" w:hint="eastAsia"/>
          <w:sz w:val="28"/>
          <w:szCs w:val="28"/>
        </w:rPr>
        <w:t>名安保，</w:t>
      </w:r>
      <w:r>
        <w:rPr>
          <w:rFonts w:ascii="宋体" w:eastAsia="宋体" w:hAnsi="宋体" w:cs="宋体" w:hint="eastAsia"/>
          <w:sz w:val="28"/>
          <w:szCs w:val="28"/>
          <w:u w:val="single"/>
        </w:rPr>
        <w:t xml:space="preserve">     </w:t>
      </w:r>
      <w:r>
        <w:rPr>
          <w:rFonts w:ascii="宋体" w:eastAsia="宋体" w:hAnsi="宋体" w:cs="宋体" w:hint="eastAsia"/>
          <w:sz w:val="28"/>
          <w:szCs w:val="28"/>
        </w:rPr>
        <w:t>名安检员，共计</w:t>
      </w:r>
      <w:r>
        <w:rPr>
          <w:rFonts w:ascii="宋体" w:eastAsia="宋体" w:hAnsi="宋体" w:cs="宋体" w:hint="eastAsia"/>
          <w:sz w:val="28"/>
          <w:szCs w:val="28"/>
          <w:u w:val="single"/>
        </w:rPr>
        <w:t xml:space="preserve">     </w:t>
      </w:r>
      <w:r>
        <w:rPr>
          <w:rFonts w:ascii="宋体" w:eastAsia="宋体" w:hAnsi="宋体" w:cs="宋体" w:hint="eastAsia"/>
          <w:sz w:val="28"/>
          <w:szCs w:val="28"/>
        </w:rPr>
        <w:t>人。</w:t>
      </w:r>
    </w:p>
    <w:p w14:paraId="3D444AD3"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展会</w:t>
      </w:r>
      <w:r>
        <w:rPr>
          <w:rFonts w:ascii="宋体" w:eastAsia="宋体" w:hAnsi="宋体" w:cs="宋体"/>
          <w:sz w:val="28"/>
          <w:szCs w:val="28"/>
        </w:rPr>
        <w:t>入场时，</w:t>
      </w:r>
      <w:r>
        <w:rPr>
          <w:rFonts w:ascii="宋体" w:eastAsia="宋体" w:hAnsi="宋体" w:cs="宋体" w:hint="eastAsia"/>
          <w:sz w:val="28"/>
          <w:szCs w:val="28"/>
        </w:rPr>
        <w:t>安排</w:t>
      </w:r>
      <w:r>
        <w:rPr>
          <w:rFonts w:ascii="宋体" w:eastAsia="宋体" w:hAnsi="宋体" w:cs="宋体" w:hint="eastAsia"/>
          <w:sz w:val="28"/>
          <w:szCs w:val="28"/>
          <w:u w:val="single"/>
        </w:rPr>
        <w:t xml:space="preserve">     </w:t>
      </w:r>
      <w:r>
        <w:rPr>
          <w:rFonts w:ascii="宋体" w:eastAsia="宋体" w:hAnsi="宋体" w:cs="宋体" w:hint="eastAsia"/>
          <w:sz w:val="28"/>
          <w:szCs w:val="28"/>
        </w:rPr>
        <w:t>名安检安保及</w:t>
      </w:r>
      <w:r>
        <w:rPr>
          <w:rFonts w:ascii="宋体" w:eastAsia="宋体" w:hAnsi="宋体" w:cs="宋体" w:hint="eastAsia"/>
          <w:sz w:val="28"/>
          <w:szCs w:val="28"/>
          <w:u w:val="single"/>
        </w:rPr>
        <w:t xml:space="preserve">     </w:t>
      </w:r>
      <w:r>
        <w:rPr>
          <w:rFonts w:ascii="宋体" w:eastAsia="宋体" w:hAnsi="宋体" w:cs="宋体" w:hint="eastAsia"/>
          <w:sz w:val="28"/>
          <w:szCs w:val="28"/>
        </w:rPr>
        <w:t>名展馆安保，配合</w:t>
      </w:r>
      <w:r>
        <w:rPr>
          <w:rFonts w:ascii="宋体" w:eastAsia="宋体" w:hAnsi="宋体" w:cs="宋体"/>
          <w:sz w:val="28"/>
          <w:szCs w:val="28"/>
        </w:rPr>
        <w:t>维护</w:t>
      </w:r>
      <w:r>
        <w:rPr>
          <w:rFonts w:ascii="宋体" w:eastAsia="宋体" w:hAnsi="宋体" w:cs="宋体" w:hint="eastAsia"/>
          <w:sz w:val="28"/>
          <w:szCs w:val="28"/>
        </w:rPr>
        <w:t>观众</w:t>
      </w:r>
      <w:r>
        <w:rPr>
          <w:rFonts w:ascii="宋体" w:eastAsia="宋体" w:hAnsi="宋体" w:cs="宋体"/>
          <w:sz w:val="28"/>
          <w:szCs w:val="28"/>
        </w:rPr>
        <w:t>进场秩序</w:t>
      </w:r>
      <w:r>
        <w:rPr>
          <w:rFonts w:ascii="宋体" w:eastAsia="宋体" w:hAnsi="宋体" w:cs="宋体" w:hint="eastAsia"/>
          <w:sz w:val="28"/>
          <w:szCs w:val="28"/>
        </w:rPr>
        <w:t>；在场馆</w:t>
      </w:r>
      <w:proofErr w:type="gramStart"/>
      <w:r>
        <w:rPr>
          <w:rFonts w:ascii="宋体" w:eastAsia="宋体" w:hAnsi="宋体" w:cs="宋体"/>
          <w:sz w:val="28"/>
          <w:szCs w:val="28"/>
        </w:rPr>
        <w:t>各</w:t>
      </w:r>
      <w:r>
        <w:rPr>
          <w:rFonts w:ascii="宋体" w:eastAsia="宋体" w:hAnsi="宋体" w:cs="宋体" w:hint="eastAsia"/>
          <w:sz w:val="28"/>
          <w:szCs w:val="28"/>
        </w:rPr>
        <w:t>观众</w:t>
      </w:r>
      <w:proofErr w:type="gramEnd"/>
      <w:r>
        <w:rPr>
          <w:rFonts w:ascii="宋体" w:eastAsia="宋体" w:hAnsi="宋体" w:cs="宋体"/>
          <w:sz w:val="28"/>
          <w:szCs w:val="28"/>
        </w:rPr>
        <w:t>入口设置人流缓冲区，提前设置铁马隔出排队通道，并有醒目标志引导人流前往对应</w:t>
      </w:r>
      <w:r>
        <w:rPr>
          <w:rFonts w:ascii="宋体" w:eastAsia="宋体" w:hAnsi="宋体" w:cs="宋体" w:hint="eastAsia"/>
          <w:sz w:val="28"/>
          <w:szCs w:val="28"/>
        </w:rPr>
        <w:t>登录</w:t>
      </w:r>
      <w:r>
        <w:rPr>
          <w:rFonts w:ascii="宋体" w:eastAsia="宋体" w:hAnsi="宋体" w:cs="宋体"/>
          <w:sz w:val="28"/>
          <w:szCs w:val="28"/>
        </w:rPr>
        <w:t>口。</w:t>
      </w:r>
    </w:p>
    <w:p w14:paraId="7FF7461B"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展会</w:t>
      </w:r>
      <w:r>
        <w:rPr>
          <w:rFonts w:ascii="宋体" w:eastAsia="宋体" w:hAnsi="宋体" w:cs="宋体"/>
          <w:sz w:val="28"/>
          <w:szCs w:val="28"/>
        </w:rPr>
        <w:t>散场时，</w:t>
      </w:r>
      <w:r>
        <w:rPr>
          <w:rFonts w:ascii="宋体" w:eastAsia="宋体" w:hAnsi="宋体" w:cs="宋体" w:hint="eastAsia"/>
          <w:sz w:val="28"/>
          <w:szCs w:val="28"/>
          <w:u w:val="single"/>
        </w:rPr>
        <w:t xml:space="preserve">            </w:t>
      </w:r>
      <w:r>
        <w:rPr>
          <w:rFonts w:ascii="宋体" w:eastAsia="宋体" w:hAnsi="宋体" w:cs="宋体"/>
          <w:sz w:val="28"/>
          <w:szCs w:val="28"/>
        </w:rPr>
        <w:t>疏散通道全部按规定流程开启，确保散场时观众可以快速离开</w:t>
      </w:r>
      <w:r>
        <w:rPr>
          <w:rFonts w:ascii="宋体" w:eastAsia="宋体" w:hAnsi="宋体" w:cs="宋体" w:hint="eastAsia"/>
          <w:sz w:val="28"/>
          <w:szCs w:val="28"/>
        </w:rPr>
        <w:t>，及时疏散。</w:t>
      </w:r>
    </w:p>
    <w:p w14:paraId="4C49889F"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sz w:val="28"/>
          <w:szCs w:val="28"/>
        </w:rPr>
        <w:t>如现场有可能发生伤病人员等情况，主办方将在现场设置救护车</w:t>
      </w:r>
      <w:r>
        <w:rPr>
          <w:rFonts w:ascii="宋体" w:eastAsia="宋体" w:hAnsi="宋体" w:cs="宋体" w:hint="eastAsia"/>
          <w:sz w:val="28"/>
          <w:szCs w:val="28"/>
          <w:u w:val="single"/>
        </w:rPr>
        <w:t xml:space="preserve">     </w:t>
      </w:r>
      <w:r>
        <w:rPr>
          <w:rFonts w:ascii="宋体" w:eastAsia="宋体" w:hAnsi="宋体" w:cs="宋体"/>
          <w:sz w:val="28"/>
          <w:szCs w:val="28"/>
        </w:rPr>
        <w:t>辆，救护车上配备</w:t>
      </w:r>
      <w:r>
        <w:rPr>
          <w:rFonts w:ascii="宋体" w:eastAsia="宋体" w:hAnsi="宋体" w:cs="宋体" w:hint="eastAsia"/>
          <w:sz w:val="28"/>
          <w:szCs w:val="28"/>
          <w:u w:val="single"/>
        </w:rPr>
        <w:t xml:space="preserve">     </w:t>
      </w:r>
      <w:r>
        <w:rPr>
          <w:rFonts w:ascii="宋体" w:eastAsia="宋体" w:hAnsi="宋体" w:cs="宋体"/>
          <w:sz w:val="28"/>
          <w:szCs w:val="28"/>
        </w:rPr>
        <w:t>名急救科医生、</w:t>
      </w:r>
      <w:r>
        <w:rPr>
          <w:rFonts w:ascii="宋体" w:eastAsia="宋体" w:hAnsi="宋体" w:cs="宋体" w:hint="eastAsia"/>
          <w:sz w:val="28"/>
          <w:szCs w:val="28"/>
          <w:u w:val="single"/>
        </w:rPr>
        <w:t xml:space="preserve">     </w:t>
      </w:r>
      <w:r>
        <w:rPr>
          <w:rFonts w:ascii="宋体" w:eastAsia="宋体" w:hAnsi="宋体" w:cs="宋体"/>
          <w:sz w:val="28"/>
          <w:szCs w:val="28"/>
        </w:rPr>
        <w:t>名急救护士、</w:t>
      </w:r>
      <w:r>
        <w:rPr>
          <w:rFonts w:ascii="宋体" w:eastAsia="宋体" w:hAnsi="宋体" w:cs="宋体" w:hint="eastAsia"/>
          <w:sz w:val="28"/>
          <w:szCs w:val="28"/>
          <w:u w:val="single"/>
        </w:rPr>
        <w:t xml:space="preserve">     </w:t>
      </w:r>
      <w:r>
        <w:rPr>
          <w:rFonts w:ascii="宋体" w:eastAsia="宋体" w:hAnsi="宋体" w:cs="宋体"/>
          <w:sz w:val="28"/>
          <w:szCs w:val="28"/>
        </w:rPr>
        <w:t>名司机，确保在紧急情况发生时，现场有急救</w:t>
      </w:r>
      <w:proofErr w:type="gramStart"/>
      <w:r>
        <w:rPr>
          <w:rFonts w:ascii="宋体" w:eastAsia="宋体" w:hAnsi="宋体" w:cs="宋体"/>
          <w:sz w:val="28"/>
          <w:szCs w:val="28"/>
        </w:rPr>
        <w:t>人员第</w:t>
      </w:r>
      <w:proofErr w:type="gramEnd"/>
      <w:r>
        <w:rPr>
          <w:rFonts w:ascii="宋体" w:eastAsia="宋体" w:hAnsi="宋体" w:cs="宋体"/>
          <w:sz w:val="28"/>
          <w:szCs w:val="28"/>
        </w:rPr>
        <w:t>一时间实施急救措施。救护车将在</w:t>
      </w:r>
      <w:r>
        <w:rPr>
          <w:rFonts w:ascii="宋体" w:eastAsia="宋体" w:hAnsi="宋体" w:cs="宋体" w:hint="eastAsia"/>
          <w:sz w:val="28"/>
          <w:szCs w:val="28"/>
        </w:rPr>
        <w:t>展会期间</w:t>
      </w:r>
      <w:r>
        <w:rPr>
          <w:rFonts w:ascii="宋体" w:eastAsia="宋体" w:hAnsi="宋体" w:cs="宋体"/>
          <w:sz w:val="28"/>
          <w:szCs w:val="28"/>
        </w:rPr>
        <w:t>，停放于</w:t>
      </w:r>
      <w:r>
        <w:rPr>
          <w:rFonts w:ascii="宋体" w:eastAsia="宋体" w:hAnsi="宋体" w:cs="宋体" w:hint="eastAsia"/>
          <w:sz w:val="28"/>
          <w:szCs w:val="28"/>
          <w:u w:val="single"/>
        </w:rPr>
        <w:t xml:space="preserve">                  </w:t>
      </w:r>
      <w:r>
        <w:rPr>
          <w:rFonts w:ascii="宋体" w:eastAsia="宋体" w:hAnsi="宋体" w:cs="宋体"/>
          <w:sz w:val="28"/>
          <w:szCs w:val="28"/>
        </w:rPr>
        <w:t>指定位置。</w:t>
      </w:r>
    </w:p>
    <w:p w14:paraId="3C0B1DB2"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p>
    <w:p w14:paraId="117EF8A7"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r>
        <w:rPr>
          <w:rFonts w:ascii="宋体" w:eastAsia="宋体" w:hAnsi="宋体" w:cs="宋体" w:hint="eastAsia"/>
          <w:sz w:val="28"/>
          <w:szCs w:val="28"/>
        </w:rPr>
        <w:t>附件：人员进出场动线图</w:t>
      </w:r>
    </w:p>
    <w:p w14:paraId="4F15E0FB" w14:textId="77777777" w:rsidR="00AE52D3" w:rsidRDefault="00AE52D3" w:rsidP="00AE52D3">
      <w:pPr>
        <w:adjustRightInd w:val="0"/>
        <w:snapToGrid w:val="0"/>
        <w:spacing w:line="560" w:lineRule="exact"/>
        <w:ind w:firstLineChars="500" w:firstLine="1400"/>
        <w:jc w:val="left"/>
        <w:rPr>
          <w:rFonts w:ascii="宋体" w:eastAsia="宋体" w:hAnsi="宋体" w:cs="宋体" w:hint="eastAsia"/>
          <w:sz w:val="28"/>
          <w:szCs w:val="28"/>
        </w:rPr>
      </w:pPr>
      <w:r>
        <w:rPr>
          <w:rFonts w:ascii="宋体" w:eastAsia="宋体" w:hAnsi="宋体" w:cs="宋体" w:hint="eastAsia"/>
          <w:sz w:val="28"/>
          <w:szCs w:val="28"/>
        </w:rPr>
        <w:t>矛盾纠纷排查工作方案</w:t>
      </w:r>
    </w:p>
    <w:p w14:paraId="1564CD82" w14:textId="77777777" w:rsidR="00AE52D3"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p>
    <w:p w14:paraId="572CC346" w14:textId="77777777" w:rsidR="00AE52D3" w:rsidRPr="00F453C9" w:rsidRDefault="00AE52D3" w:rsidP="00AE52D3">
      <w:pPr>
        <w:adjustRightInd w:val="0"/>
        <w:snapToGrid w:val="0"/>
        <w:spacing w:line="560" w:lineRule="exact"/>
        <w:ind w:firstLineChars="200" w:firstLine="560"/>
        <w:jc w:val="left"/>
        <w:rPr>
          <w:rFonts w:ascii="宋体" w:eastAsia="宋体" w:hAnsi="宋体" w:cs="宋体" w:hint="eastAsia"/>
          <w:sz w:val="28"/>
          <w:szCs w:val="28"/>
        </w:rPr>
      </w:pPr>
    </w:p>
    <w:p w14:paraId="6B4C4678" w14:textId="77777777" w:rsidR="00AE52D3" w:rsidRPr="0051621A" w:rsidRDefault="00AE52D3" w:rsidP="00AE52D3">
      <w:pPr>
        <w:spacing w:line="560" w:lineRule="exact"/>
        <w:jc w:val="right"/>
        <w:rPr>
          <w:rFonts w:ascii="宋体" w:eastAsia="宋体" w:hAnsi="宋体" w:cs="宋体" w:hint="eastAsia"/>
          <w:sz w:val="28"/>
          <w:szCs w:val="28"/>
          <w:u w:val="single"/>
        </w:rPr>
      </w:pPr>
      <w:r>
        <w:rPr>
          <w:rFonts w:ascii="宋体" w:eastAsia="宋体" w:hAnsi="宋体" w:cs="宋体" w:hint="eastAsia"/>
          <w:sz w:val="28"/>
          <w:szCs w:val="28"/>
          <w:u w:val="single"/>
        </w:rPr>
        <w:t xml:space="preserve">        （承办单位）（盖章）</w:t>
      </w:r>
    </w:p>
    <w:p w14:paraId="683854F7" w14:textId="77777777" w:rsidR="00AE52D3" w:rsidRDefault="00AE52D3" w:rsidP="00AE52D3">
      <w:pPr>
        <w:spacing w:line="560" w:lineRule="exact"/>
        <w:jc w:val="right"/>
        <w:rPr>
          <w:rFonts w:ascii="宋体" w:eastAsia="宋体" w:hAnsi="宋体" w:cs="宋体" w:hint="eastAsia"/>
          <w:sz w:val="28"/>
          <w:szCs w:val="28"/>
        </w:rPr>
      </w:pPr>
      <w:r>
        <w:rPr>
          <w:rFonts w:ascii="宋体" w:eastAsia="宋体" w:hAnsi="宋体" w:cs="宋体" w:hint="eastAsia"/>
          <w:sz w:val="28"/>
          <w:szCs w:val="28"/>
        </w:rPr>
        <w:t>联系人：</w:t>
      </w:r>
      <w:r>
        <w:rPr>
          <w:rFonts w:ascii="宋体" w:eastAsia="宋体" w:hAnsi="宋体" w:cs="宋体" w:hint="eastAsia"/>
          <w:sz w:val="28"/>
          <w:szCs w:val="28"/>
          <w:u w:val="single"/>
        </w:rPr>
        <w:t xml:space="preserve">    （姓名、联系方式）</w:t>
      </w:r>
    </w:p>
    <w:p w14:paraId="54206CCF" w14:textId="77777777" w:rsidR="00AE52D3" w:rsidRDefault="00AE52D3" w:rsidP="00AE52D3">
      <w:pPr>
        <w:spacing w:before="164" w:line="560" w:lineRule="exact"/>
        <w:ind w:firstLineChars="200" w:firstLine="560"/>
        <w:jc w:val="right"/>
        <w:rPr>
          <w:rFonts w:ascii="宋体" w:eastAsia="宋体" w:hAnsi="宋体" w:cs="宋体" w:hint="eastAsia"/>
          <w:sz w:val="28"/>
          <w:szCs w:val="28"/>
        </w:rPr>
      </w:pPr>
      <w:r>
        <w:rPr>
          <w:rFonts w:ascii="宋体" w:eastAsia="宋体" w:hAnsi="宋体" w:cs="宋体" w:hint="eastAsia"/>
          <w:sz w:val="28"/>
          <w:szCs w:val="28"/>
        </w:rPr>
        <w:lastRenderedPageBreak/>
        <w:t xml:space="preserve">                                          </w:t>
      </w:r>
      <w:r>
        <w:rPr>
          <w:rFonts w:ascii="宋体" w:eastAsia="宋体" w:hAnsi="宋体" w:cs="宋体" w:hint="eastAsia"/>
          <w:sz w:val="28"/>
          <w:szCs w:val="28"/>
          <w:u w:val="single"/>
        </w:rPr>
        <w:t xml:space="preserve">     </w:t>
      </w:r>
      <w:r>
        <w:rPr>
          <w:rFonts w:ascii="宋体" w:eastAsia="宋体" w:hAnsi="宋体" w:cs="宋体" w:hint="eastAsia"/>
          <w:sz w:val="28"/>
          <w:szCs w:val="28"/>
        </w:rPr>
        <w:t>年</w:t>
      </w:r>
      <w:r>
        <w:rPr>
          <w:rFonts w:ascii="宋体" w:eastAsia="宋体" w:hAnsi="宋体" w:cs="宋体" w:hint="eastAsia"/>
          <w:sz w:val="28"/>
          <w:szCs w:val="28"/>
          <w:u w:val="single"/>
        </w:rPr>
        <w:t xml:space="preserve">    </w:t>
      </w:r>
      <w:r>
        <w:rPr>
          <w:rFonts w:ascii="宋体" w:eastAsia="宋体" w:hAnsi="宋体" w:cs="宋体" w:hint="eastAsia"/>
          <w:sz w:val="28"/>
          <w:szCs w:val="28"/>
        </w:rPr>
        <w:t>月</w:t>
      </w:r>
      <w:r w:rsidRPr="0051621A">
        <w:rPr>
          <w:rFonts w:ascii="宋体" w:eastAsia="宋体" w:hAnsi="宋体" w:cs="宋体" w:hint="eastAsia"/>
          <w:sz w:val="28"/>
          <w:szCs w:val="28"/>
          <w:u w:val="single"/>
        </w:rPr>
        <w:t xml:space="preserve">    </w:t>
      </w:r>
      <w:r>
        <w:rPr>
          <w:rFonts w:ascii="宋体" w:eastAsia="宋体" w:hAnsi="宋体" w:cs="宋体" w:hint="eastAsia"/>
          <w:sz w:val="28"/>
          <w:szCs w:val="28"/>
        </w:rPr>
        <w:t>日</w:t>
      </w:r>
    </w:p>
    <w:p w14:paraId="7AFB1C4F" w14:textId="77777777" w:rsidR="00AE52D3" w:rsidRDefault="00AE52D3" w:rsidP="00AE52D3">
      <w:pPr>
        <w:widowControl/>
        <w:spacing w:line="560" w:lineRule="exact"/>
        <w:jc w:val="left"/>
        <w:rPr>
          <w:rFonts w:ascii="宋体" w:eastAsia="宋体" w:hAnsi="宋体" w:cs="宋体" w:hint="eastAsia"/>
          <w:sz w:val="28"/>
          <w:szCs w:val="28"/>
        </w:rPr>
      </w:pPr>
      <w:r>
        <w:rPr>
          <w:rFonts w:ascii="宋体" w:eastAsia="宋体" w:hAnsi="宋体" w:cs="宋体" w:hint="eastAsia"/>
          <w:sz w:val="28"/>
          <w:szCs w:val="28"/>
        </w:rPr>
        <w:br w:type="page"/>
      </w:r>
    </w:p>
    <w:p w14:paraId="0E79FE1C" w14:textId="77777777" w:rsidR="00AE52D3" w:rsidRPr="00F453C9" w:rsidRDefault="00AE52D3" w:rsidP="00AE52D3">
      <w:pPr>
        <w:adjustRightInd w:val="0"/>
        <w:snapToGrid w:val="0"/>
        <w:spacing w:line="560" w:lineRule="exact"/>
        <w:jc w:val="left"/>
        <w:rPr>
          <w:rFonts w:ascii="宋体" w:eastAsia="宋体" w:hAnsi="宋体" w:cs="宋体" w:hint="eastAsia"/>
          <w:sz w:val="28"/>
          <w:szCs w:val="28"/>
        </w:rPr>
      </w:pPr>
      <w:r>
        <w:rPr>
          <w:rFonts w:ascii="宋体" w:eastAsia="宋体" w:hAnsi="宋体" w:cs="宋体" w:hint="eastAsia"/>
          <w:sz w:val="28"/>
          <w:szCs w:val="28"/>
        </w:rPr>
        <w:lastRenderedPageBreak/>
        <w:t>附件：人员进出场动线图</w:t>
      </w:r>
    </w:p>
    <w:p w14:paraId="791631F0" w14:textId="77777777" w:rsidR="00AE52D3" w:rsidRPr="00603386" w:rsidRDefault="00AE52D3" w:rsidP="00AE52D3">
      <w:pPr>
        <w:widowControl/>
        <w:spacing w:after="200" w:line="520" w:lineRule="exact"/>
        <w:jc w:val="left"/>
        <w:rPr>
          <w:rFonts w:ascii="宋体" w:eastAsia="宋体" w:hAnsi="宋体" w:cs="宋体" w:hint="eastAsia"/>
          <w:sz w:val="28"/>
          <w:szCs w:val="28"/>
          <w:u w:val="single"/>
        </w:rPr>
      </w:pPr>
      <w:r w:rsidRPr="00603386">
        <w:rPr>
          <w:rFonts w:ascii="宋体" w:eastAsia="宋体" w:hAnsi="宋体" w:cs="宋体" w:hint="eastAsia"/>
          <w:sz w:val="28"/>
          <w:szCs w:val="28"/>
          <w:u w:val="single"/>
        </w:rPr>
        <w:t>注意事项：</w:t>
      </w:r>
      <w:r>
        <w:rPr>
          <w:rFonts w:ascii="宋体" w:eastAsia="宋体" w:hAnsi="宋体" w:cs="宋体" w:hint="eastAsia"/>
          <w:sz w:val="28"/>
          <w:szCs w:val="28"/>
          <w:u w:val="single"/>
        </w:rPr>
        <w:t>该</w:t>
      </w:r>
      <w:r w:rsidRPr="00603386">
        <w:rPr>
          <w:rFonts w:ascii="宋体" w:eastAsia="宋体" w:hAnsi="宋体" w:cs="宋体" w:hint="eastAsia"/>
          <w:sz w:val="28"/>
          <w:szCs w:val="28"/>
          <w:u w:val="single"/>
        </w:rPr>
        <w:t>内容由场馆方提供</w:t>
      </w:r>
    </w:p>
    <w:p w14:paraId="6386C61C" w14:textId="77777777" w:rsidR="00AE52D3" w:rsidRDefault="00AE52D3" w:rsidP="00AE52D3">
      <w:pPr>
        <w:widowControl/>
        <w:jc w:val="left"/>
        <w:rPr>
          <w:rFonts w:ascii="宋体" w:eastAsia="宋体" w:hAnsi="宋体" w:cs="宋体" w:hint="eastAsia"/>
          <w:color w:val="FF0000"/>
          <w:sz w:val="28"/>
          <w:szCs w:val="28"/>
        </w:rPr>
      </w:pPr>
      <w:r>
        <w:rPr>
          <w:rFonts w:ascii="宋体" w:eastAsia="宋体" w:hAnsi="宋体" w:cs="宋体" w:hint="eastAsia"/>
          <w:color w:val="FF0000"/>
          <w:sz w:val="28"/>
          <w:szCs w:val="28"/>
        </w:rPr>
        <w:br w:type="page"/>
      </w:r>
    </w:p>
    <w:p w14:paraId="446B1F2D" w14:textId="77777777" w:rsidR="00AE52D3" w:rsidRDefault="00AE52D3" w:rsidP="00AE52D3">
      <w:pPr>
        <w:adjustRightInd w:val="0"/>
        <w:snapToGrid w:val="0"/>
        <w:spacing w:line="360" w:lineRule="auto"/>
        <w:ind w:firstLineChars="200" w:firstLine="560"/>
        <w:jc w:val="left"/>
        <w:rPr>
          <w:rFonts w:ascii="宋体" w:eastAsia="宋体" w:hAnsi="宋体" w:cs="宋体" w:hint="eastAsia"/>
          <w:sz w:val="28"/>
          <w:szCs w:val="28"/>
        </w:rPr>
      </w:pPr>
      <w:r w:rsidRPr="00A936B7">
        <w:rPr>
          <w:rFonts w:ascii="宋体" w:eastAsia="宋体" w:hAnsi="宋体" w:cs="宋体" w:hint="eastAsia"/>
          <w:sz w:val="28"/>
          <w:szCs w:val="28"/>
        </w:rPr>
        <w:lastRenderedPageBreak/>
        <w:t>矛盾纠纷排查方案</w:t>
      </w:r>
    </w:p>
    <w:p w14:paraId="5C97D69D" w14:textId="77777777" w:rsidR="00AE52D3" w:rsidRPr="00A936B7" w:rsidRDefault="00AE52D3" w:rsidP="00AE52D3">
      <w:pPr>
        <w:adjustRightInd w:val="0"/>
        <w:snapToGrid w:val="0"/>
        <w:spacing w:line="360" w:lineRule="auto"/>
        <w:ind w:firstLineChars="200" w:firstLine="560"/>
        <w:jc w:val="left"/>
        <w:rPr>
          <w:rFonts w:ascii="宋体" w:eastAsia="宋体" w:hAnsi="宋体" w:cs="宋体" w:hint="eastAsia"/>
          <w:sz w:val="28"/>
          <w:szCs w:val="28"/>
          <w:u w:val="single"/>
        </w:rPr>
      </w:pPr>
      <w:r w:rsidRPr="00A936B7">
        <w:rPr>
          <w:rFonts w:ascii="宋体" w:eastAsia="宋体" w:hAnsi="宋体" w:cs="宋体" w:hint="eastAsia"/>
          <w:sz w:val="28"/>
          <w:szCs w:val="28"/>
          <w:u w:val="single"/>
        </w:rPr>
        <w:t>注意事项：该内容为主办方自行提供，须在活动开展前对活动内存在的矛盾纠纷情况开展排查，形成工作方案。</w:t>
      </w:r>
    </w:p>
    <w:p w14:paraId="1334EF70" w14:textId="33A89927" w:rsidR="00AE52D3" w:rsidRDefault="00AE52D3">
      <w:pPr>
        <w:widowControl/>
        <w:jc w:val="left"/>
        <w:rPr>
          <w:rFonts w:ascii="宋体" w:eastAsia="宋体" w:hAnsi="宋体" w:cs="宋体" w:hint="eastAsia"/>
          <w:sz w:val="28"/>
        </w:rPr>
      </w:pPr>
      <w:r>
        <w:rPr>
          <w:rFonts w:ascii="宋体" w:eastAsia="宋体" w:hAnsi="宋体" w:cs="宋体" w:hint="eastAsia"/>
          <w:sz w:val="28"/>
        </w:rPr>
        <w:br w:type="page"/>
      </w:r>
    </w:p>
    <w:p w14:paraId="62C8C6D9" w14:textId="77777777" w:rsidR="00AE52D3" w:rsidRDefault="00AE52D3" w:rsidP="00AE52D3">
      <w:pPr>
        <w:widowControl/>
        <w:jc w:val="center"/>
        <w:rPr>
          <w:rFonts w:ascii="仿宋_GB2312" w:eastAsia="仿宋_GB2312" w:hAnsi="宋体" w:cs="宋体" w:hint="eastAsia"/>
          <w:sz w:val="32"/>
          <w:szCs w:val="32"/>
        </w:rPr>
      </w:pPr>
    </w:p>
    <w:p w14:paraId="4B817116" w14:textId="77777777" w:rsidR="00AE52D3" w:rsidRDefault="00AE52D3" w:rsidP="00AE52D3">
      <w:pPr>
        <w:widowControl/>
        <w:jc w:val="center"/>
        <w:rPr>
          <w:rFonts w:ascii="仿宋_GB2312" w:eastAsia="仿宋_GB2312" w:hAnsi="宋体" w:cs="宋体" w:hint="eastAsia"/>
          <w:sz w:val="32"/>
          <w:szCs w:val="32"/>
        </w:rPr>
      </w:pPr>
    </w:p>
    <w:p w14:paraId="3FDC354E" w14:textId="77777777" w:rsidR="00AE52D3" w:rsidRDefault="00AE52D3" w:rsidP="00AE52D3">
      <w:pPr>
        <w:widowControl/>
        <w:jc w:val="center"/>
        <w:rPr>
          <w:rFonts w:ascii="仿宋_GB2312" w:eastAsia="仿宋_GB2312" w:hAnsi="宋体" w:cs="宋体" w:hint="eastAsia"/>
          <w:sz w:val="32"/>
          <w:szCs w:val="32"/>
        </w:rPr>
      </w:pPr>
    </w:p>
    <w:p w14:paraId="7DF5C2C8" w14:textId="77777777" w:rsidR="00AE52D3" w:rsidRDefault="00AE52D3" w:rsidP="00AE52D3">
      <w:pPr>
        <w:widowControl/>
        <w:jc w:val="center"/>
        <w:rPr>
          <w:rFonts w:ascii="仿宋_GB2312" w:eastAsia="仿宋_GB2312" w:hAnsi="宋体" w:cs="宋体" w:hint="eastAsia"/>
          <w:sz w:val="32"/>
          <w:szCs w:val="32"/>
        </w:rPr>
      </w:pPr>
    </w:p>
    <w:p w14:paraId="583E5D81" w14:textId="77777777" w:rsidR="00AE52D3" w:rsidRDefault="00AE52D3" w:rsidP="00AE52D3">
      <w:pPr>
        <w:widowControl/>
        <w:jc w:val="center"/>
        <w:rPr>
          <w:rFonts w:ascii="仿宋_GB2312" w:eastAsia="仿宋_GB2312" w:hAnsi="宋体" w:cs="宋体" w:hint="eastAsia"/>
          <w:sz w:val="32"/>
          <w:szCs w:val="32"/>
        </w:rPr>
      </w:pPr>
    </w:p>
    <w:p w14:paraId="6B95F899" w14:textId="77777777" w:rsidR="00AE52D3" w:rsidRDefault="00AE52D3" w:rsidP="00AE52D3">
      <w:pPr>
        <w:widowControl/>
        <w:jc w:val="center"/>
        <w:rPr>
          <w:rFonts w:ascii="仿宋_GB2312" w:eastAsia="仿宋_GB2312" w:hAnsi="宋体" w:cs="宋体" w:hint="eastAsia"/>
          <w:sz w:val="32"/>
          <w:szCs w:val="32"/>
        </w:rPr>
      </w:pPr>
    </w:p>
    <w:p w14:paraId="736F0482" w14:textId="77777777" w:rsidR="00AE52D3" w:rsidRDefault="00AE52D3" w:rsidP="00AE52D3">
      <w:pPr>
        <w:widowControl/>
        <w:jc w:val="center"/>
        <w:rPr>
          <w:rFonts w:ascii="仿宋_GB2312" w:eastAsia="仿宋_GB2312" w:hAnsi="宋体" w:cs="宋体" w:hint="eastAsia"/>
          <w:sz w:val="32"/>
          <w:szCs w:val="32"/>
        </w:rPr>
      </w:pPr>
    </w:p>
    <w:p w14:paraId="050CE40B" w14:textId="77777777" w:rsidR="00AE52D3" w:rsidRPr="003E4BFE" w:rsidRDefault="00AE52D3" w:rsidP="00AE52D3">
      <w:pPr>
        <w:widowControl/>
        <w:jc w:val="center"/>
        <w:rPr>
          <w:rFonts w:ascii="方正小标宋简体" w:eastAsia="方正小标宋简体" w:hAnsi="宋体" w:cs="宋体" w:hint="eastAsia"/>
          <w:sz w:val="44"/>
          <w:szCs w:val="44"/>
        </w:rPr>
      </w:pPr>
      <w:r w:rsidRPr="003E4BFE">
        <w:rPr>
          <w:rFonts w:ascii="方正小标宋简体" w:eastAsia="方正小标宋简体" w:hAnsi="宋体" w:cs="宋体" w:hint="eastAsia"/>
          <w:sz w:val="44"/>
          <w:szCs w:val="44"/>
        </w:rPr>
        <w:t>材料4.2.9</w:t>
      </w:r>
    </w:p>
    <w:p w14:paraId="5A95345D" w14:textId="77777777" w:rsidR="00AE52D3" w:rsidRDefault="00AE52D3" w:rsidP="00AE52D3">
      <w:pPr>
        <w:widowControl/>
        <w:jc w:val="center"/>
        <w:rPr>
          <w:rFonts w:ascii="仿宋_GB2312" w:eastAsia="仿宋_GB2312" w:hAnsi="宋体" w:cs="宋体" w:hint="eastAsia"/>
          <w:sz w:val="32"/>
          <w:szCs w:val="32"/>
        </w:rPr>
      </w:pPr>
    </w:p>
    <w:p w14:paraId="2906C0BC" w14:textId="77777777" w:rsidR="00AE52D3" w:rsidRDefault="00AE52D3" w:rsidP="00AE52D3">
      <w:pPr>
        <w:widowControl/>
        <w:jc w:val="center"/>
        <w:rPr>
          <w:rFonts w:ascii="仿宋_GB2312" w:eastAsia="仿宋_GB2312" w:hAnsi="宋体" w:cs="宋体" w:hint="eastAsia"/>
          <w:sz w:val="32"/>
          <w:szCs w:val="32"/>
        </w:rPr>
      </w:pPr>
    </w:p>
    <w:p w14:paraId="031CA3D3" w14:textId="77777777" w:rsidR="00AE52D3" w:rsidRPr="00574446" w:rsidRDefault="00AE52D3" w:rsidP="00AE52D3">
      <w:pPr>
        <w:widowControl/>
        <w:jc w:val="center"/>
        <w:rPr>
          <w:rFonts w:ascii="方正小标宋简体" w:eastAsia="方正小标宋简体" w:hAnsi="宋体" w:cs="宋体" w:hint="eastAsia"/>
          <w:sz w:val="44"/>
          <w:szCs w:val="44"/>
        </w:rPr>
      </w:pPr>
      <w:r w:rsidRPr="00574446">
        <w:rPr>
          <w:rFonts w:ascii="方正小标宋简体" w:eastAsia="方正小标宋简体" w:hAnsi="宋体" w:cs="宋体" w:hint="eastAsia"/>
          <w:sz w:val="44"/>
          <w:szCs w:val="44"/>
        </w:rPr>
        <w:t>安全保障方案及应急救援预案</w:t>
      </w:r>
    </w:p>
    <w:p w14:paraId="7CC5799D" w14:textId="77777777" w:rsidR="00AE52D3" w:rsidRDefault="00AE52D3" w:rsidP="00AE52D3">
      <w:pPr>
        <w:widowControl/>
        <w:jc w:val="left"/>
        <w:rPr>
          <w:rFonts w:ascii="仿宋_GB2312" w:eastAsia="仿宋_GB2312" w:hAnsi="宋体" w:cs="宋体" w:hint="eastAsia"/>
          <w:sz w:val="32"/>
          <w:szCs w:val="32"/>
        </w:rPr>
      </w:pPr>
    </w:p>
    <w:p w14:paraId="3ED7836F" w14:textId="77777777" w:rsidR="00AE52D3" w:rsidRDefault="00AE52D3" w:rsidP="00AE52D3">
      <w:pPr>
        <w:widowControl/>
        <w:jc w:val="left"/>
        <w:rPr>
          <w:rFonts w:ascii="仿宋_GB2312" w:eastAsia="仿宋_GB2312" w:hAnsi="宋体" w:cs="宋体" w:hint="eastAsia"/>
          <w:sz w:val="32"/>
          <w:szCs w:val="32"/>
        </w:rPr>
      </w:pPr>
    </w:p>
    <w:p w14:paraId="6CDA0C6B" w14:textId="77777777" w:rsidR="00AE52D3" w:rsidRDefault="00AE52D3" w:rsidP="00AE52D3">
      <w:pPr>
        <w:widowControl/>
        <w:jc w:val="left"/>
        <w:rPr>
          <w:rFonts w:ascii="仿宋_GB2312" w:eastAsia="仿宋_GB2312" w:hAnsi="宋体" w:cs="宋体" w:hint="eastAsia"/>
          <w:sz w:val="32"/>
          <w:szCs w:val="32"/>
        </w:rPr>
      </w:pPr>
    </w:p>
    <w:p w14:paraId="041B4F93" w14:textId="77777777" w:rsidR="00AE52D3" w:rsidRDefault="00AE52D3" w:rsidP="00AE52D3">
      <w:pPr>
        <w:widowControl/>
        <w:jc w:val="left"/>
        <w:rPr>
          <w:rFonts w:ascii="仿宋_GB2312" w:eastAsia="仿宋_GB2312" w:hAnsi="宋体" w:cs="宋体" w:hint="eastAsia"/>
          <w:sz w:val="32"/>
          <w:szCs w:val="32"/>
        </w:rPr>
      </w:pPr>
    </w:p>
    <w:p w14:paraId="26C860B1" w14:textId="77777777" w:rsidR="00AE52D3" w:rsidRDefault="00AE52D3" w:rsidP="00AE52D3">
      <w:pPr>
        <w:widowControl/>
        <w:jc w:val="left"/>
        <w:rPr>
          <w:rFonts w:ascii="仿宋_GB2312" w:eastAsia="仿宋_GB2312" w:hAnsi="宋体" w:cs="宋体" w:hint="eastAsia"/>
          <w:sz w:val="32"/>
          <w:szCs w:val="32"/>
        </w:rPr>
      </w:pPr>
    </w:p>
    <w:p w14:paraId="7032392B" w14:textId="77777777" w:rsidR="00AE52D3" w:rsidRPr="00AE52D3" w:rsidRDefault="00AE52D3" w:rsidP="00AE52D3">
      <w:pPr>
        <w:widowControl/>
        <w:jc w:val="left"/>
        <w:rPr>
          <w:rFonts w:ascii="宋体" w:eastAsia="宋体" w:hAnsi="宋体" w:cs="宋体" w:hint="eastAsia"/>
          <w:b/>
          <w:bCs/>
          <w:sz w:val="36"/>
          <w:szCs w:val="36"/>
        </w:rPr>
      </w:pPr>
      <w:r w:rsidRPr="00AE52D3">
        <w:rPr>
          <w:rFonts w:ascii="宋体" w:eastAsia="宋体" w:hAnsi="宋体" w:cs="宋体" w:hint="eastAsia"/>
          <w:b/>
          <w:bCs/>
          <w:sz w:val="36"/>
          <w:szCs w:val="36"/>
        </w:rPr>
        <w:t>注意事项：场馆应急预案，承诺材料模板。</w:t>
      </w:r>
    </w:p>
    <w:p w14:paraId="51C822C7" w14:textId="77777777" w:rsidR="00AE52D3" w:rsidRDefault="00AE52D3" w:rsidP="00AE52D3">
      <w:pPr>
        <w:widowControl/>
        <w:jc w:val="left"/>
        <w:rPr>
          <w:rFonts w:ascii="宋体" w:eastAsia="宋体" w:hAnsi="宋体" w:cs="宋体" w:hint="eastAsia"/>
          <w:b/>
          <w:bCs/>
          <w:color w:val="FF0000"/>
          <w:sz w:val="36"/>
          <w:szCs w:val="36"/>
        </w:rPr>
      </w:pPr>
      <w:r>
        <w:rPr>
          <w:rFonts w:ascii="宋体" w:eastAsia="宋体" w:hAnsi="宋体" w:cs="宋体"/>
          <w:b/>
          <w:bCs/>
          <w:color w:val="FF0000"/>
          <w:sz w:val="36"/>
          <w:szCs w:val="36"/>
        </w:rPr>
        <w:br w:type="page"/>
      </w:r>
    </w:p>
    <w:p w14:paraId="05EB0563" w14:textId="77777777" w:rsidR="00AE52D3" w:rsidRDefault="00AE52D3" w:rsidP="00AE52D3">
      <w:pPr>
        <w:tabs>
          <w:tab w:val="left" w:pos="2499"/>
        </w:tabs>
        <w:jc w:val="center"/>
        <w:rPr>
          <w:rFonts w:ascii="宋体" w:eastAsia="宋体" w:hAnsi="宋体" w:cs="宋体" w:hint="eastAsia"/>
          <w:sz w:val="28"/>
        </w:rPr>
      </w:pPr>
      <w:r>
        <w:rPr>
          <w:rFonts w:ascii="宋体" w:eastAsia="宋体" w:hAnsi="宋体" w:cs="宋体"/>
          <w:b/>
          <w:sz w:val="36"/>
          <w:u w:val="single"/>
        </w:rPr>
        <w:lastRenderedPageBreak/>
        <w:t>“    活动名称    ”</w:t>
      </w:r>
      <w:r>
        <w:rPr>
          <w:rFonts w:ascii="宋体" w:eastAsia="宋体" w:hAnsi="宋体" w:cs="宋体"/>
          <w:b/>
          <w:color w:val="333333"/>
          <w:sz w:val="36"/>
          <w:shd w:val="clear" w:color="auto" w:fill="FFFFFF"/>
        </w:rPr>
        <w:t>突发事件应急救援预案</w:t>
      </w:r>
    </w:p>
    <w:p w14:paraId="243A5952" w14:textId="77777777" w:rsidR="00AE52D3" w:rsidRDefault="00AE52D3" w:rsidP="00AE52D3">
      <w:pPr>
        <w:spacing w:line="560" w:lineRule="auto"/>
        <w:ind w:firstLine="560"/>
        <w:rPr>
          <w:rFonts w:ascii="宋体" w:eastAsia="宋体" w:hAnsi="宋体" w:cs="宋体" w:hint="eastAsia"/>
          <w:sz w:val="28"/>
        </w:rPr>
      </w:pPr>
    </w:p>
    <w:p w14:paraId="6D8154A9"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w:t>
      </w:r>
      <w:r>
        <w:rPr>
          <w:rFonts w:ascii="宋体" w:eastAsia="宋体" w:hAnsi="宋体" w:cs="宋体"/>
          <w:sz w:val="28"/>
          <w:u w:val="single"/>
        </w:rPr>
        <w:t xml:space="preserve">    （活动名称）     </w:t>
      </w:r>
      <w:r>
        <w:rPr>
          <w:rFonts w:ascii="宋体" w:eastAsia="宋体" w:hAnsi="宋体" w:cs="宋体"/>
          <w:sz w:val="28"/>
        </w:rPr>
        <w:t>”将于</w:t>
      </w:r>
      <w:r>
        <w:rPr>
          <w:rFonts w:ascii="宋体" w:eastAsia="宋体" w:hAnsi="宋体" w:cs="宋体"/>
          <w:sz w:val="28"/>
          <w:u w:val="single"/>
        </w:rPr>
        <w:t xml:space="preserve">    </w:t>
      </w:r>
      <w:r>
        <w:rPr>
          <w:rFonts w:ascii="宋体" w:eastAsia="宋体" w:hAnsi="宋体" w:cs="宋体"/>
          <w:sz w:val="28"/>
        </w:rPr>
        <w:t>年</w:t>
      </w:r>
      <w:r>
        <w:rPr>
          <w:rFonts w:ascii="宋体" w:eastAsia="宋体" w:hAnsi="宋体" w:cs="宋体"/>
          <w:sz w:val="28"/>
          <w:u w:val="single"/>
        </w:rPr>
        <w:t xml:space="preserve">    </w:t>
      </w:r>
      <w:r>
        <w:rPr>
          <w:rFonts w:ascii="宋体" w:eastAsia="宋体" w:hAnsi="宋体" w:cs="宋体"/>
          <w:sz w:val="28"/>
        </w:rPr>
        <w:t>月</w:t>
      </w:r>
      <w:r>
        <w:rPr>
          <w:rFonts w:ascii="宋体" w:eastAsia="宋体" w:hAnsi="宋体" w:cs="宋体"/>
          <w:sz w:val="28"/>
          <w:u w:val="single"/>
        </w:rPr>
        <w:t xml:space="preserve">  </w:t>
      </w:r>
      <w:r>
        <w:rPr>
          <w:rFonts w:ascii="宋体" w:eastAsia="宋体" w:hAnsi="宋体" w:cs="宋体"/>
          <w:sz w:val="28"/>
        </w:rPr>
        <w:t>日-</w:t>
      </w:r>
      <w:r>
        <w:rPr>
          <w:rFonts w:ascii="宋体" w:eastAsia="宋体" w:hAnsi="宋体" w:cs="宋体"/>
          <w:sz w:val="28"/>
          <w:u w:val="single"/>
        </w:rPr>
        <w:t xml:space="preserve">   </w:t>
      </w:r>
      <w:r>
        <w:rPr>
          <w:rFonts w:ascii="宋体" w:eastAsia="宋体" w:hAnsi="宋体" w:cs="宋体"/>
          <w:sz w:val="28"/>
        </w:rPr>
        <w:t>月</w:t>
      </w:r>
      <w:r>
        <w:rPr>
          <w:rFonts w:ascii="宋体" w:eastAsia="宋体" w:hAnsi="宋体" w:cs="宋体"/>
          <w:sz w:val="28"/>
          <w:u w:val="single"/>
        </w:rPr>
        <w:t xml:space="preserve">    </w:t>
      </w:r>
      <w:r>
        <w:rPr>
          <w:rFonts w:ascii="宋体" w:eastAsia="宋体" w:hAnsi="宋体" w:cs="宋体"/>
          <w:sz w:val="28"/>
        </w:rPr>
        <w:t>日，在上海</w:t>
      </w:r>
      <w:r>
        <w:rPr>
          <w:rFonts w:ascii="宋体" w:eastAsia="宋体" w:hAnsi="宋体" w:cs="宋体"/>
          <w:sz w:val="28"/>
          <w:u w:val="single"/>
        </w:rPr>
        <w:t xml:space="preserve">      （场馆名称、地址）            </w:t>
      </w:r>
      <w:r>
        <w:rPr>
          <w:rFonts w:ascii="宋体" w:eastAsia="宋体" w:hAnsi="宋体" w:cs="宋体"/>
          <w:sz w:val="28"/>
        </w:rPr>
        <w:t>举办，本次活动由</w:t>
      </w:r>
      <w:r>
        <w:rPr>
          <w:rFonts w:ascii="宋体" w:eastAsia="宋体" w:hAnsi="宋体" w:cs="宋体"/>
          <w:sz w:val="28"/>
          <w:u w:val="single"/>
        </w:rPr>
        <w:t xml:space="preserve">   （承办单位名称）    </w:t>
      </w:r>
      <w:r>
        <w:rPr>
          <w:rFonts w:ascii="宋体" w:eastAsia="宋体" w:hAnsi="宋体" w:cs="宋体"/>
          <w:sz w:val="28"/>
        </w:rPr>
        <w:t>承办。</w:t>
      </w:r>
    </w:p>
    <w:p w14:paraId="1599C83D"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为确保本次大型活动安全、有序、顺利进行，坚持“安全第一、预防为主”的方针，本公司按照“谁承办、谁负责”的原则对安全工作全面负责，由公司        __________（安全责任人姓名）担任安全责任人，承担本次活动的各项安全责任，全面落实各项安全措施。为及时、有效应对、处置活动期间各类突发事件，特制定如下应急救援预案：</w:t>
      </w:r>
    </w:p>
    <w:p w14:paraId="47A394EA"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一、本公司将严格按照活动申报的内容、时间、流程等开展活动，</w:t>
      </w:r>
      <w:r>
        <w:rPr>
          <w:rFonts w:ascii="宋体" w:eastAsia="宋体" w:hAnsi="宋体" w:cs="宋体" w:hint="eastAsia"/>
          <w:sz w:val="28"/>
        </w:rPr>
        <w:t>展会</w:t>
      </w:r>
      <w:r>
        <w:rPr>
          <w:rFonts w:ascii="宋体" w:eastAsia="宋体" w:hAnsi="宋体" w:cs="宋体"/>
          <w:sz w:val="28"/>
        </w:rPr>
        <w:t>期间遵守各项法律法规，确保</w:t>
      </w:r>
      <w:r>
        <w:rPr>
          <w:rFonts w:ascii="宋体" w:eastAsia="宋体" w:hAnsi="宋体" w:cs="宋体" w:hint="eastAsia"/>
          <w:sz w:val="28"/>
        </w:rPr>
        <w:t>展会</w:t>
      </w:r>
      <w:r>
        <w:rPr>
          <w:rFonts w:ascii="宋体" w:eastAsia="宋体" w:hAnsi="宋体" w:cs="宋体"/>
          <w:sz w:val="28"/>
        </w:rPr>
        <w:t>内容不违反宪法、法律、法规的规定，同时不违反社会公德，确保活动各项安全措施严格落实。</w:t>
      </w:r>
    </w:p>
    <w:p w14:paraId="6994BD28"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二、为有效应对现场</w:t>
      </w:r>
      <w:r>
        <w:rPr>
          <w:rFonts w:ascii="宋体" w:eastAsia="宋体" w:hAnsi="宋体" w:cs="宋体" w:hint="eastAsia"/>
          <w:sz w:val="28"/>
        </w:rPr>
        <w:t>人员</w:t>
      </w:r>
      <w:r>
        <w:rPr>
          <w:rFonts w:ascii="宋体" w:eastAsia="宋体" w:hAnsi="宋体" w:cs="宋体"/>
          <w:sz w:val="28"/>
        </w:rPr>
        <w:t>聚集引发的突发安全事件，本公司将事先通过社交网络平台积极宣传、告知观众、</w:t>
      </w:r>
      <w:r>
        <w:rPr>
          <w:rFonts w:ascii="宋体" w:eastAsia="宋体" w:hAnsi="宋体" w:cs="宋体" w:hint="eastAsia"/>
          <w:sz w:val="28"/>
        </w:rPr>
        <w:t>参展人员</w:t>
      </w:r>
      <w:r>
        <w:rPr>
          <w:rFonts w:ascii="宋体" w:eastAsia="宋体" w:hAnsi="宋体" w:cs="宋体"/>
          <w:sz w:val="28"/>
        </w:rPr>
        <w:t>要遵守的活动各项安全措施，引导理性观</w:t>
      </w:r>
      <w:r>
        <w:rPr>
          <w:rFonts w:ascii="宋体" w:eastAsia="宋体" w:hAnsi="宋体" w:cs="宋体" w:hint="eastAsia"/>
          <w:sz w:val="28"/>
        </w:rPr>
        <w:t>展</w:t>
      </w:r>
      <w:r>
        <w:rPr>
          <w:rFonts w:ascii="宋体" w:eastAsia="宋体" w:hAnsi="宋体" w:cs="宋体"/>
          <w:sz w:val="28"/>
        </w:rPr>
        <w:t>、文明出行，不做出过激行为，对无法带入场内的禁限带物品提前宣传告知，减少并杜绝</w:t>
      </w:r>
      <w:r>
        <w:rPr>
          <w:rFonts w:ascii="宋体" w:eastAsia="宋体" w:hAnsi="宋体" w:cs="宋体" w:hint="eastAsia"/>
          <w:sz w:val="28"/>
        </w:rPr>
        <w:t>人员</w:t>
      </w:r>
      <w:r>
        <w:rPr>
          <w:rFonts w:ascii="宋体" w:eastAsia="宋体" w:hAnsi="宋体" w:cs="宋体"/>
          <w:sz w:val="28"/>
        </w:rPr>
        <w:t>聚集等引发的各项安全问题。</w:t>
      </w:r>
    </w:p>
    <w:p w14:paraId="0A2993CE"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三、本公司在活动期间将聘用符合安全要求的</w:t>
      </w:r>
      <w:r>
        <w:rPr>
          <w:rFonts w:ascii="宋体" w:eastAsia="宋体" w:hAnsi="宋体" w:cs="宋体" w:hint="eastAsia"/>
          <w:sz w:val="28"/>
        </w:rPr>
        <w:t>验证登录</w:t>
      </w:r>
      <w:proofErr w:type="gramStart"/>
      <w:r>
        <w:rPr>
          <w:rFonts w:ascii="宋体" w:eastAsia="宋体" w:hAnsi="宋体" w:cs="宋体" w:hint="eastAsia"/>
          <w:sz w:val="28"/>
        </w:rPr>
        <w:t>及闸机</w:t>
      </w:r>
      <w:r>
        <w:rPr>
          <w:rFonts w:ascii="宋体" w:eastAsia="宋体" w:hAnsi="宋体" w:cs="宋体"/>
          <w:sz w:val="28"/>
        </w:rPr>
        <w:t>管理</w:t>
      </w:r>
      <w:proofErr w:type="gramEnd"/>
      <w:r>
        <w:rPr>
          <w:rFonts w:ascii="宋体" w:eastAsia="宋体" w:hAnsi="宋体" w:cs="宋体"/>
          <w:sz w:val="28"/>
        </w:rPr>
        <w:t>公司，采取全实名登记等工作机制，确保证件信息的真实、准确性，并对出售、发放的票、</w:t>
      </w:r>
      <w:r>
        <w:rPr>
          <w:rFonts w:ascii="宋体" w:eastAsia="宋体" w:hAnsi="宋体" w:cs="宋体"/>
          <w:sz w:val="28"/>
        </w:rPr>
        <w:lastRenderedPageBreak/>
        <w:t>证进行严格管理和核对。同时，对现场</w:t>
      </w:r>
      <w:r>
        <w:rPr>
          <w:rFonts w:ascii="宋体" w:eastAsia="宋体" w:hAnsi="宋体" w:cs="宋体" w:hint="eastAsia"/>
          <w:sz w:val="28"/>
        </w:rPr>
        <w:t>验证缓解</w:t>
      </w:r>
      <w:r>
        <w:rPr>
          <w:rFonts w:ascii="宋体" w:eastAsia="宋体" w:hAnsi="宋体" w:cs="宋体"/>
          <w:sz w:val="28"/>
        </w:rPr>
        <w:t>采取断电保护、备用手持设备等防范措施，充分做好了应对网络攻击、断电等突发情况引发各项数据安全和现场混乱问题，确保现场不发生因假票、</w:t>
      </w:r>
      <w:proofErr w:type="gramStart"/>
      <w:r>
        <w:rPr>
          <w:rFonts w:ascii="宋体" w:eastAsia="宋体" w:hAnsi="宋体" w:cs="宋体"/>
          <w:sz w:val="28"/>
        </w:rPr>
        <w:t>证情况</w:t>
      </w:r>
      <w:proofErr w:type="gramEnd"/>
      <w:r>
        <w:rPr>
          <w:rFonts w:ascii="宋体" w:eastAsia="宋体" w:hAnsi="宋体" w:cs="宋体"/>
          <w:sz w:val="28"/>
        </w:rPr>
        <w:t>引发的人员聚集、拥挤进而导致的踩踏安全隐患。</w:t>
      </w:r>
    </w:p>
    <w:p w14:paraId="78180B5E"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三、本公司将根据</w:t>
      </w:r>
      <w:r>
        <w:rPr>
          <w:rFonts w:ascii="宋体" w:eastAsia="宋体" w:hAnsi="宋体" w:cs="宋体" w:hint="eastAsia"/>
          <w:sz w:val="28"/>
        </w:rPr>
        <w:t>展会主管部门</w:t>
      </w:r>
      <w:r>
        <w:rPr>
          <w:rFonts w:ascii="宋体" w:eastAsia="宋体" w:hAnsi="宋体" w:cs="宋体"/>
          <w:sz w:val="28"/>
        </w:rPr>
        <w:t>、</w:t>
      </w:r>
      <w:r>
        <w:rPr>
          <w:rFonts w:ascii="宋体" w:eastAsia="宋体" w:hAnsi="宋体" w:cs="宋体" w:hint="eastAsia"/>
          <w:sz w:val="28"/>
        </w:rPr>
        <w:t>应急管理</w:t>
      </w:r>
      <w:r>
        <w:rPr>
          <w:rFonts w:ascii="宋体" w:eastAsia="宋体" w:hAnsi="宋体" w:cs="宋体"/>
          <w:sz w:val="28"/>
        </w:rPr>
        <w:t>、消防等相关部门工作要求，在活动场所内搭建</w:t>
      </w:r>
      <w:r>
        <w:rPr>
          <w:rFonts w:ascii="宋体" w:eastAsia="宋体" w:hAnsi="宋体" w:cs="宋体" w:hint="eastAsia"/>
          <w:sz w:val="28"/>
        </w:rPr>
        <w:t>展台</w:t>
      </w:r>
      <w:r>
        <w:rPr>
          <w:rFonts w:ascii="宋体" w:eastAsia="宋体" w:hAnsi="宋体" w:cs="宋体"/>
          <w:sz w:val="28"/>
        </w:rPr>
        <w:t>期间，做好事前备案和现场监管，确保各项设施设备符合安全要求。</w:t>
      </w:r>
    </w:p>
    <w:p w14:paraId="4D790491"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四、将根据</w:t>
      </w:r>
      <w:r>
        <w:rPr>
          <w:rFonts w:ascii="宋体" w:eastAsia="宋体" w:hAnsi="宋体" w:cs="宋体" w:hint="eastAsia"/>
          <w:sz w:val="28"/>
        </w:rPr>
        <w:t>展会</w:t>
      </w:r>
      <w:r>
        <w:rPr>
          <w:rFonts w:ascii="宋体" w:eastAsia="宋体" w:hAnsi="宋体" w:cs="宋体"/>
          <w:sz w:val="28"/>
        </w:rPr>
        <w:t>安全需要和政府职能部门指导意见，本公司建立活动安全保卫组，对租用场馆范围内的治安、 消防、安全生产等承担安全责任。由</w:t>
      </w:r>
      <w:r>
        <w:rPr>
          <w:rFonts w:ascii="宋体" w:eastAsia="宋体" w:hAnsi="宋体" w:cs="宋体" w:hint="eastAsia"/>
          <w:sz w:val="28"/>
        </w:rPr>
        <w:t>_</w:t>
      </w:r>
      <w:r>
        <w:rPr>
          <w:rFonts w:ascii="宋体" w:eastAsia="宋体" w:hAnsi="宋体" w:cs="宋体"/>
          <w:sz w:val="28"/>
        </w:rPr>
        <w:t>______（实际安全工作负责人名）负责安全组工作，将聘用与此次</w:t>
      </w:r>
      <w:r>
        <w:rPr>
          <w:rFonts w:ascii="宋体" w:eastAsia="宋体" w:hAnsi="宋体" w:cs="宋体" w:hint="eastAsia"/>
          <w:sz w:val="28"/>
        </w:rPr>
        <w:t>展会</w:t>
      </w:r>
      <w:r>
        <w:rPr>
          <w:rFonts w:ascii="宋体" w:eastAsia="宋体" w:hAnsi="宋体" w:cs="宋体"/>
          <w:sz w:val="28"/>
        </w:rPr>
        <w:t>安全工作相适应的专职管理人员与安保人员，根据场馆</w:t>
      </w:r>
      <w:r>
        <w:rPr>
          <w:rFonts w:ascii="宋体" w:eastAsia="宋体" w:hAnsi="宋体" w:cs="宋体" w:hint="eastAsia"/>
          <w:sz w:val="28"/>
        </w:rPr>
        <w:t>及</w:t>
      </w:r>
      <w:proofErr w:type="gramStart"/>
      <w:r>
        <w:rPr>
          <w:rFonts w:ascii="宋体" w:eastAsia="宋体" w:hAnsi="宋体" w:cs="宋体" w:hint="eastAsia"/>
          <w:sz w:val="28"/>
        </w:rPr>
        <w:t>周边</w:t>
      </w:r>
      <w:r>
        <w:rPr>
          <w:rFonts w:ascii="宋体" w:eastAsia="宋体" w:hAnsi="宋体" w:cs="宋体"/>
          <w:sz w:val="28"/>
        </w:rPr>
        <w:t>周边</w:t>
      </w:r>
      <w:proofErr w:type="gramEnd"/>
      <w:r>
        <w:rPr>
          <w:rFonts w:ascii="宋体" w:eastAsia="宋体" w:hAnsi="宋体" w:cs="宋体"/>
          <w:sz w:val="28"/>
        </w:rPr>
        <w:t>实际情况制定安全保卫方案，会同所聘用的保安服务公司，组织安保人员检查落实各项安全措施，针对入场人员开展严格的安检工作，</w:t>
      </w:r>
    </w:p>
    <w:p w14:paraId="36B10C69"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五、本公司将做好参与</w:t>
      </w:r>
      <w:r>
        <w:rPr>
          <w:rFonts w:ascii="宋体" w:eastAsia="宋体" w:hAnsi="宋体" w:cs="宋体" w:hint="eastAsia"/>
          <w:sz w:val="28"/>
        </w:rPr>
        <w:t>展会</w:t>
      </w:r>
      <w:r>
        <w:rPr>
          <w:rFonts w:ascii="宋体" w:eastAsia="宋体" w:hAnsi="宋体" w:cs="宋体"/>
          <w:sz w:val="28"/>
        </w:rPr>
        <w:t>的相关人员的人身保障工作，将要求</w:t>
      </w:r>
      <w:r>
        <w:rPr>
          <w:rFonts w:ascii="宋体" w:eastAsia="宋体" w:hAnsi="宋体" w:cs="宋体" w:hint="eastAsia"/>
          <w:sz w:val="28"/>
        </w:rPr>
        <w:t>展会</w:t>
      </w:r>
      <w:r>
        <w:rPr>
          <w:rFonts w:ascii="宋体" w:eastAsia="宋体" w:hAnsi="宋体" w:cs="宋体"/>
          <w:sz w:val="28"/>
        </w:rPr>
        <w:t>搭建单位，在进场前为所有施工人员购买综合意外险（保险周期覆盖整个活动周期），为施工人员提供安全保障。同时，本公司将在</w:t>
      </w:r>
      <w:r>
        <w:rPr>
          <w:rFonts w:ascii="宋体" w:eastAsia="宋体" w:hAnsi="宋体" w:cs="宋体" w:hint="eastAsia"/>
          <w:sz w:val="28"/>
        </w:rPr>
        <w:t>展会</w:t>
      </w:r>
      <w:r>
        <w:rPr>
          <w:rFonts w:ascii="宋体" w:eastAsia="宋体" w:hAnsi="宋体" w:cs="宋体"/>
          <w:sz w:val="28"/>
        </w:rPr>
        <w:t>前购买公众责任险，为活动安全顺利举办提供保障。</w:t>
      </w:r>
    </w:p>
    <w:p w14:paraId="4135FAE6"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六、本公司在与场馆管理方签订场地合同后，将根据场馆管理</w:t>
      </w:r>
      <w:proofErr w:type="gramStart"/>
      <w:r>
        <w:rPr>
          <w:rFonts w:ascii="宋体" w:eastAsia="宋体" w:hAnsi="宋体" w:cs="宋体"/>
          <w:sz w:val="28"/>
        </w:rPr>
        <w:t>方制定</w:t>
      </w:r>
      <w:proofErr w:type="gramEnd"/>
      <w:r>
        <w:rPr>
          <w:rFonts w:ascii="宋体" w:eastAsia="宋体" w:hAnsi="宋体" w:cs="宋体"/>
          <w:sz w:val="28"/>
        </w:rPr>
        <w:t>的现场人员安全疏散方案和相关安全工作要求，进行学习和部署，将防范各类突发事件</w:t>
      </w:r>
      <w:r>
        <w:rPr>
          <w:rFonts w:ascii="宋体" w:eastAsia="宋体" w:hAnsi="宋体" w:cs="宋体"/>
          <w:sz w:val="28"/>
        </w:rPr>
        <w:lastRenderedPageBreak/>
        <w:t>导致的人员拥挤踩踏风险作为安全管理工作首位。在</w:t>
      </w:r>
      <w:r>
        <w:rPr>
          <w:rFonts w:ascii="宋体" w:eastAsia="宋体" w:hAnsi="宋体" w:cs="宋体" w:hint="eastAsia"/>
          <w:sz w:val="28"/>
        </w:rPr>
        <w:t>展会</w:t>
      </w:r>
      <w:r>
        <w:rPr>
          <w:rFonts w:ascii="宋体" w:eastAsia="宋体" w:hAnsi="宋体" w:cs="宋体"/>
          <w:sz w:val="28"/>
        </w:rPr>
        <w:t>现场发生各类突发情况，需要</w:t>
      </w:r>
      <w:r>
        <w:rPr>
          <w:rFonts w:ascii="宋体" w:eastAsia="宋体" w:hAnsi="宋体" w:cs="宋体" w:hint="eastAsia"/>
          <w:sz w:val="28"/>
        </w:rPr>
        <w:t>对事件开展应急处置或</w:t>
      </w:r>
      <w:r>
        <w:rPr>
          <w:rFonts w:ascii="宋体" w:eastAsia="宋体" w:hAnsi="宋体" w:cs="宋体"/>
          <w:sz w:val="28"/>
        </w:rPr>
        <w:t>对现场观众进行紧急疏散时，本公司将负责牵头，由场馆方进行组织，</w:t>
      </w:r>
      <w:r>
        <w:rPr>
          <w:rFonts w:ascii="宋体" w:eastAsia="宋体" w:hAnsi="宋体" w:cs="宋体" w:hint="eastAsia"/>
          <w:sz w:val="28"/>
        </w:rPr>
        <w:t>按照场馆方既定方案以及应急处置工作预案，</w:t>
      </w:r>
      <w:r>
        <w:rPr>
          <w:rFonts w:ascii="宋体" w:eastAsia="宋体" w:hAnsi="宋体" w:cs="宋体"/>
          <w:sz w:val="28"/>
        </w:rPr>
        <w:t>对现场观众、工作人员等全部人员进行安全、有序的疏散撤离。活动期间，本公司将在活动现场配备急救车，提供现场急救和紧急救援服务，以应对可能发生的医疗紧急情况。</w:t>
      </w:r>
    </w:p>
    <w:p w14:paraId="4EE732D4"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七、本公司根据安全工作要求会同场馆管理方，</w:t>
      </w:r>
      <w:r>
        <w:rPr>
          <w:rFonts w:ascii="宋体" w:eastAsia="宋体" w:hAnsi="宋体" w:cs="宋体" w:hint="eastAsia"/>
          <w:sz w:val="28"/>
        </w:rPr>
        <w:t>展会</w:t>
      </w:r>
      <w:r>
        <w:rPr>
          <w:rFonts w:ascii="宋体" w:eastAsia="宋体" w:hAnsi="宋体" w:cs="宋体"/>
          <w:sz w:val="28"/>
        </w:rPr>
        <w:t>前对发生突发事件期间涉及到的疏散通道、指示标识以及配套照明、广播系统进行检查。确保在紧急情况下，观众能够在正确的引导标识和安全照明情况下快速、有序地撤离现场。</w:t>
      </w:r>
    </w:p>
    <w:p w14:paraId="1695D0BA" w14:textId="77777777" w:rsidR="00AE52D3" w:rsidRDefault="00AE52D3" w:rsidP="00AE52D3">
      <w:pPr>
        <w:spacing w:line="560" w:lineRule="auto"/>
        <w:ind w:firstLine="560"/>
        <w:rPr>
          <w:rFonts w:ascii="宋体" w:eastAsia="宋体" w:hAnsi="宋体" w:cs="宋体" w:hint="eastAsia"/>
          <w:sz w:val="28"/>
        </w:rPr>
      </w:pPr>
      <w:r>
        <w:rPr>
          <w:rFonts w:ascii="宋体" w:eastAsia="宋体" w:hAnsi="宋体" w:cs="宋体"/>
          <w:sz w:val="28"/>
        </w:rPr>
        <w:t>八、本公司将做好气象监测、天气因素评估预判，根据市政府对于恶劣天气各项预警要求，开展应急响应措施，并针对可能导致</w:t>
      </w:r>
      <w:r>
        <w:rPr>
          <w:rFonts w:ascii="宋体" w:eastAsia="宋体" w:hAnsi="宋体" w:cs="宋体" w:hint="eastAsia"/>
          <w:sz w:val="28"/>
        </w:rPr>
        <w:t>展会</w:t>
      </w:r>
      <w:r>
        <w:rPr>
          <w:rFonts w:ascii="宋体" w:eastAsia="宋体" w:hAnsi="宋体" w:cs="宋体"/>
          <w:sz w:val="28"/>
        </w:rPr>
        <w:t>暂停、取消等情况，做好充分的物质保障和经济赔付准备。</w:t>
      </w:r>
    </w:p>
    <w:p w14:paraId="76D3252A" w14:textId="063E59CE" w:rsidR="00AE52D3" w:rsidRDefault="00AE52D3" w:rsidP="00AE52D3">
      <w:pPr>
        <w:spacing w:line="560" w:lineRule="auto"/>
        <w:ind w:firstLine="560"/>
        <w:rPr>
          <w:rFonts w:ascii="宋体" w:eastAsia="宋体" w:hAnsi="宋体" w:cs="宋体"/>
          <w:sz w:val="28"/>
        </w:rPr>
      </w:pPr>
      <w:r>
        <w:rPr>
          <w:rFonts w:ascii="宋体" w:eastAsia="宋体" w:hAnsi="宋体" w:cs="宋体"/>
          <w:sz w:val="28"/>
        </w:rPr>
        <w:t>九、在发生突发事件情况下，本公司将坚决服从各政府职能部门对于市民群众人身安全的救援指令，确保各项救援工作措施能够及时落实，并配合各部门进行宣传告知</w:t>
      </w:r>
      <w:proofErr w:type="gramStart"/>
      <w:r>
        <w:rPr>
          <w:rFonts w:ascii="宋体" w:eastAsia="宋体" w:hAnsi="宋体" w:cs="宋体"/>
          <w:sz w:val="28"/>
        </w:rPr>
        <w:t>告知</w:t>
      </w:r>
      <w:proofErr w:type="gramEnd"/>
      <w:r>
        <w:rPr>
          <w:rFonts w:ascii="宋体" w:eastAsia="宋体" w:hAnsi="宋体" w:cs="宋体"/>
          <w:sz w:val="28"/>
        </w:rPr>
        <w:t>。如活动期间，需配合政府部门暂停、取消活动，本公司也将配合落实各项工作要求。</w:t>
      </w:r>
    </w:p>
    <w:p w14:paraId="5EE66490" w14:textId="77777777" w:rsidR="00AE52D3" w:rsidRDefault="00AE52D3" w:rsidP="00AE52D3">
      <w:pPr>
        <w:spacing w:line="560" w:lineRule="auto"/>
        <w:ind w:firstLine="560"/>
        <w:rPr>
          <w:rFonts w:ascii="宋体" w:eastAsia="宋体" w:hAnsi="宋体" w:cs="宋体" w:hint="eastAsia"/>
          <w:sz w:val="28"/>
        </w:rPr>
      </w:pPr>
    </w:p>
    <w:p w14:paraId="1D45BC3D" w14:textId="77777777" w:rsidR="00AE52D3" w:rsidRDefault="00AE52D3" w:rsidP="00AE52D3">
      <w:pPr>
        <w:spacing w:line="560" w:lineRule="auto"/>
        <w:jc w:val="right"/>
        <w:rPr>
          <w:rFonts w:ascii="宋体" w:eastAsia="宋体" w:hAnsi="宋体" w:cs="宋体" w:hint="eastAsia"/>
          <w:sz w:val="28"/>
          <w:u w:val="single"/>
        </w:rPr>
      </w:pPr>
      <w:r>
        <w:rPr>
          <w:rFonts w:ascii="宋体" w:eastAsia="宋体" w:hAnsi="宋体" w:cs="宋体"/>
          <w:sz w:val="28"/>
          <w:u w:val="single"/>
        </w:rPr>
        <w:t xml:space="preserve">        （承办单位）（盖章）</w:t>
      </w:r>
    </w:p>
    <w:p w14:paraId="17532CEE" w14:textId="77777777" w:rsidR="00AE52D3" w:rsidRDefault="00AE52D3" w:rsidP="00AE52D3">
      <w:pPr>
        <w:spacing w:line="560" w:lineRule="auto"/>
        <w:jc w:val="right"/>
        <w:rPr>
          <w:rFonts w:ascii="宋体" w:eastAsia="宋体" w:hAnsi="宋体" w:cs="宋体" w:hint="eastAsia"/>
          <w:sz w:val="28"/>
        </w:rPr>
      </w:pPr>
      <w:r>
        <w:rPr>
          <w:rFonts w:ascii="宋体" w:eastAsia="宋体" w:hAnsi="宋体" w:cs="宋体"/>
          <w:sz w:val="28"/>
        </w:rPr>
        <w:t>联系人：</w:t>
      </w:r>
      <w:r>
        <w:rPr>
          <w:rFonts w:ascii="宋体" w:eastAsia="宋体" w:hAnsi="宋体" w:cs="宋体"/>
          <w:sz w:val="28"/>
          <w:u w:val="single"/>
        </w:rPr>
        <w:t xml:space="preserve">    （姓名、联系方式）</w:t>
      </w:r>
    </w:p>
    <w:p w14:paraId="66083C24" w14:textId="2107EB83" w:rsidR="006B6D1F" w:rsidRPr="00AE52D3" w:rsidRDefault="00AE52D3" w:rsidP="00AE52D3">
      <w:pPr>
        <w:spacing w:before="164" w:line="560" w:lineRule="auto"/>
        <w:ind w:firstLine="560"/>
        <w:jc w:val="right"/>
        <w:rPr>
          <w:rFonts w:ascii="宋体" w:eastAsia="宋体" w:hAnsi="宋体" w:cs="宋体" w:hint="eastAsia"/>
          <w:sz w:val="28"/>
        </w:rPr>
      </w:pPr>
      <w:r>
        <w:rPr>
          <w:rFonts w:ascii="宋体" w:eastAsia="宋体" w:hAnsi="宋体" w:cs="宋体"/>
          <w:sz w:val="28"/>
        </w:rPr>
        <w:t xml:space="preserve">                                          </w:t>
      </w:r>
      <w:r>
        <w:rPr>
          <w:rFonts w:ascii="宋体" w:eastAsia="宋体" w:hAnsi="宋体" w:cs="宋体"/>
          <w:sz w:val="28"/>
          <w:u w:val="single"/>
        </w:rPr>
        <w:t xml:space="preserve">     </w:t>
      </w:r>
      <w:r>
        <w:rPr>
          <w:rFonts w:ascii="宋体" w:eastAsia="宋体" w:hAnsi="宋体" w:cs="宋体"/>
          <w:sz w:val="28"/>
        </w:rPr>
        <w:t>年</w:t>
      </w:r>
      <w:r>
        <w:rPr>
          <w:rFonts w:ascii="宋体" w:eastAsia="宋体" w:hAnsi="宋体" w:cs="宋体"/>
          <w:sz w:val="28"/>
          <w:u w:val="single"/>
        </w:rPr>
        <w:t xml:space="preserve">    </w:t>
      </w:r>
      <w:r>
        <w:rPr>
          <w:rFonts w:ascii="宋体" w:eastAsia="宋体" w:hAnsi="宋体" w:cs="宋体"/>
          <w:sz w:val="28"/>
        </w:rPr>
        <w:t>月</w:t>
      </w:r>
      <w:r>
        <w:rPr>
          <w:rFonts w:ascii="宋体" w:eastAsia="宋体" w:hAnsi="宋体" w:cs="宋体"/>
          <w:sz w:val="28"/>
          <w:u w:val="single"/>
        </w:rPr>
        <w:t xml:space="preserve">    </w:t>
      </w:r>
      <w:r>
        <w:rPr>
          <w:rFonts w:ascii="宋体" w:eastAsia="宋体" w:hAnsi="宋体" w:cs="宋体"/>
          <w:sz w:val="28"/>
        </w:rPr>
        <w:t>日</w:t>
      </w:r>
    </w:p>
    <w:sectPr w:rsidR="006B6D1F" w:rsidRPr="00AE52D3" w:rsidSect="002B3D53">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Helvetica Neue">
    <w:altName w:val="Sylfaen"/>
    <w:charset w:val="00"/>
    <w:family w:val="auto"/>
    <w:pitch w:val="default"/>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FB5E99"/>
    <w:multiLevelType w:val="singleLevel"/>
    <w:tmpl w:val="8DFB5E99"/>
    <w:lvl w:ilvl="0">
      <w:start w:val="2"/>
      <w:numFmt w:val="decimal"/>
      <w:suff w:val="nothing"/>
      <w:lvlText w:val="%1、"/>
      <w:lvlJc w:val="left"/>
    </w:lvl>
  </w:abstractNum>
  <w:abstractNum w:abstractNumId="1" w15:restartNumberingAfterBreak="0">
    <w:nsid w:val="924A7471"/>
    <w:multiLevelType w:val="singleLevel"/>
    <w:tmpl w:val="924A7471"/>
    <w:lvl w:ilvl="0">
      <w:start w:val="1"/>
      <w:numFmt w:val="decimal"/>
      <w:suff w:val="nothing"/>
      <w:lvlText w:val="%1、"/>
      <w:lvlJc w:val="left"/>
    </w:lvl>
  </w:abstractNum>
  <w:abstractNum w:abstractNumId="2" w15:restartNumberingAfterBreak="0">
    <w:nsid w:val="E77F918C"/>
    <w:multiLevelType w:val="singleLevel"/>
    <w:tmpl w:val="E77F918C"/>
    <w:lvl w:ilvl="0">
      <w:start w:val="3"/>
      <w:numFmt w:val="decimal"/>
      <w:suff w:val="nothing"/>
      <w:lvlText w:val="%1、"/>
      <w:lvlJc w:val="left"/>
    </w:lvl>
  </w:abstractNum>
  <w:abstractNum w:abstractNumId="3" w15:restartNumberingAfterBreak="0">
    <w:nsid w:val="018FC8CB"/>
    <w:multiLevelType w:val="singleLevel"/>
    <w:tmpl w:val="018FC8CB"/>
    <w:lvl w:ilvl="0">
      <w:start w:val="3"/>
      <w:numFmt w:val="chineseCounting"/>
      <w:suff w:val="nothing"/>
      <w:lvlText w:val="%1、"/>
      <w:lvlJc w:val="left"/>
      <w:rPr>
        <w:rFonts w:hint="eastAsia"/>
      </w:rPr>
    </w:lvl>
  </w:abstractNum>
  <w:abstractNum w:abstractNumId="4" w15:restartNumberingAfterBreak="0">
    <w:nsid w:val="04DBFE48"/>
    <w:multiLevelType w:val="singleLevel"/>
    <w:tmpl w:val="04DBFE48"/>
    <w:lvl w:ilvl="0">
      <w:start w:val="1"/>
      <w:numFmt w:val="chineseCounting"/>
      <w:suff w:val="nothing"/>
      <w:lvlText w:val="（%1）"/>
      <w:lvlJc w:val="left"/>
      <w:pPr>
        <w:ind w:left="0" w:firstLine="0"/>
      </w:pPr>
      <w:rPr>
        <w:rFonts w:hint="eastAsia"/>
      </w:rPr>
    </w:lvl>
  </w:abstractNum>
  <w:abstractNum w:abstractNumId="5" w15:restartNumberingAfterBreak="0">
    <w:nsid w:val="17A3DA42"/>
    <w:multiLevelType w:val="singleLevel"/>
    <w:tmpl w:val="17A3DA42"/>
    <w:lvl w:ilvl="0">
      <w:start w:val="3"/>
      <w:numFmt w:val="chineseCounting"/>
      <w:suff w:val="nothing"/>
      <w:lvlText w:val="%1、"/>
      <w:lvlJc w:val="left"/>
      <w:rPr>
        <w:rFonts w:hint="eastAsia"/>
      </w:rPr>
    </w:lvl>
  </w:abstractNum>
  <w:abstractNum w:abstractNumId="6" w15:restartNumberingAfterBreak="0">
    <w:nsid w:val="244557FA"/>
    <w:multiLevelType w:val="singleLevel"/>
    <w:tmpl w:val="244557FA"/>
    <w:lvl w:ilvl="0">
      <w:start w:val="1"/>
      <w:numFmt w:val="chineseCounting"/>
      <w:suff w:val="nothing"/>
      <w:lvlText w:val="%1、"/>
      <w:lvlJc w:val="left"/>
      <w:rPr>
        <w:rFonts w:hint="eastAsia"/>
      </w:rPr>
    </w:lvl>
  </w:abstractNum>
  <w:abstractNum w:abstractNumId="7" w15:restartNumberingAfterBreak="0">
    <w:nsid w:val="24DAFEE2"/>
    <w:multiLevelType w:val="singleLevel"/>
    <w:tmpl w:val="24DAFEE2"/>
    <w:lvl w:ilvl="0">
      <w:start w:val="1"/>
      <w:numFmt w:val="decimal"/>
      <w:suff w:val="nothing"/>
      <w:lvlText w:val="%1、"/>
      <w:lvlJc w:val="left"/>
    </w:lvl>
  </w:abstractNum>
  <w:num w:numId="1" w16cid:durableId="1985698043">
    <w:abstractNumId w:val="5"/>
  </w:num>
  <w:num w:numId="2" w16cid:durableId="160318091">
    <w:abstractNumId w:val="4"/>
  </w:num>
  <w:num w:numId="3" w16cid:durableId="586424834">
    <w:abstractNumId w:val="7"/>
  </w:num>
  <w:num w:numId="4" w16cid:durableId="438258310">
    <w:abstractNumId w:val="6"/>
  </w:num>
  <w:num w:numId="5" w16cid:durableId="1978609293">
    <w:abstractNumId w:val="1"/>
  </w:num>
  <w:num w:numId="6" w16cid:durableId="92284929">
    <w:abstractNumId w:val="0"/>
  </w:num>
  <w:num w:numId="7" w16cid:durableId="1768884582">
    <w:abstractNumId w:val="2"/>
  </w:num>
  <w:num w:numId="8" w16cid:durableId="15414376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D53"/>
    <w:rsid w:val="001C4E41"/>
    <w:rsid w:val="002B3D53"/>
    <w:rsid w:val="00513891"/>
    <w:rsid w:val="00607943"/>
    <w:rsid w:val="006B6D1F"/>
    <w:rsid w:val="00864504"/>
    <w:rsid w:val="00872F3E"/>
    <w:rsid w:val="00AE52D3"/>
    <w:rsid w:val="00D274D8"/>
    <w:rsid w:val="00D46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DCC84"/>
  <w15:chartTrackingRefBased/>
  <w15:docId w15:val="{8308D203-829D-42BC-9A10-405A7BAFC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3D53"/>
    <w:pPr>
      <w:widowControl w:val="0"/>
      <w:jc w:val="both"/>
    </w:pPr>
  </w:style>
  <w:style w:type="paragraph" w:styleId="1">
    <w:name w:val="heading 1"/>
    <w:basedOn w:val="a"/>
    <w:next w:val="a"/>
    <w:link w:val="10"/>
    <w:uiPriority w:val="99"/>
    <w:qFormat/>
    <w:rsid w:val="00AE52D3"/>
    <w:pPr>
      <w:keepNext/>
      <w:keepLines/>
      <w:spacing w:line="480" w:lineRule="auto"/>
      <w:jc w:val="center"/>
      <w:outlineLvl w:val="0"/>
    </w:pPr>
    <w:rPr>
      <w:rFonts w:ascii="Times New Roman" w:eastAsia="方正小标宋简体" w:hAnsi="Times New Roman" w:cs="Times New Roman"/>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3D53"/>
    <w:pPr>
      <w:ind w:firstLineChars="200" w:firstLine="420"/>
    </w:pPr>
  </w:style>
  <w:style w:type="paragraph" w:styleId="a4">
    <w:name w:val="Normal (Web)"/>
    <w:basedOn w:val="a"/>
    <w:uiPriority w:val="99"/>
    <w:unhideWhenUsed/>
    <w:qFormat/>
    <w:rsid w:val="002B3D53"/>
    <w:pPr>
      <w:spacing w:beforeAutospacing="1" w:afterAutospacing="1"/>
      <w:jc w:val="left"/>
    </w:pPr>
    <w:rPr>
      <w:rFonts w:cs="Times New Roman"/>
      <w:kern w:val="0"/>
      <w:sz w:val="24"/>
    </w:rPr>
  </w:style>
  <w:style w:type="paragraph" w:customStyle="1" w:styleId="p1">
    <w:name w:val="p1"/>
    <w:basedOn w:val="a"/>
    <w:qFormat/>
    <w:rsid w:val="002B3D53"/>
    <w:pPr>
      <w:jc w:val="left"/>
    </w:pPr>
    <w:rPr>
      <w:rFonts w:ascii="Helvetica Neue" w:eastAsia="Helvetica Neue" w:hAnsi="Helvetica Neue" w:cs="Times New Roman"/>
      <w:kern w:val="0"/>
      <w:sz w:val="26"/>
      <w:szCs w:val="26"/>
    </w:rPr>
  </w:style>
  <w:style w:type="character" w:customStyle="1" w:styleId="10">
    <w:name w:val="标题 1 字符"/>
    <w:basedOn w:val="a0"/>
    <w:link w:val="1"/>
    <w:uiPriority w:val="99"/>
    <w:rsid w:val="00AE52D3"/>
    <w:rPr>
      <w:rFonts w:ascii="Times New Roman" w:eastAsia="方正小标宋简体" w:hAnsi="Times New Roman" w:cs="Times New Roman"/>
      <w:bCs/>
      <w:kern w:val="44"/>
      <w:sz w:val="44"/>
      <w:szCs w:val="44"/>
    </w:rPr>
  </w:style>
  <w:style w:type="table" w:styleId="a5">
    <w:name w:val="Table Grid"/>
    <w:basedOn w:val="a1"/>
    <w:uiPriority w:val="39"/>
    <w:rsid w:val="00AE52D3"/>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
    <w:uiPriority w:val="34"/>
    <w:qFormat/>
    <w:rsid w:val="00AE52D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126</Pages>
  <Words>5493</Words>
  <Characters>31314</Characters>
  <Application>Microsoft Office Word</Application>
  <DocSecurity>0</DocSecurity>
  <Lines>260</Lines>
  <Paragraphs>73</Paragraphs>
  <ScaleCrop>false</ScaleCrop>
  <Company/>
  <LinksUpToDate>false</LinksUpToDate>
  <CharactersWithSpaces>36734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15026606994@163.com</dc:creator>
  <cp:keywords/>
  <dc:description/>
  <cp:lastModifiedBy>15026606994@163.com</cp:lastModifiedBy>
  <cp:revision>1</cp:revision>
  <dcterms:created xsi:type="dcterms:W3CDTF">2025-02-12T07:05:00Z</dcterms:created>
  <dcterms:modified xsi:type="dcterms:W3CDTF">2025-02-12T07:43:00Z</dcterms:modified>
</cp:coreProperties>
</file>