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265A2">
      <w:pPr>
        <w:jc w:val="center"/>
        <w:rPr>
          <w:rFonts w:hint="eastAsia"/>
          <w:b/>
          <w:bCs/>
          <w:sz w:val="36"/>
          <w:szCs w:val="36"/>
          <w:lang w:eastAsia="zh-CN"/>
        </w:rPr>
      </w:pPr>
    </w:p>
    <w:p w14:paraId="533241A6"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出版物经营许可证注销决定书</w:t>
      </w:r>
    </w:p>
    <w:p w14:paraId="5863AA19">
      <w:pPr>
        <w:rPr>
          <w:rFonts w:hint="eastAsia"/>
          <w:sz w:val="30"/>
          <w:szCs w:val="30"/>
          <w:lang w:eastAsia="zh-CN"/>
        </w:rPr>
      </w:pPr>
    </w:p>
    <w:p w14:paraId="5516A1E1">
      <w:pPr>
        <w:rPr>
          <w:rFonts w:hint="eastAsia"/>
          <w:sz w:val="30"/>
          <w:szCs w:val="30"/>
          <w:lang w:eastAsia="zh-CN"/>
        </w:rPr>
      </w:pPr>
    </w:p>
    <w:p w14:paraId="64FA8065">
      <w:p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**********：</w:t>
      </w:r>
    </w:p>
    <w:p w14:paraId="29D52EAC">
      <w:pPr>
        <w:ind w:firstLine="600" w:firstLineChars="200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你（单位）于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/>
          <w:sz w:val="30"/>
          <w:szCs w:val="30"/>
          <w:u w:val="none"/>
          <w:lang w:val="en-US" w:eastAsia="zh-CN"/>
        </w:rPr>
        <w:t>年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/>
          <w:sz w:val="30"/>
          <w:szCs w:val="30"/>
          <w:u w:val="none"/>
          <w:lang w:val="en-US" w:eastAsia="zh-CN"/>
        </w:rPr>
        <w:t>月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/>
          <w:sz w:val="30"/>
          <w:szCs w:val="30"/>
          <w:u w:val="none"/>
          <w:lang w:val="en-US" w:eastAsia="zh-CN"/>
        </w:rPr>
        <w:t>日向我局申请的经营许可证注销事项已由我局接收（收件编号：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/>
          <w:sz w:val="30"/>
          <w:szCs w:val="30"/>
          <w:u w:val="none"/>
          <w:lang w:val="en-US" w:eastAsia="zh-CN"/>
        </w:rPr>
        <w:t>），经审查，同意你单位注销该行政许可，原许可证（许可证编号：            ）收回。</w:t>
      </w:r>
    </w:p>
    <w:p w14:paraId="018851FD">
      <w:pPr>
        <w:rPr>
          <w:rFonts w:hint="eastAsia"/>
          <w:sz w:val="30"/>
          <w:szCs w:val="30"/>
          <w:u w:val="none"/>
          <w:lang w:val="en-US" w:eastAsia="zh-CN"/>
        </w:rPr>
      </w:pPr>
    </w:p>
    <w:p w14:paraId="3EE2D485">
      <w:pPr>
        <w:rPr>
          <w:rFonts w:hint="eastAsia"/>
          <w:sz w:val="30"/>
          <w:szCs w:val="30"/>
          <w:u w:val="none"/>
          <w:lang w:val="en-US" w:eastAsia="zh-CN"/>
        </w:rPr>
      </w:pPr>
    </w:p>
    <w:p w14:paraId="40F04A2C">
      <w:pPr>
        <w:jc w:val="right"/>
        <w:rPr>
          <w:rFonts w:hint="eastAsia"/>
          <w:sz w:val="30"/>
          <w:szCs w:val="30"/>
          <w:u w:val="none"/>
          <w:lang w:val="en-US" w:eastAsia="zh-CN"/>
        </w:rPr>
      </w:pPr>
      <w:bookmarkStart w:id="0" w:name="_GoBack"/>
      <w:bookmarkEnd w:id="0"/>
    </w:p>
    <w:p w14:paraId="100C1BBE">
      <w:pPr>
        <w:jc w:val="right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审批机关盖章</w:t>
      </w:r>
    </w:p>
    <w:p w14:paraId="44DEAC74">
      <w:pPr>
        <w:jc w:val="right"/>
        <w:rPr>
          <w:rFonts w:hint="default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 xml:space="preserve">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51626A"/>
    <w:rsid w:val="4D2B2FCE"/>
    <w:rsid w:val="58AE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2025-02-18T08:12:39Z</dcterms:created>
  <dc:creator>Administrator</dc:creator>
  <cp:lastModifiedBy>Administrator</cp:lastModifiedBy>
  <dcterms:modified xsi:type="dcterms:W3CDTF">2025-02-18T08:18:22Z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eyJoZGlkIjoiOTMzYzExMzY2ZmRlYzczMjZhOWI5YTI3ZmU2MWNlZGEifQ==</vt:lpwstr>
  </property>
  <property fmtid="{D5CDD505-2E9C-101B-9397-08002B2CF9AE}" pid="4" name="ICV">
    <vt:lpwstr>0F5BF1CE719546DBB392BA948B8F27A0_12</vt:lpwstr>
  </property>
</Properties>
</file>