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07" w:type="dxa"/>
        <w:tblLayout w:type="fixed"/>
        <w:tblLook w:val="0000"/>
      </w:tblPr>
      <w:tblGrid>
        <w:gridCol w:w="2016"/>
        <w:gridCol w:w="405"/>
        <w:gridCol w:w="1438"/>
        <w:gridCol w:w="11"/>
        <w:gridCol w:w="698"/>
        <w:gridCol w:w="283"/>
        <w:gridCol w:w="1560"/>
        <w:gridCol w:w="141"/>
        <w:gridCol w:w="579"/>
        <w:gridCol w:w="144"/>
        <w:gridCol w:w="270"/>
        <w:gridCol w:w="1184"/>
      </w:tblGrid>
      <w:tr w:rsidR="00011EE2" w:rsidRPr="00992823" w:rsidTr="00537A73">
        <w:trPr>
          <w:trHeight w:val="623"/>
        </w:trPr>
        <w:tc>
          <w:tcPr>
            <w:tcW w:w="872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1EE2" w:rsidRPr="00992823" w:rsidRDefault="00011EE2" w:rsidP="00E80C80">
            <w:pPr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992823">
              <w:rPr>
                <w:rFonts w:ascii="宋体" w:hAnsi="宋体" w:hint="eastAsia"/>
                <w:b/>
                <w:sz w:val="24"/>
                <w:szCs w:val="24"/>
              </w:rPr>
              <w:t>上海市外商投资项目备案证明</w:t>
            </w:r>
          </w:p>
        </w:tc>
      </w:tr>
      <w:tr w:rsidR="00011EE2" w:rsidRPr="00C20F85" w:rsidTr="00BD6162">
        <w:trPr>
          <w:trHeight w:val="222"/>
        </w:trPr>
        <w:tc>
          <w:tcPr>
            <w:tcW w:w="872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11EE2" w:rsidRPr="00C20F85" w:rsidRDefault="008F43F0" w:rsidP="00091FBE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</w:rPr>
              <w:t>项目代码：（</w:t>
            </w:r>
            <w:r w:rsidR="00091FBE">
              <w:rPr>
                <w:rFonts w:ascii="仿宋_GB2312" w:eastAsia="仿宋_GB2312" w:hAnsi="宋体" w:cs="宋体" w:hint="eastAsia"/>
                <w:color w:val="000000"/>
                <w:kern w:val="0"/>
              </w:rPr>
              <w:t>自动生成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</w:t>
            </w:r>
            <w:r w:rsidR="00011EE2"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）</w:t>
            </w:r>
          </w:p>
        </w:tc>
      </w:tr>
      <w:tr w:rsidR="00011EE2" w:rsidRPr="00C20F85" w:rsidTr="00433BC4">
        <w:trPr>
          <w:trHeight w:val="260"/>
        </w:trPr>
        <w:tc>
          <w:tcPr>
            <w:tcW w:w="87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项目单位情况</w:t>
            </w:r>
          </w:p>
        </w:tc>
      </w:tr>
      <w:tr w:rsidR="008F43F0" w:rsidRPr="00C20F85" w:rsidTr="00E1617C">
        <w:trPr>
          <w:trHeight w:val="434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项目单位全称</w:t>
            </w:r>
          </w:p>
        </w:tc>
        <w:tc>
          <w:tcPr>
            <w:tcW w:w="671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071C08" w:rsidRPr="00C20F85" w:rsidTr="00E1617C">
        <w:trPr>
          <w:trHeight w:val="395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统一社会信用代码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  <w:r w:rsidR="00C26EC8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 </w:t>
            </w:r>
            <w:r w:rsidR="00071C08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 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项目单位性质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071C08" w:rsidRPr="00C20F85" w:rsidTr="00E1617C">
        <w:trPr>
          <w:trHeight w:val="49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注册资本（万元）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企业法人代表姓名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011EE2" w:rsidRPr="00C20F85" w:rsidTr="00433BC4">
        <w:trPr>
          <w:trHeight w:val="293"/>
        </w:trPr>
        <w:tc>
          <w:tcPr>
            <w:tcW w:w="87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备案项目情况</w:t>
            </w:r>
          </w:p>
        </w:tc>
      </w:tr>
      <w:tr w:rsidR="00B0618D" w:rsidRPr="00C20F85" w:rsidTr="00E1617C">
        <w:trPr>
          <w:trHeight w:val="422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18D" w:rsidRPr="00C20F85" w:rsidRDefault="00B0618D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项目名称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18D" w:rsidRPr="00C20F85" w:rsidRDefault="00B0618D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18D" w:rsidRPr="00C20F85" w:rsidRDefault="00B0618D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所属行业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18D" w:rsidRPr="00C20F85" w:rsidRDefault="00B0618D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576657" w:rsidRPr="00C20F85" w:rsidTr="00E1617C">
        <w:trPr>
          <w:trHeight w:val="527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6657" w:rsidRPr="00C20F85" w:rsidRDefault="00E80C80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项目类别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6657" w:rsidRPr="00C20F85" w:rsidRDefault="00576657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6657" w:rsidRPr="00C20F85" w:rsidRDefault="00E80C80" w:rsidP="00E80C80">
            <w:pPr>
              <w:widowControl/>
              <w:spacing w:line="240" w:lineRule="atLeast"/>
              <w:ind w:firstLineChars="200" w:firstLine="420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建设性质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6657" w:rsidRPr="00C20F85" w:rsidRDefault="00576657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8F43F0" w:rsidRPr="00C20F85" w:rsidTr="00E1617C">
        <w:trPr>
          <w:trHeight w:val="617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项目地点</w:t>
            </w:r>
          </w:p>
        </w:tc>
        <w:tc>
          <w:tcPr>
            <w:tcW w:w="671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1EE2" w:rsidRPr="00C20F85" w:rsidRDefault="00011EE2" w:rsidP="00BD6162">
            <w:pPr>
              <w:widowControl/>
              <w:spacing w:line="240" w:lineRule="atLeast"/>
              <w:ind w:firstLineChars="150" w:firstLine="315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8F43F0" w:rsidRPr="004F1C0C" w:rsidTr="00E1617C">
        <w:trPr>
          <w:trHeight w:val="169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项目内容</w:t>
            </w:r>
          </w:p>
        </w:tc>
        <w:tc>
          <w:tcPr>
            <w:tcW w:w="671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1EE2" w:rsidRPr="004F1C0C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</w:rPr>
            </w:pPr>
            <w:r w:rsidRPr="004F1C0C">
              <w:rPr>
                <w:rFonts w:ascii="仿宋_GB2312" w:eastAsia="仿宋_GB2312" w:hAnsi="宋体" w:cs="宋体" w:hint="eastAsia"/>
                <w:b/>
                <w:color w:val="000000"/>
                <w:kern w:val="0"/>
              </w:rPr>
              <w:t xml:space="preserve">　</w:t>
            </w:r>
          </w:p>
        </w:tc>
      </w:tr>
      <w:tr w:rsidR="008F43F0" w:rsidRPr="00C20F85" w:rsidTr="00E1617C">
        <w:trPr>
          <w:trHeight w:val="9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投资规模</w:t>
            </w:r>
          </w:p>
        </w:tc>
        <w:tc>
          <w:tcPr>
            <w:tcW w:w="671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035C" w:rsidRPr="004C035C" w:rsidRDefault="004C035C" w:rsidP="004C035C">
            <w:pPr>
              <w:widowControl/>
              <w:spacing w:line="240" w:lineRule="atLeast"/>
              <w:ind w:firstLineChars="100" w:firstLine="210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537A73" w:rsidRPr="00C20F85" w:rsidTr="009819E5">
        <w:trPr>
          <w:trHeight w:val="413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7A73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投资方信息及</w:t>
            </w:r>
          </w:p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出资情况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投资方名称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8B107A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注册地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出资额（万元）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出资比例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备注</w:t>
            </w:r>
          </w:p>
        </w:tc>
      </w:tr>
      <w:tr w:rsidR="00537A73" w:rsidRPr="00C20F85" w:rsidTr="009819E5">
        <w:trPr>
          <w:trHeight w:val="298"/>
        </w:trPr>
        <w:tc>
          <w:tcPr>
            <w:tcW w:w="201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47085E" w:rsidP="0047085E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  </w:t>
            </w:r>
            <w:r w:rsidR="00537A73"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880A22" w:rsidRPr="00C20F85" w:rsidTr="009819E5">
        <w:trPr>
          <w:trHeight w:val="298"/>
        </w:trPr>
        <w:tc>
          <w:tcPr>
            <w:tcW w:w="201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80A22" w:rsidRPr="00C20F85" w:rsidRDefault="00880A2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0A22" w:rsidRDefault="00880A22" w:rsidP="0047085E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0A22" w:rsidRPr="00C20F85" w:rsidRDefault="00880A2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0A22" w:rsidRPr="00C20F85" w:rsidRDefault="00880A2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0A22" w:rsidRPr="00C20F85" w:rsidRDefault="00880A2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80A22" w:rsidRPr="00C20F85" w:rsidRDefault="00880A2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537A73" w:rsidRPr="00C20F85" w:rsidTr="009819E5">
        <w:trPr>
          <w:trHeight w:val="298"/>
        </w:trPr>
        <w:tc>
          <w:tcPr>
            <w:tcW w:w="201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37A73" w:rsidRPr="00C20F85" w:rsidRDefault="00537A73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8F43F0" w:rsidRPr="00F14261" w:rsidTr="009819E5">
        <w:trPr>
          <w:trHeight w:val="908"/>
        </w:trPr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项目符合负面清单及符合产业政策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</w:rPr>
              <w:t>的</w:t>
            </w: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声明</w:t>
            </w:r>
          </w:p>
        </w:tc>
        <w:tc>
          <w:tcPr>
            <w:tcW w:w="671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712" w:rsidRPr="007D6712" w:rsidRDefault="007D6712" w:rsidP="00626047">
            <w:pPr>
              <w:widowControl/>
              <w:spacing w:line="240" w:lineRule="atLeast"/>
              <w:jc w:val="left"/>
              <w:rPr>
                <w:rFonts w:ascii="仿宋_GB2312" w:eastAsia="仿宋_GB2312" w:hAnsi="Times New Roman" w:cs="Times New Roman"/>
                <w:kern w:val="0"/>
              </w:rPr>
            </w:pPr>
          </w:p>
        </w:tc>
      </w:tr>
      <w:tr w:rsidR="00C26EC8" w:rsidRPr="00C20F85" w:rsidTr="00E1617C">
        <w:trPr>
          <w:trHeight w:val="556"/>
        </w:trPr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1A15F8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拟开工时间（年月）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拟竣工时间（年月）</w:t>
            </w:r>
          </w:p>
        </w:tc>
        <w:tc>
          <w:tcPr>
            <w:tcW w:w="1598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left"/>
              <w:rPr>
                <w:rFonts w:ascii="仿宋_GB2312" w:eastAsia="仿宋_GB2312" w:hAnsi="Times New Roman" w:cs="Times New Roman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011EE2" w:rsidRPr="00C20F85" w:rsidTr="00433BC4">
        <w:trPr>
          <w:trHeight w:val="283"/>
        </w:trPr>
        <w:tc>
          <w:tcPr>
            <w:tcW w:w="87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11EE2" w:rsidRPr="00C20F85" w:rsidRDefault="009E002A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项目单位申报</w:t>
            </w:r>
            <w:r w:rsidR="00011EE2" w:rsidRPr="00C20F8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承诺</w:t>
            </w:r>
          </w:p>
        </w:tc>
      </w:tr>
      <w:tr w:rsidR="00011EE2" w:rsidRPr="00C20F85" w:rsidTr="00BD6162">
        <w:trPr>
          <w:trHeight w:val="2571"/>
        </w:trPr>
        <w:tc>
          <w:tcPr>
            <w:tcW w:w="87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1、本单位承诺对备案信息的真实性、合法性负责。</w:t>
            </w:r>
          </w:p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2、本单位将严格按照项目建设程序，依法合</w:t>
            </w:r>
            <w:proofErr w:type="gramStart"/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规</w:t>
            </w:r>
            <w:proofErr w:type="gramEnd"/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推进项目建设，规范项目管理。</w:t>
            </w:r>
          </w:p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3、本单位将严把工程质量和安全关，建立并落实工程质量和安全生产领导责任制，加强项目社会稳定风险防范。</w:t>
            </w:r>
          </w:p>
          <w:p w:rsidR="00011EE2" w:rsidRPr="00C20F85" w:rsidRDefault="00011EE2" w:rsidP="00B86A8B">
            <w:pPr>
              <w:widowControl/>
              <w:spacing w:line="24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4、项目备案后发生较大变更或项目停止建设，本单位将及时告知原备案机关。</w:t>
            </w:r>
          </w:p>
          <w:p w:rsidR="00011EE2" w:rsidRDefault="00011EE2" w:rsidP="00B86A8B">
            <w:pPr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5、本单位定期通过本投资项目</w:t>
            </w:r>
            <w:proofErr w:type="gramStart"/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在线审批</w:t>
            </w:r>
            <w:proofErr w:type="gramEnd"/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监管平台上海分平台报送项目开工、建设进度、竣工的基本信息。</w:t>
            </w:r>
          </w:p>
          <w:p w:rsidR="005C30B1" w:rsidRPr="00C20F85" w:rsidRDefault="005C30B1" w:rsidP="00E80C80">
            <w:pPr>
              <w:spacing w:line="240" w:lineRule="atLeast"/>
              <w:jc w:val="left"/>
              <w:rPr>
                <w:rFonts w:ascii="仿宋_GB2312" w:eastAsia="仿宋_GB2312" w:hAnsi="Times New Roman" w:cs="Times New Roman"/>
                <w:kern w:val="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                                            </w:t>
            </w:r>
            <w:r w:rsidR="00925BA3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</w:t>
            </w:r>
            <w:r w:rsidR="00DD4012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 </w:t>
            </w:r>
            <w:r w:rsidR="00925BA3"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</w:rPr>
              <w:t xml:space="preserve">项目单位：                                      </w:t>
            </w:r>
          </w:p>
        </w:tc>
      </w:tr>
      <w:tr w:rsidR="00071C08" w:rsidRPr="00C20F85" w:rsidTr="00BD6162">
        <w:trPr>
          <w:trHeight w:val="599"/>
        </w:trPr>
        <w:tc>
          <w:tcPr>
            <w:tcW w:w="2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备案机关：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（自动生成）</w:t>
            </w:r>
          </w:p>
        </w:tc>
        <w:tc>
          <w:tcPr>
            <w:tcW w:w="34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项目备案日期：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1EE2" w:rsidRPr="00C20F85" w:rsidRDefault="00011EE2" w:rsidP="00B86A8B">
            <w:pPr>
              <w:widowControl/>
              <w:spacing w:line="24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C20F85">
              <w:rPr>
                <w:rFonts w:ascii="仿宋_GB2312" w:eastAsia="仿宋_GB2312" w:hAnsi="宋体" w:cs="宋体" w:hint="eastAsia"/>
                <w:color w:val="000000"/>
                <w:kern w:val="0"/>
              </w:rPr>
              <w:t>（自动生成）</w:t>
            </w:r>
          </w:p>
        </w:tc>
      </w:tr>
    </w:tbl>
    <w:p w:rsidR="002E701C" w:rsidRDefault="002E701C" w:rsidP="00E80C80"/>
    <w:sectPr w:rsidR="002E701C" w:rsidSect="001A15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9C1" w:rsidRDefault="004D79C1" w:rsidP="00011EE2">
      <w:r>
        <w:separator/>
      </w:r>
    </w:p>
  </w:endnote>
  <w:endnote w:type="continuationSeparator" w:id="0">
    <w:p w:rsidR="004D79C1" w:rsidRDefault="004D79C1" w:rsidP="00011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9C1" w:rsidRDefault="004D79C1" w:rsidP="00011EE2">
      <w:r>
        <w:separator/>
      </w:r>
    </w:p>
  </w:footnote>
  <w:footnote w:type="continuationSeparator" w:id="0">
    <w:p w:rsidR="004D79C1" w:rsidRDefault="004D79C1" w:rsidP="00011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EE2"/>
    <w:rsid w:val="00011EE2"/>
    <w:rsid w:val="00071C08"/>
    <w:rsid w:val="00091FBE"/>
    <w:rsid w:val="0009287E"/>
    <w:rsid w:val="000D5A12"/>
    <w:rsid w:val="00115361"/>
    <w:rsid w:val="00151B37"/>
    <w:rsid w:val="00195548"/>
    <w:rsid w:val="001A15F8"/>
    <w:rsid w:val="001B4E52"/>
    <w:rsid w:val="001D24BF"/>
    <w:rsid w:val="002230C3"/>
    <w:rsid w:val="002E701C"/>
    <w:rsid w:val="0030781A"/>
    <w:rsid w:val="003265BE"/>
    <w:rsid w:val="00327C80"/>
    <w:rsid w:val="00343D0C"/>
    <w:rsid w:val="0036025E"/>
    <w:rsid w:val="00433BC4"/>
    <w:rsid w:val="0047085E"/>
    <w:rsid w:val="004B0A3B"/>
    <w:rsid w:val="004C035C"/>
    <w:rsid w:val="004D79C1"/>
    <w:rsid w:val="005068CF"/>
    <w:rsid w:val="00521FFF"/>
    <w:rsid w:val="00527256"/>
    <w:rsid w:val="00537A73"/>
    <w:rsid w:val="00541957"/>
    <w:rsid w:val="00552381"/>
    <w:rsid w:val="00554C34"/>
    <w:rsid w:val="00576657"/>
    <w:rsid w:val="005B31FE"/>
    <w:rsid w:val="005C30B1"/>
    <w:rsid w:val="005D6836"/>
    <w:rsid w:val="005D74BD"/>
    <w:rsid w:val="00626047"/>
    <w:rsid w:val="006368C4"/>
    <w:rsid w:val="0066102E"/>
    <w:rsid w:val="00672B89"/>
    <w:rsid w:val="007D6712"/>
    <w:rsid w:val="008251D2"/>
    <w:rsid w:val="00837E5B"/>
    <w:rsid w:val="00855246"/>
    <w:rsid w:val="00880A22"/>
    <w:rsid w:val="008A642E"/>
    <w:rsid w:val="008B107A"/>
    <w:rsid w:val="008F43F0"/>
    <w:rsid w:val="00925BA3"/>
    <w:rsid w:val="00953258"/>
    <w:rsid w:val="00961298"/>
    <w:rsid w:val="009819E5"/>
    <w:rsid w:val="009E002A"/>
    <w:rsid w:val="00B0618D"/>
    <w:rsid w:val="00B063D0"/>
    <w:rsid w:val="00B45B75"/>
    <w:rsid w:val="00B476CA"/>
    <w:rsid w:val="00BA5A1C"/>
    <w:rsid w:val="00BD6162"/>
    <w:rsid w:val="00BF38C1"/>
    <w:rsid w:val="00C0384A"/>
    <w:rsid w:val="00C163FC"/>
    <w:rsid w:val="00C23D7E"/>
    <w:rsid w:val="00C26EC8"/>
    <w:rsid w:val="00C601F5"/>
    <w:rsid w:val="00D27BF5"/>
    <w:rsid w:val="00DD4012"/>
    <w:rsid w:val="00E1617C"/>
    <w:rsid w:val="00E24590"/>
    <w:rsid w:val="00E80C80"/>
    <w:rsid w:val="00EE2E09"/>
    <w:rsid w:val="00EF1412"/>
    <w:rsid w:val="00F07A0C"/>
    <w:rsid w:val="00F14261"/>
    <w:rsid w:val="00F31BE9"/>
    <w:rsid w:val="00F51AA0"/>
    <w:rsid w:val="00F65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EE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1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1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1E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1E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78EC37-5459-41A6-BB8A-2340C7F36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shdrc-</dc:creator>
  <cp:keywords/>
  <dc:description/>
  <cp:lastModifiedBy>shdrc-</cp:lastModifiedBy>
  <cp:revision>4</cp:revision>
  <cp:lastPrinted>2020-04-02T11:14:00Z</cp:lastPrinted>
  <dcterms:created xsi:type="dcterms:W3CDTF">2020-04-15T10:54:00Z</dcterms:created>
  <dcterms:modified xsi:type="dcterms:W3CDTF">2020-04-15T10:56:00Z</dcterms:modified>
</cp:coreProperties>
</file>