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72" w:type="dxa"/>
        <w:tblInd w:w="-540" w:type="dxa"/>
        <w:tblLook w:val="0000"/>
      </w:tblPr>
      <w:tblGrid>
        <w:gridCol w:w="991"/>
        <w:gridCol w:w="5684"/>
        <w:gridCol w:w="93"/>
        <w:gridCol w:w="627"/>
        <w:gridCol w:w="93"/>
        <w:gridCol w:w="540"/>
        <w:gridCol w:w="87"/>
        <w:gridCol w:w="753"/>
        <w:gridCol w:w="60"/>
        <w:gridCol w:w="744"/>
      </w:tblGrid>
      <w:tr w:rsidR="00390752" w:rsidRPr="00366922" w:rsidTr="00F8394A">
        <w:trPr>
          <w:trHeight w:val="240"/>
        </w:trPr>
        <w:tc>
          <w:tcPr>
            <w:tcW w:w="96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br w:type="page"/>
            </w:r>
            <w:r>
              <w:rPr>
                <w:sz w:val="20"/>
              </w:rPr>
              <w:br w:type="page"/>
            </w:r>
            <w:r w:rsidRPr="00366922">
              <w:rPr>
                <w:rFonts w:ascii="黑体" w:eastAsia="黑体" w:hAnsi="宋体" w:cs="宋体" w:hint="eastAsia"/>
                <w:kern w:val="0"/>
                <w:sz w:val="22"/>
              </w:rPr>
              <w:t>附  录 C</w:t>
            </w:r>
          </w:p>
        </w:tc>
      </w:tr>
      <w:tr w:rsidR="00390752" w:rsidRPr="00366922" w:rsidTr="00F8394A">
        <w:trPr>
          <w:trHeight w:val="240"/>
        </w:trPr>
        <w:tc>
          <w:tcPr>
            <w:tcW w:w="96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366922">
              <w:rPr>
                <w:rFonts w:ascii="黑体" w:eastAsia="黑体" w:hAnsi="宋体" w:cs="宋体" w:hint="eastAsia"/>
                <w:kern w:val="0"/>
                <w:sz w:val="22"/>
              </w:rPr>
              <w:t>（规范性附录）</w:t>
            </w:r>
          </w:p>
        </w:tc>
      </w:tr>
      <w:tr w:rsidR="00390752" w:rsidRPr="00366922" w:rsidTr="00F8394A">
        <w:trPr>
          <w:cantSplit/>
          <w:trHeight w:val="312"/>
        </w:trPr>
        <w:tc>
          <w:tcPr>
            <w:tcW w:w="9672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2"/>
              </w:rPr>
            </w:pPr>
            <w:r w:rsidRPr="00366922"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  <w:t>饭店运营质量评价表</w:t>
            </w:r>
          </w:p>
        </w:tc>
      </w:tr>
      <w:tr w:rsidR="00390752" w:rsidRPr="00366922" w:rsidTr="00F8394A">
        <w:trPr>
          <w:cantSplit/>
          <w:trHeight w:val="312"/>
        </w:trPr>
        <w:tc>
          <w:tcPr>
            <w:tcW w:w="9672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2"/>
              </w:rPr>
            </w:pPr>
          </w:p>
        </w:tc>
      </w:tr>
      <w:tr w:rsidR="00390752" w:rsidRPr="00366922" w:rsidTr="00F8394A">
        <w:trPr>
          <w:trHeight w:val="360"/>
        </w:trPr>
        <w:tc>
          <w:tcPr>
            <w:tcW w:w="96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2"/>
              </w:rPr>
            </w:pPr>
            <w:r w:rsidRPr="00366922"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  <w:t xml:space="preserve">  表C.1给出了饭店运营质量评价表</w:t>
            </w:r>
          </w:p>
        </w:tc>
      </w:tr>
      <w:tr w:rsidR="00390752" w:rsidRPr="00366922" w:rsidTr="00F8394A">
        <w:trPr>
          <w:trHeight w:val="495"/>
        </w:trPr>
        <w:tc>
          <w:tcPr>
            <w:tcW w:w="96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366922">
              <w:rPr>
                <w:rFonts w:ascii="黑体" w:eastAsia="黑体" w:hAnsi="宋体" w:cs="宋体" w:hint="eastAsia"/>
                <w:kern w:val="0"/>
                <w:sz w:val="22"/>
              </w:rPr>
              <w:t xml:space="preserve"> 表C.1 饭店运营质量评价表</w:t>
            </w:r>
          </w:p>
        </w:tc>
      </w:tr>
      <w:tr w:rsidR="00390752" w:rsidRPr="00366922" w:rsidTr="00F8394A">
        <w:trPr>
          <w:trHeight w:val="240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序号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                      标   准</w:t>
            </w:r>
          </w:p>
        </w:tc>
        <w:tc>
          <w:tcPr>
            <w:tcW w:w="29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评价</w:t>
            </w:r>
          </w:p>
        </w:tc>
      </w:tr>
      <w:tr w:rsidR="00390752" w:rsidRPr="00366922" w:rsidTr="00F8394A">
        <w:trPr>
          <w:trHeight w:val="285"/>
        </w:trPr>
        <w:tc>
          <w:tcPr>
            <w:tcW w:w="96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1、总体要求</w:t>
            </w:r>
          </w:p>
        </w:tc>
      </w:tr>
      <w:tr w:rsidR="00390752" w:rsidRPr="00366922" w:rsidTr="00F8394A">
        <w:trPr>
          <w:trHeight w:val="24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ind w:right="400"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1.1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管理制度与规范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1.1.1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有完备的规章制度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43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1.1.2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有完备的操作程序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1.1.3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有完备的服务规范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51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1.1.4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有完备的岗位安全责任制与各类突发事件应急预案，有培训、演练计划和实施记录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51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1.1.5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制订饭店人力资源规划，有明确的考核、激励机制。有系统的员工培训制度和实施记录。企业文化特色鲜明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54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1.1.6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建立能源管理与考核制度。有完备的设备设施运行、巡检与维护记录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1.1.7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建立宾客意见收集、反馈和持续改进机制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1.2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员工素养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75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1.2.1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仪容仪表得体，着装统一，体现岗位特色；工服整洁、熨烫平整，鞋袜整洁一致；佩戴名牌，着装效果好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1.2.2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训练有素、业务熟练，应变能力较强，及时满足宾客合理需求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1.2.3</w:t>
              </w:r>
            </w:smartTag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各部门组织严密、沟通有效，富有团队精神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</w:tr>
      <w:tr w:rsidR="00390752" w:rsidRPr="00366922" w:rsidTr="00F8394A">
        <w:trPr>
          <w:trHeight w:val="390"/>
        </w:trPr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小计</w:t>
            </w:r>
          </w:p>
        </w:tc>
        <w:tc>
          <w:tcPr>
            <w:tcW w:w="29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60</w:t>
            </w:r>
          </w:p>
        </w:tc>
      </w:tr>
      <w:tr w:rsidR="00390752" w:rsidRPr="00366922" w:rsidTr="00F8394A">
        <w:trPr>
          <w:trHeight w:val="390"/>
        </w:trPr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实际得分：</w:t>
            </w:r>
          </w:p>
        </w:tc>
        <w:tc>
          <w:tcPr>
            <w:tcW w:w="29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390"/>
        </w:trPr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得分率：(实际得分)/该项总分×100%=</w:t>
            </w:r>
          </w:p>
        </w:tc>
        <w:tc>
          <w:tcPr>
            <w:tcW w:w="29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390"/>
        </w:trPr>
        <w:tc>
          <w:tcPr>
            <w:tcW w:w="96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2、前厅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2.1</w:t>
            </w:r>
          </w:p>
        </w:tc>
        <w:tc>
          <w:tcPr>
            <w:tcW w:w="86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前厅服务质量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2.1.1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总机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5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2.1.1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在正常情况下，电话铃响</w:t>
            </w:r>
            <w:r w:rsidRPr="00366922">
              <w:rPr>
                <w:kern w:val="0"/>
                <w:sz w:val="18"/>
                <w:szCs w:val="20"/>
              </w:rPr>
              <w:t>10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s内应答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8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2.1.1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接电话时正确问候宾客，同时报出饭店名称，语音清晰，态度亲切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3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2.1.1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转接电话准确、及时、无差错（无人接听时，15s后转回总机）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6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2.1.1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熟练掌握岗位英语或岗位专业用语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2.1.2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预订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2.1.2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及时接听电话，确认宾客抵离时间，语音清晰，态度亲切，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6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lastRenderedPageBreak/>
                <w:t>2.1.2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熟悉饭店各项产品，正确描述房型差异，说明房价及所含内容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5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2.1.2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提供预订号码或预订姓名，询问宾客联系方式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6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2.1.2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说明饭店入住的有关规定，通话结束前重复确认预订的所有细节，并向宾客致谢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2.1.2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实时网络预订，界面友好，及时确认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2.1.3</w:t>
              </w:r>
            </w:smartTag>
          </w:p>
        </w:tc>
        <w:tc>
          <w:tcPr>
            <w:tcW w:w="57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入住登记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2.1.3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主动、友好地问候宾客，热情接待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2.1.3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与宾客确认离店日期，对话中用姓氏称呼宾客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6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2.1.3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询问宾客是否需要贵重物品寄存服务，并解释相关规定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6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2.1.3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登记验证、信息上传效率高、准确无差错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61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2.1.3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指示客房或电梯方向，或招呼行李员为宾客服务，祝愿宾客入住愉快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*行李服务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3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2.1.4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正常情况下，有行李服务人员在门口热情友好地问候宾客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2.1.4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为宾客拉开车门或指引宾客进入饭店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2.1.4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帮助宾客搬运行李，确认行李件数，轻拿轻放，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勤快主动</w:t>
            </w:r>
            <w:proofErr w:type="gramEnd"/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2.1.4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及时将行李送入房间，礼貌友好地问候宾客，将行李放在行李架或行李柜上，并向宾客致意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2.1.4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离店时及时收取行李，协助宾客将行李放入车辆中，并与宾客确认行李件数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2.1.5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礼宾、问讯服务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2.1.5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热情友好，乐于助人，及时响应宾客合理需求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2.1.5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熟悉饭店各项产品，包括客房、餐饮、娱乐等信息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2.1.5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熟悉饭店周边环境，包括当地特色商品、旅游景点、购物中心、文化设施、餐饮设施等信息；协助安排出租车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2.1.5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委托代办业务效率高，准确无差错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2.1.6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*叫醒服务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2.1.6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重复宾客的要求</w:t>
            </w:r>
            <w:r w:rsidRPr="00366922">
              <w:rPr>
                <w:kern w:val="0"/>
                <w:sz w:val="18"/>
                <w:szCs w:val="20"/>
              </w:rPr>
              <w:t>,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确保信息准确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2.1.6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有第二遍叫醒，准确、有效地叫醒宾客，人工叫醒电话正确问候宾客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2.1.7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proofErr w:type="gramStart"/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结帐</w:t>
            </w:r>
            <w:proofErr w:type="gramEnd"/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2.1.7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确认宾客的所有消费，提供总账单，条目清晰、正确完整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2.1.7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效率高，准确无差错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2.1.7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征求宾客意见，向宾客致谢并邀请宾客再次光临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3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前厅维护保养与清洁卫生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3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地面：完整 ，无破损、无变色、无变形、无污渍、无异味、清洁、光亮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lastRenderedPageBreak/>
                <w:t>2.2.2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门窗：无破损、无变形、无划痕、无灰尘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5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天花（包括空调排风口）：无破损、无裂痕、无脱落，无灰尘、无水迹、无蛛网，无污渍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墙面（柱）：平整、无破损、无开裂、无脱落、无污渍、无蛛网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电梯：平稳、有效、无障碍、无划痕、无脱落、无灰尘、无污渍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家具：稳固、完好，与整体装饰风格相匹配。无变形、无破损、无烫痕、无脱漆、无灰尘、无污渍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灯具：完好、有效，与整体装饰风格相匹配。无灰尘、无污渍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盆景、花木、艺术品：无枯枝败叶、修剪效果好，无灰尘、无异味、无昆虫，与整体装饰风格相匹配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2.2.9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总台及各种设备（贵重物品保险箱、电话、宣传册及册架、垃圾桶、伞架、行李车、指示标志等）：有效、无破损；无污渍、无灰尘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小计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111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实际得分：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得分率：(实际得分)/该项总分×100%=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390"/>
        </w:trPr>
        <w:tc>
          <w:tcPr>
            <w:tcW w:w="96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3、客房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客房服务质量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31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3.1.1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整理客房服务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3.1.1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正常情况下，每天14时前清扫客房完毕。如遇“请勿打扰”标志，按相关程序进行处理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3.1.1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客房与卫生间清扫整洁、无毛发、无灰尘、无污渍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3.1.1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所有物品已放回原处，所有客用品补充齐全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3.1.1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应宾客要求更换床单、被套、毛巾、浴巾等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3.1.2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*开夜床服务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3.1.2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正常情况下，每天17时到21时提供开夜床服务；如遇“请勿打扰”标志，按相关程序进行处理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3.1.2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客房与卫生间清扫整洁、无毛发、无灰尘、无污渍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0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3.1.2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所有物品已整理整齐，所有客用品补充齐全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3.1.2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床头灯处于打开状态，遮光窗帘已充分闭合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3.1.2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床边垫巾和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拖鞋放置到位，电视遥控器、洗衣袋等放置方便宾客取用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3.1.2</w:t>
              </w:r>
            </w:smartTag>
            <w:r w:rsidRPr="00366922">
              <w:rPr>
                <w:kern w:val="0"/>
                <w:sz w:val="18"/>
                <w:szCs w:val="20"/>
              </w:rPr>
              <w:t>.6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床头放置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晚安卡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或致意品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3.1.3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*洗衣服务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3.1.3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洗衣单上明确相关信息（服务时间、价格、服务电话、送回方式等），配备饭店专用环保洗衣袋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3.1.3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应宾客要求，及时收集待洗衣物，并仔细检查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3.1.3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在规定时间内送还衣物，包装、悬挂整齐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3.1.3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所有的衣物已被正确洗涤、熨烫，如果污渍不能被清除，书面告知宾客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0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3.1.4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*微型酒吧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3.1.4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小冰箱运行状态良好，无明显噪音，清洁无异味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3.1.4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提供微型酒吧价目表，价目表上的食品、酒水与实际提供的相一致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3.1.4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食品、酒水摆放整齐，且标签朝外，均在保质期之内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3.1.4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及时补充微型酒吧上被耗用的物品，应要求及时供应冰块和饮用水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lastRenderedPageBreak/>
              <w:t>3.2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客房维护保养与清洁卫生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房门：完好、有效、自动闭合，无破损、无灰尘、无污渍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地面：完整</w:t>
            </w:r>
            <w:r w:rsidRPr="00366922">
              <w:rPr>
                <w:kern w:val="0"/>
                <w:sz w:val="18"/>
                <w:szCs w:val="20"/>
              </w:rPr>
              <w:t xml:space="preserve"> 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，无破损、无变色、无变形、无污渍、无异味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窗户、窗帘：玻璃明亮、无破损、无污渍、无脱落、无灰尘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墙面：无破损、无裂痕、无脱落，无灰尘、无水迹、无蛛网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60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天花（包括空调排风口）:无破损、无裂痕、无脱落；无灰尘、无水迹、无蛛网、无污渍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家具：稳固、完好、无变形、无破损、无烫痕、无脱漆，无灰尘、无污渍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灯具：完好、有效；无灰尘、无污渍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布草（床单、枕头、被子、毛毯、浴衣等）：配置规范、清洁，无灰尘、无毛发、无污渍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51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3.2.9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电器及插座（电视、电话、冰箱等）：完好、有效、安全，无灰尘、无污渍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3.2.10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客房内印刷品（服务指南、电视节目单、安全出口指示图等）：规范、完好、方便取用，字迹图案清晰、无皱折、无涂抹，无灰尘、无污渍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绿色植物、艺术品：与整体氛围相协调、完整、无褪色、无脱落、无灰尘、无污渍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床头（控制）柜：完好、有效、安全、无灰尘、无污渍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贵重物品保险箱：方便使用，完好有效、无灰尘、无污渍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客房电话机：完好、有效、无灰尘、无污渍，旁边有便笺和笔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卫生间门、锁：安全、有效、无破损、无灰尘、无污渍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卫生间地面：平坦、无破损、无灰尘、无污渍、排水畅通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卫生间墙壁：平整、无破损、无脱落、无灰尘、无污渍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52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卫生间天花：无破损、无裂痕、无脱落、无灰尘、无水迹、无蛛网、无污渍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3.2.19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面盆、浴缸、淋浴区：洁净、无毛发、无灰尘、无污渍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3.2.20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水龙头、淋浴喷头等五金件：无污渍、无滴漏、擦拭光亮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3.2.21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恭桶：洁净、无堵塞、噪音低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3.2.22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下水：通畅、无明显噪音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3.2.23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排风系统：完好，运行时无明显噪音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3.2.24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客用品（毛巾、口杯等）：摆放规范、方便使用，完好、无灰尘、无污渍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小计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126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实际得分：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得分率：(实际得分)/该项总分×100%=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405"/>
        </w:trPr>
        <w:tc>
          <w:tcPr>
            <w:tcW w:w="96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4、餐饮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4.1</w:t>
            </w:r>
          </w:p>
        </w:tc>
        <w:tc>
          <w:tcPr>
            <w:tcW w:w="86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餐饮服务质量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4.1.1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自助早餐服务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lastRenderedPageBreak/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在宾客抵达餐厅后，及时接待并引座。正常情况下，宾客就坐的餐桌已经布置完毕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在宾客入座后及时提供咖啡或茶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所有自助餐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食及时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补充，适温、适量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食品和饮品均正确标记说明。标记牌洁净统一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提供加热过的盘子取用热食。厨师能够提供即时加工服务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.6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咖啡或茶应宾客要求及时添加，适时更换烟灰缸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.7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宾客用餐结束后，及时收拾餐具，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结帐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效率高、准确无差错。宾客离开餐厅时，向宾客致谢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4.1.1</w:t>
              </w:r>
            </w:smartTag>
            <w:r w:rsidRPr="00366922">
              <w:rPr>
                <w:kern w:val="0"/>
                <w:sz w:val="18"/>
                <w:szCs w:val="20"/>
              </w:rPr>
              <w:t>.8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自助早餐食品质量评价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4.1.2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正餐服务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在营业时间，及时接听电话，重复并确认所有预订细节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在宾客抵达餐厅后，及时接待并引座。正常情况下，宾客就坐的餐桌已经布置完毕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提供菜单和酒水单，熟悉菜品知识，主动推荐特色菜肴，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点单时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与宾客保持目光交流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8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点菜单信息完整（如烹调方法、搭配等），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点单完毕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后与宾客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确认点单内容</w:t>
            </w:r>
            <w:proofErr w:type="gramEnd"/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点单完成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后，及时上酒水及冷盘（头盘），根据需要适时上热菜（主菜），上菜时主动介绍菜名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5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.6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根据不同菜式要求及时更换、调整餐具，确认宾客需要的各种调料，提醒宾客小心餐盘烫手，西餐时，主动提供面包、黄油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.7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向宾客展示酒瓶，在宾客面前打开酒瓶，西餐时，倒少量酒让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主人鉴酒</w:t>
            </w:r>
            <w:proofErr w:type="gramEnd"/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.8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红葡萄酒应是常温，白葡萄酒应是冰镇。操作玻璃器皿时，应握杯颈或杯底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.9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宾客用餐结束后，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结帐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效率高、准确无差错，主动征询宾客意见并致谢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4.1.2</w:t>
              </w:r>
            </w:smartTag>
            <w:r w:rsidRPr="00366922">
              <w:rPr>
                <w:kern w:val="0"/>
                <w:sz w:val="18"/>
                <w:szCs w:val="20"/>
              </w:rPr>
              <w:t>.10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正餐食品质量评价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4.1.3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*酒吧服务（大堂吧，茶室）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4.1.3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宾客到达后，及时接待，热情友好。提供酒水单，熟悉酒水知识，主动推荐，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点单时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与宾客保持目光交流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4.1.3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点单后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，使用托盘及时上齐酒水，使用杯垫，主动提供佐酒小吃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4.1.3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提供的酒水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与点单一致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，玻璃器皿与饮料合理搭配，各种酒具光亮、洁净、无裂痕、无破损，饮品温度合理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4.1.3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结帐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效率高、准确无差错；向宾客致谢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0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rFonts w:ascii="宋体" w:hAnsi="宋体" w:cs="宋体" w:hint="eastAsia"/>
                  <w:kern w:val="0"/>
                  <w:sz w:val="18"/>
                  <w:szCs w:val="20"/>
                </w:rPr>
                <w:t>4.1.4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*送餐服务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正常情况下，及时接听订餐电话，熟悉送餐菜单内容，重复和确认预订的所有细节，主动告知预计送餐时间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51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正常情况下，送餐的标准时间为：事先填写好的早餐卡：预订时间</w:t>
            </w:r>
            <w:r w:rsidRPr="00366922">
              <w:rPr>
                <w:kern w:val="0"/>
                <w:sz w:val="18"/>
                <w:szCs w:val="20"/>
              </w:rPr>
              <w:t>5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min内；临时订早餐：</w:t>
            </w:r>
            <w:r w:rsidRPr="00366922">
              <w:rPr>
                <w:kern w:val="0"/>
                <w:sz w:val="18"/>
                <w:szCs w:val="20"/>
              </w:rPr>
              <w:t>25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min内；小吃：</w:t>
            </w:r>
            <w:r w:rsidRPr="00366922">
              <w:rPr>
                <w:kern w:val="0"/>
                <w:sz w:val="18"/>
                <w:szCs w:val="20"/>
              </w:rPr>
              <w:t>25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min内；中餐或晚餐：</w:t>
            </w:r>
            <w:r w:rsidRPr="00366922">
              <w:rPr>
                <w:kern w:val="0"/>
                <w:sz w:val="18"/>
                <w:szCs w:val="20"/>
              </w:rPr>
              <w:t>40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min内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73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送餐时按门铃或轻轻敲门（未经宾客许可，不得进入客房）；礼貌友好地问候宾客；征询宾客托盘或手推车放于何处，为宾客摆台、倒酒水、介绍各种调料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lastRenderedPageBreak/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送餐推车保持清洁，保养良好。推车上桌布清洁，熨烫平整。饮料、食品均盖有防护用具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送餐推车上摆放鲜花瓶。口布清洁、熨烫平整、无污渍。盐瓶、胡椒瓶及其他调味品盛器洁净，装满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.6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送餐完毕，告知餐具回收程序（如果提供回收卡，视同已告知），向宾客致意，祝愿宾客用餐愉快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4.1.4</w:t>
              </w:r>
            </w:smartTag>
            <w:r w:rsidRPr="00366922">
              <w:rPr>
                <w:kern w:val="0"/>
                <w:sz w:val="18"/>
                <w:szCs w:val="20"/>
              </w:rPr>
              <w:t>.7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送餐服务食品质量评价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4.2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餐饮区域维护保养与清洁卫生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餐台（包括自助餐台</w:t>
            </w:r>
            <w:r w:rsidRPr="00366922">
              <w:rPr>
                <w:kern w:val="0"/>
                <w:sz w:val="18"/>
                <w:szCs w:val="20"/>
              </w:rPr>
              <w:t>)</w: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：稳固、美观、整洁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地面：完整 ，无破损、无变色、无变形、无污渍、无异味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门窗及窗帘：玻璃明亮、无破损、无变形、无划痕、无灰尘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墙面：平整、无破损、无裂痕、无脱落、无灰尘、无水迹、无蛛网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天花（包括空调排风口）：平整、无破损、无裂痕、无脱落、无灰尘、无水迹、无蛛网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家具：稳固、完好、无变形、无破损、无烫痕、无脱漆、无灰尘、无污染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灯具：完好、有效、无灰尘、无污渍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盆景、花木：无枯枝败叶、修剪效果好，无灰尘、无异味、无昆虫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4.2.9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艺术品：有品位、完整、无褪色、无灰尘、无污渍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4.2.10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客用品（包括台布、餐巾、面巾、餐具、烟灰缸等）：方便使用，完好、无破损、无灰尘、无污渍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小计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117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实际得分：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得分率：(实际得分)/该项总分×100%=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　</w:t>
            </w:r>
          </w:p>
        </w:tc>
      </w:tr>
      <w:tr w:rsidR="00390752" w:rsidRPr="00366922" w:rsidTr="00F8394A">
        <w:trPr>
          <w:trHeight w:val="390"/>
        </w:trPr>
        <w:tc>
          <w:tcPr>
            <w:tcW w:w="96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5、其他服务项目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kern w:val="0"/>
                <w:sz w:val="18"/>
                <w:szCs w:val="20"/>
              </w:rPr>
            </w:pPr>
            <w:r w:rsidRPr="00366922">
              <w:rPr>
                <w:kern w:val="0"/>
                <w:sz w:val="18"/>
                <w:szCs w:val="20"/>
              </w:rPr>
              <w:t>5.1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*会议、宴会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提供多种厅房布置方案，并有详细文字说明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66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各种厅房的名称标牌位于厅房显著位置，到厅房的方向指示标识内容清晰，易于理解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各厅房的灯光、空调可独立调控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有窗户的厅房配备窗帘，遮光效果好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厅房之间有良好的隔音效果，互不干扰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台布、台呢整洁平整，完好、无灰尘、无污渍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音响、照明、投影等设施提前调试好，功能正常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会议期间，及时续水，响应宾客需求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5.1.9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会议休息期间，摆正椅子，整理台面，清理垃圾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kern w:val="0"/>
                <w:sz w:val="18"/>
                <w:szCs w:val="20"/>
              </w:rPr>
            </w:pPr>
            <w:r w:rsidRPr="00366922">
              <w:rPr>
                <w:kern w:val="0"/>
                <w:sz w:val="18"/>
                <w:szCs w:val="20"/>
              </w:rPr>
              <w:t>5.2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*健身房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5.2.1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营业时间不少于12h，热情问候、接待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5.2.2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提供毛巾及更衣柜钥匙。有安全提示，提醒宾客保管贵重物品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5.2.3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温度合理、清洁卫生、感觉舒适、无异味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lastRenderedPageBreak/>
                <w:t>5.2.4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健身器械保养良好、易于操作，并配有注意事项，必要时向宾客讲解器械操作指南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5.2.5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照明、音像设施运行正常，照明充足、音质良好。备有饮水机与水杯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5.3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*游泳池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5.3.1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水深标记及安全提示清晰、醒目（在显眼处张贴当地安全法规，要在游泳池边上能清楚的看见游泳池深度标志）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5.3.2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游泳池周边保持清洁卫生、照明充足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5.3.3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水温适当,室内游泳池水温不低于25℃，水质洁净、无混浊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5.3.4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配备专职救生人员及相应救生设施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5.3.5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提供数量充足的躺椅，且位置摆放合理，保养良好。室外游泳池提供数量充足的遮阳伞，且保养良好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5.3.6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提供毛巾，并及时更换宾客用过的毛巾。应宾客要求提供饮品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5.4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*更衣室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52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5.4.1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天花、墙面、地面保养良好、保持清洁、无破损、无脱落、无开裂、无污渍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5.4.2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通风良好、照明合理，更衣柜保持清洁，保养良好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4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5.4.3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淋浴间保持洁净，布置合理，方便使用，沐浴用品保持充足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5.4.4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提供洁净的毛巾，洗涤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篮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保持在未满状态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5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5.5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*商务中心、商店、休闲娱乐项目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5.5.1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商务中心应明示各项服务收费规定，员工业务熟练、效率高、质量好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5.5.2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商品部商品陈列美观、明码标价、质量可靠，包装精美，与饭店整体氛围相协调，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结帐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效率高，准确无差错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5.5.3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休闲娱乐设施完好、有效、安全，无灰尘、无污渍、无异味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5.5.4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休闲娱乐项目热情接待、服务周到，外包项目管理规范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6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小计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84</w:t>
            </w:r>
          </w:p>
        </w:tc>
      </w:tr>
      <w:tr w:rsidR="00390752" w:rsidRPr="00366922" w:rsidTr="00F8394A">
        <w:trPr>
          <w:trHeight w:val="39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实际得分：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分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得分率：(实际得分)/该项总分×100%=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％</w:t>
            </w:r>
          </w:p>
        </w:tc>
      </w:tr>
      <w:tr w:rsidR="00390752" w:rsidRPr="00366922" w:rsidTr="00F8394A">
        <w:trPr>
          <w:trHeight w:val="435"/>
        </w:trPr>
        <w:tc>
          <w:tcPr>
            <w:tcW w:w="96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6、公共、后台区域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6.1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周围环境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6.1.1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庭院（花园）完好，花木修剪整齐，保持清洁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6.1.2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停车场、回车线标线清晰，车道保持畅通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6.1.3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店标（旗帜）、艺术品等保养良好、无破损、无污渍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6.2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楼梯、走廊、电梯厅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地面：完整 ，无破损、无变色、无变形、无污渍、无异味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墙面：平整、无破损、无裂痕、无脱落，无污渍、无水迹、无蛛网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天花（包括空调排风口）：平整、无破损、无裂痕、无脱落；无灰尘、无水迹、无蛛网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灯具、装饰物：保养良好、无灰尘、无破损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家具：洁净、保养良好、无灰尘、无污渍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紧急出口与消防设施：标识清晰，安全通道保持畅通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lastRenderedPageBreak/>
                <w:t>6.2.7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公用电话机：完好、有效、清洁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6.2.8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垃圾桶：完好、清洁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2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6.3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公共卫生间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地面：完整 ，无破损、无变色、无变形、无污渍、无异味、光亮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25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墙面：平整、无破损、无裂痕、无脱落、无灰尘、无水迹、无蛛网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天花（包括空调排风口）：平整、无破损、无裂痕、无脱落、无灰尘、无水迹、无蛛网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0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照明充足、温湿度适宜、通风良好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7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洗手台、恭桶、小便池保持洁净、保养良好、无堵塞、无滴漏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梳妆镜完好、无磨损、玻璃明亮、无灰尘、无污渍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54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洗手液、擦手纸充足，干手器完好、有效，方便使用，厕位门锁、挂钩完好、有效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6.3.8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残疾人厕位（或专用卫生间）：位置合理，空间适宜，方便使用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9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6.4</w:t>
            </w:r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b/>
                <w:bCs/>
                <w:kern w:val="0"/>
                <w:sz w:val="18"/>
                <w:szCs w:val="20"/>
              </w:rPr>
              <w:t>后台区域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良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差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通往后台区域的标识清晰、规范，各区域有完备的门锁管理制度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后台区域各通道保持畅通，无杂物堆积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地面：无油污、无积水、无杂物、整洁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63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天花（包括空调排风口）：无破损、无裂痕、无脱落、无灰尘、无水迹、无蛛网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墙面：平整、无破损、无开裂、无脱落、无污渍、无蛛网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6.4.6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各项设备维护保养良好，运行正常，无“跑、冒、滴、漏”现象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6.4.7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在醒目位置张贴有关安全、卫生的须知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6.4.8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餐具的清洗、消毒、存放符合卫生标准要求，无灰尘、无水渍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6.4.9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食品的加工与贮藏严格做到生、熟分开，操作规范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6.4.10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有防鼠、蟑螂、蝇类、蚊虫的装置与措施，完好有效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6.4.11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各类库房温度、湿度适宜，照明、通风设施完备有效，整洁卫生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6.4.12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下水道无堵塞、无油污，保持畅通无阻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6.4.13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排烟与通风设备无油污、无灰尘，定期清理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0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6.4.14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垃圾分类收集，日产日清，垃圾</w:t>
            </w:r>
            <w:proofErr w:type="gramStart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房周围</w:t>
            </w:r>
            <w:proofErr w:type="gramEnd"/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保持整洁，无保洁死角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495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kern w:val="0"/>
                <w:sz w:val="18"/>
                <w:szCs w:val="20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366922">
                <w:rPr>
                  <w:kern w:val="0"/>
                  <w:sz w:val="18"/>
                  <w:szCs w:val="20"/>
                </w:rPr>
                <w:t>6.4.15</w:t>
              </w:r>
            </w:smartTag>
          </w:p>
        </w:tc>
        <w:tc>
          <w:tcPr>
            <w:tcW w:w="5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90752" w:rsidRPr="00366922" w:rsidRDefault="00390752" w:rsidP="00F8394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员工设施（宿舍、食堂、浴室、更衣室、培训室等）管理规范，设施设备保养良好、整洁卫生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0</w:t>
            </w:r>
          </w:p>
        </w:tc>
      </w:tr>
      <w:tr w:rsidR="00390752" w:rsidRPr="00366922" w:rsidTr="00F8394A">
        <w:trPr>
          <w:trHeight w:val="325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小计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102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实际得分：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分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得分率：(实际得分)/该项总分×100%=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％</w:t>
            </w:r>
          </w:p>
        </w:tc>
      </w:tr>
      <w:tr w:rsidR="00390752" w:rsidRPr="00366922" w:rsidTr="00F8394A">
        <w:trPr>
          <w:trHeight w:val="339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总分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600</w:t>
            </w:r>
          </w:p>
        </w:tc>
      </w:tr>
      <w:tr w:rsidR="00390752" w:rsidRPr="00366922" w:rsidTr="00F8394A">
        <w:trPr>
          <w:trHeight w:val="240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实际总得分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 分</w:t>
            </w:r>
          </w:p>
        </w:tc>
      </w:tr>
      <w:tr w:rsidR="00390752" w:rsidRPr="00366922" w:rsidTr="00F8394A">
        <w:trPr>
          <w:trHeight w:val="305"/>
        </w:trPr>
        <w:tc>
          <w:tcPr>
            <w:tcW w:w="6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90752" w:rsidRPr="00366922" w:rsidRDefault="00390752" w:rsidP="00F8394A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hint="eastAsia"/>
                <w:noProof/>
                <w:sz w:val="20"/>
              </w:rPr>
              <w:pict>
                <v:line id="_x0000_s1026" style="position:absolute;left:0;text-align:left;z-index:251660288;mso-position-horizontal-relative:text;mso-position-vertical-relative:text" from="99.75pt,679.25pt" to="342.75pt,679.25pt"/>
              </w:pict>
            </w: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>总得分率</w:t>
            </w:r>
          </w:p>
        </w:tc>
        <w:tc>
          <w:tcPr>
            <w:tcW w:w="29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0752" w:rsidRPr="00366922" w:rsidRDefault="00390752" w:rsidP="00F839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 w:rsidRPr="00366922">
              <w:rPr>
                <w:rFonts w:ascii="宋体" w:hAnsi="宋体" w:cs="宋体" w:hint="eastAsia"/>
                <w:kern w:val="0"/>
                <w:sz w:val="18"/>
                <w:szCs w:val="20"/>
              </w:rPr>
              <w:t xml:space="preserve">             ％</w:t>
            </w:r>
          </w:p>
        </w:tc>
      </w:tr>
    </w:tbl>
    <w:p w:rsidR="008510B3" w:rsidRDefault="008510B3"/>
    <w:sectPr w:rsidR="008510B3" w:rsidSect="00851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B43E9"/>
    <w:multiLevelType w:val="hybridMultilevel"/>
    <w:tmpl w:val="823A7AC4"/>
    <w:lvl w:ilvl="0" w:tplc="9632A0BA">
      <w:start w:val="7"/>
      <w:numFmt w:val="japaneseCounting"/>
      <w:lvlText w:val="第%1篇"/>
      <w:lvlJc w:val="left"/>
      <w:pPr>
        <w:tabs>
          <w:tab w:val="num" w:pos="1840"/>
        </w:tabs>
        <w:ind w:left="184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>
    <w:nsid w:val="090E19E4"/>
    <w:multiLevelType w:val="hybridMultilevel"/>
    <w:tmpl w:val="AA5E5CCC"/>
    <w:lvl w:ilvl="0" w:tplc="5FA4A976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AE367E9"/>
    <w:multiLevelType w:val="hybridMultilevel"/>
    <w:tmpl w:val="A2F04B6E"/>
    <w:lvl w:ilvl="0" w:tplc="62CC9F74">
      <w:start w:val="1"/>
      <w:numFmt w:val="none"/>
      <w:pStyle w:val="Char"/>
      <w:lvlText w:val="%1示例"/>
      <w:lvlJc w:val="left"/>
      <w:pPr>
        <w:tabs>
          <w:tab w:val="num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F0A1A5D"/>
    <w:multiLevelType w:val="hybridMultilevel"/>
    <w:tmpl w:val="4244AF5A"/>
    <w:lvl w:ilvl="0" w:tplc="5FA4A976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A067B21"/>
    <w:multiLevelType w:val="multilevel"/>
    <w:tmpl w:val="ABF0831E"/>
    <w:lvl w:ilvl="0">
      <w:start w:val="1"/>
      <w:numFmt w:val="none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01B61F8"/>
    <w:multiLevelType w:val="hybridMultilevel"/>
    <w:tmpl w:val="AD144C36"/>
    <w:lvl w:ilvl="0" w:tplc="BF4430D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728E904">
      <w:start w:val="1"/>
      <w:numFmt w:val="none"/>
      <w:lvlText w:val="【1】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26442565"/>
    <w:multiLevelType w:val="hybridMultilevel"/>
    <w:tmpl w:val="93300360"/>
    <w:lvl w:ilvl="0" w:tplc="5FA4A976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C835FD5"/>
    <w:multiLevelType w:val="hybridMultilevel"/>
    <w:tmpl w:val="72CC78AE"/>
    <w:lvl w:ilvl="0" w:tplc="5FA4A976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2DD1593"/>
    <w:multiLevelType w:val="hybridMultilevel"/>
    <w:tmpl w:val="9FFAA020"/>
    <w:lvl w:ilvl="0" w:tplc="B43C181A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F5151AE"/>
    <w:multiLevelType w:val="hybridMultilevel"/>
    <w:tmpl w:val="8F588F58"/>
    <w:lvl w:ilvl="0" w:tplc="B43C181A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409852EA"/>
    <w:multiLevelType w:val="multilevel"/>
    <w:tmpl w:val="ABF0831E"/>
    <w:lvl w:ilvl="0">
      <w:start w:val="1"/>
      <w:numFmt w:val="none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44676663"/>
    <w:multiLevelType w:val="multilevel"/>
    <w:tmpl w:val="ABF0831E"/>
    <w:lvl w:ilvl="0">
      <w:start w:val="1"/>
      <w:numFmt w:val="none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46806F7D"/>
    <w:multiLevelType w:val="hybridMultilevel"/>
    <w:tmpl w:val="9B20C2B2"/>
    <w:lvl w:ilvl="0" w:tplc="FFFFFFFF">
      <w:start w:val="1"/>
      <w:numFmt w:val="none"/>
      <w:pStyle w:val="2"/>
      <w:lvlText w:val="图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6D22D8F"/>
    <w:multiLevelType w:val="hybridMultilevel"/>
    <w:tmpl w:val="1ABE3F64"/>
    <w:lvl w:ilvl="0" w:tplc="7640147C">
      <w:start w:val="1"/>
      <w:numFmt w:val="none"/>
      <w:pStyle w:val="Char0"/>
      <w:lvlText w:val="%1◆　"/>
      <w:lvlJc w:val="left"/>
      <w:pPr>
        <w:tabs>
          <w:tab w:val="num" w:pos="960"/>
        </w:tabs>
        <w:ind w:left="917" w:hanging="317"/>
      </w:pPr>
      <w:rPr>
        <w:rFonts w:ascii="宋体" w:eastAsia="宋体" w:hAnsi="Times New Roman" w:hint="eastAsia"/>
        <w:b w:val="0"/>
        <w:i w:val="0"/>
        <w:position w:val="4"/>
        <w:sz w:val="1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96E4D7B"/>
    <w:multiLevelType w:val="hybridMultilevel"/>
    <w:tmpl w:val="91E81AD8"/>
    <w:lvl w:ilvl="0" w:tplc="15409222">
      <w:start w:val="1"/>
      <w:numFmt w:val="none"/>
      <w:pStyle w:val="a"/>
      <w:lvlText w:val="%1注"/>
      <w:lvlJc w:val="left"/>
      <w:pPr>
        <w:tabs>
          <w:tab w:val="num" w:pos="900"/>
        </w:tabs>
        <w:ind w:left="900" w:hanging="500"/>
      </w:pPr>
      <w:rPr>
        <w:rFonts w:ascii="宋体" w:eastAsia="宋体" w:hAnsi="Times New Roman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98129C5"/>
    <w:multiLevelType w:val="hybridMultilevel"/>
    <w:tmpl w:val="47DEA05C"/>
    <w:lvl w:ilvl="0" w:tplc="23C0052E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F302902"/>
    <w:multiLevelType w:val="hybridMultilevel"/>
    <w:tmpl w:val="BB8A0C52"/>
    <w:lvl w:ilvl="0" w:tplc="86084270">
      <w:start w:val="1"/>
      <w:numFmt w:val="none"/>
      <w:pStyle w:val="Char1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35079BD"/>
    <w:multiLevelType w:val="hybridMultilevel"/>
    <w:tmpl w:val="58F8BC60"/>
    <w:lvl w:ilvl="0" w:tplc="FFFFFFFF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2E069EF"/>
    <w:multiLevelType w:val="multilevel"/>
    <w:tmpl w:val="98BE2E38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none"/>
      <w:lvlText w:val="【1】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>
    <w:nsid w:val="6350366A"/>
    <w:multiLevelType w:val="hybridMultilevel"/>
    <w:tmpl w:val="A364A292"/>
    <w:lvl w:ilvl="0" w:tplc="FFFFFFFF">
      <w:start w:val="1"/>
      <w:numFmt w:val="none"/>
      <w:pStyle w:val="5"/>
      <w:lvlText w:val="%1●　"/>
      <w:lvlJc w:val="left"/>
      <w:pPr>
        <w:tabs>
          <w:tab w:val="num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 w:tplc="FFFFFFFF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FFFFFFFF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657D3FBC"/>
    <w:multiLevelType w:val="multilevel"/>
    <w:tmpl w:val="7E02ADCE"/>
    <w:lvl w:ilvl="0">
      <w:start w:val="1"/>
      <w:numFmt w:val="upperLetter"/>
      <w:pStyle w:val="Char1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Char2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Char3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0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1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6D6634D4"/>
    <w:multiLevelType w:val="multilevel"/>
    <w:tmpl w:val="AD144C36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none"/>
      <w:lvlText w:val="【1】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2">
    <w:nsid w:val="6DBF04F4"/>
    <w:multiLevelType w:val="hybridMultilevel"/>
    <w:tmpl w:val="ABF0831E"/>
    <w:lvl w:ilvl="0" w:tplc="2ADEEE2C">
      <w:start w:val="1"/>
      <w:numFmt w:val="none"/>
      <w:pStyle w:val="a1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E656A7B"/>
    <w:multiLevelType w:val="hybridMultilevel"/>
    <w:tmpl w:val="D834F112"/>
    <w:lvl w:ilvl="0" w:tplc="FFFFFFFF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>
    <w:nsid w:val="74757AE3"/>
    <w:multiLevelType w:val="hybridMultilevel"/>
    <w:tmpl w:val="3AD8DCE0"/>
    <w:lvl w:ilvl="0" w:tplc="FFFFFFFF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64B635D"/>
    <w:multiLevelType w:val="hybridMultilevel"/>
    <w:tmpl w:val="41BADBAC"/>
    <w:lvl w:ilvl="0" w:tplc="5FA4A976">
      <w:start w:val="1"/>
      <w:numFmt w:val="lowerLetter"/>
      <w:lvlText w:val="%1)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6933334"/>
    <w:multiLevelType w:val="hybridMultilevel"/>
    <w:tmpl w:val="39CCA6C6"/>
    <w:lvl w:ilvl="0" w:tplc="FFFFFFFF">
      <w:start w:val="1"/>
      <w:numFmt w:val="none"/>
      <w:pStyle w:val="6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A142722"/>
    <w:multiLevelType w:val="hybridMultilevel"/>
    <w:tmpl w:val="7730F4FA"/>
    <w:lvl w:ilvl="0" w:tplc="04090019">
      <w:start w:val="1"/>
      <w:numFmt w:val="lowerLetter"/>
      <w:lvlText w:val="%1)"/>
      <w:lvlJc w:val="left"/>
      <w:pPr>
        <w:tabs>
          <w:tab w:val="num" w:pos="845"/>
        </w:tabs>
        <w:ind w:left="845" w:hanging="420"/>
      </w:pPr>
      <w:rPr>
        <w:rFonts w:ascii="宋体" w:hAnsi="宋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DE04463"/>
    <w:multiLevelType w:val="multilevel"/>
    <w:tmpl w:val="E69EE93A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decimal"/>
      <w:lvlText w:val="【%2】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20"/>
  </w:num>
  <w:num w:numId="3">
    <w:abstractNumId w:val="26"/>
  </w:num>
  <w:num w:numId="4">
    <w:abstractNumId w:val="2"/>
  </w:num>
  <w:num w:numId="5">
    <w:abstractNumId w:val="22"/>
  </w:num>
  <w:num w:numId="6">
    <w:abstractNumId w:val="14"/>
  </w:num>
  <w:num w:numId="7">
    <w:abstractNumId w:val="19"/>
  </w:num>
  <w:num w:numId="8">
    <w:abstractNumId w:val="13"/>
  </w:num>
  <w:num w:numId="9">
    <w:abstractNumId w:val="16"/>
  </w:num>
  <w:num w:numId="10">
    <w:abstractNumId w:val="12"/>
  </w:num>
  <w:num w:numId="11">
    <w:abstractNumId w:val="1"/>
  </w:num>
  <w:num w:numId="12">
    <w:abstractNumId w:val="6"/>
  </w:num>
  <w:num w:numId="13">
    <w:abstractNumId w:val="3"/>
  </w:num>
  <w:num w:numId="14">
    <w:abstractNumId w:val="7"/>
  </w:num>
  <w:num w:numId="15">
    <w:abstractNumId w:val="25"/>
  </w:num>
  <w:num w:numId="16">
    <w:abstractNumId w:val="17"/>
  </w:num>
  <w:num w:numId="17">
    <w:abstractNumId w:val="8"/>
  </w:num>
  <w:num w:numId="18">
    <w:abstractNumId w:val="9"/>
  </w:num>
  <w:num w:numId="19">
    <w:abstractNumId w:val="23"/>
  </w:num>
  <w:num w:numId="20">
    <w:abstractNumId w:val="15"/>
  </w:num>
  <w:num w:numId="21">
    <w:abstractNumId w:val="5"/>
  </w:num>
  <w:num w:numId="22">
    <w:abstractNumId w:val="24"/>
  </w:num>
  <w:num w:numId="23">
    <w:abstractNumId w:val="27"/>
  </w:num>
  <w:num w:numId="24">
    <w:abstractNumId w:val="28"/>
  </w:num>
  <w:num w:numId="25">
    <w:abstractNumId w:val="18"/>
  </w:num>
  <w:num w:numId="26">
    <w:abstractNumId w:val="21"/>
  </w:num>
  <w:num w:numId="27">
    <w:abstractNumId w:val="10"/>
  </w:num>
  <w:num w:numId="28">
    <w:abstractNumId w:val="4"/>
  </w:num>
  <w:num w:numId="2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0752"/>
    <w:rsid w:val="000051B7"/>
    <w:rsid w:val="000061D4"/>
    <w:rsid w:val="000137F8"/>
    <w:rsid w:val="00016870"/>
    <w:rsid w:val="00025A6E"/>
    <w:rsid w:val="00025E5A"/>
    <w:rsid w:val="000261B9"/>
    <w:rsid w:val="00026F83"/>
    <w:rsid w:val="000341C9"/>
    <w:rsid w:val="00034B57"/>
    <w:rsid w:val="00034B97"/>
    <w:rsid w:val="00035982"/>
    <w:rsid w:val="00037B10"/>
    <w:rsid w:val="00040330"/>
    <w:rsid w:val="00043437"/>
    <w:rsid w:val="00044128"/>
    <w:rsid w:val="00045404"/>
    <w:rsid w:val="00052792"/>
    <w:rsid w:val="00053569"/>
    <w:rsid w:val="00055C66"/>
    <w:rsid w:val="0005747A"/>
    <w:rsid w:val="00061BB8"/>
    <w:rsid w:val="00067829"/>
    <w:rsid w:val="00067B98"/>
    <w:rsid w:val="0007001B"/>
    <w:rsid w:val="000747BD"/>
    <w:rsid w:val="00076520"/>
    <w:rsid w:val="00077AFD"/>
    <w:rsid w:val="00083790"/>
    <w:rsid w:val="00085192"/>
    <w:rsid w:val="000933D1"/>
    <w:rsid w:val="000964D1"/>
    <w:rsid w:val="00097835"/>
    <w:rsid w:val="00097B74"/>
    <w:rsid w:val="000A4497"/>
    <w:rsid w:val="000A4A06"/>
    <w:rsid w:val="000A6FAB"/>
    <w:rsid w:val="000B2345"/>
    <w:rsid w:val="000B6725"/>
    <w:rsid w:val="000C2AA4"/>
    <w:rsid w:val="000C46D7"/>
    <w:rsid w:val="000C470A"/>
    <w:rsid w:val="000C5200"/>
    <w:rsid w:val="000C737D"/>
    <w:rsid w:val="000D1E1B"/>
    <w:rsid w:val="000D6657"/>
    <w:rsid w:val="000D7860"/>
    <w:rsid w:val="000D7A63"/>
    <w:rsid w:val="000E13B4"/>
    <w:rsid w:val="000F3F10"/>
    <w:rsid w:val="000F61B6"/>
    <w:rsid w:val="000F67BF"/>
    <w:rsid w:val="00106A29"/>
    <w:rsid w:val="001107F1"/>
    <w:rsid w:val="00122673"/>
    <w:rsid w:val="00124369"/>
    <w:rsid w:val="00124B45"/>
    <w:rsid w:val="0012604F"/>
    <w:rsid w:val="00126D53"/>
    <w:rsid w:val="00130F9A"/>
    <w:rsid w:val="00133B71"/>
    <w:rsid w:val="0013614A"/>
    <w:rsid w:val="001410AA"/>
    <w:rsid w:val="001464DE"/>
    <w:rsid w:val="00147ADB"/>
    <w:rsid w:val="00150217"/>
    <w:rsid w:val="00151D9E"/>
    <w:rsid w:val="001528D2"/>
    <w:rsid w:val="00153BAF"/>
    <w:rsid w:val="001547BB"/>
    <w:rsid w:val="00165584"/>
    <w:rsid w:val="001655BA"/>
    <w:rsid w:val="001656FE"/>
    <w:rsid w:val="00167799"/>
    <w:rsid w:val="00170685"/>
    <w:rsid w:val="00170F26"/>
    <w:rsid w:val="0017264F"/>
    <w:rsid w:val="00173168"/>
    <w:rsid w:val="00173459"/>
    <w:rsid w:val="00185584"/>
    <w:rsid w:val="00187ECC"/>
    <w:rsid w:val="00195AE0"/>
    <w:rsid w:val="001978E9"/>
    <w:rsid w:val="001A2386"/>
    <w:rsid w:val="001A2CA2"/>
    <w:rsid w:val="001A71D6"/>
    <w:rsid w:val="001A7AE8"/>
    <w:rsid w:val="001B4C59"/>
    <w:rsid w:val="001B5204"/>
    <w:rsid w:val="001B7818"/>
    <w:rsid w:val="001B7FF2"/>
    <w:rsid w:val="001C2CA7"/>
    <w:rsid w:val="001D03C1"/>
    <w:rsid w:val="001D0B6A"/>
    <w:rsid w:val="001D1FA1"/>
    <w:rsid w:val="001D2587"/>
    <w:rsid w:val="001D7C1B"/>
    <w:rsid w:val="001E3588"/>
    <w:rsid w:val="001E70FD"/>
    <w:rsid w:val="001F08A8"/>
    <w:rsid w:val="001F4B9F"/>
    <w:rsid w:val="002025C9"/>
    <w:rsid w:val="002055B3"/>
    <w:rsid w:val="00207C94"/>
    <w:rsid w:val="00215DB3"/>
    <w:rsid w:val="00221225"/>
    <w:rsid w:val="0023051A"/>
    <w:rsid w:val="002323C6"/>
    <w:rsid w:val="002333A5"/>
    <w:rsid w:val="002360CB"/>
    <w:rsid w:val="00237AF4"/>
    <w:rsid w:val="00244D3A"/>
    <w:rsid w:val="00244E69"/>
    <w:rsid w:val="002458A0"/>
    <w:rsid w:val="00251950"/>
    <w:rsid w:val="0025330B"/>
    <w:rsid w:val="00254155"/>
    <w:rsid w:val="00257DF6"/>
    <w:rsid w:val="00260F5B"/>
    <w:rsid w:val="00263F6B"/>
    <w:rsid w:val="00266C5A"/>
    <w:rsid w:val="00281192"/>
    <w:rsid w:val="00282A8A"/>
    <w:rsid w:val="00283EEC"/>
    <w:rsid w:val="00284AF2"/>
    <w:rsid w:val="002874C1"/>
    <w:rsid w:val="00287F05"/>
    <w:rsid w:val="00290AFA"/>
    <w:rsid w:val="00295DED"/>
    <w:rsid w:val="00296345"/>
    <w:rsid w:val="0029691E"/>
    <w:rsid w:val="002A11CC"/>
    <w:rsid w:val="002A1425"/>
    <w:rsid w:val="002A1B0C"/>
    <w:rsid w:val="002A307F"/>
    <w:rsid w:val="002A7644"/>
    <w:rsid w:val="002B6D98"/>
    <w:rsid w:val="002C08E9"/>
    <w:rsid w:val="002C1356"/>
    <w:rsid w:val="002C5032"/>
    <w:rsid w:val="002D20AF"/>
    <w:rsid w:val="002E11D8"/>
    <w:rsid w:val="002E130C"/>
    <w:rsid w:val="002E4622"/>
    <w:rsid w:val="002E5EA7"/>
    <w:rsid w:val="002F0AA3"/>
    <w:rsid w:val="002F2786"/>
    <w:rsid w:val="0030063E"/>
    <w:rsid w:val="00302558"/>
    <w:rsid w:val="00303513"/>
    <w:rsid w:val="003049DE"/>
    <w:rsid w:val="00306D22"/>
    <w:rsid w:val="00307071"/>
    <w:rsid w:val="00310088"/>
    <w:rsid w:val="00310B20"/>
    <w:rsid w:val="00317744"/>
    <w:rsid w:val="003217D0"/>
    <w:rsid w:val="0032495A"/>
    <w:rsid w:val="003265BD"/>
    <w:rsid w:val="00327DDD"/>
    <w:rsid w:val="00330F1B"/>
    <w:rsid w:val="003313A5"/>
    <w:rsid w:val="0033386E"/>
    <w:rsid w:val="00343BE3"/>
    <w:rsid w:val="003452B1"/>
    <w:rsid w:val="00345763"/>
    <w:rsid w:val="003459F4"/>
    <w:rsid w:val="00350BA5"/>
    <w:rsid w:val="00350FE6"/>
    <w:rsid w:val="00351B23"/>
    <w:rsid w:val="00352CAC"/>
    <w:rsid w:val="00355481"/>
    <w:rsid w:val="00356B12"/>
    <w:rsid w:val="00356CB4"/>
    <w:rsid w:val="00364243"/>
    <w:rsid w:val="00365DBC"/>
    <w:rsid w:val="003670A8"/>
    <w:rsid w:val="00376BFE"/>
    <w:rsid w:val="00384FA2"/>
    <w:rsid w:val="00384FD5"/>
    <w:rsid w:val="003855FA"/>
    <w:rsid w:val="00385E35"/>
    <w:rsid w:val="00386B96"/>
    <w:rsid w:val="00390752"/>
    <w:rsid w:val="00391BE4"/>
    <w:rsid w:val="00394491"/>
    <w:rsid w:val="00395A78"/>
    <w:rsid w:val="0039619B"/>
    <w:rsid w:val="003A49A8"/>
    <w:rsid w:val="003A74DB"/>
    <w:rsid w:val="003B4301"/>
    <w:rsid w:val="003B7B12"/>
    <w:rsid w:val="003C1370"/>
    <w:rsid w:val="003C771A"/>
    <w:rsid w:val="003D0E52"/>
    <w:rsid w:val="003D3EA5"/>
    <w:rsid w:val="003D6930"/>
    <w:rsid w:val="003D789D"/>
    <w:rsid w:val="003E09C8"/>
    <w:rsid w:val="003E3658"/>
    <w:rsid w:val="003E37AC"/>
    <w:rsid w:val="003E4F53"/>
    <w:rsid w:val="003E52E2"/>
    <w:rsid w:val="003E5AD7"/>
    <w:rsid w:val="003E62FF"/>
    <w:rsid w:val="003E6FD1"/>
    <w:rsid w:val="003F43E6"/>
    <w:rsid w:val="004016CF"/>
    <w:rsid w:val="0040178B"/>
    <w:rsid w:val="00406D7C"/>
    <w:rsid w:val="00407BEF"/>
    <w:rsid w:val="00411404"/>
    <w:rsid w:val="004124D0"/>
    <w:rsid w:val="00413D97"/>
    <w:rsid w:val="00414630"/>
    <w:rsid w:val="00422C5B"/>
    <w:rsid w:val="004248D0"/>
    <w:rsid w:val="004252EE"/>
    <w:rsid w:val="0042576E"/>
    <w:rsid w:val="0042669A"/>
    <w:rsid w:val="00431D11"/>
    <w:rsid w:val="004336E6"/>
    <w:rsid w:val="00434CA9"/>
    <w:rsid w:val="00435EB8"/>
    <w:rsid w:val="00445191"/>
    <w:rsid w:val="00445DD4"/>
    <w:rsid w:val="0045029A"/>
    <w:rsid w:val="004505EB"/>
    <w:rsid w:val="0045183C"/>
    <w:rsid w:val="0046296F"/>
    <w:rsid w:val="0046373F"/>
    <w:rsid w:val="004670F7"/>
    <w:rsid w:val="004673F4"/>
    <w:rsid w:val="00467E35"/>
    <w:rsid w:val="00472892"/>
    <w:rsid w:val="004728AB"/>
    <w:rsid w:val="00474509"/>
    <w:rsid w:val="00475FE3"/>
    <w:rsid w:val="0047664B"/>
    <w:rsid w:val="00486F47"/>
    <w:rsid w:val="00487A45"/>
    <w:rsid w:val="004967F7"/>
    <w:rsid w:val="00496823"/>
    <w:rsid w:val="004A24DD"/>
    <w:rsid w:val="004A5E35"/>
    <w:rsid w:val="004A7253"/>
    <w:rsid w:val="004B13DD"/>
    <w:rsid w:val="004B1D5C"/>
    <w:rsid w:val="004C0A4B"/>
    <w:rsid w:val="004C4DA7"/>
    <w:rsid w:val="004C517B"/>
    <w:rsid w:val="004C5186"/>
    <w:rsid w:val="004C5A93"/>
    <w:rsid w:val="004C7ECA"/>
    <w:rsid w:val="004D1FE3"/>
    <w:rsid w:val="004D4A60"/>
    <w:rsid w:val="004F143B"/>
    <w:rsid w:val="004F5432"/>
    <w:rsid w:val="004F72DD"/>
    <w:rsid w:val="005014C2"/>
    <w:rsid w:val="00505AD3"/>
    <w:rsid w:val="00510E1D"/>
    <w:rsid w:val="005133DD"/>
    <w:rsid w:val="0052060A"/>
    <w:rsid w:val="00521358"/>
    <w:rsid w:val="00522784"/>
    <w:rsid w:val="005243C5"/>
    <w:rsid w:val="00530F04"/>
    <w:rsid w:val="0053104B"/>
    <w:rsid w:val="00533734"/>
    <w:rsid w:val="005379A3"/>
    <w:rsid w:val="00544210"/>
    <w:rsid w:val="00544E82"/>
    <w:rsid w:val="00546BA0"/>
    <w:rsid w:val="00552360"/>
    <w:rsid w:val="00552A1E"/>
    <w:rsid w:val="005547F0"/>
    <w:rsid w:val="00555112"/>
    <w:rsid w:val="00556044"/>
    <w:rsid w:val="005621AB"/>
    <w:rsid w:val="0056684B"/>
    <w:rsid w:val="00573C1E"/>
    <w:rsid w:val="0057475B"/>
    <w:rsid w:val="00576317"/>
    <w:rsid w:val="00576938"/>
    <w:rsid w:val="00577B6E"/>
    <w:rsid w:val="00580EB9"/>
    <w:rsid w:val="00584C02"/>
    <w:rsid w:val="005871D9"/>
    <w:rsid w:val="00591898"/>
    <w:rsid w:val="00593DC3"/>
    <w:rsid w:val="00595A81"/>
    <w:rsid w:val="005A7A84"/>
    <w:rsid w:val="005B315C"/>
    <w:rsid w:val="005B4FBF"/>
    <w:rsid w:val="005C5370"/>
    <w:rsid w:val="005D2696"/>
    <w:rsid w:val="005D27A6"/>
    <w:rsid w:val="005E1596"/>
    <w:rsid w:val="005E1994"/>
    <w:rsid w:val="005E2B7E"/>
    <w:rsid w:val="005E46C3"/>
    <w:rsid w:val="005E60E5"/>
    <w:rsid w:val="005F684E"/>
    <w:rsid w:val="005F6E26"/>
    <w:rsid w:val="005F76F6"/>
    <w:rsid w:val="00615942"/>
    <w:rsid w:val="00621B1E"/>
    <w:rsid w:val="00621E82"/>
    <w:rsid w:val="006234D8"/>
    <w:rsid w:val="0062531D"/>
    <w:rsid w:val="00625580"/>
    <w:rsid w:val="00625C0A"/>
    <w:rsid w:val="00635174"/>
    <w:rsid w:val="00636343"/>
    <w:rsid w:val="00642AA4"/>
    <w:rsid w:val="006435DB"/>
    <w:rsid w:val="00643D19"/>
    <w:rsid w:val="00656425"/>
    <w:rsid w:val="00657681"/>
    <w:rsid w:val="00660A88"/>
    <w:rsid w:val="006617E0"/>
    <w:rsid w:val="00661A1B"/>
    <w:rsid w:val="00662F3C"/>
    <w:rsid w:val="006650D9"/>
    <w:rsid w:val="00665466"/>
    <w:rsid w:val="006702EA"/>
    <w:rsid w:val="006707CC"/>
    <w:rsid w:val="00670D19"/>
    <w:rsid w:val="00673F0D"/>
    <w:rsid w:val="0067718E"/>
    <w:rsid w:val="00677AE9"/>
    <w:rsid w:val="00680ECC"/>
    <w:rsid w:val="0068630E"/>
    <w:rsid w:val="00687EC9"/>
    <w:rsid w:val="00690651"/>
    <w:rsid w:val="0069175D"/>
    <w:rsid w:val="00694777"/>
    <w:rsid w:val="006A18E5"/>
    <w:rsid w:val="006A6FA3"/>
    <w:rsid w:val="006B1C79"/>
    <w:rsid w:val="006B2F29"/>
    <w:rsid w:val="006B507F"/>
    <w:rsid w:val="006B62C9"/>
    <w:rsid w:val="006C43A4"/>
    <w:rsid w:val="006C597D"/>
    <w:rsid w:val="006D1B7C"/>
    <w:rsid w:val="006D5695"/>
    <w:rsid w:val="006D5EDA"/>
    <w:rsid w:val="006D6575"/>
    <w:rsid w:val="006D7333"/>
    <w:rsid w:val="006E15DB"/>
    <w:rsid w:val="006E5F13"/>
    <w:rsid w:val="006F07C1"/>
    <w:rsid w:val="006F0EC6"/>
    <w:rsid w:val="006F63C6"/>
    <w:rsid w:val="006F6D5F"/>
    <w:rsid w:val="00706555"/>
    <w:rsid w:val="00707B53"/>
    <w:rsid w:val="00713F2A"/>
    <w:rsid w:val="0071744F"/>
    <w:rsid w:val="00717CE3"/>
    <w:rsid w:val="00721B76"/>
    <w:rsid w:val="00722FDC"/>
    <w:rsid w:val="00727A71"/>
    <w:rsid w:val="00733460"/>
    <w:rsid w:val="00735FE0"/>
    <w:rsid w:val="00737CE4"/>
    <w:rsid w:val="007438BC"/>
    <w:rsid w:val="00753E1B"/>
    <w:rsid w:val="00755A29"/>
    <w:rsid w:val="007636C7"/>
    <w:rsid w:val="0076522C"/>
    <w:rsid w:val="007714D8"/>
    <w:rsid w:val="00771B3E"/>
    <w:rsid w:val="00772CD1"/>
    <w:rsid w:val="00782BAE"/>
    <w:rsid w:val="00783D95"/>
    <w:rsid w:val="00785288"/>
    <w:rsid w:val="007906EB"/>
    <w:rsid w:val="00793133"/>
    <w:rsid w:val="00797D04"/>
    <w:rsid w:val="007A08E3"/>
    <w:rsid w:val="007A702E"/>
    <w:rsid w:val="007B25FD"/>
    <w:rsid w:val="007B3A3A"/>
    <w:rsid w:val="007B3B7B"/>
    <w:rsid w:val="007B4252"/>
    <w:rsid w:val="007B44D2"/>
    <w:rsid w:val="007B4DDB"/>
    <w:rsid w:val="007B579A"/>
    <w:rsid w:val="007B64AB"/>
    <w:rsid w:val="007C4441"/>
    <w:rsid w:val="007C5164"/>
    <w:rsid w:val="007D1276"/>
    <w:rsid w:val="007D2699"/>
    <w:rsid w:val="007D2BC1"/>
    <w:rsid w:val="007D33EB"/>
    <w:rsid w:val="007D4301"/>
    <w:rsid w:val="007D4D08"/>
    <w:rsid w:val="007D4E1C"/>
    <w:rsid w:val="007D5721"/>
    <w:rsid w:val="007F101D"/>
    <w:rsid w:val="007F2ECE"/>
    <w:rsid w:val="00803953"/>
    <w:rsid w:val="00820525"/>
    <w:rsid w:val="00820C38"/>
    <w:rsid w:val="00821680"/>
    <w:rsid w:val="00826681"/>
    <w:rsid w:val="00827169"/>
    <w:rsid w:val="00830D69"/>
    <w:rsid w:val="00833095"/>
    <w:rsid w:val="00836C5E"/>
    <w:rsid w:val="00837E08"/>
    <w:rsid w:val="008450BC"/>
    <w:rsid w:val="00850529"/>
    <w:rsid w:val="008510B3"/>
    <w:rsid w:val="00853A9B"/>
    <w:rsid w:val="00856652"/>
    <w:rsid w:val="00861AB4"/>
    <w:rsid w:val="00870662"/>
    <w:rsid w:val="00873379"/>
    <w:rsid w:val="00873601"/>
    <w:rsid w:val="0087449F"/>
    <w:rsid w:val="00874B46"/>
    <w:rsid w:val="00874C89"/>
    <w:rsid w:val="008817BD"/>
    <w:rsid w:val="008847A6"/>
    <w:rsid w:val="00887EF7"/>
    <w:rsid w:val="0089149A"/>
    <w:rsid w:val="00891E78"/>
    <w:rsid w:val="008A618E"/>
    <w:rsid w:val="008B0B1A"/>
    <w:rsid w:val="008B20B5"/>
    <w:rsid w:val="008B314E"/>
    <w:rsid w:val="008C38B1"/>
    <w:rsid w:val="008C4F90"/>
    <w:rsid w:val="008C73D6"/>
    <w:rsid w:val="008D1C0F"/>
    <w:rsid w:val="008D2C78"/>
    <w:rsid w:val="008D7934"/>
    <w:rsid w:val="008D7CA4"/>
    <w:rsid w:val="008E2344"/>
    <w:rsid w:val="008E7228"/>
    <w:rsid w:val="008E73B2"/>
    <w:rsid w:val="008F0188"/>
    <w:rsid w:val="008F027D"/>
    <w:rsid w:val="008F1F10"/>
    <w:rsid w:val="008F5433"/>
    <w:rsid w:val="008F5629"/>
    <w:rsid w:val="008F5DAF"/>
    <w:rsid w:val="00901D6E"/>
    <w:rsid w:val="00902A30"/>
    <w:rsid w:val="00902B71"/>
    <w:rsid w:val="0090593D"/>
    <w:rsid w:val="009077ED"/>
    <w:rsid w:val="00907BA7"/>
    <w:rsid w:val="009101C8"/>
    <w:rsid w:val="00911B81"/>
    <w:rsid w:val="0091207A"/>
    <w:rsid w:val="0091604B"/>
    <w:rsid w:val="00920158"/>
    <w:rsid w:val="00926912"/>
    <w:rsid w:val="0092747B"/>
    <w:rsid w:val="00930FA4"/>
    <w:rsid w:val="00932BDB"/>
    <w:rsid w:val="0093354F"/>
    <w:rsid w:val="009336B4"/>
    <w:rsid w:val="0093424B"/>
    <w:rsid w:val="00935D6C"/>
    <w:rsid w:val="00936626"/>
    <w:rsid w:val="00952D53"/>
    <w:rsid w:val="00953856"/>
    <w:rsid w:val="0095473B"/>
    <w:rsid w:val="00961B3C"/>
    <w:rsid w:val="00965501"/>
    <w:rsid w:val="009669AA"/>
    <w:rsid w:val="00966EA3"/>
    <w:rsid w:val="00966F70"/>
    <w:rsid w:val="00972209"/>
    <w:rsid w:val="00973DFB"/>
    <w:rsid w:val="00974DA7"/>
    <w:rsid w:val="00975809"/>
    <w:rsid w:val="00977C9C"/>
    <w:rsid w:val="00980FB3"/>
    <w:rsid w:val="009833B8"/>
    <w:rsid w:val="00983728"/>
    <w:rsid w:val="0098576E"/>
    <w:rsid w:val="009877D0"/>
    <w:rsid w:val="00990FD7"/>
    <w:rsid w:val="00991E85"/>
    <w:rsid w:val="00994108"/>
    <w:rsid w:val="009967DC"/>
    <w:rsid w:val="00996B34"/>
    <w:rsid w:val="009A4A0D"/>
    <w:rsid w:val="009A7A03"/>
    <w:rsid w:val="009B0BD2"/>
    <w:rsid w:val="009B2FE8"/>
    <w:rsid w:val="009B5717"/>
    <w:rsid w:val="009B64BA"/>
    <w:rsid w:val="009C1B5A"/>
    <w:rsid w:val="009C4923"/>
    <w:rsid w:val="009D07AD"/>
    <w:rsid w:val="009D57FD"/>
    <w:rsid w:val="009D5C21"/>
    <w:rsid w:val="009D5DBB"/>
    <w:rsid w:val="009D6EA9"/>
    <w:rsid w:val="009D77B2"/>
    <w:rsid w:val="009F14A5"/>
    <w:rsid w:val="00A073DE"/>
    <w:rsid w:val="00A111E6"/>
    <w:rsid w:val="00A134B0"/>
    <w:rsid w:val="00A205A2"/>
    <w:rsid w:val="00A24EB5"/>
    <w:rsid w:val="00A30EE5"/>
    <w:rsid w:val="00A31339"/>
    <w:rsid w:val="00A31B08"/>
    <w:rsid w:val="00A3203A"/>
    <w:rsid w:val="00A3382F"/>
    <w:rsid w:val="00A3480E"/>
    <w:rsid w:val="00A34D1B"/>
    <w:rsid w:val="00A355F5"/>
    <w:rsid w:val="00A448FF"/>
    <w:rsid w:val="00A52744"/>
    <w:rsid w:val="00A537E7"/>
    <w:rsid w:val="00A53F0A"/>
    <w:rsid w:val="00A55385"/>
    <w:rsid w:val="00A57D7A"/>
    <w:rsid w:val="00A63715"/>
    <w:rsid w:val="00A71068"/>
    <w:rsid w:val="00A72243"/>
    <w:rsid w:val="00A904DC"/>
    <w:rsid w:val="00A904F2"/>
    <w:rsid w:val="00A92233"/>
    <w:rsid w:val="00A922D1"/>
    <w:rsid w:val="00A94BCF"/>
    <w:rsid w:val="00A96281"/>
    <w:rsid w:val="00AA019E"/>
    <w:rsid w:val="00AA1F7F"/>
    <w:rsid w:val="00AA2601"/>
    <w:rsid w:val="00AA554E"/>
    <w:rsid w:val="00AB14DA"/>
    <w:rsid w:val="00AB3D22"/>
    <w:rsid w:val="00AC0774"/>
    <w:rsid w:val="00AC29AC"/>
    <w:rsid w:val="00AC4DA7"/>
    <w:rsid w:val="00AC7EE9"/>
    <w:rsid w:val="00AD2F3D"/>
    <w:rsid w:val="00AD5F32"/>
    <w:rsid w:val="00AE0211"/>
    <w:rsid w:val="00AE7428"/>
    <w:rsid w:val="00AE7461"/>
    <w:rsid w:val="00AF1158"/>
    <w:rsid w:val="00B0064B"/>
    <w:rsid w:val="00B05AF5"/>
    <w:rsid w:val="00B06A74"/>
    <w:rsid w:val="00B06C18"/>
    <w:rsid w:val="00B110E6"/>
    <w:rsid w:val="00B135FC"/>
    <w:rsid w:val="00B16D5D"/>
    <w:rsid w:val="00B2378E"/>
    <w:rsid w:val="00B255A4"/>
    <w:rsid w:val="00B25926"/>
    <w:rsid w:val="00B25BD7"/>
    <w:rsid w:val="00B27CCD"/>
    <w:rsid w:val="00B310C9"/>
    <w:rsid w:val="00B31F9E"/>
    <w:rsid w:val="00B33FDF"/>
    <w:rsid w:val="00B36012"/>
    <w:rsid w:val="00B36276"/>
    <w:rsid w:val="00B37706"/>
    <w:rsid w:val="00B378C8"/>
    <w:rsid w:val="00B41C59"/>
    <w:rsid w:val="00B42E39"/>
    <w:rsid w:val="00B46E2A"/>
    <w:rsid w:val="00B50374"/>
    <w:rsid w:val="00B5163A"/>
    <w:rsid w:val="00B546D8"/>
    <w:rsid w:val="00B54BD1"/>
    <w:rsid w:val="00B54F88"/>
    <w:rsid w:val="00B614FF"/>
    <w:rsid w:val="00B615AA"/>
    <w:rsid w:val="00B63E7C"/>
    <w:rsid w:val="00B7037E"/>
    <w:rsid w:val="00B74FCE"/>
    <w:rsid w:val="00B758C3"/>
    <w:rsid w:val="00B76627"/>
    <w:rsid w:val="00B76D08"/>
    <w:rsid w:val="00B8216E"/>
    <w:rsid w:val="00B83EB0"/>
    <w:rsid w:val="00B94995"/>
    <w:rsid w:val="00B96BFC"/>
    <w:rsid w:val="00BA4148"/>
    <w:rsid w:val="00BA5EC0"/>
    <w:rsid w:val="00BB11CC"/>
    <w:rsid w:val="00BB506C"/>
    <w:rsid w:val="00BB672C"/>
    <w:rsid w:val="00BC2544"/>
    <w:rsid w:val="00BC375E"/>
    <w:rsid w:val="00BC4460"/>
    <w:rsid w:val="00BD2C81"/>
    <w:rsid w:val="00BD5CED"/>
    <w:rsid w:val="00BD7EC0"/>
    <w:rsid w:val="00BE03E3"/>
    <w:rsid w:val="00BE21EF"/>
    <w:rsid w:val="00BF1C3E"/>
    <w:rsid w:val="00BF366D"/>
    <w:rsid w:val="00C007EC"/>
    <w:rsid w:val="00C05A67"/>
    <w:rsid w:val="00C0610E"/>
    <w:rsid w:val="00C069E4"/>
    <w:rsid w:val="00C070B1"/>
    <w:rsid w:val="00C0747F"/>
    <w:rsid w:val="00C1548E"/>
    <w:rsid w:val="00C20836"/>
    <w:rsid w:val="00C230EB"/>
    <w:rsid w:val="00C23DE1"/>
    <w:rsid w:val="00C3163E"/>
    <w:rsid w:val="00C352E2"/>
    <w:rsid w:val="00C40922"/>
    <w:rsid w:val="00C40985"/>
    <w:rsid w:val="00C47701"/>
    <w:rsid w:val="00C5196D"/>
    <w:rsid w:val="00C54317"/>
    <w:rsid w:val="00C54531"/>
    <w:rsid w:val="00C54626"/>
    <w:rsid w:val="00C57F5D"/>
    <w:rsid w:val="00C659AD"/>
    <w:rsid w:val="00C75190"/>
    <w:rsid w:val="00C77BEA"/>
    <w:rsid w:val="00C77E3F"/>
    <w:rsid w:val="00C929C7"/>
    <w:rsid w:val="00C94AC3"/>
    <w:rsid w:val="00C97D1C"/>
    <w:rsid w:val="00CA0A74"/>
    <w:rsid w:val="00CA137D"/>
    <w:rsid w:val="00CA21C7"/>
    <w:rsid w:val="00CA26EC"/>
    <w:rsid w:val="00CA44BE"/>
    <w:rsid w:val="00CA476C"/>
    <w:rsid w:val="00CA7596"/>
    <w:rsid w:val="00CA7EF5"/>
    <w:rsid w:val="00CB296B"/>
    <w:rsid w:val="00CB3445"/>
    <w:rsid w:val="00CC054B"/>
    <w:rsid w:val="00CC3AB7"/>
    <w:rsid w:val="00CC7105"/>
    <w:rsid w:val="00CD2B84"/>
    <w:rsid w:val="00CD2D35"/>
    <w:rsid w:val="00CD422C"/>
    <w:rsid w:val="00CD6BF6"/>
    <w:rsid w:val="00CE1B75"/>
    <w:rsid w:val="00CE27B9"/>
    <w:rsid w:val="00CE2B54"/>
    <w:rsid w:val="00CE32A7"/>
    <w:rsid w:val="00CE4D72"/>
    <w:rsid w:val="00CE6260"/>
    <w:rsid w:val="00CE7A76"/>
    <w:rsid w:val="00CE7DEB"/>
    <w:rsid w:val="00CF10C1"/>
    <w:rsid w:val="00CF2E31"/>
    <w:rsid w:val="00CF4EAE"/>
    <w:rsid w:val="00CF6AB1"/>
    <w:rsid w:val="00CF779F"/>
    <w:rsid w:val="00D011D6"/>
    <w:rsid w:val="00D0363D"/>
    <w:rsid w:val="00D12E29"/>
    <w:rsid w:val="00D209A6"/>
    <w:rsid w:val="00D307FD"/>
    <w:rsid w:val="00D31A96"/>
    <w:rsid w:val="00D34222"/>
    <w:rsid w:val="00D43554"/>
    <w:rsid w:val="00D44E32"/>
    <w:rsid w:val="00D459A8"/>
    <w:rsid w:val="00D51237"/>
    <w:rsid w:val="00D5766B"/>
    <w:rsid w:val="00D57CA1"/>
    <w:rsid w:val="00D62245"/>
    <w:rsid w:val="00D64DE5"/>
    <w:rsid w:val="00D66553"/>
    <w:rsid w:val="00D76644"/>
    <w:rsid w:val="00D810F1"/>
    <w:rsid w:val="00D831AB"/>
    <w:rsid w:val="00D846A3"/>
    <w:rsid w:val="00D871FA"/>
    <w:rsid w:val="00D91450"/>
    <w:rsid w:val="00DA0262"/>
    <w:rsid w:val="00DA4686"/>
    <w:rsid w:val="00DA46B4"/>
    <w:rsid w:val="00DA770E"/>
    <w:rsid w:val="00DB150F"/>
    <w:rsid w:val="00DB19E8"/>
    <w:rsid w:val="00DB6498"/>
    <w:rsid w:val="00DD1DA1"/>
    <w:rsid w:val="00DF25FF"/>
    <w:rsid w:val="00DF46A9"/>
    <w:rsid w:val="00E13600"/>
    <w:rsid w:val="00E15C85"/>
    <w:rsid w:val="00E22CF7"/>
    <w:rsid w:val="00E27317"/>
    <w:rsid w:val="00E325CE"/>
    <w:rsid w:val="00E34482"/>
    <w:rsid w:val="00E37998"/>
    <w:rsid w:val="00E40449"/>
    <w:rsid w:val="00E469EF"/>
    <w:rsid w:val="00E47583"/>
    <w:rsid w:val="00E50FF4"/>
    <w:rsid w:val="00E52565"/>
    <w:rsid w:val="00E54098"/>
    <w:rsid w:val="00E562D8"/>
    <w:rsid w:val="00E6105F"/>
    <w:rsid w:val="00E62BAC"/>
    <w:rsid w:val="00E631D2"/>
    <w:rsid w:val="00E64270"/>
    <w:rsid w:val="00E649B0"/>
    <w:rsid w:val="00E64C97"/>
    <w:rsid w:val="00E65463"/>
    <w:rsid w:val="00E70A52"/>
    <w:rsid w:val="00E76A3C"/>
    <w:rsid w:val="00E82926"/>
    <w:rsid w:val="00E82AD7"/>
    <w:rsid w:val="00E82B4B"/>
    <w:rsid w:val="00E867B7"/>
    <w:rsid w:val="00E86FCA"/>
    <w:rsid w:val="00E946F2"/>
    <w:rsid w:val="00E94B18"/>
    <w:rsid w:val="00E9647E"/>
    <w:rsid w:val="00EA1F1D"/>
    <w:rsid w:val="00EA3965"/>
    <w:rsid w:val="00EA548D"/>
    <w:rsid w:val="00EB1DC3"/>
    <w:rsid w:val="00EB240F"/>
    <w:rsid w:val="00EB7A61"/>
    <w:rsid w:val="00EC1EF1"/>
    <w:rsid w:val="00EC31DC"/>
    <w:rsid w:val="00EC3EDE"/>
    <w:rsid w:val="00ED22EC"/>
    <w:rsid w:val="00ED7123"/>
    <w:rsid w:val="00EF1FD2"/>
    <w:rsid w:val="00EF3DB5"/>
    <w:rsid w:val="00EF41CA"/>
    <w:rsid w:val="00EF78BD"/>
    <w:rsid w:val="00F02754"/>
    <w:rsid w:val="00F02986"/>
    <w:rsid w:val="00F02C1D"/>
    <w:rsid w:val="00F05353"/>
    <w:rsid w:val="00F12865"/>
    <w:rsid w:val="00F14736"/>
    <w:rsid w:val="00F22A6A"/>
    <w:rsid w:val="00F22AFB"/>
    <w:rsid w:val="00F260AF"/>
    <w:rsid w:val="00F262CC"/>
    <w:rsid w:val="00F263C4"/>
    <w:rsid w:val="00F32954"/>
    <w:rsid w:val="00F33450"/>
    <w:rsid w:val="00F33818"/>
    <w:rsid w:val="00F34E7B"/>
    <w:rsid w:val="00F372AE"/>
    <w:rsid w:val="00F42078"/>
    <w:rsid w:val="00F42CA9"/>
    <w:rsid w:val="00F42F09"/>
    <w:rsid w:val="00F436A5"/>
    <w:rsid w:val="00F5724E"/>
    <w:rsid w:val="00F60328"/>
    <w:rsid w:val="00F64496"/>
    <w:rsid w:val="00F65198"/>
    <w:rsid w:val="00F67CC1"/>
    <w:rsid w:val="00F73584"/>
    <w:rsid w:val="00F735BC"/>
    <w:rsid w:val="00F747B3"/>
    <w:rsid w:val="00F8081A"/>
    <w:rsid w:val="00F818DB"/>
    <w:rsid w:val="00F82CD3"/>
    <w:rsid w:val="00F86BFC"/>
    <w:rsid w:val="00F9752A"/>
    <w:rsid w:val="00FA154C"/>
    <w:rsid w:val="00FA1DD0"/>
    <w:rsid w:val="00FA4BC0"/>
    <w:rsid w:val="00FB2A73"/>
    <w:rsid w:val="00FB2B96"/>
    <w:rsid w:val="00FB30C9"/>
    <w:rsid w:val="00FB4155"/>
    <w:rsid w:val="00FB677D"/>
    <w:rsid w:val="00FC2852"/>
    <w:rsid w:val="00FC427E"/>
    <w:rsid w:val="00FC4721"/>
    <w:rsid w:val="00FC5281"/>
    <w:rsid w:val="00FC55F4"/>
    <w:rsid w:val="00FC6066"/>
    <w:rsid w:val="00FC7ABA"/>
    <w:rsid w:val="00FD1693"/>
    <w:rsid w:val="00FD33A0"/>
    <w:rsid w:val="00FD7471"/>
    <w:rsid w:val="00FE05AC"/>
    <w:rsid w:val="00FF0613"/>
    <w:rsid w:val="00FF204C"/>
    <w:rsid w:val="00FF4219"/>
    <w:rsid w:val="00FF5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907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  <w:unhideWhenUsed/>
  </w:style>
  <w:style w:type="paragraph" w:customStyle="1" w:styleId="Char4">
    <w:name w:val="Char"/>
    <w:basedOn w:val="a2"/>
    <w:rsid w:val="00390752"/>
    <w:pPr>
      <w:spacing w:line="360" w:lineRule="auto"/>
      <w:ind w:firstLineChars="200" w:firstLine="200"/>
    </w:pPr>
    <w:rPr>
      <w:rFonts w:ascii="Tahoma" w:hAnsi="Tahoma"/>
      <w:sz w:val="24"/>
      <w:szCs w:val="20"/>
    </w:rPr>
  </w:style>
  <w:style w:type="paragraph" w:styleId="a6">
    <w:name w:val="Normal (Web)"/>
    <w:basedOn w:val="a2"/>
    <w:rsid w:val="003907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201">
    <w:name w:val="p201"/>
    <w:basedOn w:val="a3"/>
    <w:rsid w:val="00390752"/>
    <w:rPr>
      <w:sz w:val="30"/>
      <w:szCs w:val="30"/>
    </w:rPr>
  </w:style>
  <w:style w:type="paragraph" w:styleId="a7">
    <w:name w:val="Body Text Indent"/>
    <w:aliases w:val=" Char"/>
    <w:basedOn w:val="a2"/>
    <w:link w:val="Char5"/>
    <w:rsid w:val="00390752"/>
    <w:pPr>
      <w:spacing w:line="360" w:lineRule="auto"/>
      <w:ind w:firstLineChars="200" w:firstLine="480"/>
    </w:pPr>
    <w:rPr>
      <w:sz w:val="24"/>
    </w:rPr>
  </w:style>
  <w:style w:type="character" w:customStyle="1" w:styleId="Char5">
    <w:name w:val="正文文本缩进 Char"/>
    <w:aliases w:val=" Char Char"/>
    <w:basedOn w:val="a3"/>
    <w:link w:val="a7"/>
    <w:rsid w:val="00390752"/>
    <w:rPr>
      <w:rFonts w:ascii="Times New Roman" w:eastAsia="宋体" w:hAnsi="Times New Roman" w:cs="Times New Roman"/>
      <w:sz w:val="24"/>
      <w:szCs w:val="24"/>
    </w:rPr>
  </w:style>
  <w:style w:type="paragraph" w:customStyle="1" w:styleId="a8">
    <w:name w:val="前言、引言标题"/>
    <w:next w:val="a2"/>
    <w:rsid w:val="00390752"/>
    <w:pPr>
      <w:numPr>
        <w:numId w:val="2"/>
      </w:num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9">
    <w:name w:val="段"/>
    <w:rsid w:val="00390752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a">
    <w:name w:val="章标题"/>
    <w:next w:val="a9"/>
    <w:rsid w:val="00390752"/>
    <w:pPr>
      <w:numPr>
        <w:ilvl w:val="1"/>
        <w:numId w:val="2"/>
      </w:num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b">
    <w:name w:val="一级条标题"/>
    <w:next w:val="a9"/>
    <w:rsid w:val="00390752"/>
    <w:pPr>
      <w:numPr>
        <w:ilvl w:val="2"/>
        <w:numId w:val="2"/>
      </w:numPr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c">
    <w:name w:val="二级条标题"/>
    <w:basedOn w:val="ab"/>
    <w:next w:val="a9"/>
    <w:rsid w:val="00390752"/>
    <w:pPr>
      <w:numPr>
        <w:ilvl w:val="0"/>
        <w:numId w:val="0"/>
      </w:numPr>
      <w:outlineLvl w:val="3"/>
    </w:pPr>
  </w:style>
  <w:style w:type="paragraph" w:customStyle="1" w:styleId="ad">
    <w:name w:val="发布日期"/>
    <w:rsid w:val="00390752"/>
    <w:pPr>
      <w:framePr w:w="4000" w:h="473" w:hRule="exact" w:hSpace="180" w:vSpace="180" w:wrap="around" w:hAnchor="margin" w:y="13511" w:anchorLock="1"/>
    </w:pPr>
    <w:rPr>
      <w:rFonts w:ascii="Times New Roman" w:eastAsia="黑体" w:hAnsi="Times New Roman" w:cs="Times New Roman"/>
      <w:kern w:val="0"/>
      <w:sz w:val="28"/>
      <w:szCs w:val="20"/>
    </w:rPr>
  </w:style>
  <w:style w:type="paragraph" w:customStyle="1" w:styleId="10">
    <w:name w:val="封面标准号1"/>
    <w:rsid w:val="00390752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ae">
    <w:name w:val="封面标准名称"/>
    <w:rsid w:val="00390752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f">
    <w:name w:val="附录表标题"/>
    <w:next w:val="a9"/>
    <w:rsid w:val="00390752"/>
    <w:pPr>
      <w:numPr>
        <w:numId w:val="9"/>
      </w:numPr>
      <w:jc w:val="center"/>
      <w:textAlignment w:val="baseline"/>
    </w:pPr>
    <w:rPr>
      <w:rFonts w:ascii="黑体" w:eastAsia="黑体" w:hAnsi="Times New Roman" w:cs="Times New Roman"/>
      <w:kern w:val="21"/>
      <w:szCs w:val="20"/>
    </w:rPr>
  </w:style>
  <w:style w:type="paragraph" w:customStyle="1" w:styleId="af0">
    <w:name w:val="附录章标题"/>
    <w:next w:val="a9"/>
    <w:rsid w:val="00390752"/>
    <w:pPr>
      <w:numPr>
        <w:ilvl w:val="1"/>
        <w:numId w:val="2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20"/>
    </w:rPr>
  </w:style>
  <w:style w:type="character" w:customStyle="1" w:styleId="Char6">
    <w:name w:val="附录章标题 Char"/>
    <w:basedOn w:val="a3"/>
    <w:rsid w:val="00390752"/>
    <w:rPr>
      <w:rFonts w:ascii="黑体" w:eastAsia="黑体"/>
      <w:kern w:val="21"/>
      <w:sz w:val="21"/>
      <w:lang w:val="en-US" w:eastAsia="zh-CN" w:bidi="ar-SA"/>
    </w:rPr>
  </w:style>
  <w:style w:type="paragraph" w:customStyle="1" w:styleId="af1">
    <w:name w:val="附录一级条标题"/>
    <w:basedOn w:val="af0"/>
    <w:next w:val="a9"/>
    <w:rsid w:val="00390752"/>
    <w:pPr>
      <w:numPr>
        <w:ilvl w:val="3"/>
      </w:numPr>
      <w:autoSpaceDN w:val="0"/>
      <w:spacing w:beforeLines="0" w:afterLines="0"/>
      <w:outlineLvl w:val="2"/>
    </w:pPr>
  </w:style>
  <w:style w:type="paragraph" w:customStyle="1" w:styleId="af2">
    <w:name w:val="附录三级条标题"/>
    <w:basedOn w:val="af3"/>
    <w:next w:val="a9"/>
    <w:rsid w:val="00390752"/>
    <w:pPr>
      <w:numPr>
        <w:ilvl w:val="4"/>
        <w:numId w:val="2"/>
      </w:numPr>
      <w:outlineLvl w:val="4"/>
    </w:pPr>
  </w:style>
  <w:style w:type="paragraph" w:customStyle="1" w:styleId="af3">
    <w:name w:val="附录二级条标题"/>
    <w:basedOn w:val="af1"/>
    <w:next w:val="a9"/>
    <w:rsid w:val="00390752"/>
    <w:pPr>
      <w:numPr>
        <w:ilvl w:val="0"/>
        <w:numId w:val="10"/>
      </w:numPr>
      <w:outlineLvl w:val="3"/>
    </w:pPr>
  </w:style>
  <w:style w:type="character" w:customStyle="1" w:styleId="Char1">
    <w:name w:val="附录二级条标题 Char"/>
    <w:basedOn w:val="Char2"/>
    <w:rsid w:val="00390752"/>
  </w:style>
  <w:style w:type="character" w:customStyle="1" w:styleId="Char2">
    <w:name w:val="附录一级条标题 Char"/>
    <w:basedOn w:val="Char6"/>
    <w:rsid w:val="00390752"/>
  </w:style>
  <w:style w:type="character" w:customStyle="1" w:styleId="Char3">
    <w:name w:val="附录三级条标题 Char"/>
    <w:basedOn w:val="Char1"/>
    <w:rsid w:val="00390752"/>
  </w:style>
  <w:style w:type="paragraph" w:customStyle="1" w:styleId="a0">
    <w:name w:val="附录四级条标题"/>
    <w:basedOn w:val="af2"/>
    <w:next w:val="a9"/>
    <w:rsid w:val="00390752"/>
    <w:pPr>
      <w:numPr>
        <w:ilvl w:val="3"/>
      </w:numPr>
      <w:outlineLvl w:val="5"/>
    </w:pPr>
  </w:style>
  <w:style w:type="paragraph" w:styleId="3">
    <w:name w:val="toc 3"/>
    <w:basedOn w:val="2"/>
    <w:autoRedefine/>
    <w:semiHidden/>
    <w:rsid w:val="00390752"/>
    <w:pPr>
      <w:numPr>
        <w:ilvl w:val="4"/>
        <w:numId w:val="2"/>
      </w:numPr>
    </w:pPr>
  </w:style>
  <w:style w:type="paragraph" w:styleId="2">
    <w:name w:val="toc 2"/>
    <w:basedOn w:val="1"/>
    <w:autoRedefine/>
    <w:semiHidden/>
    <w:rsid w:val="00390752"/>
    <w:pPr>
      <w:numPr>
        <w:ilvl w:val="0"/>
        <w:numId w:val="10"/>
      </w:numPr>
      <w:tabs>
        <w:tab w:val="clear" w:pos="360"/>
      </w:tabs>
    </w:pPr>
    <w:rPr>
      <w:noProof/>
    </w:rPr>
  </w:style>
  <w:style w:type="paragraph" w:styleId="1">
    <w:name w:val="toc 1"/>
    <w:autoRedefine/>
    <w:semiHidden/>
    <w:rsid w:val="00390752"/>
    <w:pPr>
      <w:numPr>
        <w:ilvl w:val="6"/>
        <w:numId w:val="2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styleId="4">
    <w:name w:val="toc 4"/>
    <w:basedOn w:val="3"/>
    <w:autoRedefine/>
    <w:semiHidden/>
    <w:rsid w:val="00390752"/>
    <w:pPr>
      <w:numPr>
        <w:ilvl w:val="0"/>
        <w:numId w:val="4"/>
      </w:numPr>
      <w:tabs>
        <w:tab w:val="clear" w:pos="1120"/>
      </w:tabs>
      <w:ind w:firstLine="0"/>
    </w:pPr>
  </w:style>
  <w:style w:type="paragraph" w:styleId="6">
    <w:name w:val="toc 6"/>
    <w:basedOn w:val="5"/>
    <w:autoRedefine/>
    <w:semiHidden/>
    <w:rsid w:val="00390752"/>
    <w:pPr>
      <w:numPr>
        <w:numId w:val="3"/>
      </w:numPr>
      <w:tabs>
        <w:tab w:val="clear" w:pos="1140"/>
      </w:tabs>
      <w:ind w:left="0" w:firstLine="0"/>
    </w:pPr>
  </w:style>
  <w:style w:type="paragraph" w:styleId="5">
    <w:name w:val="toc 5"/>
    <w:basedOn w:val="4"/>
    <w:autoRedefine/>
    <w:semiHidden/>
    <w:rsid w:val="00390752"/>
    <w:pPr>
      <w:numPr>
        <w:numId w:val="7"/>
      </w:numPr>
      <w:tabs>
        <w:tab w:val="clear" w:pos="760"/>
      </w:tabs>
      <w:ind w:left="0" w:firstLine="0"/>
    </w:pPr>
  </w:style>
  <w:style w:type="paragraph" w:customStyle="1" w:styleId="af4">
    <w:name w:val="实施日期"/>
    <w:basedOn w:val="ad"/>
    <w:rsid w:val="00390752"/>
    <w:pPr>
      <w:framePr w:hSpace="0" w:wrap="around" w:xAlign="right"/>
      <w:numPr>
        <w:ilvl w:val="4"/>
      </w:numPr>
      <w:jc w:val="right"/>
    </w:pPr>
  </w:style>
  <w:style w:type="character" w:customStyle="1" w:styleId="CharCharChar">
    <w:name w:val=" Char Char Char"/>
    <w:basedOn w:val="a3"/>
    <w:rsid w:val="00390752"/>
    <w:rPr>
      <w:rFonts w:eastAsia="宋体"/>
      <w:kern w:val="2"/>
      <w:sz w:val="21"/>
      <w:szCs w:val="24"/>
      <w:lang w:val="en-US" w:eastAsia="zh-CN" w:bidi="ar-SA"/>
    </w:rPr>
  </w:style>
  <w:style w:type="paragraph" w:styleId="af5">
    <w:name w:val="footer"/>
    <w:basedOn w:val="a2"/>
    <w:link w:val="Char"/>
    <w:semiHidden/>
    <w:rsid w:val="00390752"/>
    <w:pPr>
      <w:numPr>
        <w:numId w:val="5"/>
      </w:numPr>
      <w:tabs>
        <w:tab w:val="clear" w:pos="1140"/>
        <w:tab w:val="center" w:pos="4153"/>
        <w:tab w:val="right" w:pos="8306"/>
      </w:tabs>
      <w:snapToGrid w:val="0"/>
      <w:ind w:left="0" w:rightChars="100" w:right="210" w:firstLine="0"/>
      <w:jc w:val="right"/>
    </w:pPr>
    <w:rPr>
      <w:sz w:val="18"/>
      <w:szCs w:val="18"/>
    </w:rPr>
  </w:style>
  <w:style w:type="character" w:customStyle="1" w:styleId="Char">
    <w:name w:val="页脚 Char"/>
    <w:basedOn w:val="a3"/>
    <w:link w:val="af5"/>
    <w:semiHidden/>
    <w:rsid w:val="00390752"/>
    <w:rPr>
      <w:rFonts w:ascii="Times New Roman" w:eastAsia="宋体" w:hAnsi="Times New Roman" w:cs="Times New Roman"/>
      <w:sz w:val="18"/>
      <w:szCs w:val="18"/>
    </w:rPr>
  </w:style>
  <w:style w:type="character" w:styleId="af6">
    <w:name w:val="page number"/>
    <w:basedOn w:val="a3"/>
    <w:semiHidden/>
    <w:rsid w:val="00390752"/>
    <w:rPr>
      <w:rFonts w:ascii="Times New Roman" w:eastAsia="宋体" w:hAnsi="Times New Roman"/>
      <w:sz w:val="18"/>
    </w:rPr>
  </w:style>
  <w:style w:type="paragraph" w:styleId="af7">
    <w:name w:val="header"/>
    <w:basedOn w:val="a2"/>
    <w:link w:val="Char7"/>
    <w:semiHidden/>
    <w:rsid w:val="00390752"/>
    <w:pPr>
      <w:numPr>
        <w:ilvl w:val="6"/>
        <w:numId w:val="1"/>
      </w:num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7">
    <w:name w:val="页眉 Char"/>
    <w:basedOn w:val="a3"/>
    <w:link w:val="af7"/>
    <w:semiHidden/>
    <w:rsid w:val="00390752"/>
    <w:rPr>
      <w:rFonts w:ascii="Times New Roman" w:eastAsia="宋体" w:hAnsi="Times New Roman" w:cs="Times New Roman"/>
      <w:sz w:val="18"/>
      <w:szCs w:val="18"/>
    </w:rPr>
  </w:style>
  <w:style w:type="paragraph" w:styleId="af8">
    <w:name w:val="Balloon Text"/>
    <w:basedOn w:val="a2"/>
    <w:link w:val="Char8"/>
    <w:semiHidden/>
    <w:rsid w:val="00390752"/>
    <w:rPr>
      <w:sz w:val="18"/>
      <w:szCs w:val="18"/>
    </w:rPr>
  </w:style>
  <w:style w:type="character" w:customStyle="1" w:styleId="Char8">
    <w:name w:val="批注框文本 Char"/>
    <w:basedOn w:val="a3"/>
    <w:link w:val="af8"/>
    <w:semiHidden/>
    <w:rsid w:val="0039075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3"/>
    <w:link w:val="a1"/>
    <w:semiHidden/>
    <w:rsid w:val="00390752"/>
    <w:rPr>
      <w:rFonts w:eastAsia="宋体"/>
      <w:szCs w:val="24"/>
    </w:rPr>
  </w:style>
  <w:style w:type="paragraph" w:styleId="a1">
    <w:name w:val="annotation text"/>
    <w:basedOn w:val="a2"/>
    <w:link w:val="Char0"/>
    <w:semiHidden/>
    <w:rsid w:val="00390752"/>
    <w:pPr>
      <w:numPr>
        <w:numId w:val="5"/>
      </w:numPr>
      <w:tabs>
        <w:tab w:val="clear" w:pos="1140"/>
      </w:tabs>
      <w:ind w:left="0" w:firstLine="0"/>
      <w:jc w:val="left"/>
    </w:pPr>
    <w:rPr>
      <w:rFonts w:asciiTheme="minorHAnsi" w:hAnsiTheme="minorHAnsi" w:cstheme="minorBidi"/>
    </w:rPr>
  </w:style>
  <w:style w:type="character" w:customStyle="1" w:styleId="Char10">
    <w:name w:val="批注文字 Char1"/>
    <w:basedOn w:val="a3"/>
    <w:link w:val="a1"/>
    <w:uiPriority w:val="99"/>
    <w:semiHidden/>
    <w:rsid w:val="00390752"/>
    <w:rPr>
      <w:rFonts w:ascii="Times New Roman" w:eastAsia="宋体" w:hAnsi="Times New Roman" w:cs="Times New Roman"/>
      <w:szCs w:val="24"/>
    </w:rPr>
  </w:style>
  <w:style w:type="character" w:customStyle="1" w:styleId="Char9">
    <w:name w:val="批注主题 Char"/>
    <w:basedOn w:val="Char0"/>
    <w:link w:val="a"/>
    <w:semiHidden/>
    <w:rsid w:val="00390752"/>
    <w:rPr>
      <w:b/>
      <w:bCs/>
    </w:rPr>
  </w:style>
  <w:style w:type="paragraph" w:styleId="a">
    <w:name w:val="annotation subject"/>
    <w:basedOn w:val="a1"/>
    <w:next w:val="a1"/>
    <w:link w:val="Char9"/>
    <w:semiHidden/>
    <w:rsid w:val="00390752"/>
    <w:pPr>
      <w:numPr>
        <w:numId w:val="6"/>
      </w:numPr>
      <w:tabs>
        <w:tab w:val="clear" w:pos="900"/>
      </w:tabs>
      <w:ind w:left="0" w:firstLine="0"/>
    </w:pPr>
    <w:rPr>
      <w:b/>
      <w:bCs/>
    </w:rPr>
  </w:style>
  <w:style w:type="character" w:customStyle="1" w:styleId="Char11">
    <w:name w:val="批注主题 Char1"/>
    <w:basedOn w:val="Char10"/>
    <w:link w:val="a"/>
    <w:uiPriority w:val="99"/>
    <w:semiHidden/>
    <w:rsid w:val="00390752"/>
    <w:rPr>
      <w:b/>
      <w:bCs/>
    </w:rPr>
  </w:style>
  <w:style w:type="paragraph" w:styleId="af9">
    <w:name w:val="Date"/>
    <w:basedOn w:val="a2"/>
    <w:next w:val="a2"/>
    <w:link w:val="Chara"/>
    <w:rsid w:val="00390752"/>
    <w:pPr>
      <w:ind w:leftChars="2500" w:left="100"/>
    </w:pPr>
  </w:style>
  <w:style w:type="character" w:customStyle="1" w:styleId="Chara">
    <w:name w:val="日期 Char"/>
    <w:basedOn w:val="a3"/>
    <w:link w:val="af9"/>
    <w:rsid w:val="00390752"/>
    <w:rPr>
      <w:rFonts w:ascii="Times New Roman" w:eastAsia="宋体" w:hAnsi="Times New Roman" w:cs="Times New Roman"/>
      <w:szCs w:val="24"/>
    </w:rPr>
  </w:style>
  <w:style w:type="table" w:styleId="afa">
    <w:name w:val="Table Grid"/>
    <w:basedOn w:val="a4"/>
    <w:rsid w:val="0039075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1422</Words>
  <Characters>8111</Characters>
  <Application>Microsoft Office Word</Application>
  <DocSecurity>0</DocSecurity>
  <Lines>67</Lines>
  <Paragraphs>19</Paragraphs>
  <ScaleCrop>false</ScaleCrop>
  <Company/>
  <LinksUpToDate>false</LinksUpToDate>
  <CharactersWithSpaces>9514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zll</dc:creator>
  <cp:keywords/>
  <dc:description/>
  <cp:lastModifiedBy>zll</cp:lastModifiedBy>
  <cp:revision>1</cp:revision>
  <dcterms:created xsi:type="dcterms:W3CDTF">2011-12-26T05:26:00Z</dcterms:created>
  <dcterms:modified xsi:type="dcterms:W3CDTF">2011-12-26T05:28:00Z</dcterms:modified>
</cp:coreProperties>
</file>