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9A9" w:rsidRDefault="002869A9" w:rsidP="002869A9">
      <w:pPr>
        <w:rPr>
          <w:rFonts w:ascii="Impact" w:eastAsia="华文中宋" w:hAnsi="Impact" w:cs="Arial"/>
          <w:b/>
          <w:bCs/>
          <w:sz w:val="36"/>
          <w:szCs w:val="36"/>
        </w:rPr>
      </w:pPr>
    </w:p>
    <w:p w:rsidR="002869A9" w:rsidRDefault="002869A9" w:rsidP="002869A9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自有高级船员比例发生变化</w:t>
      </w:r>
      <w:r w:rsidR="008F037A">
        <w:rPr>
          <w:rFonts w:ascii="宋体" w:hAnsi="宋体" w:hint="eastAsia"/>
          <w:b/>
          <w:sz w:val="44"/>
          <w:szCs w:val="44"/>
        </w:rPr>
        <w:t>备案</w:t>
      </w:r>
      <w:bookmarkStart w:id="0" w:name="_GoBack"/>
      <w:bookmarkEnd w:id="0"/>
      <w:r w:rsidR="0040248A">
        <w:rPr>
          <w:rFonts w:ascii="宋体" w:hAnsi="宋体" w:hint="eastAsia"/>
          <w:b/>
          <w:sz w:val="44"/>
          <w:szCs w:val="44"/>
        </w:rPr>
        <w:t>申请</w:t>
      </w:r>
      <w:r>
        <w:rPr>
          <w:rFonts w:ascii="宋体" w:hAnsi="宋体" w:hint="eastAsia"/>
          <w:b/>
          <w:sz w:val="44"/>
          <w:szCs w:val="44"/>
        </w:rPr>
        <w:t>表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5"/>
        <w:gridCol w:w="2161"/>
        <w:gridCol w:w="1502"/>
        <w:gridCol w:w="3982"/>
      </w:tblGrid>
      <w:tr w:rsidR="002869A9" w:rsidTr="007B44D6">
        <w:trPr>
          <w:cantSplit/>
          <w:trHeight w:val="460"/>
          <w:jc w:val="center"/>
        </w:trPr>
        <w:tc>
          <w:tcPr>
            <w:tcW w:w="9340" w:type="dxa"/>
            <w:gridSpan w:val="4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2869A9" w:rsidTr="007B44D6">
        <w:trPr>
          <w:cantSplit/>
          <w:trHeight w:val="525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645" w:type="dxa"/>
            <w:gridSpan w:val="3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869A9" w:rsidTr="007B44D6">
        <w:trPr>
          <w:trHeight w:val="229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</w:t>
            </w:r>
          </w:p>
          <w:p w:rsidR="002869A9" w:rsidRDefault="002869A9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经营许可证编号</w:t>
            </w:r>
          </w:p>
        </w:tc>
        <w:tc>
          <w:tcPr>
            <w:tcW w:w="2161" w:type="dxa"/>
            <w:vAlign w:val="center"/>
          </w:tcPr>
          <w:p w:rsidR="002869A9" w:rsidRDefault="002869A9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2869A9" w:rsidRDefault="002869A9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982" w:type="dxa"/>
            <w:vAlign w:val="center"/>
          </w:tcPr>
          <w:p w:rsidR="002869A9" w:rsidRDefault="002869A9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869A9" w:rsidTr="007B44D6">
        <w:trPr>
          <w:trHeight w:val="453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2161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982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869A9" w:rsidTr="007B44D6">
        <w:trPr>
          <w:trHeight w:val="460"/>
          <w:jc w:val="center"/>
        </w:trPr>
        <w:tc>
          <w:tcPr>
            <w:tcW w:w="9340" w:type="dxa"/>
            <w:gridSpan w:val="4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2869A9" w:rsidTr="007B44D6">
        <w:trPr>
          <w:trHeight w:val="522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变动日期</w:t>
            </w:r>
          </w:p>
        </w:tc>
        <w:tc>
          <w:tcPr>
            <w:tcW w:w="7645" w:type="dxa"/>
            <w:gridSpan w:val="3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</w:tc>
      </w:tr>
      <w:tr w:rsidR="002869A9" w:rsidTr="007B44D6">
        <w:trPr>
          <w:trHeight w:val="613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663" w:type="dxa"/>
            <w:gridSpan w:val="2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变动前</w:t>
            </w:r>
          </w:p>
        </w:tc>
        <w:tc>
          <w:tcPr>
            <w:tcW w:w="3982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</w:t>
            </w:r>
          </w:p>
        </w:tc>
      </w:tr>
      <w:tr w:rsidR="002869A9" w:rsidTr="007B44D6">
        <w:trPr>
          <w:trHeight w:val="2700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与其直接订立一年以上劳动合同的高级船员的比例发生变化</w:t>
            </w:r>
          </w:p>
        </w:tc>
        <w:tc>
          <w:tcPr>
            <w:tcW w:w="3663" w:type="dxa"/>
            <w:gridSpan w:val="2"/>
            <w:vAlign w:val="center"/>
          </w:tcPr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经营船舶：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艘.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应配高级船员人数：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人.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订立一年以上劳动合同高级船员人数：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人 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高级船员比例：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%</w:t>
            </w:r>
          </w:p>
        </w:tc>
        <w:tc>
          <w:tcPr>
            <w:tcW w:w="3982" w:type="dxa"/>
            <w:vAlign w:val="center"/>
          </w:tcPr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经营船舶：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艘.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应配高级船员人数：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人.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w w:val="11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w w:val="110"/>
                <w:szCs w:val="21"/>
              </w:rPr>
              <w:t>订立一年以上劳动合同高级船员人数：</w:t>
            </w:r>
            <w:r>
              <w:rPr>
                <w:rFonts w:ascii="仿宋_GB2312" w:eastAsia="仿宋_GB2312" w:hAnsi="仿宋_GB2312" w:cs="仿宋_GB2312" w:hint="eastAsia"/>
                <w:w w:val="110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w w:val="110"/>
                <w:szCs w:val="21"/>
              </w:rPr>
              <w:t>人 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高级船员比例：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%</w:t>
            </w:r>
          </w:p>
        </w:tc>
      </w:tr>
      <w:tr w:rsidR="0040248A" w:rsidTr="00A838B4">
        <w:trPr>
          <w:trHeight w:val="3155"/>
          <w:jc w:val="center"/>
        </w:trPr>
        <w:tc>
          <w:tcPr>
            <w:tcW w:w="9340" w:type="dxa"/>
            <w:gridSpan w:val="4"/>
          </w:tcPr>
          <w:p w:rsidR="0040248A" w:rsidRDefault="0040248A" w:rsidP="007B44D6">
            <w:pPr>
              <w:spacing w:line="3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本企业作如下承诺：</w:t>
            </w:r>
          </w:p>
          <w:p w:rsidR="0040248A" w:rsidRDefault="0040248A" w:rsidP="007B44D6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  <w:p w:rsidR="0040248A" w:rsidRDefault="0040248A" w:rsidP="007B44D6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本表所填报内容及所附证明材料真实、有效，如提供虚假材料，本企业将承担一切法律责任。</w:t>
            </w:r>
          </w:p>
          <w:p w:rsidR="0040248A" w:rsidRDefault="0040248A" w:rsidP="007B44D6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  <w:p w:rsidR="0040248A" w:rsidRDefault="0040248A" w:rsidP="0040248A">
            <w:pPr>
              <w:spacing w:line="340" w:lineRule="exact"/>
              <w:ind w:firstLineChars="3500" w:firstLine="735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（加盖公章） </w:t>
            </w:r>
          </w:p>
          <w:p w:rsidR="0040248A" w:rsidRDefault="0040248A" w:rsidP="0040248A">
            <w:pPr>
              <w:spacing w:line="340" w:lineRule="exact"/>
              <w:ind w:firstLineChars="3500" w:firstLine="735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</w:t>
            </w:r>
          </w:p>
          <w:p w:rsidR="0040248A" w:rsidRDefault="0040248A" w:rsidP="007B44D6">
            <w:pPr>
              <w:spacing w:line="340" w:lineRule="exact"/>
              <w:jc w:val="righ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年   月   日</w:t>
            </w:r>
          </w:p>
          <w:p w:rsidR="0040248A" w:rsidRDefault="0040248A" w:rsidP="007B44D6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</w:p>
          <w:p w:rsidR="0040248A" w:rsidRDefault="0040248A" w:rsidP="007B44D6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7307F4" w:rsidRDefault="007307F4"/>
    <w:sectPr w:rsidR="00730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1A46" w:rsidRDefault="00401A46" w:rsidP="002869A9">
      <w:r>
        <w:separator/>
      </w:r>
    </w:p>
  </w:endnote>
  <w:endnote w:type="continuationSeparator" w:id="0">
    <w:p w:rsidR="00401A46" w:rsidRDefault="00401A46" w:rsidP="00286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1A46" w:rsidRDefault="00401A46" w:rsidP="002869A9">
      <w:r>
        <w:separator/>
      </w:r>
    </w:p>
  </w:footnote>
  <w:footnote w:type="continuationSeparator" w:id="0">
    <w:p w:rsidR="00401A46" w:rsidRDefault="00401A46" w:rsidP="002869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A8D"/>
    <w:rsid w:val="002869A9"/>
    <w:rsid w:val="00401A46"/>
    <w:rsid w:val="0040248A"/>
    <w:rsid w:val="0050652D"/>
    <w:rsid w:val="00512A8D"/>
    <w:rsid w:val="007307F4"/>
    <w:rsid w:val="008B2A39"/>
    <w:rsid w:val="008F037A"/>
    <w:rsid w:val="00BC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779E7-77EB-4545-8A57-7D85E01E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9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6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69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69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69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zhang'kai</dc:creator>
  <cp:keywords/>
  <dc:description/>
  <cp:lastModifiedBy>zhang'kai</cp:lastModifiedBy>
  <cp:revision>4</cp:revision>
  <dcterms:created xsi:type="dcterms:W3CDTF">2023-12-13T06:52:00Z</dcterms:created>
  <dcterms:modified xsi:type="dcterms:W3CDTF">2023-12-13T06:59:00Z</dcterms:modified>
</cp:coreProperties>
</file>