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F05" w:rsidRDefault="00002F05" w:rsidP="00002F05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海</w:t>
      </w:r>
      <w:proofErr w:type="gramStart"/>
      <w:r>
        <w:rPr>
          <w:rFonts w:ascii="黑体" w:eastAsia="黑体" w:hAnsi="黑体" w:cs="Arial" w:hint="eastAsia"/>
          <w:bCs/>
          <w:sz w:val="28"/>
          <w:szCs w:val="28"/>
        </w:rPr>
        <w:t>务</w:t>
      </w:r>
      <w:proofErr w:type="gramEnd"/>
      <w:r>
        <w:rPr>
          <w:rFonts w:ascii="黑体" w:eastAsia="黑体" w:hAnsi="黑体" w:cs="Arial" w:hint="eastAsia"/>
          <w:bCs/>
          <w:sz w:val="28"/>
          <w:szCs w:val="28"/>
        </w:rPr>
        <w:t>、机务管理人员发生变化情况备案表（空白表）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21"/>
        <w:gridCol w:w="1835"/>
        <w:gridCol w:w="1115"/>
        <w:gridCol w:w="4369"/>
      </w:tblGrid>
      <w:tr w:rsidR="00002F05" w:rsidTr="0045318F">
        <w:trPr>
          <w:cantSplit/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002F05" w:rsidTr="0045318F">
        <w:trPr>
          <w:cantSplit/>
          <w:trHeight w:val="238"/>
          <w:jc w:val="center"/>
        </w:trPr>
        <w:tc>
          <w:tcPr>
            <w:tcW w:w="2021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002F05" w:rsidTr="0045318F">
        <w:trPr>
          <w:trHeight w:val="229"/>
          <w:jc w:val="center"/>
        </w:trPr>
        <w:tc>
          <w:tcPr>
            <w:tcW w:w="2021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835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4369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835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4369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002F05" w:rsidTr="0045318F">
        <w:trPr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变动的专职</w:t>
            </w:r>
          </w:p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管理人员类型</w:t>
            </w: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机务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变动原因</w:t>
            </w: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新增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注销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替换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 w:val="restart"/>
            <w:vAlign w:val="center"/>
          </w:tcPr>
          <w:p w:rsidR="00002F05" w:rsidRDefault="00002F05" w:rsidP="0045318F">
            <w:pPr>
              <w:spacing w:line="360" w:lineRule="auto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变动前人员基本信息</w:t>
            </w: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姓名：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身份证号：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《船员适任证书》证书编号：             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适任证书范围和等级：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《内河船员特殊培训合格证》或《海船船员培训合格证书》证书编号（客船、危险品船、高速船、LNG等适用）：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一年期以上全日制劳动（或劳务）合同起止时间： </w:t>
            </w:r>
          </w:p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自   年    月    日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至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年    月    日</w:t>
            </w:r>
          </w:p>
        </w:tc>
      </w:tr>
      <w:tr w:rsidR="00002F05" w:rsidTr="0045318F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专职海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/机务任职时间：    年    月    日</w:t>
            </w:r>
          </w:p>
        </w:tc>
      </w:tr>
      <w:tr w:rsidR="00002F05" w:rsidTr="0045318F">
        <w:trPr>
          <w:trHeight w:val="187"/>
          <w:jc w:val="center"/>
        </w:trPr>
        <w:tc>
          <w:tcPr>
            <w:tcW w:w="2021" w:type="dxa"/>
            <w:vMerge w:val="restart"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变动后人员基本信息</w:t>
            </w: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姓名：</w:t>
            </w:r>
          </w:p>
        </w:tc>
      </w:tr>
      <w:tr w:rsidR="00002F05" w:rsidTr="0045318F">
        <w:trPr>
          <w:trHeight w:val="365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身份证号：</w:t>
            </w:r>
          </w:p>
        </w:tc>
      </w:tr>
      <w:tr w:rsidR="00002F05" w:rsidTr="0045318F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《船员适任证书》证书编号：             </w:t>
            </w:r>
          </w:p>
        </w:tc>
      </w:tr>
      <w:tr w:rsidR="00002F05" w:rsidTr="0045318F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适任证书范围和等级：</w:t>
            </w:r>
          </w:p>
        </w:tc>
      </w:tr>
      <w:tr w:rsidR="00002F05" w:rsidTr="0045318F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《内河船员特殊培训合格证》或《海船船员培训合格证书》证书编号（客船、危险品船、高速船、LNG等适用）：</w:t>
            </w:r>
          </w:p>
        </w:tc>
      </w:tr>
      <w:tr w:rsidR="00002F05" w:rsidTr="0045318F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一年期以上全日制劳动（或劳务）合同起止时间： </w:t>
            </w:r>
          </w:p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自   年    月    日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至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年    月    日</w:t>
            </w:r>
          </w:p>
        </w:tc>
      </w:tr>
      <w:tr w:rsidR="00002F05" w:rsidTr="0045318F">
        <w:trPr>
          <w:trHeight w:val="630"/>
          <w:jc w:val="center"/>
        </w:trPr>
        <w:tc>
          <w:tcPr>
            <w:tcW w:w="2021" w:type="dxa"/>
            <w:vMerge/>
            <w:vAlign w:val="center"/>
          </w:tcPr>
          <w:p w:rsidR="00002F05" w:rsidRDefault="00002F05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专职海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/机务任职时间：    年    月    日</w:t>
            </w:r>
          </w:p>
        </w:tc>
      </w:tr>
      <w:tr w:rsidR="00002F05" w:rsidTr="0045318F">
        <w:trPr>
          <w:trHeight w:val="3818"/>
          <w:jc w:val="center"/>
        </w:trPr>
        <w:tc>
          <w:tcPr>
            <w:tcW w:w="4971" w:type="dxa"/>
            <w:gridSpan w:val="3"/>
          </w:tcPr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本企业作如下承诺：</w:t>
            </w:r>
          </w:p>
          <w:p w:rsidR="00002F05" w:rsidRDefault="00002F05" w:rsidP="0045318F">
            <w:pPr>
              <w:spacing w:line="360" w:lineRule="auto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02F05" w:rsidRDefault="00002F05" w:rsidP="0045318F">
            <w:pPr>
              <w:spacing w:line="360" w:lineRule="auto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002F05" w:rsidRDefault="00002F05" w:rsidP="0045318F">
            <w:pPr>
              <w:spacing w:line="360" w:lineRule="auto"/>
              <w:ind w:firstLineChars="900" w:firstLine="189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（加盖公章）       </w:t>
            </w:r>
          </w:p>
          <w:p w:rsidR="00002F05" w:rsidRDefault="00002F05" w:rsidP="0045318F">
            <w:pPr>
              <w:spacing w:line="360" w:lineRule="auto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</w:tc>
        <w:tc>
          <w:tcPr>
            <w:tcW w:w="4369" w:type="dxa"/>
          </w:tcPr>
          <w:p w:rsidR="00002F05" w:rsidRDefault="00002F05" w:rsidP="0045318F">
            <w:pPr>
              <w:spacing w:line="360" w:lineRule="auto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02F05" w:rsidRDefault="00002F05" w:rsidP="0045318F">
            <w:pPr>
              <w:spacing w:line="360" w:lineRule="auto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002F05" w:rsidRDefault="00002F05" w:rsidP="0045318F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02F05" w:rsidRDefault="00002F05" w:rsidP="0045318F">
            <w:pPr>
              <w:spacing w:line="360" w:lineRule="auto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02F05" w:rsidRDefault="00002F05" w:rsidP="0045318F">
            <w:pPr>
              <w:spacing w:line="360" w:lineRule="auto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02F05" w:rsidRDefault="00002F05" w:rsidP="0045318F">
            <w:pPr>
              <w:spacing w:line="360" w:lineRule="auto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002F05" w:rsidRDefault="00002F05" w:rsidP="00002F05">
      <w:pPr>
        <w:jc w:val="center"/>
        <w:rPr>
          <w:rFonts w:ascii="黑体" w:eastAsia="黑体" w:hAnsi="黑体"/>
          <w:kern w:val="0"/>
          <w:sz w:val="28"/>
          <w:szCs w:val="28"/>
        </w:rPr>
      </w:pPr>
    </w:p>
    <w:p w:rsidR="00002F05" w:rsidRDefault="00002F05" w:rsidP="00002F05">
      <w:pPr>
        <w:jc w:val="center"/>
        <w:rPr>
          <w:rFonts w:ascii="黑体" w:eastAsia="黑体" w:hAnsi="黑体"/>
          <w:kern w:val="0"/>
          <w:sz w:val="28"/>
          <w:szCs w:val="28"/>
        </w:rPr>
      </w:pPr>
    </w:p>
    <w:p w:rsidR="004B2C3B" w:rsidRDefault="004B2C3B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2F05"/>
    <w:rsid w:val="00002F05"/>
    <w:rsid w:val="001A2FDA"/>
    <w:rsid w:val="004B2C3B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F05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002F05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002F05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2024-10-17T05:54:00Z</dcterms:created>
  <dcterms:modified xsi:type="dcterms:W3CDTF">2024-10-17T05:54:00Z</dcterms:modified>
</cp:coreProperties>
</file>