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 w:hAnsi="仿宋" w:eastAsia="仿宋"/>
          <w:sz w:val="28"/>
          <w:szCs w:val="28"/>
        </w:rPr>
      </w:pPr>
      <w:r>
        <w:rPr>
          <w:rFonts w:hint="eastAsia" w:ascii="黑体" w:hAnsi="黑体" w:eastAsia="黑体"/>
          <w:b/>
          <w:szCs w:val="21"/>
        </w:rPr>
        <w:t xml:space="preserve">企业名称   </w:t>
      </w:r>
      <w:r>
        <w:rPr>
          <w:rFonts w:hint="eastAsia" w:ascii="黑体" w:hAnsi="黑体" w:eastAsia="黑体"/>
          <w:b/>
          <w:szCs w:val="21"/>
          <w:u w:val="single"/>
        </w:rPr>
        <w:t xml:space="preserve"> 上海abc医疗器械有限公司 （盖章）</w:t>
      </w:r>
      <w:r>
        <w:rPr>
          <w:rFonts w:hint="eastAsia" w:ascii="黑体" w:hAnsi="黑体" w:eastAsia="黑体"/>
          <w:b/>
          <w:szCs w:val="21"/>
        </w:rPr>
        <w:t xml:space="preserve"> </w:t>
      </w:r>
      <w:r>
        <w:rPr>
          <w:rFonts w:hint="eastAsia" w:ascii="仿宋" w:hAnsi="仿宋" w:eastAsia="仿宋"/>
          <w:sz w:val="28"/>
          <w:szCs w:val="28"/>
        </w:rPr>
        <w:t xml:space="preserve">                 </w:t>
      </w:r>
      <w:r>
        <w:drawing>
          <wp:inline distT="0" distB="0" distL="0" distR="0">
            <wp:extent cx="6645910" cy="8864600"/>
            <wp:effectExtent l="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645910" cy="8864600"/>
                    </a:xfrm>
                    <a:prstGeom prst="rect">
                      <a:avLst/>
                    </a:prstGeom>
                    <a:noFill/>
                    <a:ln>
                      <a:noFill/>
                    </a:ln>
                  </pic:spPr>
                </pic:pic>
              </a:graphicData>
            </a:graphic>
          </wp:inline>
        </w:drawing>
      </w:r>
    </w:p>
    <w:p>
      <w:pPr>
        <w:jc w:val="left"/>
        <w:rPr>
          <w:rFonts w:ascii="仿宋" w:hAnsi="仿宋" w:eastAsia="仿宋"/>
          <w:sz w:val="28"/>
          <w:szCs w:val="28"/>
        </w:rPr>
      </w:pPr>
    </w:p>
    <w:tbl>
      <w:tblPr>
        <w:tblStyle w:val="6"/>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tcPr>
          <w:p>
            <w:pPr>
              <w:ind w:right="480" w:firstLine="280" w:firstLineChars="100"/>
              <w:rPr>
                <w:rFonts w:ascii="宋体" w:hAnsi="宋体"/>
                <w:sz w:val="24"/>
              </w:rPr>
            </w:pPr>
            <w:r>
              <w:rPr>
                <w:rFonts w:ascii="仿宋" w:hAnsi="仿宋" w:eastAsia="仿宋"/>
                <w:sz w:val="28"/>
                <w:szCs w:val="28"/>
              </w:rPr>
              <w:br w:type="page"/>
            </w:r>
            <w:r>
              <w:rPr>
                <w:rFonts w:hint="eastAsia" w:ascii="宋体" w:hAnsi="宋体"/>
                <w:sz w:val="24"/>
              </w:rPr>
              <w:t>tiaoxingma</w:t>
            </w:r>
          </w:p>
        </w:tc>
        <w:tc>
          <w:tcPr>
            <w:tcW w:w="3701" w:type="dxa"/>
          </w:tcPr>
          <w:p>
            <w:pPr>
              <w:jc w:val="center"/>
              <w:rPr>
                <w:rFonts w:ascii="宋体" w:hAnsi="宋体"/>
                <w:b/>
                <w:sz w:val="48"/>
                <w:szCs w:val="52"/>
              </w:rPr>
            </w:pPr>
          </w:p>
        </w:tc>
        <w:tc>
          <w:tcPr>
            <w:tcW w:w="2790" w:type="dxa"/>
          </w:tcPr>
          <w:p>
            <w:pPr>
              <w:jc w:val="right"/>
              <w:rPr>
                <w:rFonts w:ascii="宋体" w:hAnsi="宋体"/>
                <w:sz w:val="48"/>
                <w:szCs w:val="52"/>
              </w:rPr>
            </w:pPr>
            <w:r>
              <w:rPr>
                <w:rFonts w:hint="eastAsia" w:ascii="宋体" w:hAnsi="宋体"/>
                <w:sz w:val="24"/>
              </w:rPr>
              <w:t>erweima</w:t>
            </w:r>
          </w:p>
        </w:tc>
      </w:tr>
    </w:tbl>
    <w:p>
      <w:pPr>
        <w:ind w:firstLine="2550"/>
        <w:jc w:val="center"/>
        <w:rPr>
          <w:rFonts w:ascii="仿宋" w:hAnsi="仿宋" w:eastAsia="仿宋"/>
          <w:sz w:val="28"/>
          <w:szCs w:val="28"/>
          <w:u w:val="single"/>
        </w:rPr>
      </w:pPr>
      <w:r>
        <w:rPr>
          <w:rFonts w:hint="eastAsia" w:ascii="仿宋" w:hAnsi="仿宋" w:eastAsia="仿宋"/>
          <w:sz w:val="30"/>
        </w:rPr>
        <w:t>受理编号：</w:t>
      </w:r>
    </w:p>
    <w:p>
      <w:pPr>
        <w:rPr>
          <w:rFonts w:ascii="仿宋" w:hAnsi="仿宋" w:eastAsia="仿宋"/>
          <w:sz w:val="44"/>
        </w:rPr>
      </w:pPr>
    </w:p>
    <w:p>
      <w:pPr>
        <w:jc w:val="center"/>
        <w:rPr>
          <w:rFonts w:ascii="黑体" w:eastAsia="黑体"/>
          <w:b/>
          <w:sz w:val="44"/>
          <w:szCs w:val="20"/>
        </w:rPr>
      </w:pPr>
      <w:r>
        <w:rPr>
          <w:rFonts w:hint="eastAsia" w:ascii="黑体" w:eastAsia="黑体"/>
          <w:b/>
          <w:sz w:val="44"/>
          <w:szCs w:val="20"/>
        </w:rPr>
        <w:t>上海市医疗器械经营许可证</w:t>
      </w: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spacing w:line="480" w:lineRule="auto"/>
        <w:jc w:val="center"/>
        <w:rPr>
          <w:rFonts w:ascii="黑体" w:hAnsi="黑体" w:eastAsia="黑体"/>
          <w:b/>
          <w:sz w:val="44"/>
          <w:szCs w:val="20"/>
        </w:rPr>
      </w:pPr>
    </w:p>
    <w:p>
      <w:pPr>
        <w:jc w:val="center"/>
        <w:rPr>
          <w:rFonts w:ascii="黑体" w:eastAsia="黑体"/>
          <w:b/>
          <w:sz w:val="44"/>
          <w:szCs w:val="20"/>
        </w:rPr>
      </w:pPr>
      <w:r>
        <w:rPr>
          <w:rFonts w:hint="eastAsia" w:ascii="黑体" w:eastAsia="黑体"/>
          <w:b/>
          <w:sz w:val="44"/>
          <w:szCs w:val="20"/>
        </w:rPr>
        <w:t>变更申请表</w:t>
      </w:r>
    </w:p>
    <w:p>
      <w:pPr>
        <w:jc w:val="center"/>
        <w:rPr>
          <w:rFonts w:ascii="仿宋" w:hAnsi="仿宋" w:eastAsia="仿宋"/>
          <w:b/>
          <w:sz w:val="44"/>
          <w:szCs w:val="20"/>
        </w:rPr>
      </w:pPr>
    </w:p>
    <w:p>
      <w:pPr>
        <w:jc w:val="center"/>
        <w:rPr>
          <w:rFonts w:ascii="仿宋" w:hAnsi="仿宋" w:eastAsia="仿宋"/>
          <w:b/>
          <w:sz w:val="44"/>
          <w:szCs w:val="20"/>
        </w:rPr>
      </w:pPr>
    </w:p>
    <w:p>
      <w:pPr>
        <w:spacing w:line="720" w:lineRule="auto"/>
        <w:ind w:left="1275" w:leftChars="607"/>
        <w:rPr>
          <w:rFonts w:ascii="仿宋" w:hAnsi="仿宋" w:eastAsia="仿宋"/>
          <w:spacing w:val="20"/>
          <w:sz w:val="30"/>
        </w:rPr>
      </w:pPr>
      <w:r>
        <w:rPr>
          <w:rFonts w:hint="eastAsia" w:ascii="仿宋" w:hAnsi="仿宋" w:eastAsia="仿宋"/>
          <w:spacing w:val="20"/>
          <w:sz w:val="30"/>
        </w:rPr>
        <w:t>企业名称（盖章）</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上海abc医疗器械有限公司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企业法定代表人  </w:t>
      </w:r>
      <w:r>
        <w:rPr>
          <w:rFonts w:hint="eastAsia" w:ascii="仿宋" w:hAnsi="仿宋" w:eastAsia="仿宋"/>
          <w:spacing w:val="20"/>
          <w:sz w:val="30"/>
          <w:u w:val="single"/>
        </w:rPr>
        <w:t xml:space="preserve"> 张三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张四</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仿宋" w:hAnsi="仿宋" w:eastAsia="仿宋"/>
          <w:spacing w:val="20"/>
          <w:sz w:val="30"/>
        </w:rPr>
        <w:t>联系人手机</w:t>
      </w:r>
      <w:r>
        <w:rPr>
          <w:rFonts w:hint="eastAsia" w:ascii="仿宋" w:hAnsi="仿宋" w:eastAsia="仿宋"/>
          <w:spacing w:val="20"/>
          <w:sz w:val="30"/>
          <w:u w:val="single"/>
        </w:rPr>
        <w:t xml:space="preserve">   13012345689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申请日期   </w:t>
      </w:r>
      <w:r>
        <w:rPr>
          <w:rFonts w:hint="eastAsia" w:ascii="仿宋" w:hAnsi="仿宋" w:eastAsia="仿宋"/>
          <w:spacing w:val="20"/>
          <w:sz w:val="30"/>
          <w:u w:val="single"/>
        </w:rPr>
        <w:t xml:space="preserve"> xxxx年xx月xx日   </w:t>
      </w:r>
      <w:r>
        <w:rPr>
          <w:rFonts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spacing w:line="720" w:lineRule="auto"/>
        <w:rPr>
          <w:rFonts w:ascii="仿宋" w:hAnsi="仿宋" w:eastAsia="仿宋"/>
          <w:spacing w:val="20"/>
          <w:sz w:val="30"/>
        </w:rPr>
      </w:pPr>
    </w:p>
    <w:p>
      <w:pPr>
        <w:spacing w:line="720" w:lineRule="auto"/>
        <w:jc w:val="center"/>
        <w:rPr>
          <w:rFonts w:ascii="仿宋" w:hAnsi="仿宋" w:eastAsia="仿宋"/>
          <w:spacing w:val="20"/>
          <w:sz w:val="30"/>
        </w:rPr>
      </w:pPr>
      <w:r>
        <w:rPr>
          <w:rFonts w:hint="eastAsia" w:ascii="仿宋" w:hAnsi="仿宋" w:eastAsia="仿宋"/>
          <w:spacing w:val="20"/>
          <w:sz w:val="30"/>
        </w:rPr>
        <w:t>上海市药品监督管理局制</w:t>
      </w:r>
    </w:p>
    <w:p>
      <w:pPr>
        <w:spacing w:line="720" w:lineRule="auto"/>
        <w:jc w:val="center"/>
        <w:rPr>
          <w:rFonts w:ascii="仿宋" w:hAnsi="仿宋" w:eastAsia="仿宋"/>
          <w:spacing w:val="20"/>
          <w:sz w:val="30"/>
        </w:rPr>
      </w:pPr>
    </w:p>
    <w:p>
      <w:pPr>
        <w:jc w:val="center"/>
        <w:rPr>
          <w:rFonts w:ascii="黑体" w:hAnsi="黑体" w:eastAsia="黑体"/>
          <w:b/>
          <w:spacing w:val="120"/>
          <w:sz w:val="36"/>
          <w:szCs w:val="36"/>
        </w:rPr>
      </w:pPr>
      <w:r>
        <w:rPr>
          <w:rFonts w:hint="eastAsia" w:ascii="黑体" w:hAnsi="黑体" w:eastAsia="黑体"/>
          <w:b/>
          <w:spacing w:val="120"/>
          <w:sz w:val="36"/>
          <w:szCs w:val="36"/>
        </w:rPr>
        <w:t>填表说明</w:t>
      </w: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00" w:lineRule="exact"/>
        <w:ind w:firstLine="561"/>
        <w:rPr>
          <w:rFonts w:ascii="仿宋" w:hAnsi="仿宋" w:eastAsia="仿宋"/>
          <w:b/>
          <w:color w:val="0000FF"/>
          <w:sz w:val="24"/>
        </w:rPr>
      </w:pPr>
      <w:r>
        <w:rPr>
          <w:rFonts w:hint="eastAsia" w:ascii="仿宋" w:hAnsi="仿宋" w:eastAsia="仿宋"/>
          <w:color w:val="0000FF"/>
          <w:sz w:val="24"/>
        </w:rPr>
        <w:t>二、</w:t>
      </w:r>
      <w:r>
        <w:rPr>
          <w:rFonts w:hint="eastAsia" w:ascii="仿宋" w:hAnsi="仿宋" w:eastAsia="仿宋"/>
          <w:b/>
          <w:color w:val="0000FF"/>
          <w:sz w:val="24"/>
        </w:rPr>
        <w:t>只要涉及经营范围是诊断试剂的，必须填写第7页。</w:t>
      </w:r>
    </w:p>
    <w:p>
      <w:pPr>
        <w:spacing w:line="560" w:lineRule="exact"/>
        <w:ind w:firstLine="636"/>
        <w:rPr>
          <w:rFonts w:ascii="仿宋" w:hAnsi="仿宋" w:eastAsia="仿宋"/>
          <w:sz w:val="24"/>
        </w:rPr>
      </w:pPr>
      <w:r>
        <w:rPr>
          <w:rFonts w:hint="eastAsia" w:ascii="仿宋" w:hAnsi="仿宋" w:eastAsia="仿宋"/>
          <w:sz w:val="24"/>
        </w:rPr>
        <w:t>三、经营场所和库房地址书写规范：区县+街道+门牌号。分支机构“住所”填写总部住所，分支机构“法定代表人”填写总部法定代表人。</w:t>
      </w:r>
    </w:p>
    <w:p>
      <w:pPr>
        <w:spacing w:line="500" w:lineRule="exact"/>
        <w:ind w:firstLine="561"/>
        <w:rPr>
          <w:rFonts w:ascii="仿宋" w:hAnsi="仿宋" w:eastAsia="仿宋"/>
          <w:sz w:val="24"/>
        </w:rPr>
      </w:pPr>
      <w:r>
        <w:rPr>
          <w:rFonts w:hint="eastAsia" w:ascii="仿宋" w:hAnsi="仿宋" w:eastAsia="仿宋"/>
          <w:sz w:val="24"/>
        </w:rPr>
        <w:t>四、封面上“受理编号”、“组织审查部门”和“收到申请日期”由受理单位填写。</w:t>
      </w:r>
    </w:p>
    <w:p>
      <w:pPr>
        <w:spacing w:line="500" w:lineRule="exact"/>
        <w:ind w:firstLine="561"/>
        <w:rPr>
          <w:rFonts w:ascii="仿宋" w:hAnsi="仿宋" w:eastAsia="仿宋"/>
          <w:sz w:val="24"/>
        </w:rPr>
      </w:pPr>
      <w:r>
        <w:rPr>
          <w:rFonts w:hint="eastAsia" w:ascii="仿宋" w:hAnsi="仿宋" w:eastAsia="仿宋"/>
          <w:sz w:val="24"/>
        </w:rPr>
        <w:t>五、拟申请经营范围，在许可平台中勾选后显示。</w:t>
      </w:r>
    </w:p>
    <w:p>
      <w:pPr>
        <w:spacing w:line="500" w:lineRule="exact"/>
        <w:ind w:firstLine="561"/>
        <w:rPr>
          <w:rFonts w:ascii="仿宋" w:hAnsi="仿宋" w:eastAsia="仿宋"/>
          <w:sz w:val="24"/>
        </w:rPr>
      </w:pPr>
      <w:r>
        <w:rPr>
          <w:rFonts w:hint="eastAsia" w:ascii="仿宋" w:hAnsi="仿宋" w:eastAsia="仿宋"/>
          <w:sz w:val="24"/>
        </w:rPr>
        <w:t>六、企业人员花名册中法定代表人、企业负责人、质量负责人应在备注中注明身份证号。</w:t>
      </w:r>
    </w:p>
    <w:p>
      <w:pPr>
        <w:spacing w:line="500" w:lineRule="exact"/>
        <w:ind w:firstLine="561"/>
        <w:rPr>
          <w:rFonts w:ascii="仿宋" w:hAnsi="仿宋" w:eastAsia="仿宋"/>
          <w:sz w:val="24"/>
        </w:rPr>
      </w:pPr>
      <w:r>
        <w:rPr>
          <w:rFonts w:hint="eastAsia" w:ascii="仿宋" w:hAnsi="仿宋" w:eastAsia="仿宋"/>
          <w:color w:val="000000"/>
          <w:sz w:val="24"/>
        </w:rPr>
        <w:t>七、</w:t>
      </w:r>
      <w:r>
        <w:rPr>
          <w:rFonts w:hint="eastAsia" w:ascii="仿宋" w:hAnsi="仿宋" w:eastAsia="仿宋"/>
          <w:sz w:val="24"/>
        </w:rPr>
        <w:t>有关证明文件和附页资料按A4标准制作。</w:t>
      </w:r>
    </w:p>
    <w:p>
      <w:pPr>
        <w:spacing w:line="500" w:lineRule="exact"/>
        <w:ind w:firstLine="561"/>
        <w:rPr>
          <w:rFonts w:ascii="仿宋" w:hAnsi="仿宋" w:eastAsia="仿宋"/>
          <w:sz w:val="24"/>
        </w:rPr>
      </w:pPr>
      <w:r>
        <w:rPr>
          <w:rFonts w:hint="eastAsia" w:ascii="仿宋" w:hAnsi="仿宋" w:eastAsia="仿宋"/>
          <w:sz w:val="24"/>
        </w:rPr>
        <w:t>八、本表所列各项内容填写不下时均可另附页。</w:t>
      </w: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华文细黑" w:hAnsi="华文细黑" w:eastAsia="华文细黑"/>
          <w:b/>
          <w:i/>
          <w:sz w:val="28"/>
          <w:highlight w:val="yellow"/>
        </w:rPr>
      </w:pPr>
      <w:r>
        <w:rPr>
          <w:rFonts w:hint="eastAsia" w:ascii="仿宋" w:hAnsi="仿宋" w:eastAsia="仿宋"/>
          <w:sz w:val="24"/>
        </w:rPr>
        <w:t>3.申报资料应当使用中文，根据外文资料翻译的申报资料，应当同时提供原文。</w:t>
      </w: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rPr>
          <w:rFonts w:ascii="仿宋" w:hAnsi="仿宋" w:eastAsia="仿宋"/>
        </w:rPr>
      </w:pPr>
      <w:r>
        <w:rPr>
          <w:rFonts w:ascii="仿宋" w:hAnsi="仿宋" w:eastAsia="仿宋"/>
        </w:rPr>
        <w:br w:type="page"/>
      </w:r>
    </w:p>
    <w:p>
      <w:pPr>
        <w:jc w:val="center"/>
        <w:rPr>
          <w:rFonts w:ascii="黑体" w:hAnsi="黑体" w:eastAsia="黑体"/>
          <w:b/>
          <w:sz w:val="36"/>
          <w:szCs w:val="36"/>
        </w:rPr>
      </w:pPr>
      <w:r>
        <w:rPr>
          <w:rFonts w:hint="eastAsia" w:ascii="黑体" w:hAnsi="黑体" w:eastAsia="黑体"/>
          <w:b/>
          <w:sz w:val="36"/>
          <w:szCs w:val="36"/>
        </w:rPr>
        <w:t>企业许可事项变更申请</w:t>
      </w:r>
    </w:p>
    <w:p>
      <w:pPr>
        <w:rPr>
          <w:rFonts w:ascii="仿宋" w:hAnsi="仿宋" w:eastAsia="仿宋"/>
        </w:rPr>
      </w:pPr>
    </w:p>
    <w:tbl>
      <w:tblPr>
        <w:tblStyle w:val="6"/>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205"/>
        <w:gridCol w:w="1399"/>
        <w:gridCol w:w="690"/>
        <w:gridCol w:w="1363"/>
        <w:gridCol w:w="499"/>
        <w:gridCol w:w="2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ascii="仿宋" w:hAnsi="仿宋" w:eastAsia="仿宋"/>
                <w:b/>
                <w:bCs/>
                <w:sz w:val="24"/>
              </w:rPr>
              <w:t>企业名称</w:t>
            </w:r>
          </w:p>
        </w:tc>
        <w:tc>
          <w:tcPr>
            <w:tcW w:w="7427" w:type="dxa"/>
            <w:gridSpan w:val="6"/>
            <w:vAlign w:val="center"/>
          </w:tcPr>
          <w:p>
            <w:pPr>
              <w:spacing w:line="400" w:lineRule="atLeast"/>
              <w:rPr>
                <w:rFonts w:ascii="仿宋" w:hAnsi="仿宋" w:eastAsia="仿宋"/>
                <w:sz w:val="24"/>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hint="eastAsia" w:ascii="仿宋" w:hAnsi="仿宋" w:eastAsia="仿宋"/>
                <w:b/>
                <w:bCs/>
                <w:sz w:val="24"/>
              </w:rPr>
              <w:t>医疗器械经营</w:t>
            </w:r>
            <w:r>
              <w:rPr>
                <w:rFonts w:ascii="仿宋" w:hAnsi="仿宋" w:eastAsia="仿宋"/>
                <w:b/>
                <w:bCs/>
                <w:sz w:val="24"/>
              </w:rPr>
              <w:t>许可证编号</w:t>
            </w:r>
          </w:p>
        </w:tc>
        <w:tc>
          <w:tcPr>
            <w:tcW w:w="3294" w:type="dxa"/>
            <w:gridSpan w:val="3"/>
            <w:vAlign w:val="center"/>
          </w:tcPr>
          <w:p>
            <w:pPr>
              <w:spacing w:line="400" w:lineRule="atLeast"/>
              <w:rPr>
                <w:rFonts w:ascii="仿宋" w:hAnsi="仿宋" w:eastAsia="仿宋"/>
                <w:sz w:val="24"/>
              </w:rPr>
            </w:pPr>
            <w:r>
              <w:rPr>
                <w:rFonts w:hint="eastAsia" w:ascii="仿宋" w:hAnsi="仿宋" w:eastAsia="仿宋"/>
                <w:sz w:val="24"/>
              </w:rPr>
              <w:t>沪市药监械经营许xxxxxxxx号</w:t>
            </w:r>
          </w:p>
        </w:tc>
        <w:tc>
          <w:tcPr>
            <w:tcW w:w="1363" w:type="dxa"/>
            <w:vAlign w:val="center"/>
          </w:tcPr>
          <w:p>
            <w:pPr>
              <w:jc w:val="center"/>
              <w:rPr>
                <w:rFonts w:ascii="仿宋" w:hAnsi="仿宋" w:eastAsia="仿宋"/>
                <w:b/>
                <w:bCs/>
                <w:sz w:val="24"/>
              </w:rPr>
            </w:pPr>
            <w:r>
              <w:rPr>
                <w:rFonts w:hint="eastAsia" w:ascii="仿宋" w:hAnsi="仿宋" w:eastAsia="仿宋"/>
                <w:b/>
                <w:bCs/>
                <w:sz w:val="24"/>
              </w:rPr>
              <w:t>许可证</w:t>
            </w:r>
          </w:p>
          <w:p>
            <w:pPr>
              <w:jc w:val="center"/>
              <w:rPr>
                <w:rFonts w:ascii="仿宋" w:hAnsi="仿宋" w:eastAsia="仿宋"/>
                <w:b/>
                <w:bCs/>
                <w:sz w:val="24"/>
              </w:rPr>
            </w:pPr>
            <w:r>
              <w:rPr>
                <w:rFonts w:ascii="仿宋" w:hAnsi="仿宋" w:eastAsia="仿宋"/>
                <w:b/>
                <w:bCs/>
                <w:sz w:val="24"/>
              </w:rPr>
              <w:t>发证日期</w:t>
            </w:r>
          </w:p>
        </w:tc>
        <w:tc>
          <w:tcPr>
            <w:tcW w:w="2770" w:type="dxa"/>
            <w:gridSpan w:val="2"/>
            <w:vAlign w:val="center"/>
          </w:tcPr>
          <w:p>
            <w:pPr>
              <w:spacing w:line="400" w:lineRule="atLeast"/>
              <w:jc w:val="center"/>
              <w:rPr>
                <w:rFonts w:ascii="仿宋" w:hAnsi="仿宋" w:eastAsia="仿宋"/>
                <w:sz w:val="24"/>
              </w:rPr>
            </w:pPr>
            <w:r>
              <w:rPr>
                <w:rFonts w:hint="eastAsia" w:ascii="仿宋" w:hAnsi="仿宋" w:eastAsia="仿宋"/>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hint="eastAsia" w:ascii="仿宋" w:hAnsi="仿宋" w:eastAsia="仿宋"/>
                <w:b/>
              </w:rPr>
              <w:t>统一社会信用代码</w:t>
            </w:r>
          </w:p>
        </w:tc>
        <w:tc>
          <w:tcPr>
            <w:tcW w:w="3294" w:type="dxa"/>
            <w:gridSpan w:val="3"/>
            <w:vAlign w:val="center"/>
          </w:tcPr>
          <w:p>
            <w:pPr>
              <w:spacing w:line="400" w:lineRule="atLeast"/>
              <w:rPr>
                <w:rFonts w:ascii="仿宋" w:hAnsi="仿宋" w:eastAsia="仿宋"/>
                <w:sz w:val="24"/>
              </w:rPr>
            </w:pPr>
            <w:r>
              <w:rPr>
                <w:rFonts w:ascii="仿宋" w:hAnsi="仿宋" w:eastAsia="仿宋"/>
                <w:sz w:val="24"/>
              </w:rPr>
              <w:t>913xxxxxxxxxxxxxxx</w:t>
            </w:r>
          </w:p>
        </w:tc>
        <w:tc>
          <w:tcPr>
            <w:tcW w:w="1363" w:type="dxa"/>
            <w:vAlign w:val="center"/>
          </w:tcPr>
          <w:p>
            <w:pPr>
              <w:spacing w:line="400" w:lineRule="exact"/>
              <w:jc w:val="center"/>
              <w:rPr>
                <w:rFonts w:ascii="仿宋" w:hAnsi="仿宋" w:eastAsia="仿宋"/>
                <w:b/>
                <w:sz w:val="24"/>
              </w:rPr>
            </w:pPr>
            <w:r>
              <w:rPr>
                <w:rFonts w:hint="eastAsia" w:ascii="仿宋" w:hAnsi="仿宋" w:eastAsia="仿宋"/>
                <w:b/>
                <w:color w:val="000000" w:themeColor="text1"/>
                <w:sz w:val="24"/>
              </w:rPr>
              <w:t>经营方式</w:t>
            </w:r>
          </w:p>
        </w:tc>
        <w:tc>
          <w:tcPr>
            <w:tcW w:w="2770" w:type="dxa"/>
            <w:gridSpan w:val="2"/>
            <w:vAlign w:val="center"/>
          </w:tcPr>
          <w:p>
            <w:pPr>
              <w:spacing w:line="400" w:lineRule="atLeast"/>
              <w:rPr>
                <w:rFonts w:ascii="仿宋" w:hAnsi="仿宋" w:eastAsia="仿宋"/>
                <w:b/>
                <w:sz w:val="24"/>
              </w:rPr>
            </w:pPr>
            <w:r>
              <w:rPr>
                <w:rFonts w:hint="eastAsia" w:ascii="仿宋" w:hAnsi="仿宋" w:eastAsia="仿宋"/>
                <w:b/>
                <w:color w:val="000000" w:themeColor="text1"/>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restart"/>
            <w:vAlign w:val="center"/>
          </w:tcPr>
          <w:p>
            <w:pPr>
              <w:jc w:val="center"/>
              <w:rPr>
                <w:rFonts w:ascii="仿宋" w:hAnsi="仿宋" w:eastAsia="仿宋"/>
                <w:b/>
              </w:rPr>
            </w:pPr>
            <w:r>
              <w:rPr>
                <w:rFonts w:hint="eastAsia" w:ascii="仿宋" w:hAnsi="仿宋" w:eastAsia="仿宋"/>
                <w:b/>
                <w:sz w:val="24"/>
              </w:rPr>
              <w:t>联系人</w:t>
            </w:r>
          </w:p>
        </w:tc>
        <w:tc>
          <w:tcPr>
            <w:tcW w:w="1205" w:type="dxa"/>
            <w:vAlign w:val="center"/>
          </w:tcPr>
          <w:p>
            <w:pPr>
              <w:spacing w:line="400" w:lineRule="atLeast"/>
              <w:jc w:val="center"/>
              <w:rPr>
                <w:rFonts w:ascii="仿宋" w:hAnsi="仿宋" w:eastAsia="仿宋"/>
                <w:b/>
                <w:sz w:val="24"/>
              </w:rPr>
            </w:pPr>
            <w:r>
              <w:rPr>
                <w:rFonts w:hint="eastAsia" w:ascii="仿宋" w:hAnsi="仿宋" w:eastAsia="仿宋"/>
                <w:b/>
                <w:sz w:val="24"/>
              </w:rPr>
              <w:t>姓名</w:t>
            </w:r>
          </w:p>
        </w:tc>
        <w:tc>
          <w:tcPr>
            <w:tcW w:w="2089"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身份证号</w:t>
            </w:r>
          </w:p>
        </w:tc>
        <w:tc>
          <w:tcPr>
            <w:tcW w:w="1363" w:type="dxa"/>
            <w:vAlign w:val="center"/>
          </w:tcPr>
          <w:p>
            <w:pPr>
              <w:spacing w:line="400" w:lineRule="atLeast"/>
              <w:jc w:val="center"/>
              <w:rPr>
                <w:rFonts w:ascii="仿宋" w:hAnsi="仿宋" w:eastAsia="仿宋"/>
                <w:b/>
                <w:sz w:val="24"/>
              </w:rPr>
            </w:pPr>
            <w:r>
              <w:rPr>
                <w:rFonts w:hint="eastAsia" w:ascii="仿宋" w:hAnsi="仿宋" w:eastAsia="仿宋"/>
                <w:b/>
                <w:sz w:val="24"/>
              </w:rPr>
              <w:t>联系手机</w:t>
            </w:r>
          </w:p>
        </w:tc>
        <w:tc>
          <w:tcPr>
            <w:tcW w:w="2770"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continue"/>
            <w:vAlign w:val="center"/>
          </w:tcPr>
          <w:p>
            <w:pPr>
              <w:jc w:val="center"/>
              <w:rPr>
                <w:rFonts w:ascii="仿宋" w:hAnsi="仿宋" w:eastAsia="仿宋"/>
                <w:b/>
              </w:rPr>
            </w:pPr>
          </w:p>
        </w:tc>
        <w:tc>
          <w:tcPr>
            <w:tcW w:w="1205" w:type="dxa"/>
            <w:vAlign w:val="center"/>
          </w:tcPr>
          <w:p>
            <w:pPr>
              <w:spacing w:line="400" w:lineRule="exact"/>
              <w:jc w:val="center"/>
              <w:rPr>
                <w:rFonts w:ascii="仿宋" w:hAnsi="仿宋" w:eastAsia="仿宋"/>
                <w:bCs/>
                <w:sz w:val="24"/>
              </w:rPr>
            </w:pPr>
            <w:r>
              <w:rPr>
                <w:rFonts w:hint="eastAsia" w:ascii="仿宋" w:hAnsi="仿宋" w:eastAsia="仿宋"/>
                <w:bCs/>
                <w:sz w:val="22"/>
              </w:rPr>
              <w:t>张三</w:t>
            </w:r>
          </w:p>
        </w:tc>
        <w:tc>
          <w:tcPr>
            <w:tcW w:w="2089" w:type="dxa"/>
            <w:gridSpan w:val="2"/>
            <w:vAlign w:val="center"/>
          </w:tcPr>
          <w:p>
            <w:pPr>
              <w:spacing w:line="400" w:lineRule="exact"/>
              <w:jc w:val="center"/>
              <w:rPr>
                <w:rFonts w:ascii="仿宋" w:hAnsi="仿宋" w:eastAsia="仿宋"/>
                <w:bCs/>
                <w:sz w:val="24"/>
              </w:rPr>
            </w:pPr>
            <w:r>
              <w:rPr>
                <w:rFonts w:ascii="仿宋" w:hAnsi="仿宋" w:eastAsia="仿宋"/>
                <w:bCs/>
                <w:sz w:val="22"/>
              </w:rPr>
              <w:t>310xxxxxxxxxxxxxxx</w:t>
            </w:r>
          </w:p>
        </w:tc>
        <w:tc>
          <w:tcPr>
            <w:tcW w:w="1363" w:type="dxa"/>
            <w:vAlign w:val="center"/>
          </w:tcPr>
          <w:p>
            <w:pPr>
              <w:jc w:val="center"/>
              <w:rPr>
                <w:rFonts w:ascii="仿宋" w:hAnsi="仿宋" w:eastAsia="仿宋"/>
                <w:bCs/>
                <w:sz w:val="24"/>
              </w:rPr>
            </w:pPr>
            <w:r>
              <w:rPr>
                <w:rFonts w:ascii="仿宋" w:hAnsi="仿宋" w:eastAsia="仿宋"/>
                <w:bCs/>
                <w:sz w:val="24"/>
              </w:rPr>
              <w:t>13012345689</w:t>
            </w:r>
          </w:p>
        </w:tc>
        <w:tc>
          <w:tcPr>
            <w:tcW w:w="2770" w:type="dxa"/>
            <w:gridSpan w:val="2"/>
            <w:vAlign w:val="center"/>
          </w:tcPr>
          <w:p>
            <w:pPr>
              <w:spacing w:line="400" w:lineRule="atLeast"/>
              <w:jc w:val="center"/>
              <w:rPr>
                <w:rFonts w:ascii="仿宋" w:hAnsi="仿宋" w:eastAsia="仿宋"/>
                <w:bCs/>
                <w:sz w:val="24"/>
              </w:rPr>
            </w:pPr>
            <w:r>
              <w:rPr>
                <w:rFonts w:ascii="仿宋" w:hAnsi="仿宋" w:eastAsia="仿宋"/>
                <w:bCs/>
                <w:sz w:val="24"/>
              </w:rPr>
              <w:t>xxxxxxxxx@xx.com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60" w:type="dxa"/>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拟变更事项</w:t>
            </w:r>
          </w:p>
        </w:tc>
        <w:tc>
          <w:tcPr>
            <w:tcW w:w="3294"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原许可事项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c>
          <w:tcPr>
            <w:tcW w:w="4133"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变更后事项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1960" w:type="dxa"/>
            <w:tcBorders>
              <w:bottom w:val="single" w:color="auto" w:sz="4" w:space="0"/>
            </w:tcBorders>
            <w:vAlign w:val="center"/>
          </w:tcPr>
          <w:p>
            <w:pPr>
              <w:spacing w:line="400" w:lineRule="atLeast"/>
              <w:jc w:val="center"/>
              <w:rPr>
                <w:rFonts w:ascii="仿宋" w:hAnsi="仿宋" w:eastAsia="仿宋"/>
                <w:sz w:val="24"/>
              </w:rPr>
            </w:pPr>
            <w:r>
              <w:rPr>
                <w:rFonts w:hint="eastAsia" w:ascii="仿宋" w:hAnsi="仿宋" w:eastAsia="仿宋"/>
                <w:sz w:val="24"/>
              </w:rPr>
              <w:t>经营场所地址</w:t>
            </w:r>
          </w:p>
        </w:tc>
        <w:tc>
          <w:tcPr>
            <w:tcW w:w="3294" w:type="dxa"/>
            <w:gridSpan w:val="3"/>
            <w:tcBorders>
              <w:bottom w:val="single" w:color="auto" w:sz="4" w:space="0"/>
            </w:tcBorders>
            <w:vAlign w:val="center"/>
          </w:tcPr>
          <w:p>
            <w:pPr>
              <w:spacing w:line="400" w:lineRule="atLeast"/>
              <w:jc w:val="left"/>
              <w:rPr>
                <w:rFonts w:ascii="仿宋" w:hAnsi="仿宋" w:eastAsia="仿宋"/>
                <w:szCs w:val="21"/>
              </w:rPr>
            </w:pPr>
            <w:r>
              <w:rPr>
                <w:rFonts w:hint="eastAsia" w:ascii="仿宋" w:hAnsi="仿宋" w:eastAsia="仿宋"/>
                <w:szCs w:val="21"/>
              </w:rPr>
              <w:t>上海市xx区xx路xx号xx幢xx层</w:t>
            </w:r>
          </w:p>
        </w:tc>
        <w:tc>
          <w:tcPr>
            <w:tcW w:w="4133" w:type="dxa"/>
            <w:gridSpan w:val="3"/>
            <w:tcBorders>
              <w:bottom w:val="single" w:color="auto" w:sz="4" w:space="0"/>
            </w:tcBorders>
            <w:vAlign w:val="center"/>
          </w:tcPr>
          <w:p>
            <w:pPr>
              <w:spacing w:line="400" w:lineRule="atLeast"/>
              <w:jc w:val="left"/>
              <w:rPr>
                <w:rFonts w:ascii="仿宋" w:hAnsi="仿宋" w:eastAsia="仿宋"/>
                <w:szCs w:val="21"/>
              </w:rPr>
            </w:pPr>
            <w:r>
              <w:rPr>
                <w:rFonts w:hint="eastAsia" w:ascii="仿宋" w:hAnsi="仿宋" w:eastAsia="仿宋"/>
                <w:szCs w:val="21"/>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1960" w:type="dxa"/>
            <w:vAlign w:val="center"/>
          </w:tcPr>
          <w:p>
            <w:pPr>
              <w:spacing w:line="400" w:lineRule="atLeast"/>
              <w:jc w:val="center"/>
              <w:rPr>
                <w:rFonts w:ascii="仿宋" w:hAnsi="仿宋" w:eastAsia="仿宋"/>
                <w:sz w:val="24"/>
              </w:rPr>
            </w:pPr>
            <w:r>
              <w:rPr>
                <w:rFonts w:hint="eastAsia" w:ascii="仿宋" w:hAnsi="仿宋" w:eastAsia="仿宋"/>
                <w:sz w:val="24"/>
              </w:rPr>
              <w:t>库房地址</w:t>
            </w:r>
          </w:p>
        </w:tc>
        <w:tc>
          <w:tcPr>
            <w:tcW w:w="3294" w:type="dxa"/>
            <w:gridSpan w:val="3"/>
            <w:vAlign w:val="center"/>
          </w:tcPr>
          <w:p>
            <w:pPr>
              <w:spacing w:line="400" w:lineRule="atLeast"/>
              <w:jc w:val="left"/>
              <w:rPr>
                <w:rFonts w:ascii="仿宋" w:hAnsi="仿宋" w:eastAsia="仿宋"/>
                <w:szCs w:val="21"/>
              </w:rPr>
            </w:pPr>
            <w:r>
              <w:rPr>
                <w:rFonts w:hint="eastAsia" w:ascii="仿宋" w:hAnsi="仿宋" w:eastAsia="仿宋"/>
                <w:szCs w:val="21"/>
              </w:rPr>
              <w:t>上海市xx区xx路xx号xx幢xx层</w:t>
            </w:r>
          </w:p>
        </w:tc>
        <w:tc>
          <w:tcPr>
            <w:tcW w:w="4133" w:type="dxa"/>
            <w:gridSpan w:val="3"/>
            <w:vAlign w:val="center"/>
          </w:tcPr>
          <w:p>
            <w:pPr>
              <w:spacing w:line="400" w:lineRule="atLeast"/>
              <w:jc w:val="left"/>
              <w:rPr>
                <w:rFonts w:ascii="仿宋" w:hAnsi="仿宋" w:eastAsia="仿宋"/>
                <w:szCs w:val="21"/>
              </w:rPr>
            </w:pPr>
            <w:r>
              <w:rPr>
                <w:rFonts w:hint="eastAsia" w:ascii="仿宋" w:hAnsi="仿宋" w:eastAsia="仿宋"/>
                <w:szCs w:val="21"/>
              </w:rPr>
              <w:t>上海市xx区xx路xx号xx幢xx层；上海市xx区xx路xx号xx幢xx层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0" w:hRule="atLeast"/>
          <w:jc w:val="center"/>
        </w:trPr>
        <w:tc>
          <w:tcPr>
            <w:tcW w:w="1960" w:type="dxa"/>
            <w:tcBorders>
              <w:bottom w:val="single" w:color="auto" w:sz="4" w:space="0"/>
            </w:tcBorders>
            <w:vAlign w:val="center"/>
          </w:tcPr>
          <w:p>
            <w:pPr>
              <w:spacing w:line="400" w:lineRule="atLeast"/>
              <w:jc w:val="center"/>
              <w:rPr>
                <w:rFonts w:ascii="仿宋" w:hAnsi="仿宋" w:eastAsia="仿宋"/>
                <w:sz w:val="24"/>
              </w:rPr>
            </w:pPr>
            <w:r>
              <w:rPr>
                <w:rFonts w:hint="eastAsia" w:ascii="仿宋" w:hAnsi="仿宋" w:eastAsia="仿宋"/>
                <w:sz w:val="24"/>
              </w:rPr>
              <w:t>经营范围</w:t>
            </w:r>
          </w:p>
        </w:tc>
        <w:tc>
          <w:tcPr>
            <w:tcW w:w="3294" w:type="dxa"/>
            <w:gridSpan w:val="3"/>
            <w:tcBorders>
              <w:bottom w:val="single" w:color="auto" w:sz="4" w:space="0"/>
            </w:tcBorders>
            <w:vAlign w:val="center"/>
          </w:tcPr>
          <w:p>
            <w:pPr>
              <w:jc w:val="left"/>
              <w:rPr>
                <w:rFonts w:ascii="楷体" w:hAnsi="楷体" w:eastAsia="楷体"/>
                <w:b/>
                <w:szCs w:val="21"/>
              </w:rPr>
            </w:pPr>
            <w:r>
              <w:rPr>
                <w:rFonts w:hint="eastAsia" w:ascii="仿宋" w:hAnsi="仿宋" w:eastAsia="仿宋"/>
                <w:szCs w:val="21"/>
              </w:rPr>
              <w:t>为医疗器械注册人、备案人和经营企业提供运输、贮存服务</w:t>
            </w:r>
          </w:p>
        </w:tc>
        <w:tc>
          <w:tcPr>
            <w:tcW w:w="4133" w:type="dxa"/>
            <w:gridSpan w:val="3"/>
            <w:tcBorders>
              <w:bottom w:val="single" w:color="auto" w:sz="4" w:space="0"/>
            </w:tcBorders>
            <w:vAlign w:val="center"/>
          </w:tcPr>
          <w:p>
            <w:pPr>
              <w:rPr>
                <w:rFonts w:ascii="楷体" w:hAnsi="楷体" w:eastAsia="楷体"/>
                <w:szCs w:val="21"/>
              </w:rPr>
            </w:pPr>
            <w:r>
              <w:rPr>
                <w:rFonts w:hint="eastAsia" w:ascii="仿宋" w:hAnsi="仿宋" w:eastAsia="仿宋"/>
                <w:szCs w:val="21"/>
              </w:rPr>
              <w:t>为医疗器械注册人、备案人和经营企业提供运输、贮存服务（含冷藏、冷冻）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960" w:type="dxa"/>
            <w:vMerge w:val="restart"/>
            <w:vAlign w:val="center"/>
          </w:tcPr>
          <w:p>
            <w:pPr>
              <w:spacing w:line="400" w:lineRule="exact"/>
              <w:jc w:val="center"/>
              <w:rPr>
                <w:rFonts w:ascii="仿宋" w:hAnsi="仿宋" w:eastAsia="仿宋"/>
                <w:b/>
                <w:sz w:val="24"/>
              </w:rPr>
            </w:pPr>
            <w:r>
              <w:rPr>
                <w:rFonts w:ascii="仿宋" w:hAnsi="仿宋" w:eastAsia="仿宋"/>
                <w:b/>
                <w:sz w:val="24"/>
              </w:rPr>
              <w:t>经营场所</w:t>
            </w:r>
          </w:p>
          <w:p>
            <w:pPr>
              <w:spacing w:line="400" w:lineRule="atLeast"/>
              <w:jc w:val="center"/>
              <w:rPr>
                <w:rFonts w:ascii="仿宋" w:hAnsi="仿宋" w:eastAsia="仿宋"/>
                <w:sz w:val="24"/>
              </w:rPr>
            </w:pPr>
            <w:r>
              <w:rPr>
                <w:rFonts w:ascii="仿宋" w:hAnsi="仿宋" w:eastAsia="仿宋"/>
                <w:b/>
                <w:sz w:val="24"/>
              </w:rPr>
              <w:t>和库房情况</w:t>
            </w:r>
          </w:p>
        </w:tc>
        <w:tc>
          <w:tcPr>
            <w:tcW w:w="2604" w:type="dxa"/>
            <w:gridSpan w:val="2"/>
            <w:tcBorders>
              <w:bottom w:val="single" w:color="auto" w:sz="4" w:space="0"/>
            </w:tcBorders>
            <w:vAlign w:val="center"/>
          </w:tcPr>
          <w:p>
            <w:pPr>
              <w:spacing w:line="400" w:lineRule="exact"/>
              <w:jc w:val="center"/>
              <w:rPr>
                <w:rFonts w:ascii="仿宋" w:hAnsi="仿宋" w:eastAsia="仿宋"/>
                <w:b/>
                <w:sz w:val="18"/>
                <w:szCs w:val="18"/>
              </w:rPr>
            </w:pPr>
            <w:r>
              <w:rPr>
                <w:rFonts w:ascii="仿宋" w:hAnsi="仿宋" w:eastAsia="仿宋"/>
                <w:b/>
                <w:sz w:val="18"/>
                <w:szCs w:val="18"/>
              </w:rPr>
              <w:t>经营场所</w:t>
            </w:r>
            <w:r>
              <w:rPr>
                <w:rFonts w:hint="eastAsia" w:ascii="仿宋" w:hAnsi="仿宋" w:eastAsia="仿宋"/>
                <w:b/>
                <w:sz w:val="18"/>
                <w:szCs w:val="18"/>
              </w:rPr>
              <w:t>使用面积（</w:t>
            </w:r>
            <w:r>
              <w:rPr>
                <w:rFonts w:ascii="仿宋" w:hAnsi="仿宋" w:eastAsia="仿宋"/>
                <w:b/>
                <w:sz w:val="18"/>
                <w:szCs w:val="18"/>
              </w:rPr>
              <w:t>㎡</w:t>
            </w:r>
            <w:r>
              <w:rPr>
                <w:rFonts w:hint="eastAsia" w:ascii="仿宋" w:hAnsi="仿宋" w:eastAsia="仿宋"/>
                <w:b/>
                <w:sz w:val="18"/>
                <w:szCs w:val="18"/>
              </w:rPr>
              <w:t>）</w:t>
            </w:r>
          </w:p>
        </w:tc>
        <w:tc>
          <w:tcPr>
            <w:tcW w:w="2552" w:type="dxa"/>
            <w:gridSpan w:val="3"/>
            <w:tcBorders>
              <w:bottom w:val="single" w:color="auto" w:sz="4" w:space="0"/>
            </w:tcBorders>
            <w:vAlign w:val="center"/>
          </w:tcPr>
          <w:p>
            <w:pPr>
              <w:spacing w:line="400" w:lineRule="exact"/>
              <w:jc w:val="center"/>
              <w:rPr>
                <w:rFonts w:ascii="楷体" w:hAnsi="楷体" w:eastAsia="楷体"/>
                <w:color w:val="000000"/>
                <w:sz w:val="18"/>
                <w:szCs w:val="18"/>
              </w:rPr>
            </w:pPr>
            <w:r>
              <w:rPr>
                <w:rFonts w:ascii="仿宋" w:hAnsi="仿宋" w:eastAsia="仿宋"/>
                <w:b/>
                <w:sz w:val="18"/>
                <w:szCs w:val="18"/>
              </w:rPr>
              <w:t>库房</w:t>
            </w:r>
            <w:r>
              <w:rPr>
                <w:rFonts w:hint="eastAsia" w:ascii="仿宋" w:hAnsi="仿宋" w:eastAsia="仿宋"/>
                <w:b/>
                <w:sz w:val="18"/>
                <w:szCs w:val="18"/>
              </w:rPr>
              <w:t>使用面积（</w:t>
            </w:r>
            <w:r>
              <w:rPr>
                <w:rFonts w:ascii="仿宋" w:hAnsi="仿宋" w:eastAsia="仿宋"/>
                <w:b/>
                <w:sz w:val="18"/>
                <w:szCs w:val="18"/>
              </w:rPr>
              <w:t>㎡</w:t>
            </w:r>
            <w:r>
              <w:rPr>
                <w:rFonts w:hint="eastAsia" w:ascii="仿宋" w:hAnsi="仿宋" w:eastAsia="仿宋"/>
                <w:b/>
                <w:sz w:val="18"/>
                <w:szCs w:val="18"/>
              </w:rPr>
              <w:t>）</w:t>
            </w:r>
          </w:p>
        </w:tc>
        <w:tc>
          <w:tcPr>
            <w:tcW w:w="2271" w:type="dxa"/>
            <w:tcBorders>
              <w:bottom w:val="single" w:color="auto" w:sz="4" w:space="0"/>
            </w:tcBorders>
            <w:vAlign w:val="center"/>
          </w:tcPr>
          <w:p>
            <w:pPr>
              <w:jc w:val="center"/>
              <w:rPr>
                <w:rFonts w:ascii="仿宋" w:hAnsi="仿宋" w:eastAsia="仿宋"/>
                <w:b/>
                <w:sz w:val="18"/>
                <w:szCs w:val="18"/>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1960" w:type="dxa"/>
            <w:vMerge w:val="continue"/>
            <w:tcBorders>
              <w:bottom w:val="single" w:color="auto" w:sz="4" w:space="0"/>
            </w:tcBorders>
            <w:vAlign w:val="center"/>
          </w:tcPr>
          <w:p>
            <w:pPr>
              <w:spacing w:line="400" w:lineRule="atLeast"/>
              <w:jc w:val="center"/>
              <w:rPr>
                <w:rFonts w:ascii="仿宋" w:hAnsi="仿宋" w:eastAsia="仿宋"/>
                <w:sz w:val="24"/>
              </w:rPr>
            </w:pPr>
          </w:p>
        </w:tc>
        <w:tc>
          <w:tcPr>
            <w:tcW w:w="2604" w:type="dxa"/>
            <w:gridSpan w:val="2"/>
            <w:tcBorders>
              <w:bottom w:val="single" w:color="auto" w:sz="4" w:space="0"/>
            </w:tcBorders>
            <w:vAlign w:val="center"/>
          </w:tcPr>
          <w:p>
            <w:pPr>
              <w:spacing w:line="400" w:lineRule="atLeast"/>
              <w:jc w:val="center"/>
              <w:rPr>
                <w:rFonts w:ascii="仿宋" w:hAnsi="仿宋" w:eastAsia="仿宋"/>
                <w:sz w:val="24"/>
              </w:rPr>
            </w:pPr>
            <w:r>
              <w:rPr>
                <w:rFonts w:ascii="仿宋" w:hAnsi="仿宋" w:eastAsia="仿宋"/>
                <w:sz w:val="24"/>
              </w:rPr>
              <w:t>xxx</w:t>
            </w:r>
          </w:p>
        </w:tc>
        <w:tc>
          <w:tcPr>
            <w:tcW w:w="2552" w:type="dxa"/>
            <w:gridSpan w:val="3"/>
            <w:tcBorders>
              <w:bottom w:val="single" w:color="auto" w:sz="4" w:space="0"/>
            </w:tcBorders>
            <w:vAlign w:val="center"/>
          </w:tcPr>
          <w:p>
            <w:pPr>
              <w:spacing w:line="400" w:lineRule="atLeast"/>
              <w:jc w:val="center"/>
              <w:rPr>
                <w:rFonts w:ascii="仿宋" w:hAnsi="仿宋" w:eastAsia="仿宋"/>
                <w:sz w:val="24"/>
              </w:rPr>
            </w:pPr>
            <w:r>
              <w:rPr>
                <w:rFonts w:ascii="仿宋" w:hAnsi="仿宋" w:eastAsia="仿宋"/>
                <w:sz w:val="24"/>
              </w:rPr>
              <w:t>xxx</w:t>
            </w:r>
          </w:p>
        </w:tc>
        <w:tc>
          <w:tcPr>
            <w:tcW w:w="2271" w:type="dxa"/>
            <w:tcBorders>
              <w:bottom w:val="single" w:color="auto" w:sz="4" w:space="0"/>
            </w:tcBorders>
            <w:vAlign w:val="center"/>
          </w:tcPr>
          <w:p>
            <w:pPr>
              <w:spacing w:line="400" w:lineRule="atLeast"/>
              <w:jc w:val="center"/>
              <w:rPr>
                <w:rFonts w:ascii="仿宋" w:hAnsi="仿宋" w:eastAsia="仿宋"/>
                <w:sz w:val="24"/>
              </w:rPr>
            </w:pPr>
            <w:r>
              <w:rPr>
                <w:rFonts w:ascii="仿宋" w:hAnsi="仿宋" w:eastAsia="仿宋"/>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3" w:hRule="atLeast"/>
          <w:jc w:val="center"/>
        </w:trPr>
        <w:tc>
          <w:tcPr>
            <w:tcW w:w="9387" w:type="dxa"/>
            <w:gridSpan w:val="7"/>
            <w:tcBorders>
              <w:bottom w:val="single" w:color="auto" w:sz="4" w:space="0"/>
            </w:tcBorders>
          </w:tcPr>
          <w:p>
            <w:pPr>
              <w:spacing w:line="400" w:lineRule="atLeast"/>
              <w:rPr>
                <w:rFonts w:ascii="仿宋" w:hAnsi="仿宋" w:eastAsia="仿宋"/>
                <w:sz w:val="24"/>
              </w:rPr>
            </w:pPr>
            <w:r>
              <w:rPr>
                <w:rFonts w:hint="eastAsia" w:ascii="仿宋" w:hAnsi="仿宋" w:eastAsia="仿宋"/>
                <w:sz w:val="24"/>
              </w:rPr>
              <w:t>阐述变更原因：</w:t>
            </w: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jc w:val="center"/>
              <w:rPr>
                <w:rFonts w:ascii="仿宋" w:hAnsi="仿宋" w:eastAsia="仿宋"/>
                <w:sz w:val="24"/>
              </w:rPr>
            </w:pPr>
            <w:r>
              <w:rPr>
                <w:rFonts w:hint="eastAsia" w:ascii="仿宋" w:hAnsi="仿宋" w:eastAsia="仿宋"/>
                <w:sz w:val="24"/>
              </w:rPr>
              <w:t>法定代表人（签名）：</w:t>
            </w:r>
          </w:p>
          <w:p>
            <w:pPr>
              <w:spacing w:line="400" w:lineRule="atLeast"/>
              <w:jc w:val="center"/>
              <w:rPr>
                <w:rFonts w:ascii="仿宋" w:hAnsi="仿宋" w:eastAsia="仿宋"/>
                <w:sz w:val="24"/>
              </w:rPr>
            </w:pPr>
            <w:r>
              <w:rPr>
                <w:rFonts w:hint="eastAsia" w:ascii="仿宋" w:hAnsi="仿宋" w:eastAsia="仿宋"/>
                <w:sz w:val="24"/>
              </w:rPr>
              <w:t xml:space="preserve">             日期：</w:t>
            </w:r>
          </w:p>
        </w:tc>
      </w:tr>
    </w:tbl>
    <w:p>
      <w:pPr>
        <w:spacing w:line="60" w:lineRule="exact"/>
        <w:rPr>
          <w:rFonts w:ascii="仿宋" w:hAnsi="仿宋" w:eastAsia="仿宋"/>
          <w:b/>
          <w:sz w:val="24"/>
        </w:rPr>
      </w:pPr>
    </w:p>
    <w:p>
      <w:pPr>
        <w:jc w:val="center"/>
        <w:rPr>
          <w:rFonts w:ascii="黑体" w:hAnsi="黑体" w:eastAsia="黑体"/>
          <w:b/>
          <w:sz w:val="36"/>
          <w:szCs w:val="36"/>
        </w:rPr>
      </w:pPr>
      <w:r>
        <w:rPr>
          <w:rFonts w:ascii="黑体" w:hAnsi="黑体" w:eastAsia="黑体"/>
          <w:b/>
          <w:sz w:val="36"/>
          <w:szCs w:val="36"/>
        </w:rPr>
        <w:br w:type="page"/>
      </w:r>
    </w:p>
    <w:p>
      <w:pPr>
        <w:jc w:val="center"/>
        <w:rPr>
          <w:rFonts w:ascii="黑体" w:hAnsi="黑体" w:eastAsia="黑体"/>
          <w:b/>
          <w:sz w:val="36"/>
          <w:szCs w:val="36"/>
        </w:rPr>
      </w:pPr>
      <w:r>
        <w:rPr>
          <w:rFonts w:hint="eastAsia" w:ascii="黑体" w:hAnsi="黑体" w:eastAsia="黑体"/>
          <w:b/>
          <w:sz w:val="36"/>
          <w:szCs w:val="36"/>
        </w:rPr>
        <w:t>企业登记事项变更申请</w:t>
      </w:r>
    </w:p>
    <w:p>
      <w:pPr>
        <w:jc w:val="center"/>
        <w:rPr>
          <w:rFonts w:ascii="黑体" w:hAnsi="黑体" w:eastAsia="黑体"/>
          <w:b/>
          <w:sz w:val="36"/>
          <w:szCs w:val="36"/>
        </w:rPr>
      </w:pPr>
    </w:p>
    <w:tbl>
      <w:tblPr>
        <w:tblStyle w:val="6"/>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999"/>
        <w:gridCol w:w="76"/>
        <w:gridCol w:w="1864"/>
        <w:gridCol w:w="1216"/>
        <w:gridCol w:w="383"/>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ascii="仿宋" w:hAnsi="仿宋" w:eastAsia="仿宋"/>
                <w:b/>
                <w:bCs/>
                <w:sz w:val="24"/>
              </w:rPr>
              <w:t>企业名称</w:t>
            </w:r>
          </w:p>
        </w:tc>
        <w:tc>
          <w:tcPr>
            <w:tcW w:w="6627" w:type="dxa"/>
            <w:gridSpan w:val="6"/>
            <w:vAlign w:val="center"/>
          </w:tcPr>
          <w:p>
            <w:pPr>
              <w:spacing w:line="400" w:lineRule="atLeast"/>
              <w:rPr>
                <w:rFonts w:ascii="仿宋" w:hAnsi="仿宋" w:eastAsia="仿宋"/>
                <w:sz w:val="24"/>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hint="eastAsia" w:ascii="仿宋" w:hAnsi="仿宋" w:eastAsia="仿宋"/>
                <w:b/>
                <w:bCs/>
                <w:sz w:val="24"/>
              </w:rPr>
              <w:t>医疗器械经营</w:t>
            </w:r>
            <w:r>
              <w:rPr>
                <w:rFonts w:ascii="仿宋" w:hAnsi="仿宋" w:eastAsia="仿宋"/>
                <w:b/>
                <w:bCs/>
                <w:sz w:val="24"/>
              </w:rPr>
              <w:t>许可证编号</w:t>
            </w:r>
          </w:p>
        </w:tc>
        <w:tc>
          <w:tcPr>
            <w:tcW w:w="2939" w:type="dxa"/>
            <w:gridSpan w:val="3"/>
            <w:vAlign w:val="center"/>
          </w:tcPr>
          <w:p>
            <w:pPr>
              <w:spacing w:line="400" w:lineRule="atLeast"/>
              <w:rPr>
                <w:rFonts w:ascii="仿宋" w:hAnsi="仿宋" w:eastAsia="仿宋"/>
                <w:sz w:val="24"/>
              </w:rPr>
            </w:pPr>
            <w:r>
              <w:rPr>
                <w:rFonts w:hint="eastAsia" w:ascii="仿宋" w:hAnsi="仿宋" w:eastAsia="仿宋"/>
                <w:sz w:val="24"/>
              </w:rPr>
              <w:t>沪市药监械经营许xxxxxxxx号</w:t>
            </w:r>
          </w:p>
        </w:tc>
        <w:tc>
          <w:tcPr>
            <w:tcW w:w="1216" w:type="dxa"/>
            <w:vAlign w:val="center"/>
          </w:tcPr>
          <w:p>
            <w:pPr>
              <w:jc w:val="center"/>
              <w:rPr>
                <w:rFonts w:ascii="仿宋" w:hAnsi="仿宋" w:eastAsia="仿宋"/>
                <w:b/>
                <w:bCs/>
                <w:sz w:val="24"/>
              </w:rPr>
            </w:pPr>
            <w:r>
              <w:rPr>
                <w:rFonts w:hint="eastAsia" w:ascii="仿宋" w:hAnsi="仿宋" w:eastAsia="仿宋"/>
                <w:b/>
                <w:bCs/>
                <w:sz w:val="24"/>
              </w:rPr>
              <w:t>许可证</w:t>
            </w:r>
          </w:p>
          <w:p>
            <w:pPr>
              <w:jc w:val="center"/>
              <w:rPr>
                <w:rFonts w:ascii="仿宋" w:hAnsi="仿宋" w:eastAsia="仿宋"/>
                <w:b/>
                <w:bCs/>
                <w:sz w:val="24"/>
              </w:rPr>
            </w:pPr>
            <w:r>
              <w:rPr>
                <w:rFonts w:ascii="仿宋" w:hAnsi="仿宋" w:eastAsia="仿宋"/>
                <w:b/>
                <w:bCs/>
                <w:sz w:val="24"/>
              </w:rPr>
              <w:t>发证日期</w:t>
            </w:r>
          </w:p>
        </w:tc>
        <w:tc>
          <w:tcPr>
            <w:tcW w:w="2472" w:type="dxa"/>
            <w:gridSpan w:val="2"/>
            <w:vAlign w:val="center"/>
          </w:tcPr>
          <w:p>
            <w:pPr>
              <w:spacing w:line="400" w:lineRule="atLeast"/>
              <w:jc w:val="center"/>
              <w:rPr>
                <w:rFonts w:ascii="仿宋" w:hAnsi="仿宋" w:eastAsia="仿宋"/>
                <w:sz w:val="24"/>
              </w:rPr>
            </w:pPr>
            <w:r>
              <w:rPr>
                <w:rFonts w:hint="eastAsia" w:ascii="仿宋" w:hAnsi="仿宋" w:eastAsia="仿宋"/>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hint="eastAsia" w:ascii="仿宋" w:hAnsi="仿宋" w:eastAsia="仿宋"/>
                <w:b/>
              </w:rPr>
              <w:t>统一社会信用代码</w:t>
            </w:r>
          </w:p>
        </w:tc>
        <w:tc>
          <w:tcPr>
            <w:tcW w:w="2939" w:type="dxa"/>
            <w:gridSpan w:val="3"/>
            <w:vAlign w:val="center"/>
          </w:tcPr>
          <w:p>
            <w:pPr>
              <w:spacing w:line="400" w:lineRule="atLeast"/>
              <w:rPr>
                <w:rFonts w:ascii="仿宋" w:hAnsi="仿宋" w:eastAsia="仿宋"/>
                <w:sz w:val="24"/>
              </w:rPr>
            </w:pPr>
            <w:r>
              <w:rPr>
                <w:rFonts w:ascii="仿宋" w:hAnsi="仿宋" w:eastAsia="仿宋"/>
                <w:sz w:val="24"/>
              </w:rPr>
              <w:t>913xxxxxxxxxxxxxxx</w:t>
            </w:r>
          </w:p>
        </w:tc>
        <w:tc>
          <w:tcPr>
            <w:tcW w:w="1216" w:type="dxa"/>
            <w:vAlign w:val="center"/>
          </w:tcPr>
          <w:p>
            <w:pPr>
              <w:spacing w:line="400" w:lineRule="exact"/>
              <w:jc w:val="center"/>
              <w:rPr>
                <w:rFonts w:ascii="仿宋" w:hAnsi="仿宋" w:eastAsia="仿宋"/>
                <w:b/>
                <w:color w:val="000000" w:themeColor="text1"/>
                <w:sz w:val="24"/>
              </w:rPr>
            </w:pPr>
            <w:r>
              <w:rPr>
                <w:rFonts w:hint="eastAsia" w:ascii="仿宋" w:hAnsi="仿宋" w:eastAsia="仿宋"/>
                <w:b/>
                <w:color w:val="000000" w:themeColor="text1"/>
                <w:sz w:val="24"/>
              </w:rPr>
              <w:t>经营方式</w:t>
            </w:r>
          </w:p>
        </w:tc>
        <w:tc>
          <w:tcPr>
            <w:tcW w:w="2472" w:type="dxa"/>
            <w:gridSpan w:val="2"/>
            <w:vAlign w:val="center"/>
          </w:tcPr>
          <w:p>
            <w:pPr>
              <w:spacing w:line="400" w:lineRule="atLeast"/>
              <w:rPr>
                <w:rFonts w:ascii="仿宋" w:hAnsi="仿宋" w:eastAsia="仿宋"/>
                <w:b/>
                <w:color w:val="000000" w:themeColor="text1"/>
                <w:sz w:val="24"/>
              </w:rPr>
            </w:pPr>
            <w:r>
              <w:rPr>
                <w:rFonts w:hint="eastAsia" w:ascii="仿宋" w:hAnsi="仿宋" w:eastAsia="仿宋"/>
                <w:b/>
                <w:color w:val="000000" w:themeColor="text1"/>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Merge w:val="restart"/>
            <w:vAlign w:val="center"/>
          </w:tcPr>
          <w:p>
            <w:pPr>
              <w:spacing w:line="400" w:lineRule="atLeast"/>
              <w:jc w:val="center"/>
              <w:rPr>
                <w:rFonts w:ascii="仿宋" w:hAnsi="仿宋" w:eastAsia="仿宋"/>
                <w:b/>
                <w:sz w:val="24"/>
              </w:rPr>
            </w:pPr>
            <w:r>
              <w:rPr>
                <w:rFonts w:hint="eastAsia" w:ascii="仿宋" w:hAnsi="仿宋" w:eastAsia="仿宋"/>
                <w:b/>
                <w:sz w:val="24"/>
              </w:rPr>
              <w:t>联系人</w:t>
            </w:r>
          </w:p>
        </w:tc>
        <w:tc>
          <w:tcPr>
            <w:tcW w:w="1075"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姓名</w:t>
            </w:r>
          </w:p>
        </w:tc>
        <w:tc>
          <w:tcPr>
            <w:tcW w:w="1864" w:type="dxa"/>
            <w:vAlign w:val="center"/>
          </w:tcPr>
          <w:p>
            <w:pPr>
              <w:spacing w:line="400" w:lineRule="atLeast"/>
              <w:jc w:val="center"/>
              <w:rPr>
                <w:rFonts w:ascii="仿宋" w:hAnsi="仿宋" w:eastAsia="仿宋"/>
                <w:b/>
                <w:sz w:val="24"/>
              </w:rPr>
            </w:pPr>
            <w:r>
              <w:rPr>
                <w:rFonts w:hint="eastAsia" w:ascii="仿宋" w:hAnsi="仿宋" w:eastAsia="仿宋"/>
                <w:b/>
                <w:sz w:val="24"/>
              </w:rPr>
              <w:t>身份证号</w:t>
            </w:r>
          </w:p>
        </w:tc>
        <w:tc>
          <w:tcPr>
            <w:tcW w:w="1216" w:type="dxa"/>
            <w:vAlign w:val="center"/>
          </w:tcPr>
          <w:p>
            <w:pPr>
              <w:spacing w:line="400" w:lineRule="atLeast"/>
              <w:jc w:val="center"/>
              <w:rPr>
                <w:rFonts w:ascii="仿宋" w:hAnsi="仿宋" w:eastAsia="仿宋"/>
                <w:b/>
                <w:sz w:val="24"/>
              </w:rPr>
            </w:pPr>
            <w:r>
              <w:rPr>
                <w:rFonts w:hint="eastAsia" w:ascii="仿宋" w:hAnsi="仿宋" w:eastAsia="仿宋"/>
                <w:b/>
                <w:sz w:val="24"/>
              </w:rPr>
              <w:t>联系手机</w:t>
            </w:r>
          </w:p>
        </w:tc>
        <w:tc>
          <w:tcPr>
            <w:tcW w:w="2472"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2115" w:type="dxa"/>
            <w:vMerge w:val="continue"/>
            <w:vAlign w:val="center"/>
          </w:tcPr>
          <w:p>
            <w:pPr>
              <w:spacing w:line="400" w:lineRule="atLeast"/>
              <w:jc w:val="center"/>
              <w:rPr>
                <w:rFonts w:ascii="仿宋" w:hAnsi="仿宋" w:eastAsia="仿宋"/>
                <w:sz w:val="24"/>
              </w:rPr>
            </w:pPr>
          </w:p>
        </w:tc>
        <w:tc>
          <w:tcPr>
            <w:tcW w:w="1075" w:type="dxa"/>
            <w:gridSpan w:val="2"/>
            <w:vAlign w:val="center"/>
          </w:tcPr>
          <w:p>
            <w:pPr>
              <w:spacing w:line="400" w:lineRule="exact"/>
              <w:jc w:val="center"/>
              <w:rPr>
                <w:rFonts w:ascii="仿宋" w:hAnsi="仿宋" w:eastAsia="仿宋"/>
                <w:szCs w:val="21"/>
              </w:rPr>
            </w:pPr>
            <w:r>
              <w:rPr>
                <w:rFonts w:hint="eastAsia" w:ascii="仿宋" w:hAnsi="仿宋" w:eastAsia="仿宋"/>
                <w:bCs/>
                <w:szCs w:val="21"/>
              </w:rPr>
              <w:t>张三</w:t>
            </w:r>
          </w:p>
        </w:tc>
        <w:tc>
          <w:tcPr>
            <w:tcW w:w="1864" w:type="dxa"/>
            <w:vAlign w:val="center"/>
          </w:tcPr>
          <w:p>
            <w:pPr>
              <w:spacing w:line="400" w:lineRule="exact"/>
              <w:jc w:val="center"/>
              <w:rPr>
                <w:rFonts w:ascii="仿宋" w:hAnsi="仿宋" w:eastAsia="仿宋"/>
                <w:szCs w:val="21"/>
              </w:rPr>
            </w:pPr>
            <w:r>
              <w:rPr>
                <w:rFonts w:ascii="仿宋" w:hAnsi="仿宋" w:eastAsia="仿宋"/>
                <w:bCs/>
                <w:szCs w:val="21"/>
              </w:rPr>
              <w:t>310xxxxxxxxxxxxxxx</w:t>
            </w:r>
          </w:p>
        </w:tc>
        <w:tc>
          <w:tcPr>
            <w:tcW w:w="1216" w:type="dxa"/>
            <w:vAlign w:val="center"/>
          </w:tcPr>
          <w:p>
            <w:pPr>
              <w:jc w:val="center"/>
              <w:rPr>
                <w:rFonts w:ascii="仿宋" w:hAnsi="仿宋" w:eastAsia="仿宋"/>
                <w:szCs w:val="21"/>
              </w:rPr>
            </w:pPr>
            <w:r>
              <w:rPr>
                <w:rFonts w:ascii="仿宋" w:hAnsi="仿宋" w:eastAsia="仿宋"/>
                <w:bCs/>
                <w:szCs w:val="21"/>
              </w:rPr>
              <w:t>13012345689</w:t>
            </w:r>
          </w:p>
        </w:tc>
        <w:tc>
          <w:tcPr>
            <w:tcW w:w="2472" w:type="dxa"/>
            <w:gridSpan w:val="2"/>
            <w:vAlign w:val="center"/>
          </w:tcPr>
          <w:p>
            <w:pPr>
              <w:spacing w:line="400" w:lineRule="atLeast"/>
              <w:jc w:val="center"/>
              <w:rPr>
                <w:rFonts w:ascii="仿宋" w:hAnsi="仿宋" w:eastAsia="仿宋"/>
                <w:szCs w:val="21"/>
              </w:rPr>
            </w:pPr>
            <w:r>
              <w:rPr>
                <w:rFonts w:ascii="仿宋" w:hAnsi="仿宋" w:eastAsia="仿宋"/>
                <w:bCs/>
                <w:szCs w:val="21"/>
              </w:rPr>
              <w:t>xxxxxxxxx@xx.com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拟变更事项</w:t>
            </w:r>
          </w:p>
        </w:tc>
        <w:tc>
          <w:tcPr>
            <w:tcW w:w="2939"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原许可事项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c>
          <w:tcPr>
            <w:tcW w:w="3688"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变更后事项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2115" w:type="dxa"/>
            <w:tcBorders>
              <w:bottom w:val="single" w:color="auto" w:sz="4" w:space="0"/>
            </w:tcBorders>
            <w:vAlign w:val="center"/>
          </w:tcPr>
          <w:p>
            <w:pPr>
              <w:spacing w:line="400" w:lineRule="atLeast"/>
              <w:jc w:val="center"/>
              <w:rPr>
                <w:rFonts w:ascii="仿宋" w:hAnsi="仿宋" w:eastAsia="仿宋"/>
                <w:b/>
                <w:sz w:val="24"/>
              </w:rPr>
            </w:pPr>
            <w:r>
              <w:rPr>
                <w:rFonts w:hint="eastAsia" w:ascii="仿宋" w:hAnsi="仿宋" w:eastAsia="仿宋"/>
                <w:b/>
                <w:sz w:val="24"/>
              </w:rPr>
              <w:t>企业名称</w:t>
            </w:r>
          </w:p>
        </w:tc>
        <w:tc>
          <w:tcPr>
            <w:tcW w:w="2939" w:type="dxa"/>
            <w:gridSpan w:val="3"/>
            <w:tcBorders>
              <w:bottom w:val="single" w:color="auto" w:sz="4" w:space="0"/>
            </w:tcBorders>
            <w:vAlign w:val="center"/>
          </w:tcPr>
          <w:p>
            <w:pPr>
              <w:spacing w:line="400" w:lineRule="atLeast"/>
              <w:jc w:val="left"/>
              <w:rPr>
                <w:rFonts w:ascii="仿宋" w:hAnsi="仿宋" w:eastAsia="仿宋"/>
                <w:sz w:val="24"/>
                <w:szCs w:val="24"/>
              </w:rPr>
            </w:pPr>
            <w:r>
              <w:rPr>
                <w:rFonts w:hint="eastAsia" w:ascii="仿宋" w:hAnsi="仿宋" w:eastAsia="仿宋"/>
                <w:sz w:val="24"/>
                <w:szCs w:val="24"/>
              </w:rPr>
              <w:t>上海abc医疗器械有限公司</w:t>
            </w:r>
          </w:p>
        </w:tc>
        <w:tc>
          <w:tcPr>
            <w:tcW w:w="3688" w:type="dxa"/>
            <w:gridSpan w:val="3"/>
            <w:tcBorders>
              <w:bottom w:val="single" w:color="auto" w:sz="4" w:space="0"/>
            </w:tcBorders>
            <w:vAlign w:val="center"/>
          </w:tcPr>
          <w:p>
            <w:pPr>
              <w:spacing w:line="400" w:lineRule="atLeast"/>
              <w:jc w:val="left"/>
              <w:rPr>
                <w:rFonts w:ascii="仿宋" w:hAnsi="仿宋" w:eastAsia="仿宋"/>
                <w:sz w:val="24"/>
                <w:szCs w:val="24"/>
              </w:rPr>
            </w:pPr>
            <w:r>
              <w:rPr>
                <w:rFonts w:hint="eastAsia" w:ascii="仿宋" w:hAnsi="仿宋" w:eastAsia="仿宋"/>
                <w:sz w:val="24"/>
                <w:szCs w:val="24"/>
              </w:rPr>
              <w:t>上海123医疗器械有限公司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ascii="仿宋" w:hAnsi="仿宋" w:eastAsia="仿宋"/>
                <w:b/>
              </w:rPr>
            </w:pPr>
            <w:r>
              <w:rPr>
                <w:rFonts w:hint="eastAsia" w:ascii="仿宋" w:hAnsi="仿宋" w:eastAsia="仿宋"/>
                <w:b/>
                <w:sz w:val="24"/>
              </w:rPr>
              <w:t>住    所</w:t>
            </w:r>
          </w:p>
        </w:tc>
        <w:tc>
          <w:tcPr>
            <w:tcW w:w="2939" w:type="dxa"/>
            <w:gridSpan w:val="3"/>
            <w:vAlign w:val="center"/>
          </w:tcPr>
          <w:p>
            <w:pPr>
              <w:spacing w:line="400" w:lineRule="atLeast"/>
              <w:jc w:val="left"/>
              <w:rPr>
                <w:rFonts w:ascii="仿宋" w:hAnsi="仿宋" w:eastAsia="仿宋"/>
                <w:sz w:val="24"/>
                <w:szCs w:val="24"/>
              </w:rPr>
            </w:pPr>
            <w:r>
              <w:rPr>
                <w:rFonts w:hint="eastAsia" w:ascii="仿宋" w:hAnsi="仿宋" w:eastAsia="仿宋"/>
                <w:sz w:val="24"/>
                <w:szCs w:val="24"/>
              </w:rPr>
              <w:t>上海市xx区xx路xx号xx幢xx层</w:t>
            </w:r>
          </w:p>
        </w:tc>
        <w:tc>
          <w:tcPr>
            <w:tcW w:w="3688" w:type="dxa"/>
            <w:gridSpan w:val="3"/>
            <w:vAlign w:val="center"/>
          </w:tcPr>
          <w:p>
            <w:pPr>
              <w:spacing w:line="400" w:lineRule="atLeast"/>
              <w:jc w:val="left"/>
              <w:rPr>
                <w:rFonts w:ascii="仿宋" w:hAnsi="仿宋" w:eastAsia="仿宋"/>
                <w:sz w:val="24"/>
                <w:szCs w:val="24"/>
              </w:rPr>
            </w:pPr>
            <w:r>
              <w:rPr>
                <w:rFonts w:hint="eastAsia" w:ascii="仿宋" w:hAnsi="仿宋" w:eastAsia="仿宋"/>
                <w:sz w:val="24"/>
                <w:szCs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ascii="仿宋" w:hAnsi="仿宋" w:eastAsia="仿宋"/>
                <w:b/>
                <w:sz w:val="24"/>
              </w:rPr>
            </w:pPr>
            <w:r>
              <w:rPr>
                <w:rFonts w:hint="eastAsia" w:ascii="仿宋" w:hAnsi="仿宋" w:eastAsia="仿宋"/>
                <w:b/>
                <w:sz w:val="24"/>
              </w:rPr>
              <w:t>法定代表人</w:t>
            </w:r>
          </w:p>
        </w:tc>
        <w:tc>
          <w:tcPr>
            <w:tcW w:w="2939" w:type="dxa"/>
            <w:gridSpan w:val="3"/>
            <w:tcBorders>
              <w:bottom w:val="single" w:color="auto" w:sz="4" w:space="0"/>
            </w:tcBorders>
            <w:vAlign w:val="center"/>
          </w:tcPr>
          <w:p>
            <w:pPr>
              <w:spacing w:line="400" w:lineRule="atLeast"/>
              <w:jc w:val="left"/>
              <w:rPr>
                <w:rFonts w:ascii="仿宋" w:hAnsi="仿宋" w:eastAsia="仿宋"/>
                <w:sz w:val="24"/>
                <w:szCs w:val="24"/>
              </w:rPr>
            </w:pPr>
            <w:r>
              <w:rPr>
                <w:rFonts w:hint="eastAsia" w:ascii="仿宋" w:hAnsi="仿宋" w:eastAsia="仿宋"/>
                <w:sz w:val="24"/>
                <w:szCs w:val="24"/>
              </w:rPr>
              <w:t>张一</w:t>
            </w:r>
          </w:p>
        </w:tc>
        <w:tc>
          <w:tcPr>
            <w:tcW w:w="3688" w:type="dxa"/>
            <w:gridSpan w:val="3"/>
            <w:tcBorders>
              <w:bottom w:val="single" w:color="auto" w:sz="4" w:space="0"/>
            </w:tcBorders>
            <w:vAlign w:val="center"/>
          </w:tcPr>
          <w:p>
            <w:pPr>
              <w:spacing w:line="400" w:lineRule="atLeast"/>
              <w:jc w:val="left"/>
              <w:rPr>
                <w:rFonts w:ascii="仿宋" w:hAnsi="仿宋" w:eastAsia="仿宋"/>
                <w:sz w:val="24"/>
                <w:szCs w:val="24"/>
              </w:rPr>
            </w:pPr>
            <w:r>
              <w:rPr>
                <w:rFonts w:hint="eastAsia" w:ascii="仿宋" w:hAnsi="仿宋" w:eastAsia="仿宋"/>
                <w:sz w:val="24"/>
                <w:szCs w:val="24"/>
              </w:rPr>
              <w:t>张二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ascii="仿宋" w:hAnsi="仿宋" w:eastAsia="仿宋"/>
                <w:b/>
                <w:sz w:val="24"/>
              </w:rPr>
            </w:pPr>
            <w:r>
              <w:rPr>
                <w:rFonts w:hint="eastAsia" w:ascii="仿宋" w:hAnsi="仿宋" w:eastAsia="仿宋"/>
                <w:b/>
                <w:sz w:val="24"/>
              </w:rPr>
              <w:t>企业负责人</w:t>
            </w:r>
          </w:p>
        </w:tc>
        <w:tc>
          <w:tcPr>
            <w:tcW w:w="2939" w:type="dxa"/>
            <w:gridSpan w:val="3"/>
            <w:vAlign w:val="center"/>
          </w:tcPr>
          <w:p>
            <w:pPr>
              <w:spacing w:line="400" w:lineRule="atLeast"/>
              <w:jc w:val="left"/>
              <w:rPr>
                <w:rFonts w:ascii="仿宋" w:hAnsi="仿宋" w:eastAsia="仿宋"/>
                <w:sz w:val="24"/>
                <w:szCs w:val="24"/>
              </w:rPr>
            </w:pPr>
            <w:r>
              <w:rPr>
                <w:rFonts w:hint="eastAsia" w:ascii="仿宋" w:hAnsi="仿宋" w:eastAsia="仿宋"/>
                <w:sz w:val="24"/>
                <w:szCs w:val="24"/>
              </w:rPr>
              <w:t>张三</w:t>
            </w:r>
          </w:p>
        </w:tc>
        <w:tc>
          <w:tcPr>
            <w:tcW w:w="3688" w:type="dxa"/>
            <w:gridSpan w:val="3"/>
            <w:vAlign w:val="center"/>
          </w:tcPr>
          <w:p>
            <w:pPr>
              <w:spacing w:line="400" w:lineRule="atLeast"/>
              <w:jc w:val="left"/>
              <w:rPr>
                <w:rFonts w:ascii="仿宋" w:hAnsi="仿宋" w:eastAsia="仿宋"/>
                <w:sz w:val="24"/>
                <w:szCs w:val="24"/>
              </w:rPr>
            </w:pPr>
            <w:r>
              <w:rPr>
                <w:rFonts w:hint="eastAsia" w:ascii="仿宋" w:hAnsi="仿宋" w:eastAsia="仿宋"/>
                <w:sz w:val="24"/>
                <w:szCs w:val="24"/>
              </w:rPr>
              <w:t>李四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Cs w:val="21"/>
              </w:rPr>
            </w:pPr>
            <w:r>
              <w:rPr>
                <w:rFonts w:hint="eastAsia" w:ascii="仿宋" w:hAnsi="仿宋" w:eastAsia="仿宋"/>
                <w:b/>
                <w:bCs/>
                <w:szCs w:val="21"/>
              </w:rPr>
              <w:t>变更后</w:t>
            </w:r>
            <w:r>
              <w:rPr>
                <w:rFonts w:ascii="仿宋" w:hAnsi="仿宋" w:eastAsia="仿宋"/>
                <w:b/>
                <w:bCs/>
                <w:szCs w:val="21"/>
              </w:rPr>
              <w:t>人员情况</w:t>
            </w:r>
          </w:p>
          <w:p>
            <w:pPr>
              <w:spacing w:line="240" w:lineRule="exact"/>
              <w:jc w:val="center"/>
              <w:rPr>
                <w:rFonts w:ascii="仿宋" w:hAnsi="仿宋" w:eastAsia="仿宋"/>
                <w:b/>
                <w:bCs/>
                <w:sz w:val="18"/>
                <w:szCs w:val="18"/>
              </w:rPr>
            </w:pPr>
            <w:r>
              <w:rPr>
                <w:rFonts w:hint="eastAsia" w:ascii="仿宋" w:hAnsi="仿宋" w:eastAsia="仿宋"/>
                <w:b/>
                <w:bCs/>
                <w:sz w:val="18"/>
                <w:szCs w:val="18"/>
              </w:rPr>
              <w:t>（如涉及变更填写）</w:t>
            </w:r>
          </w:p>
        </w:tc>
        <w:tc>
          <w:tcPr>
            <w:tcW w:w="99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姓名</w:t>
            </w:r>
          </w:p>
        </w:tc>
        <w:tc>
          <w:tcPr>
            <w:tcW w:w="1940"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身份证号</w:t>
            </w:r>
          </w:p>
        </w:tc>
        <w:tc>
          <w:tcPr>
            <w:tcW w:w="15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学历</w:t>
            </w: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联系手机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99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张二</w:t>
            </w:r>
          </w:p>
        </w:tc>
        <w:tc>
          <w:tcPr>
            <w:tcW w:w="1940"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310xxxxxxxxxxxxxxx</w:t>
            </w:r>
          </w:p>
        </w:tc>
        <w:tc>
          <w:tcPr>
            <w:tcW w:w="15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本科</w:t>
            </w: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99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李四</w:t>
            </w:r>
          </w:p>
        </w:tc>
        <w:tc>
          <w:tcPr>
            <w:tcW w:w="1940"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310xxxxxxxxxxxxxxx</w:t>
            </w:r>
          </w:p>
        </w:tc>
        <w:tc>
          <w:tcPr>
            <w:tcW w:w="15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本科</w:t>
            </w: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4" w:hRule="atLeast"/>
          <w:jc w:val="center"/>
        </w:trPr>
        <w:tc>
          <w:tcPr>
            <w:tcW w:w="8742" w:type="dxa"/>
            <w:gridSpan w:val="7"/>
            <w:tcBorders>
              <w:bottom w:val="single" w:color="auto" w:sz="4" w:space="0"/>
            </w:tcBorders>
          </w:tcPr>
          <w:p>
            <w:pPr>
              <w:spacing w:line="400" w:lineRule="atLeast"/>
              <w:rPr>
                <w:rFonts w:ascii="仿宋" w:hAnsi="仿宋" w:eastAsia="仿宋"/>
                <w:sz w:val="24"/>
              </w:rPr>
            </w:pPr>
            <w:r>
              <w:rPr>
                <w:rFonts w:hint="eastAsia" w:ascii="仿宋" w:hAnsi="仿宋" w:eastAsia="仿宋"/>
                <w:sz w:val="24"/>
              </w:rPr>
              <w:t>阐述变更原因：</w:t>
            </w: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jc w:val="center"/>
              <w:rPr>
                <w:rFonts w:ascii="仿宋" w:hAnsi="仿宋" w:eastAsia="仿宋"/>
                <w:sz w:val="24"/>
              </w:rPr>
            </w:pPr>
            <w:r>
              <w:rPr>
                <w:rFonts w:hint="eastAsia" w:ascii="仿宋" w:hAnsi="仿宋" w:eastAsia="仿宋"/>
                <w:sz w:val="24"/>
              </w:rPr>
              <w:t>法定代表人（签名）：</w:t>
            </w:r>
          </w:p>
          <w:p>
            <w:pPr>
              <w:spacing w:line="400" w:lineRule="atLeast"/>
              <w:jc w:val="center"/>
              <w:rPr>
                <w:rFonts w:ascii="仿宋" w:hAnsi="仿宋" w:eastAsia="仿宋"/>
                <w:sz w:val="24"/>
              </w:rPr>
            </w:pPr>
            <w:r>
              <w:rPr>
                <w:rFonts w:hint="eastAsia" w:ascii="仿宋" w:hAnsi="仿宋" w:eastAsia="仿宋"/>
                <w:sz w:val="24"/>
              </w:rPr>
              <w:t xml:space="preserve">             日期：</w:t>
            </w:r>
          </w:p>
        </w:tc>
      </w:tr>
    </w:tbl>
    <w:p>
      <w:pPr>
        <w:rPr>
          <w:rFonts w:ascii="黑体" w:hAnsi="黑体" w:eastAsia="黑体"/>
          <w:b/>
          <w:bCs/>
          <w:color w:val="000000"/>
          <w:kern w:val="0"/>
          <w:sz w:val="32"/>
          <w:szCs w:val="32"/>
        </w:rPr>
      </w:pPr>
      <w:r>
        <w:rPr>
          <w:rFonts w:hint="eastAsia" w:ascii="黑体" w:hAnsi="黑体" w:eastAsia="黑体"/>
          <w:b/>
          <w:bCs/>
          <w:color w:val="000000"/>
          <w:kern w:val="0"/>
          <w:sz w:val="32"/>
          <w:szCs w:val="32"/>
        </w:rPr>
        <w:br w:type="page"/>
      </w:r>
    </w:p>
    <w:p>
      <w:pPr>
        <w:jc w:val="center"/>
        <w:rPr>
          <w:rFonts w:ascii="黑体" w:hAnsi="黑体" w:eastAsia="黑体" w:cs="宋体"/>
          <w:b/>
          <w:kern w:val="0"/>
          <w:sz w:val="30"/>
          <w:szCs w:val="30"/>
        </w:rPr>
      </w:pPr>
      <w:r>
        <w:rPr>
          <w:rFonts w:hint="eastAsia" w:ascii="黑体" w:hAnsi="黑体" w:eastAsia="黑体"/>
          <w:b/>
          <w:bCs/>
          <w:color w:val="000000"/>
          <w:kern w:val="0"/>
          <w:sz w:val="32"/>
          <w:szCs w:val="32"/>
        </w:rPr>
        <w:t>专门提供医疗器械运输贮存服务</w:t>
      </w:r>
      <w:r>
        <w:rPr>
          <w:rFonts w:hint="eastAsia" w:ascii="黑体" w:hAnsi="黑体" w:eastAsia="黑体"/>
          <w:b/>
          <w:bCs/>
          <w:color w:val="000000"/>
          <w:sz w:val="32"/>
          <w:szCs w:val="32"/>
        </w:rPr>
        <w:t>基本情况表</w:t>
      </w:r>
    </w:p>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9"/>
        <w:gridCol w:w="518"/>
        <w:gridCol w:w="655"/>
        <w:gridCol w:w="450"/>
        <w:gridCol w:w="1160"/>
        <w:gridCol w:w="88"/>
        <w:gridCol w:w="408"/>
        <w:gridCol w:w="80"/>
        <w:gridCol w:w="793"/>
        <w:gridCol w:w="90"/>
        <w:gridCol w:w="337"/>
        <w:gridCol w:w="988"/>
        <w:gridCol w:w="1076"/>
        <w:gridCol w:w="657"/>
        <w:gridCol w:w="551"/>
        <w:gridCol w:w="780"/>
        <w:gridCol w:w="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25" w:type="dxa"/>
            <w:gridSpan w:val="11"/>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r>
              <w:rPr>
                <w:rFonts w:hint="eastAsia" w:ascii="楷体" w:hAnsi="楷体" w:eastAsia="楷体"/>
                <w:color w:val="000000"/>
                <w:sz w:val="24"/>
              </w:rPr>
              <w:t>上海abc医疗器械有限公司</w:t>
            </w:r>
          </w:p>
        </w:tc>
        <w:tc>
          <w:tcPr>
            <w:tcW w:w="2018" w:type="dxa"/>
            <w:gridSpan w:val="4"/>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8"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43"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2"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43"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rPr>
            </w:pPr>
            <w:r>
              <w:rPr>
                <w:rFonts w:hint="eastAsia" w:ascii="仿宋" w:hAnsi="仿宋" w:eastAsia="仿宋"/>
                <w:b/>
              </w:rPr>
              <w:t>统一社会信用代码</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ascii="楷体" w:hAnsi="楷体" w:eastAsia="楷体"/>
                <w:sz w:val="24"/>
              </w:rPr>
              <w:t>913xxxxxxxxxxxxxxx</w:t>
            </w:r>
          </w:p>
        </w:tc>
        <w:tc>
          <w:tcPr>
            <w:tcW w:w="1369"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41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9"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xxxx年xx月xx日</w:t>
            </w:r>
          </w:p>
        </w:tc>
        <w:tc>
          <w:tcPr>
            <w:tcW w:w="1369"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141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0"/>
              </w:rPr>
              <w:t>上年综合物流营业收入（万元）</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张一</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310xxxxxxxxxxxxxxx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张二</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320xxxxxxxxxxxxxxx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硕士 其他</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张三</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330xxxxxxxxxxxxxxx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张四</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340xxxxxxxxxxxxxxx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张五</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350xxxxxxxxxxxxxxx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30" w:type="dxa"/>
            <w:tcBorders>
              <w:top w:val="single" w:color="auto" w:sz="4" w:space="0"/>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张六</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320xxxxxxxxxxxxxxx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硕士 其他</w:t>
            </w:r>
          </w:p>
        </w:tc>
        <w:tc>
          <w:tcPr>
            <w:tcW w:w="133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30" w:type="dxa"/>
            <w:tcBorders>
              <w:top w:val="single" w:color="auto" w:sz="4" w:space="0"/>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张七</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330xxxxxxxxxxxxxxx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30" w:type="dxa"/>
            <w:tcBorders>
              <w:top w:val="single" w:color="auto" w:sz="4" w:space="0"/>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张八</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340xxxxxxxxxxxxxxx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30" w:type="dxa"/>
            <w:tcBorders>
              <w:top w:val="single" w:color="auto" w:sz="4" w:space="0"/>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张九</w:t>
            </w:r>
          </w:p>
        </w:tc>
        <w:tc>
          <w:tcPr>
            <w:tcW w:w="2784"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350xxxxxxxxxxxxxxx</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sz w:val="24"/>
              </w:rPr>
            </w:pPr>
            <w:r>
              <w:rPr>
                <w:rFonts w:hint="eastAsia" w:ascii="仿宋" w:hAnsi="仿宋" w:eastAsia="仿宋"/>
                <w:b/>
                <w:bCs/>
                <w:sz w:val="18"/>
              </w:rPr>
              <w:t>本科 中级</w:t>
            </w:r>
          </w:p>
        </w:tc>
        <w:tc>
          <w:tcPr>
            <w:tcW w:w="133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sz w:val="24"/>
              </w:rPr>
            </w:pPr>
            <w:r>
              <w:rPr>
                <w:rFonts w:hint="eastAsia" w:ascii="仿宋" w:hAnsi="仿宋" w:eastAsia="仿宋"/>
                <w:b/>
                <w:bCs/>
                <w:sz w:val="18"/>
              </w:rPr>
              <w:t>13012345689</w:t>
            </w:r>
          </w:p>
        </w:tc>
        <w:tc>
          <w:tcPr>
            <w:tcW w:w="30" w:type="dxa"/>
            <w:tcBorders>
              <w:top w:val="single" w:color="auto" w:sz="4" w:space="0"/>
              <w:left w:val="single" w:color="auto" w:sz="4" w:space="0"/>
              <w:bottom w:val="single" w:color="auto" w:sz="4" w:space="0"/>
              <w:right w:val="single" w:color="auto" w:sz="4" w:space="0"/>
            </w:tcBorders>
            <w:vAlign w:val="center"/>
          </w:tcPr>
          <w:p>
            <w:pPr>
              <w:spacing w:line="400" w:lineRule="exact"/>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937"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49" w:type="dxa"/>
            <w:gridSpan w:val="10"/>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9" w:hRule="atLeast"/>
          <w:jc w:val="center"/>
        </w:trPr>
        <w:tc>
          <w:tcPr>
            <w:tcW w:w="1937"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4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仿宋" w:hAnsi="仿宋" w:eastAsia="仿宋"/>
                <w:b/>
                <w:sz w:val="24"/>
              </w:rPr>
              <w:t>上海市xx区xx路xx号xx幢xx层</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xxx</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37"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4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36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2"/>
                <w:szCs w:val="21"/>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22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仓库名称</w:t>
            </w:r>
          </w:p>
        </w:tc>
        <w:tc>
          <w:tcPr>
            <w:tcW w:w="1369" w:type="dxa"/>
            <w:gridSpan w:val="4"/>
            <w:tcBorders>
              <w:top w:val="single" w:color="auto" w:sz="4" w:space="0"/>
              <w:left w:val="single" w:color="auto" w:sz="4" w:space="0"/>
              <w:bottom w:val="single" w:color="auto" w:sz="4" w:space="0"/>
              <w:right w:val="single" w:color="auto" w:sz="4" w:space="0"/>
            </w:tcBorders>
            <w:vAlign w:val="center"/>
          </w:tcPr>
          <w:p>
            <w:pPr>
              <w:ind w:left="-63" w:leftChars="-30" w:right="300" w:firstLine="10" w:firstLineChars="6"/>
              <w:jc w:val="right"/>
              <w:rPr>
                <w:rFonts w:ascii="楷体" w:hAnsi="楷体" w:eastAsia="楷体"/>
                <w:b/>
                <w:sz w:val="16"/>
                <w:szCs w:val="16"/>
              </w:rPr>
            </w:pPr>
            <w:r>
              <w:rPr>
                <w:rFonts w:hint="eastAsia" w:ascii="楷体" w:hAnsi="楷体" w:eastAsia="楷体"/>
                <w:b/>
                <w:sz w:val="16"/>
                <w:szCs w:val="16"/>
              </w:rPr>
              <w:t>温度控制范围</w:t>
            </w:r>
          </w:p>
        </w:tc>
        <w:tc>
          <w:tcPr>
            <w:tcW w:w="1415" w:type="dxa"/>
            <w:gridSpan w:val="3"/>
            <w:tcBorders>
              <w:top w:val="single" w:color="auto" w:sz="4" w:space="0"/>
              <w:left w:val="single" w:color="auto" w:sz="4" w:space="0"/>
              <w:bottom w:val="single" w:color="auto" w:sz="4" w:space="0"/>
              <w:right w:val="single" w:color="auto" w:sz="4" w:space="0"/>
            </w:tcBorders>
            <w:vAlign w:val="center"/>
          </w:tcPr>
          <w:p>
            <w:pPr>
              <w:ind w:left="-63" w:leftChars="-30" w:right="300" w:firstLine="10" w:firstLineChars="6"/>
              <w:jc w:val="right"/>
              <w:rPr>
                <w:rFonts w:ascii="楷体" w:hAnsi="楷体" w:eastAsia="楷体"/>
                <w:b/>
                <w:sz w:val="16"/>
                <w:szCs w:val="16"/>
              </w:rPr>
            </w:pPr>
            <w:r>
              <w:rPr>
                <w:rFonts w:hint="eastAsia" w:ascii="楷体" w:hAnsi="楷体" w:eastAsia="楷体"/>
                <w:b/>
                <w:sz w:val="16"/>
                <w:szCs w:val="16"/>
              </w:rPr>
              <w:t>湿度控制范围</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0"/>
                <w:szCs w:val="20"/>
              </w:rPr>
              <w:t>面积/容积（</w:t>
            </w:r>
            <w:r>
              <w:rPr>
                <w:rFonts w:hint="eastAsia" w:ascii="仿宋" w:hAnsi="仿宋" w:eastAsia="仿宋"/>
                <w:b/>
                <w:sz w:val="20"/>
                <w:szCs w:val="20"/>
              </w:rPr>
              <w:t>㎡/m</w:t>
            </w:r>
            <w:r>
              <w:rPr>
                <w:rFonts w:eastAsia="仿宋" w:cs="Calibri"/>
                <w:b/>
                <w:sz w:val="20"/>
                <w:szCs w:val="20"/>
              </w:rPr>
              <w:t>³</w:t>
            </w:r>
            <w:r>
              <w:rPr>
                <w:rFonts w:hint="eastAsia" w:ascii="楷体" w:hAnsi="楷体" w:eastAsia="楷体"/>
                <w:b/>
                <w:sz w:val="20"/>
                <w:szCs w:val="20"/>
              </w:rPr>
              <w:t>）</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0"/>
                <w:szCs w:val="20"/>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19" w:type="dxa"/>
            <w:vMerge w:val="restart"/>
            <w:tcBorders>
              <w:top w:val="single" w:color="auto" w:sz="4" w:space="0"/>
              <w:left w:val="single" w:color="auto" w:sz="4" w:space="0"/>
              <w:right w:val="nil"/>
            </w:tcBorders>
            <w:vAlign w:val="center"/>
          </w:tcPr>
          <w:p>
            <w:pPr>
              <w:rPr>
                <w:rFonts w:ascii="楷体" w:hAnsi="楷体" w:eastAsia="楷体"/>
                <w:b/>
                <w:sz w:val="24"/>
              </w:rPr>
            </w:pPr>
            <w:r>
              <w:rPr>
                <w:rFonts w:hint="eastAsia" w:ascii="楷体" w:hAnsi="楷体" w:eastAsia="楷体"/>
                <w:b/>
                <w:sz w:val="24"/>
              </w:rPr>
              <w:t>xxxx</w:t>
            </w:r>
          </w:p>
        </w:tc>
        <w:tc>
          <w:tcPr>
            <w:tcW w:w="518" w:type="dxa"/>
            <w:vMerge w:val="restart"/>
            <w:tcBorders>
              <w:top w:val="single" w:color="auto" w:sz="4" w:space="0"/>
              <w:left w:val="nil"/>
              <w:right w:val="single" w:color="auto" w:sz="4" w:space="0"/>
            </w:tcBorders>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w:t>
            </w:r>
          </w:p>
        </w:tc>
        <w:tc>
          <w:tcPr>
            <w:tcW w:w="2265"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hint="eastAsia" w:ascii="楷体" w:hAnsi="楷体" w:eastAsia="楷体"/>
                <w:sz w:val="24"/>
              </w:rPr>
              <w:t>A库(或者1</w:t>
            </w:r>
            <w:r>
              <w:rPr>
                <w:rFonts w:ascii="楷体" w:hAnsi="楷体" w:eastAsia="楷体"/>
                <w:sz w:val="24"/>
              </w:rPr>
              <w:t>5</w:t>
            </w:r>
            <w:r>
              <w:rPr>
                <w:rFonts w:hint="eastAsia" w:ascii="楷体" w:hAnsi="楷体" w:eastAsia="楷体"/>
                <w:sz w:val="24"/>
              </w:rPr>
              <w:t>-</w:t>
            </w:r>
            <w:r>
              <w:rPr>
                <w:rFonts w:ascii="楷体" w:hAnsi="楷体" w:eastAsia="楷体"/>
                <w:sz w:val="24"/>
              </w:rPr>
              <w:t>25</w:t>
            </w:r>
            <w:r>
              <w:rPr>
                <w:rFonts w:hint="eastAsia" w:ascii="楷体" w:hAnsi="楷体" w:eastAsia="楷体"/>
                <w:sz w:val="24"/>
              </w:rPr>
              <w:t>度库</w:t>
            </w:r>
            <w:r>
              <w:rPr>
                <w:rFonts w:ascii="楷体" w:hAnsi="楷体" w:eastAsia="楷体"/>
                <w:sz w:val="24"/>
              </w:rPr>
              <w:t>)</w:t>
            </w:r>
          </w:p>
        </w:tc>
        <w:tc>
          <w:tcPr>
            <w:tcW w:w="1369" w:type="dxa"/>
            <w:gridSpan w:val="4"/>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15-25℃</w:t>
            </w:r>
          </w:p>
        </w:tc>
        <w:tc>
          <w:tcPr>
            <w:tcW w:w="141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35%-75%</w:t>
            </w:r>
          </w:p>
        </w:tc>
        <w:tc>
          <w:tcPr>
            <w:tcW w:w="1733" w:type="dxa"/>
            <w:gridSpan w:val="2"/>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b/>
                <w:sz w:val="24"/>
              </w:rPr>
              <w:t>xxxx</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19" w:type="dxa"/>
            <w:vMerge w:val="continue"/>
            <w:tcBorders>
              <w:left w:val="single" w:color="auto" w:sz="4" w:space="0"/>
              <w:bottom w:val="single" w:color="auto" w:sz="4" w:space="0"/>
              <w:right w:val="nil"/>
            </w:tcBorders>
            <w:vAlign w:val="center"/>
          </w:tcPr>
          <w:p>
            <w:pPr>
              <w:rPr>
                <w:rFonts w:ascii="楷体" w:hAnsi="楷体" w:eastAsia="楷体"/>
                <w:b/>
                <w:sz w:val="24"/>
              </w:rPr>
            </w:pPr>
          </w:p>
        </w:tc>
        <w:tc>
          <w:tcPr>
            <w:tcW w:w="518" w:type="dxa"/>
            <w:vMerge w:val="continue"/>
            <w:tcBorders>
              <w:left w:val="nil"/>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265" w:type="dxa"/>
            <w:gridSpan w:val="3"/>
            <w:tcBorders>
              <w:top w:val="single" w:color="auto" w:sz="4" w:space="0"/>
              <w:left w:val="single" w:color="auto" w:sz="4" w:space="0"/>
              <w:bottom w:val="single" w:color="auto" w:sz="4" w:space="0"/>
              <w:right w:val="nil"/>
            </w:tcBorders>
            <w:vAlign w:val="center"/>
          </w:tcPr>
          <w:p>
            <w:pPr>
              <w:rPr>
                <w:rFonts w:ascii="楷体" w:hAnsi="楷体" w:eastAsia="楷体"/>
                <w:b/>
                <w:color w:val="FF0000"/>
                <w:sz w:val="20"/>
                <w:szCs w:val="20"/>
              </w:rPr>
            </w:pPr>
            <w:r>
              <w:rPr>
                <w:rFonts w:ascii="楷体" w:hAnsi="楷体" w:eastAsia="楷体"/>
                <w:sz w:val="24"/>
              </w:rPr>
              <w:t>B</w:t>
            </w:r>
            <w:r>
              <w:rPr>
                <w:rFonts w:hint="eastAsia" w:ascii="楷体" w:hAnsi="楷体" w:eastAsia="楷体"/>
                <w:sz w:val="24"/>
              </w:rPr>
              <w:t>库(或者</w:t>
            </w: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度库</w:t>
            </w:r>
            <w:r>
              <w:rPr>
                <w:rFonts w:ascii="楷体" w:hAnsi="楷体" w:eastAsia="楷体"/>
                <w:sz w:val="24"/>
              </w:rPr>
              <w:t>)</w:t>
            </w:r>
          </w:p>
        </w:tc>
        <w:tc>
          <w:tcPr>
            <w:tcW w:w="1369" w:type="dxa"/>
            <w:gridSpan w:val="4"/>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w:t>
            </w:r>
          </w:p>
        </w:tc>
        <w:tc>
          <w:tcPr>
            <w:tcW w:w="141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35%-75%</w:t>
            </w:r>
          </w:p>
        </w:tc>
        <w:tc>
          <w:tcPr>
            <w:tcW w:w="1733" w:type="dxa"/>
            <w:gridSpan w:val="2"/>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b/>
                <w:sz w:val="24"/>
              </w:rPr>
              <w:t>xxxx</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19" w:type="dxa"/>
            <w:vMerge w:val="continue"/>
            <w:tcBorders>
              <w:left w:val="single" w:color="auto" w:sz="4" w:space="0"/>
              <w:bottom w:val="single" w:color="auto" w:sz="4" w:space="0"/>
              <w:right w:val="nil"/>
            </w:tcBorders>
            <w:vAlign w:val="center"/>
          </w:tcPr>
          <w:p>
            <w:pPr>
              <w:rPr>
                <w:rFonts w:ascii="楷体" w:hAnsi="楷体" w:eastAsia="楷体"/>
                <w:b/>
                <w:sz w:val="24"/>
              </w:rPr>
            </w:pPr>
          </w:p>
        </w:tc>
        <w:tc>
          <w:tcPr>
            <w:tcW w:w="518" w:type="dxa"/>
            <w:vMerge w:val="continue"/>
            <w:tcBorders>
              <w:left w:val="nil"/>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265" w:type="dxa"/>
            <w:gridSpan w:val="3"/>
            <w:tcBorders>
              <w:top w:val="single" w:color="auto" w:sz="4" w:space="0"/>
              <w:left w:val="single" w:color="auto" w:sz="4" w:space="0"/>
              <w:bottom w:val="single" w:color="auto" w:sz="4" w:space="0"/>
              <w:right w:val="nil"/>
            </w:tcBorders>
            <w:vAlign w:val="center"/>
          </w:tcPr>
          <w:p>
            <w:pPr>
              <w:rPr>
                <w:rFonts w:ascii="楷体" w:hAnsi="楷体" w:eastAsia="楷体"/>
                <w:b/>
                <w:color w:val="FF0000"/>
                <w:sz w:val="20"/>
                <w:szCs w:val="20"/>
              </w:rPr>
            </w:pPr>
            <w:r>
              <w:rPr>
                <w:rFonts w:ascii="楷体" w:hAnsi="楷体" w:eastAsia="楷体"/>
                <w:sz w:val="24"/>
              </w:rPr>
              <w:t>C</w:t>
            </w:r>
            <w:r>
              <w:rPr>
                <w:rFonts w:hint="eastAsia" w:ascii="楷体" w:hAnsi="楷体" w:eastAsia="楷体"/>
                <w:sz w:val="24"/>
              </w:rPr>
              <w:t>库(或者</w:t>
            </w: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度库</w:t>
            </w:r>
            <w:r>
              <w:rPr>
                <w:rFonts w:ascii="楷体" w:hAnsi="楷体" w:eastAsia="楷体"/>
                <w:sz w:val="24"/>
              </w:rPr>
              <w:t>)</w:t>
            </w:r>
          </w:p>
        </w:tc>
        <w:tc>
          <w:tcPr>
            <w:tcW w:w="1369" w:type="dxa"/>
            <w:gridSpan w:val="4"/>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w:t>
            </w:r>
          </w:p>
        </w:tc>
        <w:tc>
          <w:tcPr>
            <w:tcW w:w="141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35%-75%</w:t>
            </w:r>
          </w:p>
        </w:tc>
        <w:tc>
          <w:tcPr>
            <w:tcW w:w="1733" w:type="dxa"/>
            <w:gridSpan w:val="2"/>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hint="eastAsia" w:ascii="楷体" w:hAnsi="楷体" w:eastAsia="楷体"/>
                <w:b/>
                <w:sz w:val="24"/>
              </w:rPr>
              <w:t>xxxx</w:t>
            </w:r>
          </w:p>
        </w:tc>
        <w:tc>
          <w:tcPr>
            <w:tcW w:w="13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19" w:type="dxa"/>
            <w:vMerge w:val="continue"/>
            <w:tcBorders>
              <w:left w:val="single" w:color="auto" w:sz="4" w:space="0"/>
              <w:bottom w:val="single" w:color="auto" w:sz="4" w:space="0"/>
              <w:right w:val="nil"/>
            </w:tcBorders>
            <w:vAlign w:val="center"/>
          </w:tcPr>
          <w:p>
            <w:pPr>
              <w:rPr>
                <w:rFonts w:ascii="楷体" w:hAnsi="楷体" w:eastAsia="楷体"/>
                <w:b/>
                <w:sz w:val="24"/>
              </w:rPr>
            </w:pPr>
          </w:p>
        </w:tc>
        <w:tc>
          <w:tcPr>
            <w:tcW w:w="518" w:type="dxa"/>
            <w:vMerge w:val="continue"/>
            <w:tcBorders>
              <w:left w:val="nil"/>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265"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hint="eastAsia" w:ascii="楷体" w:hAnsi="楷体" w:eastAsia="楷体"/>
                <w:b/>
                <w:color w:val="FF0000"/>
                <w:sz w:val="20"/>
                <w:szCs w:val="20"/>
              </w:rPr>
              <w:t>（不够自行增加）</w:t>
            </w:r>
          </w:p>
        </w:tc>
        <w:tc>
          <w:tcPr>
            <w:tcW w:w="1369" w:type="dxa"/>
            <w:gridSpan w:val="4"/>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415"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733"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36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363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ascii="楷体" w:hAnsi="楷体" w:eastAsia="楷体"/>
                <w:sz w:val="24"/>
              </w:rPr>
              <w:t>xxxx</w:t>
            </w:r>
          </w:p>
        </w:tc>
        <w:tc>
          <w:tcPr>
            <w:tcW w:w="141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284" w:type="dxa"/>
            <w:gridSpan w:val="3"/>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r>
              <w:rPr>
                <w:rFonts w:ascii="楷体" w:hAnsi="楷体" w:eastAsia="楷体"/>
                <w:sz w:val="24"/>
              </w:rPr>
              <w:t>xxxx</w:t>
            </w:r>
          </w:p>
        </w:tc>
        <w:tc>
          <w:tcPr>
            <w:tcW w:w="810" w:type="dxa"/>
            <w:gridSpan w:val="2"/>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5"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1160"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576"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ascii="楷体" w:hAnsi="楷体" w:eastAsia="楷体"/>
                <w:sz w:val="24"/>
              </w:rPr>
              <w:t>xx</w:t>
            </w:r>
          </w:p>
        </w:tc>
        <w:tc>
          <w:tcPr>
            <w:tcW w:w="883" w:type="dxa"/>
            <w:gridSpan w:val="2"/>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7" w:type="dxa"/>
            <w:tcBorders>
              <w:top w:val="single" w:color="auto" w:sz="4" w:space="0"/>
              <w:left w:val="nil"/>
              <w:bottom w:val="single" w:color="auto" w:sz="4" w:space="0"/>
              <w:right w:val="nil"/>
            </w:tcBorders>
            <w:vAlign w:val="center"/>
          </w:tcPr>
          <w:p>
            <w:pPr>
              <w:jc w:val="center"/>
              <w:rPr>
                <w:rFonts w:ascii="楷体" w:hAnsi="楷体" w:eastAsia="楷体"/>
                <w:sz w:val="24"/>
              </w:rPr>
            </w:pPr>
            <w:r>
              <w:rPr>
                <w:rFonts w:ascii="楷体" w:hAnsi="楷体" w:eastAsia="楷体"/>
                <w:sz w:val="24"/>
              </w:rPr>
              <w:t>xx</w:t>
            </w:r>
          </w:p>
        </w:tc>
        <w:tc>
          <w:tcPr>
            <w:tcW w:w="988" w:type="dxa"/>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551"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810" w:type="dxa"/>
            <w:gridSpan w:val="2"/>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5"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5"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3406"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988"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094" w:type="dxa"/>
            <w:gridSpan w:val="5"/>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5"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1698" w:type="dxa"/>
            <w:gridSpan w:val="3"/>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408" w:type="dxa"/>
            <w:tcBorders>
              <w:top w:val="single" w:color="auto" w:sz="4" w:space="0"/>
              <w:left w:val="nil"/>
              <w:bottom w:val="single" w:color="auto" w:sz="4" w:space="0"/>
              <w:right w:val="nil"/>
            </w:tcBorders>
            <w:vAlign w:val="center"/>
          </w:tcPr>
          <w:p>
            <w:pPr>
              <w:rPr>
                <w:rFonts w:ascii="楷体" w:hAnsi="楷体" w:eastAsia="楷体"/>
                <w:sz w:val="24"/>
              </w:rPr>
            </w:pPr>
          </w:p>
        </w:tc>
        <w:tc>
          <w:tcPr>
            <w:tcW w:w="1300"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988"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18"/>
                <w:szCs w:val="16"/>
              </w:rPr>
            </w:pPr>
            <w:r>
              <w:rPr>
                <w:rFonts w:hint="eastAsia" w:ascii="楷体" w:hAnsi="楷体" w:eastAsia="楷体"/>
                <w:b/>
                <w:sz w:val="18"/>
                <w:szCs w:val="16"/>
              </w:rPr>
              <w:t>已经从事</w:t>
            </w:r>
          </w:p>
          <w:p>
            <w:pPr>
              <w:jc w:val="center"/>
              <w:rPr>
                <w:rFonts w:ascii="楷体" w:hAnsi="楷体" w:eastAsia="楷体"/>
                <w:sz w:val="18"/>
                <w:szCs w:val="16"/>
              </w:rPr>
            </w:pPr>
            <w:r>
              <w:rPr>
                <w:rFonts w:hint="eastAsia" w:ascii="楷体" w:hAnsi="楷体" w:eastAsia="楷体"/>
                <w:b/>
                <w:sz w:val="18"/>
                <w:szCs w:val="16"/>
              </w:rPr>
              <w:t>物流的时间</w:t>
            </w:r>
          </w:p>
        </w:tc>
        <w:tc>
          <w:tcPr>
            <w:tcW w:w="3094" w:type="dxa"/>
            <w:gridSpan w:val="5"/>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ascii="楷体" w:hAnsi="楷体" w:eastAsia="楷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43" w:type="dxa"/>
            <w:gridSpan w:val="15"/>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b/>
                <w:bCs/>
                <w:szCs w:val="21"/>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3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5"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2979" w:type="dxa"/>
            <w:gridSpan w:val="6"/>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427" w:type="dxa"/>
            <w:gridSpan w:val="2"/>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82" w:type="dxa"/>
            <w:gridSpan w:val="6"/>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黑体" w:hAnsi="黑体" w:eastAsia="黑体" w:cs="宋体"/>
          <w:b/>
          <w:kern w:val="0"/>
          <w:sz w:val="30"/>
          <w:szCs w:val="30"/>
        </w:rPr>
        <w:br w:type="page"/>
      </w:r>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6"/>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bookmarkStart w:id="0" w:name="_Hlk130910925"/>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r>
              <w:rPr>
                <w:rFonts w:ascii="楷体" w:hAnsi="楷体" w:eastAsia="楷体"/>
                <w:sz w:val="24"/>
              </w:rPr>
              <w:t>xxxx</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张五</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张六</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418"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2"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418"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559"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4253" w:type="dxa"/>
            <w:gridSpan w:val="3"/>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r>
              <w:rPr>
                <w:rFonts w:ascii="仿宋" w:hAnsi="仿宋" w:eastAsia="仿宋" w:cs="宋体"/>
                <w:sz w:val="24"/>
              </w:rPr>
              <w:t>xx</w:t>
            </w: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0"/>
    </w:tbl>
    <w:p/>
    <w:p>
      <w:pPr>
        <w:widowControl/>
        <w:jc w:val="center"/>
        <w:rPr>
          <w:rFonts w:ascii="黑体" w:hAnsi="黑体" w:eastAsia="黑体" w:cs="宋体"/>
          <w:b/>
          <w:kern w:val="0"/>
          <w:sz w:val="30"/>
          <w:szCs w:val="30"/>
        </w:rPr>
      </w:pPr>
    </w:p>
    <w:p>
      <w:pPr>
        <w:widowControl/>
        <w:jc w:val="left"/>
        <w:rPr>
          <w:rFonts w:ascii="仿宋" w:hAnsi="仿宋" w:eastAsia="仿宋"/>
          <w:b/>
          <w:sz w:val="30"/>
          <w:szCs w:val="30"/>
        </w:rPr>
      </w:pPr>
      <w:r>
        <w:rPr>
          <w:rFonts w:ascii="仿宋" w:hAnsi="仿宋" w:eastAsia="仿宋"/>
          <w:b/>
          <w:sz w:val="30"/>
          <w:szCs w:val="30"/>
        </w:rPr>
        <w:br w:type="page"/>
      </w:r>
    </w:p>
    <w:p>
      <w:pPr>
        <w:autoSpaceDE w:val="0"/>
        <w:autoSpaceDN w:val="0"/>
        <w:adjustRightInd w:val="0"/>
        <w:spacing w:after="200" w:line="276" w:lineRule="auto"/>
        <w:ind w:firstLine="602" w:firstLineChars="200"/>
        <w:jc w:val="center"/>
        <w:rPr>
          <w:rFonts w:ascii="仿宋" w:hAnsi="仿宋" w:eastAsia="仿宋"/>
          <w:b/>
          <w:sz w:val="30"/>
          <w:szCs w:val="30"/>
        </w:rPr>
      </w:pPr>
      <w:r>
        <w:rPr>
          <w:rFonts w:hint="eastAsia" w:ascii="仿宋" w:hAnsi="仿宋" w:eastAsia="仿宋"/>
          <w:b/>
          <w:sz w:val="30"/>
          <w:szCs w:val="30"/>
        </w:rPr>
        <w:t>企业人员花名册</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676"/>
        <w:gridCol w:w="1251"/>
        <w:gridCol w:w="1058"/>
        <w:gridCol w:w="1018"/>
        <w:gridCol w:w="1054"/>
        <w:gridCol w:w="1217"/>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3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8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8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9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76"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9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69"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6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1</w:t>
            </w: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szCs w:val="24"/>
                <w:lang w:val="zh-CN"/>
              </w:rPr>
            </w:pPr>
            <w:r>
              <w:rPr>
                <w:rFonts w:hint="eastAsia" w:ascii="仿宋" w:hAnsi="仿宋" w:eastAsia="仿宋" w:cs="宋体"/>
                <w:kern w:val="0"/>
                <w:lang w:val="zh-CN"/>
              </w:rPr>
              <w:t>法定代表人</w:t>
            </w: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hint="eastAsia" w:ascii="仿宋" w:hAnsi="仿宋" w:eastAsia="仿宋"/>
                <w:sz w:val="24"/>
              </w:rPr>
              <w:t>张一</w:t>
            </w: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hint="eastAsia" w:ascii="仿宋" w:hAnsi="仿宋" w:eastAsia="仿宋"/>
                <w:sz w:val="24"/>
              </w:rPr>
              <w:t>男</w:t>
            </w:r>
          </w:p>
        </w:tc>
        <w:tc>
          <w:tcPr>
            <w:tcW w:w="47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hint="eastAsia" w:ascii="仿宋" w:hAnsi="仿宋" w:eastAsia="仿宋"/>
                <w:sz w:val="24"/>
              </w:rPr>
              <w:t>本科</w:t>
            </w:r>
          </w:p>
        </w:tc>
        <w:tc>
          <w:tcPr>
            <w:tcW w:w="49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hint="eastAsia" w:ascii="仿宋" w:hAnsi="仿宋" w:eastAsia="仿宋"/>
                <w:sz w:val="24"/>
              </w:rPr>
              <w:t>xx</w:t>
            </w: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hint="eastAsia" w:ascii="仿宋" w:hAnsi="仿宋" w:eastAsia="仿宋"/>
                <w:sz w:val="24"/>
              </w:rPr>
              <w:t>xx</w:t>
            </w:r>
          </w:p>
        </w:tc>
        <w:tc>
          <w:tcPr>
            <w:tcW w:w="126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szCs w:val="24"/>
              </w:rPr>
            </w:pPr>
            <w:r>
              <w:rPr>
                <w:rFonts w:ascii="仿宋" w:hAnsi="仿宋" w:eastAsia="仿宋"/>
                <w:sz w:val="24"/>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3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tbl>
      <w:tblPr>
        <w:tblStyle w:val="7"/>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vAlign w:val="center"/>
          </w:tcPr>
          <w:p>
            <w:pPr>
              <w:widowControl/>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5" w:hRule="atLeast"/>
        </w:trPr>
        <w:tc>
          <w:tcPr>
            <w:tcW w:w="10081" w:type="dxa"/>
          </w:tcPr>
          <w:p>
            <w:pPr>
              <w:widowControl/>
              <w:rPr>
                <w:rFonts w:ascii="仿宋" w:hAnsi="仿宋" w:eastAsia="仿宋"/>
              </w:rPr>
            </w:pPr>
            <w:r>
              <w:rPr>
                <w:rFonts w:hint="eastAsia" w:ascii="仿宋" w:hAnsi="仿宋" w:eastAsia="仿宋"/>
                <w:sz w:val="24"/>
              </w:rPr>
              <w:t>xxxxxxxxxxxxxxxxxxxxxxxxx</w:t>
            </w:r>
          </w:p>
        </w:tc>
      </w:tr>
    </w:tbl>
    <w:p>
      <w:pPr>
        <w:widowControl/>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tbl>
      <w:tblPr>
        <w:tblStyle w:val="6"/>
        <w:tblpPr w:leftFromText="180" w:rightFromText="180" w:vertAnchor="text" w:horzAnchor="page" w:tblpX="1186" w:tblpY="309"/>
        <w:tblOverlap w:val="never"/>
        <w:tblW w:w="9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6"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5"/>
              <w:widowControl w:val="0"/>
              <w:spacing w:before="0" w:after="0"/>
              <w:rPr>
                <w:rFonts w:ascii="仿宋" w:hAnsi="仿宋" w:eastAsia="仿宋"/>
                <w:w w:val="90"/>
                <w:sz w:val="28"/>
                <w:szCs w:val="28"/>
              </w:rPr>
            </w:pPr>
            <w:r>
              <w:rPr>
                <w:rFonts w:hint="eastAsia" w:ascii="仿宋" w:hAnsi="仿宋" w:eastAsia="仿宋"/>
                <w:w w:val="90"/>
                <w:sz w:val="28"/>
                <w:szCs w:val="28"/>
              </w:rPr>
              <w:t xml:space="preserve">                                                    年      月      日</w:t>
            </w:r>
          </w:p>
        </w:tc>
      </w:tr>
    </w:tbl>
    <w:p>
      <w:pPr>
        <w:spacing w:line="600" w:lineRule="exact"/>
        <w:jc w:val="center"/>
        <w:outlineLvl w:val="0"/>
        <w:rPr>
          <w:rFonts w:ascii="黑体" w:hAnsi="黑体" w:eastAsia="黑体"/>
          <w:sz w:val="52"/>
          <w:szCs w:val="52"/>
        </w:rPr>
      </w:pPr>
      <w:bookmarkStart w:id="1" w:name="_Toc353111007"/>
      <w:r>
        <w:rPr>
          <w:rFonts w:ascii="黑体" w:hAnsi="黑体" w:eastAsia="黑体"/>
          <w:sz w:val="52"/>
          <w:szCs w:val="52"/>
        </w:rPr>
        <w:br w:type="page"/>
      </w:r>
    </w:p>
    <w:p>
      <w:pPr>
        <w:snapToGrid w:val="0"/>
        <w:spacing w:line="540" w:lineRule="exact"/>
        <w:jc w:val="center"/>
        <w:rPr>
          <w:rFonts w:ascii="黑体" w:eastAsia="黑体"/>
          <w:b/>
          <w:sz w:val="44"/>
          <w:szCs w:val="44"/>
        </w:rPr>
      </w:pPr>
      <w:r>
        <w:rPr>
          <w:rFonts w:hint="eastAsia" w:ascii="黑体" w:eastAsia="黑体"/>
          <w:b/>
          <w:sz w:val="44"/>
          <w:szCs w:val="44"/>
        </w:rPr>
        <w:t>承 诺 书</w:t>
      </w:r>
    </w:p>
    <w:p>
      <w:pPr>
        <w:snapToGrid w:val="0"/>
        <w:spacing w:line="540" w:lineRule="exact"/>
        <w:jc w:val="center"/>
      </w:pPr>
    </w:p>
    <w:p>
      <w:pPr>
        <w:pStyle w:val="5"/>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bookmarkStart w:id="2" w:name="_GoBack"/>
      <w:bookmarkEnd w:id="2"/>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color w:val="000000" w:themeColor="text1"/>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p>
    <w:p>
      <w:pPr>
        <w:snapToGrid w:val="0"/>
        <w:spacing w:line="540" w:lineRule="exact"/>
        <w:ind w:firstLine="5700" w:firstLineChars="1900"/>
        <w:rPr>
          <w:rFonts w:eastAsia="仿宋_GB2312"/>
          <w:sz w:val="30"/>
          <w:szCs w:val="32"/>
        </w:rPr>
      </w:pPr>
    </w:p>
    <w:p>
      <w:pPr>
        <w:rPr>
          <w:rFonts w:eastAsia="仿宋_GB2312"/>
          <w:sz w:val="30"/>
          <w:szCs w:val="32"/>
        </w:rPr>
      </w:pPr>
      <w:r>
        <w:rPr>
          <w:rFonts w:eastAsia="仿宋_GB2312"/>
          <w:sz w:val="30"/>
          <w:szCs w:val="32"/>
        </w:rPr>
        <w:br w:type="page"/>
      </w:r>
    </w:p>
    <w:p>
      <w:pPr>
        <w:snapToGrid w:val="0"/>
        <w:spacing w:line="540" w:lineRule="exact"/>
        <w:ind w:firstLine="5700" w:firstLineChars="1900"/>
        <w:rPr>
          <w:rFonts w:eastAsia="仿宋_GB2312"/>
          <w:sz w:val="30"/>
          <w:szCs w:val="32"/>
        </w:rPr>
      </w:pPr>
    </w:p>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1"/>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张三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第三类医疗器械经营许可（第三方物流）（变更）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Pr>
        <w:spacing w:line="260" w:lineRule="exact"/>
        <w:ind w:left="900" w:leftChars="200" w:hanging="480" w:hangingChars="200"/>
        <w:jc w:val="left"/>
        <w:rPr>
          <w:rFonts w:ascii="仿宋" w:hAnsi="仿宋" w:eastAsia="仿宋"/>
          <w:sz w:val="24"/>
          <w:szCs w:val="24"/>
        </w:rPr>
      </w:pPr>
    </w:p>
    <w:p/>
    <w:p>
      <w:pPr>
        <w:rPr>
          <w:rFonts w:ascii="楷体" w:hAnsi="楷体" w:eastAsia="楷体"/>
          <w:color w:val="000000"/>
        </w:rPr>
      </w:pPr>
    </w:p>
    <w:p>
      <w:pPr>
        <w:rPr>
          <w:rFonts w:ascii="楷体" w:hAnsi="楷体" w:eastAsia="楷体"/>
          <w:color w:val="000000"/>
        </w:rPr>
      </w:pPr>
      <w:r>
        <w:rPr>
          <w:rFonts w:hint="eastAsia" w:ascii="楷体" w:hAnsi="楷体" w:eastAsia="楷体"/>
          <w:color w:val="000000"/>
        </w:rPr>
        <w:t xml:space="preserve">                                          </w:t>
      </w:r>
    </w:p>
    <w:sectPr>
      <w:headerReference r:id="rId3" w:type="default"/>
      <w:footerReference r:id="rId4" w:type="default"/>
      <w:pgSz w:w="11906" w:h="16838"/>
      <w:pgMar w:top="720" w:right="720" w:bottom="720" w:left="720" w:header="284" w:footer="28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781433"/>
    </w:sdtPr>
    <w:sdtContent>
      <w:sdt>
        <w:sdtPr>
          <w:id w:val="-1705238520"/>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tabs>
        <w:tab w:val="left" w:pos="4678"/>
        <w:tab w:val="clear" w:pos="4153"/>
        <w:tab w:val="clear" w:pos="8306"/>
      </w:tabs>
      <w:wordWrap w:val="0"/>
      <w:ind w:right="-24" w:firstLine="360" w:firstLineChars="200"/>
      <w:jc w:val="both"/>
      <w:rPr>
        <w:rFonts w:ascii="Dotum" w:hAnsi="Dotum"/>
      </w:rPr>
    </w:pPr>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 xml:space="preserve"> </w:t>
    </w:r>
    <w:r>
      <w:rPr>
        <w:rFonts w:ascii="Dotum" w:hAnsi="Dotum"/>
      </w:rPr>
      <w:t xml:space="preserve">   </w:t>
    </w:r>
    <w:r>
      <w:rPr>
        <w:rFonts w:hint="eastAsia" w:ascii="Dotum" w:hAnsi="Dotum"/>
      </w:rPr>
      <w:t>V.20</w:t>
    </w:r>
    <w:r>
      <w:rPr>
        <w:rFonts w:hint="eastAsia" w:ascii="Dotum" w:hAnsi="Dotum"/>
        <w:lang w:val="en-US" w:eastAsia="zh-CN"/>
      </w:rPr>
      <w:t>2501</w:t>
    </w:r>
    <w:r>
      <w:rPr>
        <w:rFonts w:hint="eastAsia" w:ascii="Dotum" w:hAnsi="Dotum"/>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JkMmZiZTMwYTA5YTlhYjI5ZWYxY2QyOTZmNDEyNGQifQ=="/>
  </w:docVars>
  <w:rsids>
    <w:rsidRoot w:val="00BE4719"/>
    <w:rsid w:val="00000206"/>
    <w:rsid w:val="00034391"/>
    <w:rsid w:val="000421C1"/>
    <w:rsid w:val="00052B7B"/>
    <w:rsid w:val="000B38EE"/>
    <w:rsid w:val="000D12BE"/>
    <w:rsid w:val="000D5F06"/>
    <w:rsid w:val="000E6851"/>
    <w:rsid w:val="00106A39"/>
    <w:rsid w:val="001269DA"/>
    <w:rsid w:val="001448AA"/>
    <w:rsid w:val="00161860"/>
    <w:rsid w:val="0017049B"/>
    <w:rsid w:val="00174C51"/>
    <w:rsid w:val="001A46C0"/>
    <w:rsid w:val="001D269E"/>
    <w:rsid w:val="001E5062"/>
    <w:rsid w:val="00210936"/>
    <w:rsid w:val="0025735B"/>
    <w:rsid w:val="00275B4E"/>
    <w:rsid w:val="002766F2"/>
    <w:rsid w:val="0028607B"/>
    <w:rsid w:val="0028623D"/>
    <w:rsid w:val="002B7CA2"/>
    <w:rsid w:val="002C2DE5"/>
    <w:rsid w:val="002D1BEE"/>
    <w:rsid w:val="002E02A0"/>
    <w:rsid w:val="00347FD6"/>
    <w:rsid w:val="00350786"/>
    <w:rsid w:val="0037194A"/>
    <w:rsid w:val="003968DA"/>
    <w:rsid w:val="003A3945"/>
    <w:rsid w:val="003A45D5"/>
    <w:rsid w:val="003E2378"/>
    <w:rsid w:val="003E703B"/>
    <w:rsid w:val="0041103A"/>
    <w:rsid w:val="00413AC0"/>
    <w:rsid w:val="0042226F"/>
    <w:rsid w:val="00440AB3"/>
    <w:rsid w:val="00491372"/>
    <w:rsid w:val="004D59C7"/>
    <w:rsid w:val="004E1B87"/>
    <w:rsid w:val="00521298"/>
    <w:rsid w:val="00531164"/>
    <w:rsid w:val="00536BB9"/>
    <w:rsid w:val="0054467D"/>
    <w:rsid w:val="00582587"/>
    <w:rsid w:val="005A028C"/>
    <w:rsid w:val="005A0FD3"/>
    <w:rsid w:val="0061248A"/>
    <w:rsid w:val="0061613B"/>
    <w:rsid w:val="0062262C"/>
    <w:rsid w:val="00640355"/>
    <w:rsid w:val="00662771"/>
    <w:rsid w:val="00663AF8"/>
    <w:rsid w:val="006818A2"/>
    <w:rsid w:val="0068525C"/>
    <w:rsid w:val="006C28C3"/>
    <w:rsid w:val="006D5C52"/>
    <w:rsid w:val="006D5E42"/>
    <w:rsid w:val="00726050"/>
    <w:rsid w:val="0073573D"/>
    <w:rsid w:val="00760C42"/>
    <w:rsid w:val="007B18CA"/>
    <w:rsid w:val="007C6DC4"/>
    <w:rsid w:val="007F243F"/>
    <w:rsid w:val="008111A8"/>
    <w:rsid w:val="00841D28"/>
    <w:rsid w:val="00861877"/>
    <w:rsid w:val="00866BF1"/>
    <w:rsid w:val="00875AF0"/>
    <w:rsid w:val="008A151D"/>
    <w:rsid w:val="008D5129"/>
    <w:rsid w:val="00902C82"/>
    <w:rsid w:val="009553C0"/>
    <w:rsid w:val="0095613E"/>
    <w:rsid w:val="00964A73"/>
    <w:rsid w:val="009738FA"/>
    <w:rsid w:val="0098247F"/>
    <w:rsid w:val="009914DB"/>
    <w:rsid w:val="009F4773"/>
    <w:rsid w:val="00A55785"/>
    <w:rsid w:val="00A7319F"/>
    <w:rsid w:val="00A91DED"/>
    <w:rsid w:val="00A975AD"/>
    <w:rsid w:val="00AA0973"/>
    <w:rsid w:val="00AF40DB"/>
    <w:rsid w:val="00AF6FED"/>
    <w:rsid w:val="00B14087"/>
    <w:rsid w:val="00B427A3"/>
    <w:rsid w:val="00B642CC"/>
    <w:rsid w:val="00BB2706"/>
    <w:rsid w:val="00BB2E49"/>
    <w:rsid w:val="00BC2E52"/>
    <w:rsid w:val="00BD482E"/>
    <w:rsid w:val="00BE4719"/>
    <w:rsid w:val="00BE7DDF"/>
    <w:rsid w:val="00BF29C8"/>
    <w:rsid w:val="00C0739E"/>
    <w:rsid w:val="00C15A76"/>
    <w:rsid w:val="00C47661"/>
    <w:rsid w:val="00C52CDB"/>
    <w:rsid w:val="00C54B52"/>
    <w:rsid w:val="00C704D3"/>
    <w:rsid w:val="00CB4ACC"/>
    <w:rsid w:val="00D2578A"/>
    <w:rsid w:val="00D3208A"/>
    <w:rsid w:val="00D429E5"/>
    <w:rsid w:val="00D64732"/>
    <w:rsid w:val="00D95666"/>
    <w:rsid w:val="00DD34A4"/>
    <w:rsid w:val="00DF02B5"/>
    <w:rsid w:val="00DF1A93"/>
    <w:rsid w:val="00E25846"/>
    <w:rsid w:val="00E57EAC"/>
    <w:rsid w:val="00E66CB1"/>
    <w:rsid w:val="00E67435"/>
    <w:rsid w:val="00E748F1"/>
    <w:rsid w:val="00ED2B43"/>
    <w:rsid w:val="00ED4B4A"/>
    <w:rsid w:val="00EE1D00"/>
    <w:rsid w:val="00F038FC"/>
    <w:rsid w:val="00F142B5"/>
    <w:rsid w:val="00F3433C"/>
    <w:rsid w:val="00F41C5C"/>
    <w:rsid w:val="00F529A3"/>
    <w:rsid w:val="00F74D06"/>
    <w:rsid w:val="00F8205E"/>
    <w:rsid w:val="00FB744C"/>
    <w:rsid w:val="00FC160A"/>
    <w:rsid w:val="00FC63B6"/>
    <w:rsid w:val="00FC6E21"/>
    <w:rsid w:val="00FD7385"/>
    <w:rsid w:val="00FD7BC7"/>
    <w:rsid w:val="00FE2067"/>
    <w:rsid w:val="02BC1AB4"/>
    <w:rsid w:val="08AE58F9"/>
    <w:rsid w:val="0A30078E"/>
    <w:rsid w:val="11371B94"/>
    <w:rsid w:val="12B042E4"/>
    <w:rsid w:val="15B33C95"/>
    <w:rsid w:val="2B2F2649"/>
    <w:rsid w:val="34DA5575"/>
    <w:rsid w:val="3DAD7468"/>
    <w:rsid w:val="44B13AB5"/>
    <w:rsid w:val="5EED33FF"/>
    <w:rsid w:val="6AEF3ABF"/>
    <w:rsid w:val="73F97090"/>
    <w:rsid w:val="78497340"/>
    <w:rsid w:val="7FF61E73"/>
    <w:rsid w:val="B856B9B2"/>
    <w:rsid w:val="BE656E93"/>
    <w:rsid w:val="CFEA4B1D"/>
    <w:rsid w:val="DF7C5938"/>
    <w:rsid w:val="FE7F4330"/>
    <w:rsid w:val="FFEFC56A"/>
    <w:rsid w:val="FFFBE7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semiHidden/>
    <w:unhideWhenUsed/>
    <w:qFormat/>
    <w:uiPriority w:val="99"/>
    <w:rPr>
      <w:color w:val="0563C1"/>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13</Pages>
  <Words>903</Words>
  <Characters>5150</Characters>
  <Lines>42</Lines>
  <Paragraphs>12</Paragraphs>
  <TotalTime>0</TotalTime>
  <ScaleCrop>false</ScaleCrop>
  <LinksUpToDate>false</LinksUpToDate>
  <CharactersWithSpaces>6041</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2016-04-16T02:08:00Z</dcterms:created>
  <dc:creator>Windows 用户</dc:creator>
  <cp:lastModifiedBy>uos</cp:lastModifiedBy>
  <dcterms:modified xsi:type="dcterms:W3CDTF">2025-01-13T09:00:10Z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F64BD75E14BC4DDB855C7CC6BC6E00A6</vt:lpwstr>
  </property>
</Properties>
</file>