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重新申请律师兼职执业审核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律师执业申请登记表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firstLine="735" w:firstLineChars="350"/>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525"/>
              <w:jc w:val="left"/>
              <w:rPr>
                <w:rFonts w:ascii="宋体" w:cs="宋体"/>
                <w:color w:val="auto"/>
                <w:szCs w:val="21"/>
              </w:rPr>
            </w:pPr>
            <w:r>
              <w:rPr>
                <w:rFonts w:hint="eastAsia" w:ascii="宋体" w:cs="宋体"/>
                <w:color w:val="auto"/>
                <w:szCs w:val="21"/>
              </w:rPr>
              <w:t>法律职业资格证书或</w:t>
            </w:r>
          </w:p>
          <w:p>
            <w:pPr>
              <w:widowControl/>
              <w:spacing w:line="400" w:lineRule="exact"/>
              <w:ind w:right="-109" w:rightChars="-52"/>
              <w:jc w:val="left"/>
              <w:rPr>
                <w:rFonts w:ascii="宋体" w:hAnsi="宋体" w:cs="宋体"/>
                <w:color w:val="auto"/>
                <w:kern w:val="0"/>
                <w:szCs w:val="21"/>
              </w:rPr>
            </w:pPr>
            <w:r>
              <w:rPr>
                <w:rFonts w:hint="eastAsia" w:ascii="宋体" w:cs="宋体"/>
                <w:color w:val="auto"/>
                <w:szCs w:val="21"/>
              </w:rPr>
              <w:t>律师资格证书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rPr>
          <w:color w:val="auto"/>
          <w:szCs w:val="28"/>
        </w:rPr>
      </w:pP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rPr>
          <w:color w:val="auto"/>
          <w:szCs w:val="28"/>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ascii="华文中宋" w:hAnsi="华文中宋" w:eastAsia="华文中宋" w:cs="宋体"/>
          <w:b/>
          <w:bCs/>
          <w:color w:val="auto"/>
          <w:kern w:val="0"/>
          <w:sz w:val="36"/>
          <w:szCs w:val="36"/>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（重新</w:t>
      </w:r>
      <w:r>
        <w:rPr>
          <w:rFonts w:hint="eastAsia" w:ascii="仿宋_GB2312" w:hAnsi="华文中宋" w:eastAsia="仿宋_GB2312" w:cs="宋体"/>
          <w:bCs/>
          <w:color w:val="auto"/>
          <w:kern w:val="0"/>
          <w:sz w:val="28"/>
          <w:szCs w:val="28"/>
          <w:u w:val="none"/>
        </w:rPr>
        <w:t>申请律师</w:t>
      </w:r>
      <w:r>
        <w:rPr>
          <w:rFonts w:hint="eastAsia" w:ascii="仿宋_GB2312" w:hAnsi="华文中宋" w:eastAsia="仿宋_GB2312" w:cs="宋体"/>
          <w:bCs/>
          <w:color w:val="auto"/>
          <w:kern w:val="0"/>
          <w:sz w:val="28"/>
          <w:szCs w:val="28"/>
          <w:u w:val="none"/>
          <w:lang w:eastAsia="zh-CN"/>
        </w:rPr>
        <w:t>兼职</w:t>
      </w:r>
      <w:r>
        <w:rPr>
          <w:rFonts w:hint="eastAsia" w:ascii="仿宋_GB2312" w:hAnsi="华文中宋" w:eastAsia="仿宋_GB2312" w:cs="宋体"/>
          <w:bCs/>
          <w:color w:val="auto"/>
          <w:kern w:val="0"/>
          <w:sz w:val="28"/>
          <w:szCs w:val="28"/>
          <w:u w:val="none"/>
        </w:rPr>
        <w:t>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w:t>
      </w:r>
      <w:bookmarkStart w:id="0" w:name="_GoBack"/>
      <w:bookmarkEnd w:id="0"/>
      <w:r>
        <w:rPr>
          <w:rFonts w:hint="eastAsia" w:ascii="黑体" w:hAnsi="华文中宋" w:eastAsia="黑体" w:cs="宋体"/>
          <w:bCs/>
          <w:color w:val="auto"/>
          <w:kern w:val="0"/>
          <w:sz w:val="32"/>
          <w:szCs w:val="32"/>
        </w:rPr>
        <w:t>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符合《律师法》第五、七、十一条和《律师执业管理办法》第六、九、十二条规定条件的证明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w:t>
      </w:r>
      <w:r>
        <w:rPr>
          <w:rFonts w:hint="eastAsia" w:ascii="仿宋_GB2312" w:hAnsi="华文中宋" w:eastAsia="仿宋_GB2312" w:cs="宋体"/>
          <w:bCs/>
          <w:color w:val="auto"/>
          <w:kern w:val="0"/>
          <w:sz w:val="28"/>
          <w:szCs w:val="28"/>
          <w:u w:val="single"/>
          <w:lang w:val="en-US" w:eastAsia="zh-CN"/>
        </w:rPr>
        <w:t>重新</w:t>
      </w:r>
      <w:r>
        <w:rPr>
          <w:rFonts w:hint="eastAsia" w:ascii="仿宋_GB2312" w:hAnsi="华文中宋" w:eastAsia="仿宋_GB2312" w:cs="宋体"/>
          <w:bCs/>
          <w:color w:val="auto"/>
          <w:kern w:val="0"/>
          <w:sz w:val="28"/>
          <w:szCs w:val="28"/>
          <w:u w:val="single"/>
        </w:rPr>
        <w:t>申请律师</w:t>
      </w:r>
      <w:r>
        <w:rPr>
          <w:rFonts w:hint="eastAsia" w:ascii="仿宋_GB2312" w:hAnsi="华文中宋" w:eastAsia="仿宋_GB2312" w:cs="宋体"/>
          <w:bCs/>
          <w:color w:val="auto"/>
          <w:kern w:val="0"/>
          <w:sz w:val="28"/>
          <w:szCs w:val="28"/>
          <w:u w:val="single"/>
          <w:lang w:val="en-US" w:eastAsia="zh-CN"/>
        </w:rPr>
        <w:t>兼</w:t>
      </w:r>
      <w:r>
        <w:rPr>
          <w:rFonts w:hint="eastAsia" w:ascii="仿宋_GB2312" w:hAnsi="华文中宋" w:eastAsia="仿宋_GB2312" w:cs="宋体"/>
          <w:bCs/>
          <w:color w:val="auto"/>
          <w:kern w:val="0"/>
          <w:sz w:val="28"/>
          <w:szCs w:val="28"/>
          <w:u w:val="single"/>
        </w:rPr>
        <w:t xml:space="preserve">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符合《律师法》第五、七、十一条和《律师执业管理办法》第六、九、十二条规定的申请重新兼职律师执业的条件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hint="eastAsia"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五</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PMingLiU-ExtB"/>
    <w:panose1 w:val="02020404030301010803"/>
    <w:charset w:val="00"/>
    <w:family w:val="roman"/>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776C5544"/>
    <w:multiLevelType w:val="singleLevel"/>
    <w:tmpl w:val="776C554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jNjRkMWNmOGZjNDFiZGY1ODlhYzkzYzYyNTgyNTcifQ=="/>
    <w:docVar w:name="KSO_WPS_MARK_KEY" w:val="5a7b1efe-6991-4ed4-b7a1-6f10e5133f0f"/>
  </w:docVars>
  <w:rsids>
    <w:rsidRoot w:val="005D19CC"/>
    <w:rsid w:val="00012FA5"/>
    <w:rsid w:val="000229C3"/>
    <w:rsid w:val="000421D8"/>
    <w:rsid w:val="00045A5A"/>
    <w:rsid w:val="00046FA7"/>
    <w:rsid w:val="00053DA0"/>
    <w:rsid w:val="00055155"/>
    <w:rsid w:val="000847A0"/>
    <w:rsid w:val="00090092"/>
    <w:rsid w:val="00090BF8"/>
    <w:rsid w:val="00095589"/>
    <w:rsid w:val="000C33DA"/>
    <w:rsid w:val="000D1275"/>
    <w:rsid w:val="000D6FFB"/>
    <w:rsid w:val="0010123A"/>
    <w:rsid w:val="001050EF"/>
    <w:rsid w:val="00137131"/>
    <w:rsid w:val="00137E16"/>
    <w:rsid w:val="00141FBA"/>
    <w:rsid w:val="00151321"/>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54918"/>
    <w:rsid w:val="0027652F"/>
    <w:rsid w:val="00281D78"/>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82083"/>
    <w:rsid w:val="00485C61"/>
    <w:rsid w:val="004A17C8"/>
    <w:rsid w:val="004A23BD"/>
    <w:rsid w:val="004A23F2"/>
    <w:rsid w:val="004B46F6"/>
    <w:rsid w:val="004C50C4"/>
    <w:rsid w:val="004E1991"/>
    <w:rsid w:val="004E497D"/>
    <w:rsid w:val="005246FB"/>
    <w:rsid w:val="00535182"/>
    <w:rsid w:val="00557824"/>
    <w:rsid w:val="005607E0"/>
    <w:rsid w:val="00574FEC"/>
    <w:rsid w:val="005772F0"/>
    <w:rsid w:val="00586ABD"/>
    <w:rsid w:val="005870E3"/>
    <w:rsid w:val="005A61B1"/>
    <w:rsid w:val="005A6672"/>
    <w:rsid w:val="005B4781"/>
    <w:rsid w:val="005B58A6"/>
    <w:rsid w:val="005D19CC"/>
    <w:rsid w:val="005F35E7"/>
    <w:rsid w:val="00601274"/>
    <w:rsid w:val="00605848"/>
    <w:rsid w:val="00611890"/>
    <w:rsid w:val="00614D50"/>
    <w:rsid w:val="00622B59"/>
    <w:rsid w:val="00627B87"/>
    <w:rsid w:val="00657566"/>
    <w:rsid w:val="006743AE"/>
    <w:rsid w:val="00682C6F"/>
    <w:rsid w:val="00686C7F"/>
    <w:rsid w:val="00694698"/>
    <w:rsid w:val="0069504C"/>
    <w:rsid w:val="0069511F"/>
    <w:rsid w:val="006960E8"/>
    <w:rsid w:val="006B2C16"/>
    <w:rsid w:val="00703672"/>
    <w:rsid w:val="00712D8B"/>
    <w:rsid w:val="00721B5C"/>
    <w:rsid w:val="00722811"/>
    <w:rsid w:val="007276BA"/>
    <w:rsid w:val="00743223"/>
    <w:rsid w:val="00747BAD"/>
    <w:rsid w:val="00771597"/>
    <w:rsid w:val="00772DF9"/>
    <w:rsid w:val="00782698"/>
    <w:rsid w:val="00784C9E"/>
    <w:rsid w:val="007B3492"/>
    <w:rsid w:val="007B3A39"/>
    <w:rsid w:val="007C4075"/>
    <w:rsid w:val="007D204B"/>
    <w:rsid w:val="007D291A"/>
    <w:rsid w:val="007E65A5"/>
    <w:rsid w:val="00805D92"/>
    <w:rsid w:val="008073EA"/>
    <w:rsid w:val="008246C4"/>
    <w:rsid w:val="00824CC6"/>
    <w:rsid w:val="008269FD"/>
    <w:rsid w:val="00841FA4"/>
    <w:rsid w:val="00870799"/>
    <w:rsid w:val="00881062"/>
    <w:rsid w:val="00881517"/>
    <w:rsid w:val="00890DE7"/>
    <w:rsid w:val="00892074"/>
    <w:rsid w:val="008A2FD9"/>
    <w:rsid w:val="008B0760"/>
    <w:rsid w:val="008B63FB"/>
    <w:rsid w:val="008B7D1B"/>
    <w:rsid w:val="008D783D"/>
    <w:rsid w:val="009021BC"/>
    <w:rsid w:val="00902EC5"/>
    <w:rsid w:val="00922906"/>
    <w:rsid w:val="00933EA4"/>
    <w:rsid w:val="00934A51"/>
    <w:rsid w:val="00935633"/>
    <w:rsid w:val="009408F0"/>
    <w:rsid w:val="00965499"/>
    <w:rsid w:val="009A38E2"/>
    <w:rsid w:val="009A49DF"/>
    <w:rsid w:val="009A58B3"/>
    <w:rsid w:val="009C28BD"/>
    <w:rsid w:val="009E0978"/>
    <w:rsid w:val="00A0129E"/>
    <w:rsid w:val="00A12D99"/>
    <w:rsid w:val="00A25E4F"/>
    <w:rsid w:val="00A572D7"/>
    <w:rsid w:val="00A85E6C"/>
    <w:rsid w:val="00A868AE"/>
    <w:rsid w:val="00A94035"/>
    <w:rsid w:val="00A94DC0"/>
    <w:rsid w:val="00AA6385"/>
    <w:rsid w:val="00AA6674"/>
    <w:rsid w:val="00AD0532"/>
    <w:rsid w:val="00AD6EB8"/>
    <w:rsid w:val="00AE6873"/>
    <w:rsid w:val="00AE73BC"/>
    <w:rsid w:val="00AF1525"/>
    <w:rsid w:val="00B05F9D"/>
    <w:rsid w:val="00B33C5C"/>
    <w:rsid w:val="00B34C02"/>
    <w:rsid w:val="00B37344"/>
    <w:rsid w:val="00B51444"/>
    <w:rsid w:val="00B524AE"/>
    <w:rsid w:val="00B5701D"/>
    <w:rsid w:val="00B579CA"/>
    <w:rsid w:val="00B729CB"/>
    <w:rsid w:val="00B84E6F"/>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6C4C"/>
    <w:rsid w:val="00DC796D"/>
    <w:rsid w:val="00DD53BE"/>
    <w:rsid w:val="00DD5ADC"/>
    <w:rsid w:val="00E00551"/>
    <w:rsid w:val="00E04A93"/>
    <w:rsid w:val="00E07C80"/>
    <w:rsid w:val="00E15409"/>
    <w:rsid w:val="00E15475"/>
    <w:rsid w:val="00E45223"/>
    <w:rsid w:val="00E52E3C"/>
    <w:rsid w:val="00E64B5A"/>
    <w:rsid w:val="00E6675D"/>
    <w:rsid w:val="00E718A6"/>
    <w:rsid w:val="00E77E40"/>
    <w:rsid w:val="00E92CE1"/>
    <w:rsid w:val="00EC2FF4"/>
    <w:rsid w:val="00EE2238"/>
    <w:rsid w:val="00F0620B"/>
    <w:rsid w:val="00F14DE9"/>
    <w:rsid w:val="00F301EC"/>
    <w:rsid w:val="00F52FD7"/>
    <w:rsid w:val="00F72F21"/>
    <w:rsid w:val="00F77ADD"/>
    <w:rsid w:val="00F836BA"/>
    <w:rsid w:val="00F870A8"/>
    <w:rsid w:val="00F93132"/>
    <w:rsid w:val="00FA2A5F"/>
    <w:rsid w:val="00FA5BCD"/>
    <w:rsid w:val="00FA5D20"/>
    <w:rsid w:val="00FB24A4"/>
    <w:rsid w:val="00FB7DB4"/>
    <w:rsid w:val="00FE37AC"/>
    <w:rsid w:val="00FE76EC"/>
    <w:rsid w:val="00FF2537"/>
    <w:rsid w:val="2DA775D2"/>
    <w:rsid w:val="663B478B"/>
    <w:rsid w:val="6FCD6768"/>
    <w:rsid w:val="75FF9FD7"/>
    <w:rsid w:val="77BB28B6"/>
    <w:rsid w:val="E3DD54EA"/>
    <w:rsid w:val="EFFD4975"/>
    <w:rsid w:val="F6F46C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1708</Words>
  <Characters>1720</Characters>
  <Lines>17</Lines>
  <Paragraphs>5</Paragraphs>
  <TotalTime>4</TotalTime>
  <ScaleCrop>false</ScaleCrop>
  <LinksUpToDate>false</LinksUpToDate>
  <CharactersWithSpaces>2337</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2019-07-17T21:29:00Z</dcterms:created>
  <dc:creator>戈洪敏</dc:creator>
  <cp:lastModifiedBy>汪亮</cp:lastModifiedBy>
  <dcterms:modified xsi:type="dcterms:W3CDTF">2026-09-01T02:43:28Z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y fmtid="{D5CDD505-2E9C-101B-9397-08002B2CF9AE}" pid="3" name="ICV">
    <vt:lpwstr>70651039F8414C7291F3C4D434A7B159_12</vt:lpwstr>
  </property>
</Properties>
</file>