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outlineLvl w:val="1"/>
        <w:rPr>
          <w:rFonts w:hint="eastAsia" w:ascii="方正小标宋简体" w:hAnsi="宋体" w:eastAsia="方正小标宋简体"/>
          <w:bCs/>
          <w:sz w:val="36"/>
          <w:szCs w:val="36"/>
        </w:rPr>
      </w:pPr>
      <w:r>
        <w:rPr>
          <w:rFonts w:hint="eastAsia" w:ascii="方正小标宋简体" w:hAnsi="宋体" w:eastAsia="方正小标宋简体"/>
          <w:bCs/>
          <w:sz w:val="36"/>
          <w:szCs w:val="36"/>
        </w:rPr>
        <w:t>个人独资企业登记（备案）申请书</w:t>
      </w:r>
    </w:p>
    <w:p>
      <w:pPr>
        <w:spacing w:line="20" w:lineRule="exact"/>
        <w:rPr>
          <w:lang w:val="zh-CN"/>
        </w:rPr>
      </w:pPr>
    </w:p>
    <w:tbl>
      <w:tblPr>
        <w:tblStyle w:val="6"/>
        <w:tblpPr w:leftFromText="180" w:rightFromText="180" w:vertAnchor="text" w:horzAnchor="page" w:tblpX="1454" w:tblpY="244"/>
        <w:tblOverlap w:val="never"/>
        <w:tblW w:w="9072"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482"/>
        <w:gridCol w:w="1620"/>
        <w:gridCol w:w="1559"/>
        <w:gridCol w:w="469"/>
        <w:gridCol w:w="465"/>
        <w:gridCol w:w="1192"/>
        <w:gridCol w:w="2285"/>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96" w:hRule="atLeast"/>
        </w:trPr>
        <w:tc>
          <w:tcPr>
            <w:tcW w:w="9072" w:type="dxa"/>
            <w:gridSpan w:val="7"/>
            <w:tcBorders>
              <w:top w:val="dashed" w:color="000000" w:sz="4" w:space="0"/>
              <w:left w:val="dashed" w:color="000000" w:sz="4" w:space="0"/>
              <w:bottom w:val="single" w:color="000000" w:sz="12" w:space="0"/>
              <w:right w:val="dashed" w:color="000000" w:sz="4" w:space="0"/>
            </w:tcBorders>
            <w:vAlign w:val="center"/>
          </w:tcPr>
          <w:p>
            <w:pPr>
              <w:pStyle w:val="9"/>
              <w:numPr>
                <w:ilvl w:val="0"/>
                <w:numId w:val="1"/>
              </w:numPr>
              <w:ind w:left="316" w:hanging="316"/>
              <w:rPr>
                <w:rFonts w:hint="eastAsia" w:ascii="黑体" w:hAnsi="黑体" w:eastAsia="黑体"/>
                <w:lang w:val="zh-CN"/>
              </w:rPr>
            </w:pPr>
            <w:r>
              <w:rPr>
                <w:rFonts w:hint="eastAsia" w:ascii="黑体" w:hAnsi="黑体" w:eastAsia="黑体"/>
                <w:lang w:val="zh-CN"/>
              </w:rPr>
              <w:t>适用于申请个人独资企业设立、变更登记（备案）</w:t>
            </w:r>
          </w:p>
          <w:p>
            <w:pPr>
              <w:pStyle w:val="9"/>
              <w:numPr>
                <w:ilvl w:val="0"/>
                <w:numId w:val="1"/>
              </w:numPr>
              <w:ind w:left="316" w:hanging="316"/>
              <w:rPr>
                <w:lang w:val="zh-CN"/>
              </w:rPr>
            </w:pPr>
            <w:r>
              <w:rPr>
                <w:rFonts w:hint="eastAsia" w:ascii="黑体" w:hAnsi="黑体" w:eastAsia="黑体"/>
                <w:lang w:val="zh-CN"/>
              </w:rPr>
              <w:t>设立登记：</w:t>
            </w:r>
            <w:r>
              <w:rPr>
                <w:rFonts w:hint="eastAsia" w:ascii="宋体" w:hAnsi="宋体" w:cs="宋体"/>
                <w:lang w:val="zh-CN"/>
              </w:rPr>
              <w:t>请填写表1、表3至表</w:t>
            </w:r>
            <w:r>
              <w:rPr>
                <w:rFonts w:hint="eastAsia" w:ascii="宋体" w:hAnsi="宋体" w:cs="宋体"/>
              </w:rPr>
              <w:t>8</w:t>
            </w:r>
          </w:p>
          <w:p>
            <w:pPr>
              <w:pStyle w:val="9"/>
              <w:numPr>
                <w:ilvl w:val="0"/>
                <w:numId w:val="1"/>
              </w:numPr>
              <w:ind w:left="316" w:hanging="316"/>
              <w:rPr>
                <w:lang w:val="zh-CN"/>
              </w:rPr>
            </w:pPr>
            <w:r>
              <w:rPr>
                <w:rFonts w:hint="eastAsia" w:ascii="黑体" w:hAnsi="黑体" w:eastAsia="黑体"/>
                <w:lang w:val="zh-CN"/>
              </w:rPr>
              <w:t>变更登记（备案）：</w:t>
            </w:r>
            <w:r>
              <w:rPr>
                <w:rFonts w:hint="eastAsia" w:ascii="宋体" w:hAnsi="宋体" w:cs="宋体"/>
                <w:lang w:val="zh-CN"/>
              </w:rPr>
              <w:t>请填写表2，并根据具体事项填写表3至表</w:t>
            </w:r>
            <w:r>
              <w:rPr>
                <w:rFonts w:hint="eastAsia" w:ascii="宋体" w:hAnsi="宋体" w:cs="宋体"/>
              </w:rPr>
              <w:t>8</w:t>
            </w:r>
            <w:r>
              <w:rPr>
                <w:rFonts w:hint="eastAsia" w:ascii="宋体" w:hAnsi="宋体" w:cs="宋体"/>
                <w:lang w:val="zh-CN"/>
              </w:rPr>
              <w:t>中相关表格</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10" w:hRule="exact"/>
        </w:trPr>
        <w:tc>
          <w:tcPr>
            <w:tcW w:w="9072" w:type="dxa"/>
            <w:gridSpan w:val="7"/>
            <w:tcBorders>
              <w:top w:val="single" w:color="000000" w:sz="12" w:space="0"/>
            </w:tcBorders>
            <w:shd w:val="clear" w:color="auto" w:fill="E7E6E6" w:themeFill="background2"/>
            <w:vAlign w:val="center"/>
          </w:tcPr>
          <w:p>
            <w:pPr>
              <w:autoSpaceDE w:val="0"/>
              <w:autoSpaceDN w:val="0"/>
              <w:adjustRightInd w:val="0"/>
              <w:rPr>
                <w:rFonts w:ascii="宋体"/>
                <w:bCs/>
                <w:szCs w:val="21"/>
              </w:rPr>
            </w:pPr>
            <w:r>
              <w:rPr>
                <w:rFonts w:hint="eastAsia" w:ascii="黑体" w:hAnsi="黑体" w:eastAsia="黑体"/>
                <w:sz w:val="24"/>
              </w:rPr>
              <w:t>表1——个人独资企业设立信息</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Merge w:val="restart"/>
            <w:vAlign w:val="center"/>
          </w:tcPr>
          <w:p>
            <w:pPr>
              <w:autoSpaceDE w:val="0"/>
              <w:autoSpaceDN w:val="0"/>
              <w:adjustRightInd w:val="0"/>
              <w:jc w:val="center"/>
              <w:rPr>
                <w:rFonts w:ascii="宋体"/>
                <w:b/>
                <w:szCs w:val="21"/>
                <w:lang w:val="zh-CN"/>
              </w:rPr>
            </w:pPr>
            <w:r>
              <w:rPr>
                <w:rFonts w:hint="eastAsia" w:ascii="宋体" w:hAnsi="宋体"/>
                <w:b/>
                <w:szCs w:val="21"/>
                <w:lang w:val="zh-CN"/>
              </w:rPr>
              <w:t>企业名称</w:t>
            </w:r>
          </w:p>
        </w:tc>
        <w:tc>
          <w:tcPr>
            <w:tcW w:w="7590" w:type="dxa"/>
            <w:gridSpan w:val="6"/>
            <w:vAlign w:val="center"/>
          </w:tcPr>
          <w:p>
            <w:pPr>
              <w:autoSpaceDE w:val="0"/>
              <w:autoSpaceDN w:val="0"/>
              <w:adjustRightInd w:val="0"/>
              <w:jc w:val="right"/>
              <w:rPr>
                <w:rFonts w:ascii="宋体"/>
                <w:bCs/>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0" w:hRule="exact"/>
        </w:trPr>
        <w:tc>
          <w:tcPr>
            <w:tcW w:w="1482" w:type="dxa"/>
            <w:vMerge w:val="continue"/>
            <w:vAlign w:val="center"/>
          </w:tcPr>
          <w:p>
            <w:pPr>
              <w:autoSpaceDE w:val="0"/>
              <w:autoSpaceDN w:val="0"/>
              <w:adjustRightInd w:val="0"/>
              <w:jc w:val="center"/>
              <w:rPr>
                <w:rFonts w:hint="eastAsia" w:ascii="宋体" w:hAnsi="宋体"/>
                <w:b/>
                <w:szCs w:val="21"/>
                <w:lang w:val="zh-CN"/>
              </w:rPr>
            </w:pPr>
          </w:p>
        </w:tc>
        <w:tc>
          <w:tcPr>
            <w:tcW w:w="7590" w:type="dxa"/>
            <w:gridSpan w:val="6"/>
            <w:vAlign w:val="center"/>
          </w:tcPr>
          <w:p>
            <w:pPr>
              <w:autoSpaceDE w:val="0"/>
              <w:autoSpaceDN w:val="0"/>
              <w:adjustRightInd w:val="0"/>
              <w:jc w:val="left"/>
              <w:rPr>
                <w:rFonts w:ascii="宋体"/>
                <w:bCs/>
                <w:szCs w:val="21"/>
                <w:lang w:val="zh-CN"/>
              </w:rPr>
            </w:pPr>
            <w:r>
              <w:rPr>
                <w:rFonts w:hint="eastAsia"/>
              </w:rPr>
              <w:t>□</w:t>
            </w:r>
            <w:r>
              <w:rPr>
                <w:rFonts w:hint="eastAsia" w:ascii="宋体"/>
                <w:bCs/>
                <w:szCs w:val="21"/>
                <w:lang w:val="zh-CN"/>
              </w:rPr>
              <w:t>已进行名称自主申报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2" w:type="dxa"/>
            <w:vMerge w:val="restart"/>
            <w:vAlign w:val="center"/>
          </w:tcPr>
          <w:p>
            <w:pPr>
              <w:autoSpaceDE w:val="0"/>
              <w:autoSpaceDN w:val="0"/>
              <w:adjustRightInd w:val="0"/>
              <w:jc w:val="center"/>
              <w:rPr>
                <w:rFonts w:ascii="宋体"/>
                <w:b/>
                <w:szCs w:val="21"/>
                <w:lang w:val="zh-CN"/>
              </w:rPr>
            </w:pPr>
            <w:r>
              <w:rPr>
                <w:rFonts w:hint="eastAsia" w:ascii="宋体" w:hAnsi="宋体"/>
                <w:b/>
                <w:szCs w:val="21"/>
                <w:lang w:val="zh-CN"/>
              </w:rPr>
              <w:t>企业住所</w:t>
            </w:r>
          </w:p>
        </w:tc>
        <w:tc>
          <w:tcPr>
            <w:tcW w:w="1620" w:type="dxa"/>
            <w:tcBorders>
              <w:top w:val="single" w:color="000000" w:sz="4" w:space="0"/>
              <w:bottom w:val="nil"/>
              <w:right w:val="nil"/>
            </w:tcBorders>
            <w:vAlign w:val="center"/>
          </w:tcPr>
          <w:p>
            <w:pPr>
              <w:autoSpaceDE w:val="0"/>
              <w:autoSpaceDN w:val="0"/>
              <w:adjustRightInd w:val="0"/>
              <w:spacing w:line="440" w:lineRule="exact"/>
              <w:rPr>
                <w:rFonts w:hint="eastAsia" w:ascii="宋体" w:hAnsi="宋体"/>
                <w:b/>
                <w:szCs w:val="21"/>
                <w:u w:val="single"/>
              </w:rPr>
            </w:pPr>
            <w:r>
              <w:rPr>
                <w:rFonts w:hint="eastAsia" w:hAnsi="宋体"/>
                <w:szCs w:val="21"/>
                <w:u w:val="single"/>
              </w:rPr>
              <w:t xml:space="preserve">             </w:t>
            </w:r>
          </w:p>
        </w:tc>
        <w:tc>
          <w:tcPr>
            <w:tcW w:w="2028" w:type="dxa"/>
            <w:gridSpan w:val="2"/>
            <w:tcBorders>
              <w:top w:val="single" w:color="000000" w:sz="4" w:space="0"/>
              <w:left w:val="nil"/>
              <w:bottom w:val="nil"/>
              <w:right w:val="nil"/>
            </w:tcBorders>
            <w:vAlign w:val="center"/>
          </w:tcPr>
          <w:p>
            <w:pPr>
              <w:autoSpaceDE w:val="0"/>
              <w:autoSpaceDN w:val="0"/>
              <w:adjustRightInd w:val="0"/>
              <w:spacing w:line="440" w:lineRule="exact"/>
              <w:jc w:val="left"/>
              <w:rPr>
                <w:rFonts w:hint="eastAsia" w:ascii="宋体" w:hAnsi="宋体"/>
                <w:bCs/>
                <w:szCs w:val="21"/>
              </w:rPr>
            </w:pPr>
            <w:r>
              <w:rPr>
                <w:rFonts w:hint="eastAsia" w:ascii="宋体" w:hAnsi="宋体"/>
                <w:bCs/>
                <w:szCs w:val="21"/>
              </w:rPr>
              <w:t>省(自治区/直辖市)</w:t>
            </w:r>
          </w:p>
        </w:tc>
        <w:tc>
          <w:tcPr>
            <w:tcW w:w="1657" w:type="dxa"/>
            <w:gridSpan w:val="2"/>
            <w:tcBorders>
              <w:top w:val="single" w:color="000000" w:sz="4" w:space="0"/>
              <w:left w:val="nil"/>
              <w:bottom w:val="nil"/>
              <w:right w:val="nil"/>
            </w:tcBorders>
            <w:vAlign w:val="center"/>
          </w:tcPr>
          <w:p>
            <w:pPr>
              <w:autoSpaceDE w:val="0"/>
              <w:autoSpaceDN w:val="0"/>
              <w:adjustRightInd w:val="0"/>
              <w:spacing w:line="440" w:lineRule="exact"/>
              <w:ind w:leftChars="-51" w:hanging="107" w:hangingChars="51"/>
              <w:rPr>
                <w:rFonts w:hint="eastAsia" w:ascii="宋体" w:hAnsi="宋体"/>
                <w:bCs/>
                <w:szCs w:val="21"/>
                <w:u w:val="single"/>
              </w:rPr>
            </w:pPr>
            <w:r>
              <w:rPr>
                <w:rFonts w:hint="eastAsia" w:hAnsi="宋体"/>
                <w:szCs w:val="21"/>
                <w:u w:val="single"/>
              </w:rPr>
              <w:t xml:space="preserve">               </w:t>
            </w:r>
          </w:p>
        </w:tc>
        <w:tc>
          <w:tcPr>
            <w:tcW w:w="2285" w:type="dxa"/>
            <w:tcBorders>
              <w:top w:val="single" w:color="000000" w:sz="4" w:space="0"/>
              <w:left w:val="nil"/>
              <w:bottom w:val="nil"/>
            </w:tcBorders>
            <w:vAlign w:val="center"/>
          </w:tcPr>
          <w:p>
            <w:pPr>
              <w:autoSpaceDE w:val="0"/>
              <w:autoSpaceDN w:val="0"/>
              <w:adjustRightInd w:val="0"/>
              <w:spacing w:line="440" w:lineRule="exact"/>
              <w:ind w:leftChars="-52" w:hanging="109" w:hangingChars="52"/>
              <w:rPr>
                <w:rFonts w:hint="eastAsia" w:ascii="宋体" w:hAnsi="宋体"/>
                <w:bCs/>
                <w:szCs w:val="21"/>
                <w:u w:val="single"/>
              </w:rPr>
            </w:pPr>
            <w:r>
              <w:rPr>
                <w:rFonts w:hint="eastAsia" w:ascii="宋体" w:hAnsi="宋体"/>
                <w:bCs/>
                <w:szCs w:val="21"/>
              </w:rPr>
              <w:t>市(</w:t>
            </w:r>
            <w:r>
              <w:rPr>
                <w:rFonts w:hint="eastAsia" w:ascii="宋体" w:hAnsi="宋体"/>
                <w:szCs w:val="21"/>
              </w:rPr>
              <w:t>地区</w:t>
            </w:r>
            <w:r>
              <w:rPr>
                <w:rFonts w:ascii="宋体" w:hAnsi="宋体"/>
                <w:bCs/>
                <w:szCs w:val="21"/>
              </w:rPr>
              <w:t>/</w:t>
            </w:r>
            <w:r>
              <w:rPr>
                <w:rFonts w:hint="eastAsia" w:ascii="宋体" w:hAnsi="宋体"/>
                <w:szCs w:val="21"/>
              </w:rPr>
              <w:t>盟</w:t>
            </w:r>
            <w:r>
              <w:rPr>
                <w:rFonts w:ascii="宋体" w:hAnsi="宋体"/>
                <w:bCs/>
                <w:szCs w:val="21"/>
              </w:rPr>
              <w:t>/</w:t>
            </w:r>
            <w:r>
              <w:rPr>
                <w:rFonts w:hint="eastAsia" w:ascii="宋体" w:hAnsi="宋体"/>
                <w:szCs w:val="21"/>
              </w:rPr>
              <w:t>自治州</w:t>
            </w:r>
            <w:r>
              <w:rPr>
                <w:rFonts w:hint="eastAsia" w:ascii="宋体" w:hAnsi="宋体"/>
                <w:bCs/>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2" w:type="dxa"/>
            <w:vMerge w:val="continue"/>
            <w:vAlign w:val="center"/>
          </w:tcPr>
          <w:p>
            <w:pPr>
              <w:autoSpaceDE w:val="0"/>
              <w:autoSpaceDN w:val="0"/>
              <w:adjustRightInd w:val="0"/>
              <w:jc w:val="center"/>
              <w:rPr>
                <w:rFonts w:hint="eastAsia" w:ascii="宋体" w:hAnsi="宋体"/>
                <w:b/>
                <w:szCs w:val="21"/>
                <w:lang w:val="zh-CN"/>
              </w:rPr>
            </w:pPr>
          </w:p>
        </w:tc>
        <w:tc>
          <w:tcPr>
            <w:tcW w:w="1620" w:type="dxa"/>
            <w:tcBorders>
              <w:top w:val="nil"/>
              <w:bottom w:val="nil"/>
              <w:right w:val="nil"/>
            </w:tcBorders>
            <w:vAlign w:val="center"/>
          </w:tcPr>
          <w:p>
            <w:pPr>
              <w:autoSpaceDE w:val="0"/>
              <w:autoSpaceDN w:val="0"/>
              <w:adjustRightInd w:val="0"/>
              <w:spacing w:line="440" w:lineRule="exact"/>
              <w:rPr>
                <w:rFonts w:hint="eastAsia" w:ascii="宋体" w:hAnsi="宋体"/>
                <w:bCs/>
                <w:szCs w:val="21"/>
                <w:u w:val="single"/>
              </w:rPr>
            </w:pPr>
            <w:r>
              <w:rPr>
                <w:rFonts w:hint="eastAsia" w:hAnsi="宋体"/>
                <w:szCs w:val="21"/>
                <w:u w:val="single"/>
              </w:rPr>
              <w:t xml:space="preserve">             </w:t>
            </w:r>
          </w:p>
        </w:tc>
        <w:tc>
          <w:tcPr>
            <w:tcW w:w="2493" w:type="dxa"/>
            <w:gridSpan w:val="3"/>
            <w:tcBorders>
              <w:top w:val="nil"/>
              <w:left w:val="nil"/>
              <w:bottom w:val="nil"/>
              <w:right w:val="nil"/>
            </w:tcBorders>
            <w:vAlign w:val="center"/>
          </w:tcPr>
          <w:p>
            <w:pPr>
              <w:autoSpaceDE w:val="0"/>
              <w:autoSpaceDN w:val="0"/>
              <w:adjustRightInd w:val="0"/>
              <w:spacing w:line="440" w:lineRule="exact"/>
              <w:jc w:val="left"/>
              <w:rPr>
                <w:rFonts w:hint="eastAsia" w:ascii="宋体" w:hAnsi="宋体"/>
                <w:bCs/>
                <w:spacing w:val="-20"/>
                <w:szCs w:val="21"/>
              </w:rPr>
            </w:pPr>
            <w:r>
              <w:rPr>
                <w:rFonts w:hint="eastAsia" w:ascii="宋体" w:hAnsi="宋体"/>
                <w:bCs/>
                <w:spacing w:val="-20"/>
                <w:szCs w:val="21"/>
              </w:rPr>
              <w:t>县(</w:t>
            </w:r>
            <w:r>
              <w:rPr>
                <w:rFonts w:hint="eastAsia" w:ascii="宋体" w:hAnsi="宋体"/>
                <w:spacing w:val="-20"/>
                <w:szCs w:val="21"/>
              </w:rPr>
              <w:t>自治县</w:t>
            </w:r>
            <w:r>
              <w:rPr>
                <w:rFonts w:ascii="宋体" w:hAnsi="宋体"/>
                <w:bCs/>
                <w:spacing w:val="-20"/>
                <w:szCs w:val="21"/>
              </w:rPr>
              <w:t>/</w:t>
            </w:r>
            <w:r>
              <w:rPr>
                <w:rFonts w:hint="eastAsia" w:ascii="宋体" w:hAnsi="宋体"/>
                <w:spacing w:val="-20"/>
                <w:szCs w:val="21"/>
              </w:rPr>
              <w:t>旗</w:t>
            </w:r>
            <w:r>
              <w:rPr>
                <w:rFonts w:ascii="宋体" w:hAnsi="宋体"/>
                <w:bCs/>
                <w:spacing w:val="-20"/>
                <w:szCs w:val="21"/>
              </w:rPr>
              <w:t>/</w:t>
            </w:r>
            <w:r>
              <w:rPr>
                <w:rFonts w:hint="eastAsia" w:ascii="宋体" w:hAnsi="宋体"/>
                <w:spacing w:val="-20"/>
                <w:szCs w:val="21"/>
              </w:rPr>
              <w:t>自治旗</w:t>
            </w:r>
            <w:r>
              <w:rPr>
                <w:rFonts w:ascii="宋体" w:hAnsi="宋体"/>
                <w:bCs/>
                <w:spacing w:val="-20"/>
                <w:szCs w:val="21"/>
              </w:rPr>
              <w:t>/</w:t>
            </w:r>
            <w:r>
              <w:fldChar w:fldCharType="begin"/>
            </w:r>
            <w:r>
              <w:instrText xml:space="preserve"> HYPERLINK "http://baike.baidu.com/view/175012.htm" </w:instrText>
            </w:r>
            <w:r>
              <w:fldChar w:fldCharType="separate"/>
            </w:r>
            <w:r>
              <w:rPr>
                <w:rFonts w:hint="eastAsia" w:ascii="宋体" w:hAnsi="宋体"/>
                <w:bCs/>
                <w:spacing w:val="-20"/>
                <w:szCs w:val="21"/>
              </w:rPr>
              <w:t>市</w:t>
            </w:r>
            <w:r>
              <w:rPr>
                <w:rFonts w:hint="eastAsia" w:ascii="宋体" w:hAnsi="宋体"/>
                <w:bCs/>
                <w:spacing w:val="-20"/>
                <w:szCs w:val="21"/>
              </w:rPr>
              <w:fldChar w:fldCharType="end"/>
            </w:r>
            <w:r>
              <w:rPr>
                <w:rFonts w:ascii="宋体" w:hAnsi="宋体"/>
                <w:bCs/>
                <w:spacing w:val="-20"/>
                <w:szCs w:val="21"/>
              </w:rPr>
              <w:t>/</w:t>
            </w:r>
            <w:r>
              <w:fldChar w:fldCharType="begin"/>
            </w:r>
            <w:r>
              <w:instrText xml:space="preserve"> HYPERLINK "http://baike.baidu.com/view/267478.htm" </w:instrText>
            </w:r>
            <w:r>
              <w:fldChar w:fldCharType="separate"/>
            </w:r>
            <w:r>
              <w:rPr>
                <w:rFonts w:hint="eastAsia" w:ascii="宋体" w:hAnsi="宋体"/>
                <w:bCs/>
                <w:spacing w:val="-20"/>
                <w:szCs w:val="21"/>
              </w:rPr>
              <w:t>区</w:t>
            </w:r>
            <w:r>
              <w:rPr>
                <w:rFonts w:hint="eastAsia" w:ascii="宋体" w:hAnsi="宋体"/>
                <w:bCs/>
                <w:spacing w:val="-20"/>
                <w:szCs w:val="21"/>
              </w:rPr>
              <w:fldChar w:fldCharType="end"/>
            </w:r>
            <w:r>
              <w:rPr>
                <w:rFonts w:hint="eastAsia" w:ascii="宋体" w:hAnsi="宋体"/>
                <w:bCs/>
                <w:spacing w:val="-20"/>
                <w:szCs w:val="21"/>
              </w:rPr>
              <w:t>)</w:t>
            </w:r>
          </w:p>
        </w:tc>
        <w:tc>
          <w:tcPr>
            <w:tcW w:w="1192" w:type="dxa"/>
            <w:tcBorders>
              <w:top w:val="nil"/>
              <w:left w:val="nil"/>
              <w:bottom w:val="nil"/>
              <w:right w:val="nil"/>
            </w:tcBorders>
            <w:vAlign w:val="center"/>
          </w:tcPr>
          <w:p>
            <w:pPr>
              <w:autoSpaceDE w:val="0"/>
              <w:autoSpaceDN w:val="0"/>
              <w:adjustRightInd w:val="0"/>
              <w:spacing w:line="440" w:lineRule="exact"/>
              <w:ind w:leftChars="-120" w:hanging="252" w:hangingChars="120"/>
              <w:rPr>
                <w:rFonts w:hint="eastAsia" w:ascii="宋体" w:hAnsi="宋体"/>
                <w:bCs/>
                <w:szCs w:val="21"/>
                <w:u w:val="single"/>
              </w:rPr>
            </w:pPr>
            <w:r>
              <w:rPr>
                <w:rFonts w:hint="eastAsia" w:hAnsi="宋体"/>
                <w:szCs w:val="21"/>
                <w:u w:val="single"/>
              </w:rPr>
              <w:t xml:space="preserve">            </w:t>
            </w:r>
          </w:p>
        </w:tc>
        <w:tc>
          <w:tcPr>
            <w:tcW w:w="2285" w:type="dxa"/>
            <w:tcBorders>
              <w:top w:val="nil"/>
              <w:left w:val="nil"/>
              <w:bottom w:val="nil"/>
            </w:tcBorders>
            <w:vAlign w:val="center"/>
          </w:tcPr>
          <w:p>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乡(民族乡</w:t>
            </w:r>
            <w:r>
              <w:rPr>
                <w:rFonts w:ascii="宋体" w:hAnsi="宋体"/>
                <w:bCs/>
                <w:szCs w:val="21"/>
              </w:rPr>
              <w:t>/</w:t>
            </w:r>
            <w:r>
              <w:rPr>
                <w:rFonts w:hint="eastAsia" w:ascii="宋体" w:hAnsi="宋体"/>
                <w:bCs/>
                <w:szCs w:val="21"/>
              </w:rPr>
              <w:t>镇</w:t>
            </w:r>
            <w:r>
              <w:rPr>
                <w:rFonts w:ascii="宋体" w:hAnsi="宋体"/>
                <w:bCs/>
                <w:szCs w:val="21"/>
              </w:rPr>
              <w:t>/</w:t>
            </w:r>
            <w:r>
              <w:rPr>
                <w:rFonts w:hint="eastAsia" w:ascii="宋体" w:hAnsi="宋体"/>
                <w:bCs/>
                <w:szCs w:val="21"/>
              </w:rPr>
              <w:t>街道)</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2" w:type="dxa"/>
            <w:vMerge w:val="continue"/>
            <w:vAlign w:val="center"/>
          </w:tcPr>
          <w:p>
            <w:pPr>
              <w:autoSpaceDE w:val="0"/>
              <w:autoSpaceDN w:val="0"/>
              <w:adjustRightInd w:val="0"/>
              <w:jc w:val="center"/>
              <w:rPr>
                <w:rFonts w:hint="eastAsia" w:ascii="宋体" w:hAnsi="宋体"/>
                <w:b/>
                <w:szCs w:val="21"/>
                <w:lang w:val="zh-CN"/>
              </w:rPr>
            </w:pPr>
          </w:p>
        </w:tc>
        <w:tc>
          <w:tcPr>
            <w:tcW w:w="1620" w:type="dxa"/>
            <w:tcBorders>
              <w:top w:val="nil"/>
              <w:bottom w:val="nil"/>
              <w:right w:val="nil"/>
            </w:tcBorders>
            <w:vAlign w:val="center"/>
          </w:tcPr>
          <w:p>
            <w:pPr>
              <w:autoSpaceDE w:val="0"/>
              <w:autoSpaceDN w:val="0"/>
              <w:adjustRightInd w:val="0"/>
              <w:spacing w:line="440" w:lineRule="exact"/>
              <w:rPr>
                <w:rFonts w:hint="eastAsia" w:ascii="宋体" w:hAnsi="宋体"/>
                <w:bCs/>
                <w:szCs w:val="21"/>
                <w:u w:val="single"/>
              </w:rPr>
            </w:pPr>
            <w:r>
              <w:rPr>
                <w:rFonts w:hint="eastAsia" w:hAnsi="宋体"/>
                <w:szCs w:val="21"/>
                <w:u w:val="single"/>
              </w:rPr>
              <w:t xml:space="preserve">             </w:t>
            </w:r>
          </w:p>
        </w:tc>
        <w:tc>
          <w:tcPr>
            <w:tcW w:w="1559" w:type="dxa"/>
            <w:tcBorders>
              <w:top w:val="nil"/>
              <w:left w:val="nil"/>
              <w:bottom w:val="nil"/>
              <w:right w:val="nil"/>
            </w:tcBorders>
            <w:vAlign w:val="center"/>
          </w:tcPr>
          <w:p>
            <w:pPr>
              <w:autoSpaceDE w:val="0"/>
              <w:autoSpaceDN w:val="0"/>
              <w:adjustRightInd w:val="0"/>
              <w:spacing w:line="440" w:lineRule="exact"/>
              <w:jc w:val="left"/>
              <w:rPr>
                <w:rFonts w:hint="eastAsia" w:ascii="宋体" w:hAnsi="宋体"/>
                <w:bCs/>
                <w:szCs w:val="21"/>
              </w:rPr>
            </w:pPr>
            <w:r>
              <w:rPr>
                <w:rFonts w:hint="eastAsia" w:ascii="宋体" w:hAnsi="宋体"/>
                <w:bCs/>
                <w:szCs w:val="21"/>
              </w:rPr>
              <w:t>村(路/社区)</w:t>
            </w:r>
          </w:p>
        </w:tc>
        <w:tc>
          <w:tcPr>
            <w:tcW w:w="2126" w:type="dxa"/>
            <w:gridSpan w:val="3"/>
            <w:tcBorders>
              <w:top w:val="nil"/>
              <w:left w:val="nil"/>
              <w:bottom w:val="nil"/>
              <w:right w:val="nil"/>
            </w:tcBorders>
            <w:vAlign w:val="center"/>
          </w:tcPr>
          <w:p>
            <w:pPr>
              <w:autoSpaceDE w:val="0"/>
              <w:autoSpaceDN w:val="0"/>
              <w:adjustRightInd w:val="0"/>
              <w:spacing w:line="440" w:lineRule="exact"/>
              <w:ind w:leftChars="-52" w:hanging="109" w:hangingChars="52"/>
              <w:rPr>
                <w:rFonts w:hint="eastAsia" w:ascii="宋体" w:hAnsi="宋体"/>
                <w:bCs/>
                <w:szCs w:val="21"/>
                <w:u w:val="single"/>
              </w:rPr>
            </w:pPr>
            <w:r>
              <w:rPr>
                <w:rFonts w:hint="eastAsia" w:hAnsi="宋体"/>
                <w:szCs w:val="21"/>
                <w:u w:val="single"/>
              </w:rPr>
              <w:t xml:space="preserve">                   </w:t>
            </w:r>
          </w:p>
        </w:tc>
        <w:tc>
          <w:tcPr>
            <w:tcW w:w="2285" w:type="dxa"/>
            <w:tcBorders>
              <w:top w:val="nil"/>
              <w:left w:val="nil"/>
              <w:bottom w:val="nil"/>
            </w:tcBorders>
            <w:vAlign w:val="center"/>
          </w:tcPr>
          <w:p>
            <w:pPr>
              <w:autoSpaceDE w:val="0"/>
              <w:autoSpaceDN w:val="0"/>
              <w:adjustRightInd w:val="0"/>
              <w:spacing w:line="440" w:lineRule="exact"/>
              <w:ind w:leftChars="-52" w:hanging="109" w:hangingChars="52"/>
              <w:rPr>
                <w:rFonts w:hint="eastAsia" w:ascii="宋体" w:hAnsi="宋体"/>
                <w:bCs/>
                <w:szCs w:val="21"/>
              </w:rPr>
            </w:pPr>
            <w:r>
              <w:rPr>
                <w:rFonts w:hint="eastAsia" w:ascii="宋体" w:hAnsi="宋体"/>
                <w:bCs/>
                <w:szCs w:val="21"/>
              </w:rPr>
              <w:t>号</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2" w:type="dxa"/>
            <w:vMerge w:val="continue"/>
            <w:vAlign w:val="center"/>
          </w:tcPr>
          <w:p>
            <w:pPr>
              <w:autoSpaceDE w:val="0"/>
              <w:autoSpaceDN w:val="0"/>
              <w:adjustRightInd w:val="0"/>
              <w:jc w:val="center"/>
              <w:rPr>
                <w:rFonts w:hint="eastAsia" w:ascii="宋体" w:hAnsi="宋体"/>
                <w:b/>
                <w:szCs w:val="21"/>
                <w:lang w:val="zh-CN"/>
              </w:rPr>
            </w:pPr>
          </w:p>
        </w:tc>
        <w:tc>
          <w:tcPr>
            <w:tcW w:w="7590" w:type="dxa"/>
            <w:gridSpan w:val="6"/>
            <w:tcBorders>
              <w:top w:val="nil"/>
              <w:bottom w:val="single" w:color="000000" w:sz="4" w:space="0"/>
            </w:tcBorders>
            <w:vAlign w:val="center"/>
          </w:tcPr>
          <w:p>
            <w:pPr>
              <w:autoSpaceDE w:val="0"/>
              <w:autoSpaceDN w:val="0"/>
              <w:adjustRightInd w:val="0"/>
              <w:spacing w:line="440" w:lineRule="exact"/>
              <w:rPr>
                <w:rFonts w:hint="eastAsia" w:ascii="宋体" w:hAnsi="宋体"/>
                <w:bCs/>
                <w:szCs w:val="21"/>
                <w:u w:val="single"/>
              </w:rPr>
            </w:pPr>
            <w:r>
              <w:rPr>
                <w:rFonts w:hint="eastAsia" w:hAnsi="宋体"/>
                <w:szCs w:val="21"/>
                <w:u w:val="single"/>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482" w:type="dxa"/>
            <w:vMerge w:val="continue"/>
            <w:vAlign w:val="center"/>
          </w:tcPr>
          <w:p>
            <w:pPr>
              <w:autoSpaceDE w:val="0"/>
              <w:autoSpaceDN w:val="0"/>
              <w:adjustRightInd w:val="0"/>
              <w:jc w:val="center"/>
              <w:rPr>
                <w:rFonts w:hint="eastAsia" w:ascii="宋体" w:hAnsi="宋体"/>
                <w:b/>
                <w:szCs w:val="21"/>
                <w:lang w:val="zh-CN"/>
              </w:rPr>
            </w:pPr>
          </w:p>
        </w:tc>
        <w:tc>
          <w:tcPr>
            <w:tcW w:w="7590" w:type="dxa"/>
            <w:gridSpan w:val="6"/>
            <w:tcBorders>
              <w:top w:val="nil"/>
              <w:bottom w:val="single" w:color="000000" w:sz="4" w:space="0"/>
            </w:tcBorders>
            <w:vAlign w:val="center"/>
          </w:tcPr>
          <w:p>
            <w:pPr>
              <w:autoSpaceDE w:val="0"/>
              <w:autoSpaceDN w:val="0"/>
              <w:adjustRightInd w:val="0"/>
              <w:spacing w:line="440" w:lineRule="exact"/>
              <w:jc w:val="left"/>
              <w:rPr>
                <w:rFonts w:hint="eastAsia" w:hAnsi="宋体"/>
                <w:szCs w:val="21"/>
                <w:u w:val="single"/>
              </w:rPr>
            </w:pPr>
            <w:r>
              <w:rPr>
                <w:rFonts w:hint="eastAsia" w:ascii="宋体" w:hAnsi="宋体"/>
                <w:bCs/>
                <w:szCs w:val="21"/>
                <w:lang w:val="zh-CN"/>
              </w:rPr>
              <w:t>□</w:t>
            </w:r>
            <w:r>
              <w:rPr>
                <w:rFonts w:hint="eastAsia" w:ascii="宋体" w:hAnsi="宋体"/>
                <w:bCs/>
                <w:szCs w:val="21"/>
              </w:rPr>
              <w:t>使用住所标准化登记信息</w:t>
            </w:r>
            <w:r>
              <w:rPr>
                <w:rFonts w:hint="eastAsia" w:hAnsi="宋体"/>
                <w:szCs w:val="21"/>
              </w:rPr>
              <w:t>库，租赁合同编号：</w:t>
            </w:r>
            <w:r>
              <w:rPr>
                <w:rFonts w:hint="eastAsia" w:hAnsi="宋体"/>
                <w:szCs w:val="21"/>
                <w:u w:val="single"/>
              </w:rPr>
              <w:t xml:space="preserve">                             </w:t>
            </w:r>
            <w:r>
              <w:rPr>
                <w:rFonts w:hint="eastAsia" w:hAnsi="宋体"/>
                <w:szCs w:val="21"/>
                <w:u w:val="single"/>
                <w:shd w:val="clear" w:color="auto" w:fill="FFFF00"/>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Align w:val="center"/>
          </w:tcPr>
          <w:p>
            <w:pPr>
              <w:autoSpaceDE w:val="0"/>
              <w:autoSpaceDN w:val="0"/>
              <w:adjustRightInd w:val="0"/>
              <w:jc w:val="center"/>
              <w:rPr>
                <w:rFonts w:hint="eastAsia" w:ascii="宋体" w:hAnsi="宋体"/>
                <w:b/>
                <w:szCs w:val="21"/>
                <w:lang w:val="zh-CN"/>
              </w:rPr>
            </w:pPr>
            <w:r>
              <w:rPr>
                <w:rFonts w:hint="eastAsia" w:ascii="宋体" w:hAnsi="宋体"/>
                <w:b/>
                <w:szCs w:val="21"/>
                <w:lang w:val="zh-CN"/>
              </w:rPr>
              <w:t>投资人姓名</w:t>
            </w:r>
          </w:p>
        </w:tc>
        <w:tc>
          <w:tcPr>
            <w:tcW w:w="7590" w:type="dxa"/>
            <w:gridSpan w:val="6"/>
            <w:tcBorders>
              <w:top w:val="nil"/>
              <w:bottom w:val="single" w:color="000000" w:sz="4" w:space="0"/>
            </w:tcBorders>
            <w:vAlign w:val="center"/>
          </w:tcPr>
          <w:p>
            <w:pPr>
              <w:autoSpaceDE w:val="0"/>
              <w:autoSpaceDN w:val="0"/>
              <w:adjustRightInd w:val="0"/>
              <w:spacing w:line="440" w:lineRule="exact"/>
              <w:rPr>
                <w:rFonts w:hint="eastAsia" w:ascii="宋体" w:hAnsi="宋体"/>
                <w:bCs/>
                <w:szCs w:val="21"/>
                <w:u w:val="singl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Align w:val="center"/>
          </w:tcPr>
          <w:p>
            <w:pPr>
              <w:autoSpaceDE w:val="0"/>
              <w:autoSpaceDN w:val="0"/>
              <w:adjustRightInd w:val="0"/>
              <w:contextualSpacing/>
              <w:jc w:val="center"/>
              <w:rPr>
                <w:rFonts w:hint="eastAsia" w:ascii="宋体" w:hAnsi="宋体"/>
                <w:b/>
                <w:szCs w:val="21"/>
                <w:lang w:val="zh-CN"/>
              </w:rPr>
            </w:pPr>
            <w:r>
              <w:rPr>
                <w:rFonts w:hint="eastAsia" w:ascii="宋体" w:hAnsi="宋体"/>
                <w:b/>
                <w:szCs w:val="21"/>
                <w:lang w:val="zh-CN"/>
              </w:rPr>
              <w:t>出</w:t>
            </w:r>
            <w:r>
              <w:rPr>
                <w:rFonts w:hint="eastAsia" w:ascii="宋体" w:hAnsi="宋体"/>
                <w:b/>
                <w:szCs w:val="21"/>
              </w:rPr>
              <w:t xml:space="preserve"> </w:t>
            </w:r>
            <w:r>
              <w:rPr>
                <w:rFonts w:hint="eastAsia" w:ascii="宋体" w:hAnsi="宋体"/>
                <w:b/>
                <w:szCs w:val="21"/>
                <w:lang w:val="zh-CN"/>
              </w:rPr>
              <w:t>资</w:t>
            </w:r>
            <w:r>
              <w:rPr>
                <w:rFonts w:hint="eastAsia" w:ascii="宋体" w:hAnsi="宋体"/>
                <w:b/>
                <w:szCs w:val="21"/>
              </w:rPr>
              <w:t xml:space="preserve"> </w:t>
            </w:r>
            <w:r>
              <w:rPr>
                <w:rFonts w:hint="eastAsia" w:ascii="宋体" w:hAnsi="宋体"/>
                <w:b/>
                <w:szCs w:val="21"/>
                <w:lang w:val="zh-CN"/>
              </w:rPr>
              <w:t>额</w:t>
            </w:r>
          </w:p>
        </w:tc>
        <w:tc>
          <w:tcPr>
            <w:tcW w:w="7590" w:type="dxa"/>
            <w:gridSpan w:val="6"/>
            <w:tcBorders>
              <w:top w:val="single" w:color="000000" w:sz="4" w:space="0"/>
            </w:tcBorders>
            <w:vAlign w:val="center"/>
          </w:tcPr>
          <w:p>
            <w:pPr>
              <w:autoSpaceDE w:val="0"/>
              <w:autoSpaceDN w:val="0"/>
              <w:adjustRightInd w:val="0"/>
              <w:contextualSpacing/>
              <w:rPr>
                <w:rFonts w:hint="eastAsia" w:ascii="宋体" w:hAnsi="宋体"/>
                <w:szCs w:val="21"/>
              </w:rPr>
            </w:pP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万元</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482" w:type="dxa"/>
            <w:vAlign w:val="center"/>
          </w:tcPr>
          <w:p>
            <w:pPr>
              <w:autoSpaceDE w:val="0"/>
              <w:autoSpaceDN w:val="0"/>
              <w:adjustRightInd w:val="0"/>
              <w:contextualSpacing/>
              <w:jc w:val="center"/>
              <w:rPr>
                <w:rFonts w:hint="eastAsia" w:ascii="宋体" w:hAnsi="宋体"/>
                <w:b/>
                <w:szCs w:val="21"/>
                <w:lang w:val="zh-CN"/>
              </w:rPr>
            </w:pPr>
            <w:r>
              <w:rPr>
                <w:rFonts w:hint="eastAsia"/>
                <w:b/>
                <w:bCs/>
              </w:rPr>
              <w:t>出资方式</w:t>
            </w:r>
          </w:p>
        </w:tc>
        <w:tc>
          <w:tcPr>
            <w:tcW w:w="7590" w:type="dxa"/>
            <w:gridSpan w:val="6"/>
            <w:vAlign w:val="center"/>
          </w:tcPr>
          <w:p>
            <w:pPr>
              <w:autoSpaceDE w:val="0"/>
              <w:autoSpaceDN w:val="0"/>
              <w:adjustRightInd w:val="0"/>
              <w:rPr>
                <w:rFonts w:hint="eastAsia" w:ascii="宋体" w:hAnsi="宋体"/>
                <w:sz w:val="18"/>
                <w:szCs w:val="18"/>
              </w:rPr>
            </w:pPr>
            <w:r>
              <w:rPr>
                <w:rFonts w:hint="eastAsia"/>
              </w:rPr>
              <w:t>□</w:t>
            </w:r>
            <w:r>
              <w:rPr>
                <w:rFonts w:hint="eastAsia" w:ascii="宋体" w:hAnsi="宋体"/>
                <w:szCs w:val="21"/>
              </w:rPr>
              <w:t xml:space="preserve">以个人财产出资 / </w:t>
            </w:r>
            <w:r>
              <w:rPr>
                <w:rFonts w:hint="eastAsia"/>
              </w:rPr>
              <w:t>□以</w:t>
            </w:r>
            <w:r>
              <w:rPr>
                <w:rFonts w:hint="eastAsia" w:ascii="宋体" w:hAnsi="宋体"/>
                <w:szCs w:val="21"/>
              </w:rPr>
              <w:t>家庭共有财产作为个人出资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19" w:hRule="exact"/>
        </w:trPr>
        <w:tc>
          <w:tcPr>
            <w:tcW w:w="1482" w:type="dxa"/>
            <w:vMerge w:val="restart"/>
            <w:vAlign w:val="center"/>
          </w:tcPr>
          <w:p>
            <w:pPr>
              <w:autoSpaceDE w:val="0"/>
              <w:autoSpaceDN w:val="0"/>
              <w:adjustRightInd w:val="0"/>
              <w:spacing w:line="320" w:lineRule="exact"/>
              <w:jc w:val="center"/>
              <w:rPr>
                <w:rFonts w:hint="eastAsia" w:ascii="宋体" w:hAnsi="宋体"/>
                <w:b/>
                <w:szCs w:val="21"/>
                <w:lang w:val="zh-CN"/>
              </w:rPr>
            </w:pPr>
            <w:r>
              <w:rPr>
                <w:rFonts w:hint="eastAsia" w:ascii="宋体"/>
                <w:b/>
                <w:szCs w:val="21"/>
                <w:lang w:val="zh-CN"/>
              </w:rPr>
              <w:t>经营范围</w:t>
            </w:r>
          </w:p>
        </w:tc>
        <w:tc>
          <w:tcPr>
            <w:tcW w:w="7590" w:type="dxa"/>
            <w:gridSpan w:val="6"/>
            <w:tcBorders>
              <w:bottom w:val="single" w:color="000000" w:sz="4" w:space="0"/>
            </w:tcBorders>
          </w:tcPr>
          <w:p>
            <w:pPr>
              <w:autoSpaceDE w:val="0"/>
              <w:autoSpaceDN w:val="0"/>
              <w:adjustRightInd w:val="0"/>
              <w:spacing w:after="156" w:afterLines="50"/>
              <w:rPr>
                <w:rFonts w:ascii="宋体"/>
                <w:bCs/>
                <w:szCs w:val="21"/>
              </w:rPr>
            </w:pPr>
            <w:r>
              <w:rPr>
                <w:rFonts w:hint="eastAsia" w:ascii="宋体"/>
                <w:bCs/>
                <w:szCs w:val="21"/>
              </w:rPr>
              <w:t>一般经营项目：</w:t>
            </w:r>
          </w:p>
          <w:p>
            <w:pPr>
              <w:autoSpaceDE w:val="0"/>
              <w:autoSpaceDN w:val="0"/>
              <w:adjustRightInd w:val="0"/>
              <w:spacing w:after="156" w:afterLines="50"/>
              <w:rPr>
                <w:rFonts w:ascii="宋体"/>
                <w:bCs/>
                <w:szCs w:val="21"/>
              </w:rPr>
            </w:pPr>
          </w:p>
          <w:p>
            <w:pPr>
              <w:autoSpaceDE w:val="0"/>
              <w:autoSpaceDN w:val="0"/>
              <w:adjustRightInd w:val="0"/>
              <w:spacing w:after="156" w:afterLines="50"/>
              <w:rPr>
                <w:rFonts w:ascii="宋体"/>
                <w:bCs/>
                <w:szCs w:val="21"/>
              </w:rPr>
            </w:pPr>
          </w:p>
          <w:p>
            <w:pPr>
              <w:autoSpaceDE w:val="0"/>
              <w:autoSpaceDN w:val="0"/>
              <w:adjustRightInd w:val="0"/>
              <w:spacing w:after="156" w:afterLines="50"/>
              <w:rPr>
                <w:rFonts w:ascii="宋体"/>
                <w:bCs/>
                <w:szCs w:val="21"/>
              </w:rPr>
            </w:pPr>
          </w:p>
          <w:p>
            <w:pPr>
              <w:autoSpaceDE w:val="0"/>
              <w:autoSpaceDN w:val="0"/>
              <w:adjustRightInd w:val="0"/>
              <w:spacing w:after="156" w:afterLines="50"/>
              <w:rPr>
                <w:rFonts w:ascii="宋体"/>
                <w:bCs/>
                <w:szCs w:val="21"/>
              </w:rPr>
            </w:pPr>
          </w:p>
          <w:p>
            <w:pPr>
              <w:autoSpaceDE w:val="0"/>
              <w:autoSpaceDN w:val="0"/>
              <w:adjustRightInd w:val="0"/>
              <w:spacing w:after="156" w:afterLines="50"/>
              <w:rPr>
                <w:rFonts w:ascii="宋体"/>
                <w:bCs/>
                <w:szCs w:val="21"/>
              </w:rPr>
            </w:pPr>
            <w:r>
              <w:rPr>
                <w:rFonts w:hint="eastAsia" w:ascii="宋体"/>
                <w:bCs/>
                <w:szCs w:val="21"/>
              </w:rPr>
              <w:t>许可经营项目：</w:t>
            </w:r>
          </w:p>
          <w:p>
            <w:pPr>
              <w:autoSpaceDE w:val="0"/>
              <w:autoSpaceDN w:val="0"/>
              <w:adjustRightInd w:val="0"/>
              <w:spacing w:after="156" w:afterLines="50"/>
              <w:ind w:right="210"/>
              <w:jc w:val="left"/>
              <w:rPr>
                <w:rFonts w:ascii="宋体"/>
                <w:bCs/>
                <w:szCs w:val="21"/>
              </w:rPr>
            </w:pPr>
          </w:p>
          <w:p>
            <w:pPr>
              <w:autoSpaceDE w:val="0"/>
              <w:autoSpaceDN w:val="0"/>
              <w:adjustRightInd w:val="0"/>
              <w:spacing w:after="156" w:afterLines="50"/>
              <w:ind w:right="210"/>
              <w:rPr>
                <w:rFonts w:ascii="宋体"/>
                <w:bCs/>
                <w:szCs w:val="21"/>
              </w:rPr>
            </w:pPr>
          </w:p>
          <w:p>
            <w:pPr>
              <w:autoSpaceDE w:val="0"/>
              <w:autoSpaceDN w:val="0"/>
              <w:adjustRightInd w:val="0"/>
              <w:spacing w:after="156" w:afterLines="50"/>
              <w:ind w:right="210"/>
              <w:rPr>
                <w:rFonts w:ascii="宋体"/>
                <w:bCs/>
                <w:szCs w:val="21"/>
              </w:rPr>
            </w:pPr>
          </w:p>
          <w:p>
            <w:pPr>
              <w:autoSpaceDE w:val="0"/>
              <w:autoSpaceDN w:val="0"/>
              <w:adjustRightInd w:val="0"/>
              <w:spacing w:after="156" w:afterLines="50"/>
              <w:ind w:right="210"/>
              <w:rPr>
                <w:rFonts w:ascii="宋体"/>
                <w:bCs/>
                <w:szCs w:val="21"/>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48" w:hRule="exact"/>
        </w:trPr>
        <w:tc>
          <w:tcPr>
            <w:tcW w:w="1482" w:type="dxa"/>
            <w:vMerge w:val="continue"/>
            <w:vAlign w:val="center"/>
          </w:tcPr>
          <w:p>
            <w:pPr>
              <w:autoSpaceDE w:val="0"/>
              <w:autoSpaceDN w:val="0"/>
              <w:adjustRightInd w:val="0"/>
              <w:spacing w:line="320" w:lineRule="exact"/>
              <w:jc w:val="center"/>
              <w:rPr>
                <w:rFonts w:ascii="宋体"/>
                <w:b/>
                <w:szCs w:val="21"/>
                <w:lang w:val="zh-CN"/>
              </w:rPr>
            </w:pPr>
          </w:p>
        </w:tc>
        <w:tc>
          <w:tcPr>
            <w:tcW w:w="7590" w:type="dxa"/>
            <w:gridSpan w:val="6"/>
            <w:tcBorders>
              <w:top w:val="single" w:color="000000" w:sz="4" w:space="0"/>
              <w:bottom w:val="single" w:color="000000" w:sz="4" w:space="0"/>
            </w:tcBorders>
            <w:shd w:val="pct5" w:color="auto" w:fill="auto"/>
            <w:vAlign w:val="center"/>
          </w:tcPr>
          <w:p>
            <w:pPr>
              <w:autoSpaceDE w:val="0"/>
              <w:autoSpaceDN w:val="0"/>
              <w:adjustRightInd w:val="0"/>
              <w:rPr>
                <w:rFonts w:ascii="宋体"/>
                <w:bCs/>
                <w:sz w:val="18"/>
                <w:szCs w:val="18"/>
              </w:rPr>
            </w:pPr>
            <w:r>
              <w:rPr>
                <w:rFonts w:hint="eastAsia" w:ascii="宋体"/>
                <w:bCs/>
                <w:sz w:val="18"/>
                <w:szCs w:val="18"/>
              </w:rPr>
              <w:t>经营主体仅需将主营、许可项目以及涉及外商投资准入特别管理措施的项目，按照登记机关公布的经营项目分类标准办理经营范围登记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680" w:hRule="exact"/>
        </w:trPr>
        <w:tc>
          <w:tcPr>
            <w:tcW w:w="1482" w:type="dxa"/>
            <w:tcBorders>
              <w:bottom w:val="single" w:color="000000" w:sz="12" w:space="0"/>
            </w:tcBorders>
            <w:vAlign w:val="center"/>
          </w:tcPr>
          <w:p>
            <w:pPr>
              <w:autoSpaceDE w:val="0"/>
              <w:autoSpaceDN w:val="0"/>
              <w:adjustRightInd w:val="0"/>
              <w:spacing w:line="320" w:lineRule="exact"/>
              <w:jc w:val="center"/>
              <w:rPr>
                <w:rFonts w:ascii="宋体"/>
                <w:b/>
                <w:szCs w:val="21"/>
                <w:lang w:val="zh-CN"/>
              </w:rPr>
            </w:pPr>
            <w:r>
              <w:rPr>
                <w:rFonts w:hint="eastAsia" w:ascii="宋体"/>
                <w:b/>
                <w:szCs w:val="21"/>
                <w:lang w:val="zh-CN"/>
              </w:rPr>
              <w:t>营业执照</w:t>
            </w:r>
          </w:p>
          <w:p>
            <w:pPr>
              <w:autoSpaceDE w:val="0"/>
              <w:autoSpaceDN w:val="0"/>
              <w:adjustRightInd w:val="0"/>
              <w:spacing w:line="320" w:lineRule="exact"/>
              <w:jc w:val="center"/>
              <w:rPr>
                <w:rFonts w:ascii="宋体"/>
                <w:b/>
                <w:szCs w:val="21"/>
                <w:lang w:val="zh-CN"/>
              </w:rPr>
            </w:pPr>
            <w:r>
              <w:rPr>
                <w:rFonts w:hint="eastAsia" w:ascii="宋体"/>
                <w:b/>
                <w:szCs w:val="21"/>
                <w:lang w:val="zh-CN"/>
              </w:rPr>
              <w:t>申领方式</w:t>
            </w:r>
          </w:p>
        </w:tc>
        <w:tc>
          <w:tcPr>
            <w:tcW w:w="7590" w:type="dxa"/>
            <w:gridSpan w:val="6"/>
            <w:tcBorders>
              <w:top w:val="single" w:color="000000" w:sz="4" w:space="0"/>
              <w:bottom w:val="single" w:color="000000" w:sz="12" w:space="0"/>
            </w:tcBorders>
            <w:vAlign w:val="center"/>
          </w:tcPr>
          <w:p>
            <w:pPr>
              <w:autoSpaceDE w:val="0"/>
              <w:autoSpaceDN w:val="0"/>
              <w:adjustRightInd w:val="0"/>
              <w:rPr>
                <w:rFonts w:hint="eastAsia" w:ascii="宋体" w:hAnsi="宋体"/>
                <w:bCs/>
                <w:szCs w:val="21"/>
              </w:rPr>
            </w:pPr>
            <w:r>
              <w:rPr>
                <w:rFonts w:hint="eastAsia" w:ascii="宋体"/>
                <w:bCs/>
                <w:szCs w:val="21"/>
              </w:rPr>
              <w:t>□</w:t>
            </w:r>
            <w:r>
              <w:rPr>
                <w:rFonts w:hint="eastAsia" w:ascii="宋体"/>
                <w:bCs/>
                <w:szCs w:val="21"/>
                <w:lang w:val="zh-CN"/>
              </w:rPr>
              <w:t>申领纸质营业执照</w:t>
            </w:r>
            <w:r>
              <w:rPr>
                <w:rFonts w:ascii="宋体" w:hAnsi="宋体"/>
                <w:bCs/>
                <w:szCs w:val="21"/>
                <w:lang w:val="zh-CN"/>
              </w:rPr>
              <w:t xml:space="preserve"> </w:t>
            </w:r>
            <w:r>
              <w:rPr>
                <w:rFonts w:hint="eastAsia" w:ascii="宋体" w:hAnsi="宋体"/>
                <w:bCs/>
                <w:szCs w:val="21"/>
              </w:rPr>
              <w:t xml:space="preserve"> </w:t>
            </w:r>
            <w:r>
              <w:rPr>
                <w:rFonts w:hint="eastAsia" w:ascii="宋体" w:hAnsi="宋体"/>
                <w:bCs/>
                <w:szCs w:val="21"/>
                <w:lang w:val="zh-CN"/>
              </w:rPr>
              <w:t>其中：副本</w:t>
            </w:r>
            <w:r>
              <w:rPr>
                <w:rFonts w:ascii="宋体" w:hAnsi="宋体"/>
                <w:bCs/>
                <w:szCs w:val="21"/>
                <w:u w:val="single"/>
              </w:rPr>
              <w:t xml:space="preserve">  </w:t>
            </w:r>
            <w:r>
              <w:rPr>
                <w:rFonts w:hint="eastAsia" w:ascii="宋体" w:hAnsi="宋体"/>
                <w:bCs/>
                <w:szCs w:val="21"/>
                <w:u w:val="single"/>
              </w:rPr>
              <w:t xml:space="preserve"> </w:t>
            </w:r>
            <w:r>
              <w:rPr>
                <w:rFonts w:ascii="宋体" w:hAnsi="宋体"/>
                <w:bCs/>
                <w:szCs w:val="21"/>
                <w:u w:val="single"/>
              </w:rPr>
              <w:t xml:space="preserve">  </w:t>
            </w:r>
            <w:r>
              <w:rPr>
                <w:rFonts w:hint="eastAsia" w:ascii="宋体" w:hAnsi="宋体"/>
                <w:bCs/>
                <w:szCs w:val="21"/>
              </w:rPr>
              <w:t xml:space="preserve">个  </w:t>
            </w:r>
          </w:p>
          <w:p>
            <w:pPr>
              <w:autoSpaceDE w:val="0"/>
              <w:autoSpaceDN w:val="0"/>
              <w:adjustRightInd w:val="0"/>
              <w:rPr>
                <w:rFonts w:ascii="宋体"/>
                <w:bCs/>
                <w:szCs w:val="21"/>
              </w:rPr>
            </w:pPr>
            <w:r>
              <w:rPr>
                <w:rFonts w:hint="eastAsia" w:ascii="宋体" w:hAnsi="宋体"/>
                <w:bCs/>
                <w:szCs w:val="21"/>
              </w:rPr>
              <w:t>电子营业执照自动生成，由个人独资企业投资人下载使用</w:t>
            </w:r>
          </w:p>
        </w:tc>
      </w:tr>
    </w:tbl>
    <w:p>
      <w:pPr>
        <w:pStyle w:val="10"/>
        <w:rPr>
          <w:rFonts w:hint="eastAsia" w:ascii="宋体" w:hAnsi="宋体"/>
          <w:szCs w:val="21"/>
        </w:rPr>
        <w:sectPr>
          <w:footerReference r:id="rId4" w:type="first"/>
          <w:footerReference r:id="rId3" w:type="default"/>
          <w:pgSz w:w="11906" w:h="16838"/>
          <w:pgMar w:top="1440" w:right="1800" w:bottom="1440" w:left="1800" w:header="851" w:footer="992" w:gutter="0"/>
          <w:cols w:space="425" w:num="1"/>
          <w:docGrid w:type="lines" w:linePitch="312" w:charSpace="0"/>
        </w:sectPr>
      </w:pPr>
    </w:p>
    <w:p>
      <w:pPr>
        <w:pStyle w:val="10"/>
        <w:rPr>
          <w:rFonts w:hint="eastAsia" w:ascii="宋体" w:hAnsi="宋体"/>
          <w:szCs w:val="21"/>
        </w:rPr>
      </w:pPr>
    </w:p>
    <w:tbl>
      <w:tblPr>
        <w:tblStyle w:val="6"/>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403"/>
        <w:gridCol w:w="709"/>
        <w:gridCol w:w="1842"/>
        <w:gridCol w:w="1162"/>
        <w:gridCol w:w="3956"/>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rPr>
            </w:pPr>
            <w:r>
              <w:rPr>
                <w:rFonts w:hint="eastAsia" w:ascii="黑体" w:hAnsi="黑体" w:eastAsia="黑体"/>
                <w:sz w:val="24"/>
              </w:rPr>
              <w:t>表2——个人独资企业变更信息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right w:val="single" w:color="auto" w:sz="4" w:space="0"/>
            </w:tcBorders>
            <w:vAlign w:val="center"/>
          </w:tcPr>
          <w:p>
            <w:pPr>
              <w:autoSpaceDE w:val="0"/>
              <w:autoSpaceDN w:val="0"/>
              <w:adjustRightInd w:val="0"/>
              <w:spacing w:line="320" w:lineRule="exact"/>
              <w:jc w:val="center"/>
              <w:rPr>
                <w:rFonts w:hint="eastAsia" w:ascii="黑体" w:hAnsi="黑体" w:eastAsia="黑体"/>
                <w:b/>
              </w:rPr>
            </w:pPr>
            <w:r>
              <w:rPr>
                <w:rFonts w:hint="eastAsia" w:ascii="宋体" w:hAnsi="宋体"/>
                <w:b/>
                <w:szCs w:val="21"/>
                <w:lang w:val="zh-CN"/>
              </w:rPr>
              <w:t>企业名称</w:t>
            </w:r>
          </w:p>
        </w:tc>
        <w:tc>
          <w:tcPr>
            <w:tcW w:w="6960" w:type="dxa"/>
            <w:gridSpan w:val="3"/>
            <w:tcBorders>
              <w:top w:val="single" w:color="auto" w:sz="4" w:space="0"/>
              <w:left w:val="single" w:color="auto" w:sz="4" w:space="0"/>
              <w:right w:val="single" w:color="auto" w:sz="12" w:space="0"/>
            </w:tcBorders>
            <w:vAlign w:val="center"/>
          </w:tcPr>
          <w:p>
            <w:pPr>
              <w:autoSpaceDE w:val="0"/>
              <w:autoSpaceDN w:val="0"/>
              <w:adjustRightInd w:val="0"/>
              <w:spacing w:line="320" w:lineRule="exact"/>
              <w:rPr>
                <w:rFonts w:hint="eastAsia" w:ascii="黑体" w:hAnsi="黑体" w:eastAsia="黑体"/>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20" w:lineRule="exact"/>
              <w:jc w:val="center"/>
              <w:rPr>
                <w:rFonts w:hint="eastAsia" w:ascii="黑体" w:hAnsi="黑体" w:eastAsia="黑体"/>
                <w:b/>
              </w:rPr>
            </w:pPr>
            <w:r>
              <w:rPr>
                <w:rFonts w:hint="eastAsia" w:ascii="宋体" w:hAnsi="宋体"/>
                <w:b/>
                <w:szCs w:val="21"/>
                <w:lang w:val="zh-CN"/>
              </w:rPr>
              <w:t>统一社会信用代码</w:t>
            </w:r>
          </w:p>
        </w:tc>
        <w:tc>
          <w:tcPr>
            <w:tcW w:w="6960" w:type="dxa"/>
            <w:gridSpan w:val="3"/>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20" w:lineRule="exact"/>
              <w:rPr>
                <w:rFonts w:hint="eastAsia" w:ascii="黑体" w:hAnsi="黑体" w:eastAsia="黑体"/>
              </w:rPr>
            </w:pPr>
            <w:r>
              <w:rPr>
                <w:rFonts w:hint="eastAsia" w:ascii="宋体" w:hAnsi="宋体"/>
                <w:bCs/>
                <w:w w:val="80"/>
                <w:position w:val="-2"/>
                <w:sz w:val="36"/>
                <w:szCs w:val="36"/>
                <w:u w:val="single"/>
              </w:rPr>
              <w:t>□□□□□□□□</w:t>
            </w:r>
            <w:r>
              <w:rPr>
                <w:rFonts w:hint="eastAsia" w:ascii="宋体" w:hAnsi="宋体"/>
                <w:bCs/>
                <w:w w:val="80"/>
                <w:position w:val="-4"/>
                <w:sz w:val="24"/>
              </w:rPr>
              <w:t xml:space="preserve"> </w:t>
            </w:r>
            <w:r>
              <w:rPr>
                <w:rFonts w:hint="eastAsia" w:ascii="宋体" w:hAnsi="宋体"/>
                <w:bCs/>
                <w:w w:val="80"/>
                <w:position w:val="-2"/>
                <w:sz w:val="36"/>
                <w:szCs w:val="36"/>
                <w:u w:val="single"/>
              </w:rPr>
              <w:t>□□□□□□□□□</w:t>
            </w:r>
            <w:r>
              <w:rPr>
                <w:rFonts w:hint="eastAsia" w:ascii="宋体" w:hAnsi="宋体"/>
                <w:bCs/>
                <w:w w:val="80"/>
                <w:position w:val="-2"/>
                <w:sz w:val="22"/>
                <w:szCs w:val="22"/>
              </w:rPr>
              <w:t xml:space="preserve"> </w:t>
            </w:r>
            <w:r>
              <w:rPr>
                <w:rFonts w:hint="eastAsia" w:ascii="宋体" w:hAnsi="宋体"/>
                <w:bCs/>
                <w:w w:val="80"/>
                <w:position w:val="-2"/>
                <w:sz w:val="36"/>
                <w:szCs w:val="36"/>
                <w:u w:val="single"/>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12" w:type="dxa"/>
            <w:gridSpan w:val="2"/>
            <w:tcBorders>
              <w:top w:val="single" w:color="auto" w:sz="4" w:space="0"/>
              <w:left w:val="single" w:color="auto" w:sz="12" w:space="0"/>
              <w:bottom w:val="single" w:color="auto" w:sz="8" w:space="0"/>
              <w:right w:val="single" w:color="auto" w:sz="4" w:space="0"/>
            </w:tcBorders>
            <w:vAlign w:val="center"/>
          </w:tcPr>
          <w:p>
            <w:pPr>
              <w:autoSpaceDE w:val="0"/>
              <w:autoSpaceDN w:val="0"/>
              <w:adjustRightInd w:val="0"/>
              <w:spacing w:line="320" w:lineRule="exact"/>
              <w:jc w:val="center"/>
              <w:rPr>
                <w:rFonts w:hint="eastAsia" w:ascii="宋体" w:hAnsi="宋体"/>
                <w:b/>
                <w:szCs w:val="21"/>
                <w:lang w:val="zh-CN"/>
              </w:rPr>
            </w:pPr>
            <w:r>
              <w:rPr>
                <w:rFonts w:hint="eastAsia"/>
                <w:lang w:val="zh-CN"/>
              </w:rPr>
              <w:t>出资方式</w:t>
            </w:r>
          </w:p>
        </w:tc>
        <w:tc>
          <w:tcPr>
            <w:tcW w:w="6960" w:type="dxa"/>
            <w:gridSpan w:val="3"/>
            <w:tcBorders>
              <w:top w:val="single" w:color="auto" w:sz="4" w:space="0"/>
              <w:left w:val="single" w:color="auto" w:sz="4" w:space="0"/>
              <w:bottom w:val="single" w:color="auto" w:sz="8" w:space="0"/>
              <w:right w:val="single" w:color="auto" w:sz="12" w:space="0"/>
            </w:tcBorders>
            <w:vAlign w:val="center"/>
          </w:tcPr>
          <w:p>
            <w:pPr>
              <w:autoSpaceDE w:val="0"/>
              <w:autoSpaceDN w:val="0"/>
              <w:adjustRightInd w:val="0"/>
              <w:rPr>
                <w:rFonts w:hint="eastAsia" w:ascii="宋体" w:hAnsi="宋体"/>
                <w:bCs/>
                <w:w w:val="80"/>
                <w:position w:val="-2"/>
                <w:sz w:val="36"/>
                <w:szCs w:val="36"/>
                <w:u w:val="single"/>
              </w:rPr>
            </w:pPr>
            <w:r>
              <w:rPr>
                <w:rFonts w:hint="eastAsia"/>
              </w:rPr>
              <w:t>□</w:t>
            </w:r>
            <w:r>
              <w:rPr>
                <w:rFonts w:hint="eastAsia" w:ascii="宋体" w:hAnsi="宋体"/>
                <w:szCs w:val="21"/>
              </w:rPr>
              <w:t xml:space="preserve">以个人财产出资 / </w:t>
            </w:r>
            <w:r>
              <w:rPr>
                <w:rFonts w:hint="eastAsia"/>
              </w:rPr>
              <w:t>□以</w:t>
            </w:r>
            <w:r>
              <w:rPr>
                <w:rFonts w:hint="eastAsia" w:ascii="宋体" w:hAnsi="宋体"/>
                <w:szCs w:val="21"/>
              </w:rPr>
              <w:t>家庭共有财产作为个人出资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single" w:color="auto" w:sz="8"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jc w:val="left"/>
              <w:rPr>
                <w:rFonts w:hint="eastAsia" w:ascii="宋体" w:hAnsi="宋体"/>
                <w:bCs/>
                <w:w w:val="80"/>
                <w:position w:val="-2"/>
                <w:sz w:val="18"/>
                <w:szCs w:val="18"/>
                <w:u w:val="single"/>
              </w:rPr>
            </w:pPr>
            <w:r>
              <w:rPr>
                <w:rFonts w:hint="eastAsia" w:ascii="黑体" w:hAnsi="黑体" w:eastAsia="黑体"/>
              </w:rPr>
              <w:t>变更登记（备案）事项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37" w:hRule="exact"/>
          <w:jc w:val="center"/>
        </w:trPr>
        <w:tc>
          <w:tcPr>
            <w:tcW w:w="9072" w:type="dxa"/>
            <w:gridSpan w:val="5"/>
            <w:tcBorders>
              <w:top w:val="single" w:color="auto" w:sz="4" w:space="0"/>
              <w:left w:val="single" w:color="auto" w:sz="12" w:space="0"/>
              <w:bottom w:val="single" w:color="auto" w:sz="4" w:space="0"/>
              <w:right w:val="single" w:color="auto" w:sz="12" w:space="0"/>
            </w:tcBorders>
          </w:tcPr>
          <w:p>
            <w:pPr>
              <w:widowControl/>
              <w:spacing w:line="360" w:lineRule="exact"/>
              <w:ind w:hanging="5"/>
              <w:rPr>
                <w:rFonts w:hint="eastAsia" w:ascii="宋体" w:hAnsi="宋体" w:cs="宋体"/>
                <w:bCs/>
                <w:szCs w:val="21"/>
              </w:rPr>
            </w:pPr>
            <w:r>
              <w:rPr>
                <w:rFonts w:hint="eastAsia" w:ascii="宋体" w:hAnsi="宋体" w:cs="宋体"/>
                <w:bCs/>
                <w:szCs w:val="21"/>
              </w:rPr>
              <w:t>登记事项包括：企业名称、企业类型、经营范围、住所、出资额、投资人、投资人姓名或居所；</w:t>
            </w:r>
          </w:p>
          <w:p>
            <w:pPr>
              <w:pStyle w:val="10"/>
              <w:spacing w:line="360" w:lineRule="exact"/>
              <w:ind w:left="420" w:hanging="420" w:hangingChars="200"/>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3954" w:type="dxa"/>
            <w:gridSpan w:val="3"/>
            <w:tcBorders>
              <w:top w:val="single" w:color="auto" w:sz="4" w:space="0"/>
              <w:left w:val="single" w:color="auto" w:sz="12" w:space="0"/>
              <w:bottom w:val="single" w:color="auto" w:sz="4" w:space="0"/>
              <w:right w:val="nil"/>
            </w:tcBorders>
            <w:shd w:val="pct10" w:color="auto" w:fill="auto"/>
            <w:vAlign w:val="center"/>
          </w:tcPr>
          <w:p>
            <w:pPr>
              <w:autoSpaceDE w:val="0"/>
              <w:autoSpaceDN w:val="0"/>
              <w:adjustRightInd w:val="0"/>
              <w:jc w:val="left"/>
              <w:rPr>
                <w:rFonts w:hint="eastAsia" w:ascii="宋体" w:hAnsi="宋体"/>
                <w:bCs/>
                <w:szCs w:val="21"/>
                <w:highlight w:val="yellow"/>
                <w:lang w:val="zh-CN"/>
              </w:rPr>
            </w:pPr>
            <w:r>
              <w:rPr>
                <w:rFonts w:hint="eastAsia" w:ascii="黑体" w:hAnsi="黑体" w:eastAsia="黑体"/>
              </w:rPr>
              <w:t>变更登记（备案）信息</w:t>
            </w:r>
          </w:p>
        </w:tc>
        <w:tc>
          <w:tcPr>
            <w:tcW w:w="5118" w:type="dxa"/>
            <w:gridSpan w:val="2"/>
            <w:tcBorders>
              <w:top w:val="single" w:color="auto" w:sz="4" w:space="0"/>
              <w:left w:val="nil"/>
              <w:bottom w:val="single" w:color="auto" w:sz="4" w:space="0"/>
              <w:right w:val="single" w:color="auto" w:sz="12" w:space="0"/>
            </w:tcBorders>
            <w:shd w:val="pct10" w:color="auto" w:fill="auto"/>
            <w:vAlign w:val="center"/>
          </w:tcPr>
          <w:p>
            <w:pPr>
              <w:autoSpaceDE w:val="0"/>
              <w:autoSpaceDN w:val="0"/>
              <w:adjustRightInd w:val="0"/>
              <w:jc w:val="right"/>
              <w:rPr>
                <w:rFonts w:hint="eastAsia" w:ascii="宋体" w:hAnsi="宋体"/>
                <w:bCs/>
                <w:szCs w:val="21"/>
                <w:highlight w:val="yellow"/>
                <w:lang w:val="zh-CN"/>
              </w:rPr>
            </w:pPr>
            <w:r>
              <w:rPr>
                <w:rFonts w:hint="eastAsia" w:ascii="黑体" w:hAnsi="黑体" w:eastAsia="黑体"/>
                <w:sz w:val="18"/>
                <w:szCs w:val="18"/>
              </w:rPr>
              <w:t>（只填写与本次登记有关的事项）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403" w:type="dxa"/>
            <w:tcBorders>
              <w:top w:val="single" w:color="auto" w:sz="4" w:space="0"/>
              <w:left w:val="single" w:color="auto" w:sz="12" w:space="0"/>
              <w:bottom w:val="single" w:color="auto" w:sz="4" w:space="0"/>
              <w:right w:val="single" w:color="auto" w:sz="4" w:space="0"/>
            </w:tcBorders>
            <w:shd w:val="pct5" w:color="auto" w:fill="FFFFFF" w:themeFill="background1"/>
            <w:vAlign w:val="center"/>
          </w:tcPr>
          <w:p>
            <w:pPr>
              <w:autoSpaceDE w:val="0"/>
              <w:autoSpaceDN w:val="0"/>
              <w:adjustRightInd w:val="0"/>
              <w:jc w:val="center"/>
              <w:rPr>
                <w:rFonts w:hint="eastAsia" w:ascii="黑体" w:hAnsi="黑体" w:eastAsia="黑体" w:cs="黑体"/>
                <w:bCs/>
                <w:szCs w:val="21"/>
                <w:lang w:val="zh-CN"/>
              </w:rPr>
            </w:pPr>
            <w:r>
              <w:rPr>
                <w:rFonts w:hint="eastAsia" w:ascii="黑体" w:hAnsi="黑体" w:eastAsia="黑体" w:cs="黑体"/>
                <w:bCs/>
                <w:szCs w:val="21"/>
                <w:lang w:val="zh-CN"/>
              </w:rPr>
              <w:t>变更事项</w:t>
            </w:r>
          </w:p>
        </w:tc>
        <w:tc>
          <w:tcPr>
            <w:tcW w:w="3713" w:type="dxa"/>
            <w:gridSpan w:val="3"/>
            <w:tcBorders>
              <w:top w:val="single" w:color="auto" w:sz="4" w:space="0"/>
              <w:left w:val="single" w:color="auto" w:sz="4" w:space="0"/>
              <w:bottom w:val="single" w:color="auto" w:sz="4" w:space="0"/>
              <w:right w:val="single" w:color="auto" w:sz="4" w:space="0"/>
            </w:tcBorders>
            <w:shd w:val="pct5" w:color="auto" w:fill="FFFFFF" w:themeFill="background1"/>
            <w:vAlign w:val="center"/>
          </w:tcPr>
          <w:p>
            <w:pPr>
              <w:autoSpaceDE w:val="0"/>
              <w:autoSpaceDN w:val="0"/>
              <w:adjustRightInd w:val="0"/>
              <w:jc w:val="center"/>
              <w:rPr>
                <w:rFonts w:hint="eastAsia" w:ascii="黑体" w:hAnsi="黑体" w:eastAsia="黑体" w:cs="黑体"/>
                <w:bCs/>
                <w:szCs w:val="21"/>
                <w:lang w:val="zh-CN"/>
              </w:rPr>
            </w:pPr>
            <w:r>
              <w:rPr>
                <w:rFonts w:hint="eastAsia" w:ascii="黑体" w:hAnsi="黑体" w:eastAsia="黑体" w:cs="黑体"/>
                <w:bCs/>
                <w:szCs w:val="21"/>
                <w:lang w:val="zh-CN"/>
              </w:rPr>
              <w:t>原登记（备案）内容</w:t>
            </w:r>
          </w:p>
        </w:tc>
        <w:tc>
          <w:tcPr>
            <w:tcW w:w="3956" w:type="dxa"/>
            <w:tcBorders>
              <w:top w:val="single" w:color="auto" w:sz="4" w:space="0"/>
              <w:left w:val="single" w:color="auto" w:sz="4" w:space="0"/>
              <w:bottom w:val="single" w:color="auto" w:sz="4" w:space="0"/>
              <w:right w:val="single" w:color="auto" w:sz="12" w:space="0"/>
            </w:tcBorders>
            <w:shd w:val="pct5" w:color="auto" w:fill="FFFFFF" w:themeFill="background1"/>
            <w:vAlign w:val="center"/>
          </w:tcPr>
          <w:p>
            <w:pPr>
              <w:autoSpaceDE w:val="0"/>
              <w:autoSpaceDN w:val="0"/>
              <w:adjustRightInd w:val="0"/>
              <w:jc w:val="center"/>
              <w:rPr>
                <w:rFonts w:hint="eastAsia" w:ascii="黑体" w:hAnsi="黑体" w:eastAsia="黑体" w:cs="黑体"/>
                <w:bCs/>
                <w:szCs w:val="21"/>
                <w:lang w:val="zh-CN"/>
              </w:rPr>
            </w:pPr>
            <w:r>
              <w:rPr>
                <w:rFonts w:hint="eastAsia" w:ascii="黑体" w:hAnsi="黑体" w:eastAsia="黑体" w:cs="黑体"/>
                <w:bCs/>
                <w:szCs w:val="21"/>
                <w:lang w:val="zh-CN"/>
              </w:rPr>
              <w:t>变更登记（备案）内容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ascii="宋体"/>
                <w:b/>
                <w:bCs/>
                <w:szCs w:val="21"/>
                <w:highlight w:val="yellow"/>
                <w:lang w:val="zh-CN"/>
              </w:rPr>
            </w:pPr>
            <w:r>
              <w:rPr>
                <w:rFonts w:hint="eastAsia"/>
                <w:lang w:val="zh-CN"/>
              </w:rPr>
              <w:t>企业名称</w:t>
            </w: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ascii="宋体"/>
                <w:b/>
                <w:bCs/>
                <w:szCs w:val="21"/>
                <w:highlight w:val="yellow"/>
              </w:rPr>
            </w:pPr>
            <w:r>
              <w:rPr>
                <w:rFonts w:hint="eastAsia"/>
                <w:lang w:val="zh-CN"/>
              </w:rPr>
              <w:t>企业住所</w:t>
            </w: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ascii="宋体"/>
                <w:b/>
                <w:bCs/>
                <w:szCs w:val="21"/>
                <w:highlight w:val="yellow"/>
                <w:lang w:val="zh-CN"/>
              </w:rPr>
            </w:pPr>
            <w:r>
              <w:rPr>
                <w:rFonts w:hint="eastAsia"/>
                <w:lang w:val="zh-CN"/>
              </w:rPr>
              <w:t>投资人</w:t>
            </w: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ascii="宋体"/>
                <w:b/>
                <w:bCs/>
                <w:szCs w:val="21"/>
                <w:highlight w:val="yellow"/>
                <w:lang w:val="zh-CN"/>
              </w:rPr>
            </w:pPr>
            <w:r>
              <w:rPr>
                <w:rFonts w:hint="eastAsia"/>
                <w:lang w:val="zh-CN"/>
              </w:rPr>
              <w:t>投资人姓名或居所</w:t>
            </w: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403"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jc w:val="center"/>
              <w:rPr>
                <w:rFonts w:ascii="宋体"/>
                <w:b/>
                <w:bCs/>
                <w:szCs w:val="21"/>
                <w:highlight w:val="yellow"/>
                <w:lang w:val="zh-CN"/>
              </w:rPr>
            </w:pPr>
            <w:r>
              <w:rPr>
                <w:rFonts w:hint="eastAsia"/>
                <w:lang w:val="zh-CN"/>
              </w:rPr>
              <w:t>出资额</w:t>
            </w: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szCs w:val="21"/>
                <w:highlight w:val="yellow"/>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403" w:type="dxa"/>
            <w:vMerge w:val="restart"/>
            <w:tcBorders>
              <w:top w:val="single" w:color="auto" w:sz="4" w:space="0"/>
              <w:left w:val="single" w:color="auto" w:sz="12" w:space="0"/>
              <w:right w:val="single" w:color="auto" w:sz="4" w:space="0"/>
            </w:tcBorders>
            <w:vAlign w:val="center"/>
          </w:tcPr>
          <w:p>
            <w:pPr>
              <w:autoSpaceDE w:val="0"/>
              <w:autoSpaceDN w:val="0"/>
              <w:adjustRightInd w:val="0"/>
              <w:jc w:val="center"/>
              <w:rPr>
                <w:rFonts w:ascii="宋体"/>
                <w:b/>
                <w:bCs/>
                <w:szCs w:val="21"/>
                <w:highlight w:val="yellow"/>
                <w:lang w:val="zh-CN"/>
              </w:rPr>
            </w:pPr>
            <w:r>
              <w:t>转型</w:t>
            </w:r>
          </w:p>
        </w:tc>
        <w:tc>
          <w:tcPr>
            <w:tcW w:w="3713" w:type="dxa"/>
            <w:gridSpan w:val="3"/>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rPr>
                <w:rFonts w:ascii="宋体"/>
                <w:b/>
                <w:bCs/>
                <w:szCs w:val="21"/>
                <w:highlight w:val="yellow"/>
                <w:lang w:val="zh-CN"/>
              </w:rPr>
            </w:pPr>
          </w:p>
        </w:tc>
        <w:tc>
          <w:tcPr>
            <w:tcW w:w="3956"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rPr>
                <w:rFonts w:ascii="宋体"/>
                <w:b/>
                <w:bCs/>
                <w:szCs w:val="21"/>
                <w:highlight w:val="yellow"/>
                <w:lang w:val="zh-CN"/>
              </w:rPr>
            </w:pPr>
            <w:r>
              <w:rPr>
                <w:rFonts w:hint="eastAsia"/>
                <w:lang w:val="zh-CN"/>
              </w:rPr>
              <w:t>□公司 / □合伙企业</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exact"/>
          <w:jc w:val="center"/>
        </w:trPr>
        <w:tc>
          <w:tcPr>
            <w:tcW w:w="1403" w:type="dxa"/>
            <w:vMerge w:val="continue"/>
            <w:tcBorders>
              <w:left w:val="single" w:color="auto" w:sz="12" w:space="0"/>
              <w:bottom w:val="single" w:color="auto" w:sz="4" w:space="0"/>
              <w:right w:val="single" w:color="auto" w:sz="4" w:space="0"/>
            </w:tcBorders>
            <w:vAlign w:val="center"/>
          </w:tcPr>
          <w:p>
            <w:pPr>
              <w:autoSpaceDE w:val="0"/>
              <w:autoSpaceDN w:val="0"/>
              <w:adjustRightInd w:val="0"/>
            </w:pPr>
          </w:p>
        </w:tc>
        <w:tc>
          <w:tcPr>
            <w:tcW w:w="7669" w:type="dxa"/>
            <w:gridSpan w:val="4"/>
            <w:tcBorders>
              <w:top w:val="single" w:color="auto" w:sz="4" w:space="0"/>
              <w:left w:val="single" w:color="auto" w:sz="4" w:space="0"/>
              <w:bottom w:val="single" w:color="auto" w:sz="4" w:space="0"/>
              <w:right w:val="single" w:color="auto" w:sz="12" w:space="0"/>
            </w:tcBorders>
            <w:shd w:val="pct10" w:color="auto" w:fill="auto"/>
            <w:vAlign w:val="center"/>
          </w:tcPr>
          <w:p>
            <w:pPr>
              <w:autoSpaceDE w:val="0"/>
              <w:autoSpaceDN w:val="0"/>
              <w:adjustRightInd w:val="0"/>
              <w:rPr>
                <w:rFonts w:ascii="宋体"/>
                <w:b/>
                <w:bCs/>
                <w:szCs w:val="21"/>
                <w:highlight w:val="yellow"/>
                <w:lang w:val="zh-CN"/>
              </w:rPr>
            </w:pPr>
            <w:r>
              <w:rPr>
                <w:rFonts w:hint="eastAsia" w:ascii="黑体" w:hAnsi="黑体" w:eastAsia="黑体"/>
                <w:sz w:val="18"/>
                <w:szCs w:val="18"/>
                <w:lang w:val="zh-CN"/>
              </w:rPr>
              <w:t>* 转型为公司、合伙企业的，请使用对应企业类型的登记申请书，按照设立登记提交申请材料。</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403" w:type="dxa"/>
            <w:tcBorders>
              <w:top w:val="single" w:color="auto" w:sz="4" w:space="0"/>
              <w:left w:val="single" w:color="auto" w:sz="12" w:space="0"/>
              <w:bottom w:val="single" w:color="auto" w:sz="12" w:space="0"/>
              <w:right w:val="single" w:color="auto" w:sz="4" w:space="0"/>
            </w:tcBorders>
            <w:vAlign w:val="center"/>
          </w:tcPr>
          <w:p>
            <w:pPr>
              <w:jc w:val="center"/>
            </w:pPr>
            <w:r>
              <w:rPr>
                <w:rFonts w:hint="eastAsia"/>
              </w:rPr>
              <w:t>经营范围</w:t>
            </w:r>
          </w:p>
        </w:tc>
        <w:tc>
          <w:tcPr>
            <w:tcW w:w="3713" w:type="dxa"/>
            <w:gridSpan w:val="3"/>
            <w:tcBorders>
              <w:top w:val="single" w:color="auto" w:sz="4" w:space="0"/>
              <w:left w:val="single" w:color="auto" w:sz="4" w:space="0"/>
              <w:bottom w:val="single" w:color="auto" w:sz="12" w:space="0"/>
              <w:right w:val="single" w:color="auto" w:sz="4" w:space="0"/>
            </w:tcBorders>
            <w:vAlign w:val="center"/>
          </w:tcPr>
          <w:p>
            <w:pPr>
              <w:jc w:val="left"/>
              <w:rPr>
                <w:lang w:val="zh-CN"/>
              </w:rPr>
            </w:pPr>
          </w:p>
        </w:tc>
        <w:tc>
          <w:tcPr>
            <w:tcW w:w="3956" w:type="dxa"/>
            <w:tcBorders>
              <w:top w:val="single" w:color="auto" w:sz="4" w:space="0"/>
              <w:left w:val="single" w:color="auto" w:sz="4" w:space="0"/>
              <w:bottom w:val="single" w:color="auto" w:sz="12" w:space="0"/>
              <w:right w:val="single" w:color="auto" w:sz="12" w:space="0"/>
            </w:tcBorders>
            <w:vAlign w:val="center"/>
          </w:tcPr>
          <w:p>
            <w:pPr>
              <w:jc w:val="left"/>
              <w:rPr>
                <w:lang w:val="zh-CN"/>
              </w:rPr>
            </w:pPr>
          </w:p>
        </w:tc>
      </w:tr>
    </w:tbl>
    <w:tbl>
      <w:tblPr>
        <w:tblStyle w:val="6"/>
        <w:tblW w:w="9119"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43"/>
        <w:gridCol w:w="8276"/>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0" w:hRule="exact"/>
          <w:jc w:val="center"/>
        </w:trPr>
        <w:tc>
          <w:tcPr>
            <w:tcW w:w="843" w:type="dxa"/>
            <w:tcBorders>
              <w:top w:val="nil"/>
              <w:bottom w:val="nil"/>
            </w:tcBorders>
            <w:vAlign w:val="center"/>
          </w:tcPr>
          <w:p>
            <w:pPr>
              <w:pStyle w:val="11"/>
              <w:spacing w:line="300" w:lineRule="exact"/>
              <w:contextualSpacing/>
              <w:jc w:val="center"/>
              <w:rPr>
                <w:rFonts w:ascii="宋体" w:eastAsia="黑体"/>
                <w:sz w:val="20"/>
                <w:szCs w:val="20"/>
              </w:rPr>
            </w:pPr>
            <w:r>
              <w:rPr>
                <w:rFonts w:hint="eastAsia" w:ascii="黑体" w:hAnsi="黑体" w:eastAsia="黑体" w:cs="黑体"/>
                <w:sz w:val="20"/>
                <w:szCs w:val="20"/>
              </w:rPr>
              <w:t xml:space="preserve"> 说明</w:t>
            </w:r>
          </w:p>
        </w:tc>
        <w:tc>
          <w:tcPr>
            <w:tcW w:w="8276" w:type="dxa"/>
            <w:tcBorders>
              <w:top w:val="nil"/>
              <w:bottom w:val="nil"/>
            </w:tcBorders>
            <w:vAlign w:val="center"/>
          </w:tcPr>
          <w:p>
            <w:pPr>
              <w:numPr>
                <w:ilvl w:val="0"/>
                <w:numId w:val="2"/>
              </w:numPr>
              <w:spacing w:line="300" w:lineRule="exact"/>
              <w:rPr>
                <w:rFonts w:hint="eastAsia" w:ascii="宋体" w:hAnsi="宋体"/>
                <w:kern w:val="0"/>
                <w:sz w:val="20"/>
                <w:szCs w:val="20"/>
              </w:rPr>
            </w:pPr>
            <w:r>
              <w:rPr>
                <w:rFonts w:hint="eastAsia" w:ascii="宋体" w:hAnsi="宋体"/>
                <w:kern w:val="0"/>
                <w:sz w:val="20"/>
                <w:szCs w:val="20"/>
              </w:rPr>
              <w:t>变更投资人的，在“投资人”栏填写，申请书由变更前后的投资人共同签名。仅变更投资者姓名或居所的，在“投资者姓名或居所”栏填写。</w:t>
            </w:r>
          </w:p>
          <w:p>
            <w:pPr>
              <w:numPr>
                <w:ilvl w:val="0"/>
                <w:numId w:val="2"/>
              </w:numPr>
              <w:spacing w:line="300" w:lineRule="exact"/>
              <w:rPr>
                <w:rFonts w:hint="eastAsia" w:ascii="宋体" w:hAnsi="宋体"/>
                <w:kern w:val="0"/>
                <w:sz w:val="20"/>
                <w:szCs w:val="20"/>
              </w:rPr>
            </w:pPr>
            <w:r>
              <w:rPr>
                <w:rFonts w:hint="eastAsia" w:ascii="宋体" w:hAnsi="宋体"/>
                <w:b/>
                <w:bCs/>
                <w:kern w:val="0"/>
                <w:sz w:val="20"/>
                <w:szCs w:val="20"/>
              </w:rPr>
              <w:t>办理住所变更，且使用标准化住所登记信息库的，请在变更登记（备案）内容中备注“使用住所标准化信息库”，并注明租赁合同编号。</w:t>
            </w:r>
          </w:p>
        </w:tc>
      </w:tr>
    </w:tbl>
    <w:p>
      <w:pPr>
        <w:sectPr>
          <w:headerReference r:id="rId5" w:type="first"/>
          <w:footerReference r:id="rId7" w:type="first"/>
          <w:footerReference r:id="rId6" w:type="default"/>
          <w:pgSz w:w="11906" w:h="16838"/>
          <w:pgMar w:top="1440" w:right="1800" w:bottom="1440" w:left="1800" w:header="851" w:footer="992" w:gutter="0"/>
          <w:cols w:space="425" w:num="1"/>
          <w:titlePg/>
          <w:docGrid w:type="lines" w:linePitch="312" w:charSpace="0"/>
        </w:sectPr>
      </w:pPr>
    </w:p>
    <w:p/>
    <w:tbl>
      <w:tblPr>
        <w:tblStyle w:val="6"/>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907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rPr>
                <w:rFonts w:hint="eastAsia" w:ascii="黑体" w:hAnsi="黑体" w:eastAsia="黑体"/>
                <w:sz w:val="24"/>
              </w:rPr>
            </w:pPr>
            <w:r>
              <w:rPr>
                <w:rFonts w:hint="eastAsia" w:ascii="黑体" w:hAnsi="黑体" w:eastAsia="黑体"/>
                <w:sz w:val="24"/>
              </w:rPr>
              <w:t>表3——提交申请材料的人员（经办人）信息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rPr>
                <w:rFonts w:hint="eastAsia" w:ascii="宋体" w:hAnsi="宋体"/>
                <w:bCs/>
                <w:color w:val="0000FF"/>
                <w:szCs w:val="21"/>
              </w:rPr>
            </w:pPr>
            <w:r>
              <w:rPr>
                <w:rFonts w:hint="eastAsia" w:ascii="宋体" w:hAnsi="宋体"/>
                <w:bCs/>
                <w:szCs w:val="21"/>
                <w:lang w:val="zh-CN"/>
              </w:rPr>
              <w:t>人员姓名：</w:t>
            </w:r>
            <w:r>
              <w:rPr>
                <w:rFonts w:hint="eastAsia" w:hAnsi="宋体"/>
                <w:szCs w:val="21"/>
                <w:u w:val="single"/>
              </w:rPr>
              <w:t xml:space="preserve">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nil"/>
              <w:left w:val="single" w:color="auto" w:sz="12" w:space="0"/>
              <w:bottom w:val="single" w:color="auto" w:sz="4" w:space="0"/>
              <w:right w:val="single" w:color="auto" w:sz="12" w:space="0"/>
            </w:tcBorders>
            <w:vAlign w:val="center"/>
          </w:tcPr>
          <w:p>
            <w:pPr>
              <w:autoSpaceDE w:val="0"/>
              <w:autoSpaceDN w:val="0"/>
              <w:adjustRightInd w:val="0"/>
              <w:rPr>
                <w:rFonts w:hint="eastAsia" w:ascii="宋体" w:hAnsi="宋体"/>
                <w:bCs/>
                <w:szCs w:val="21"/>
              </w:rPr>
            </w:pPr>
            <w:r>
              <w:rPr>
                <w:rFonts w:hint="eastAsia" w:ascii="宋体" w:hAnsi="宋体"/>
                <w:color w:val="000000"/>
                <w:szCs w:val="21"/>
              </w:rPr>
              <w:t>代表或接受委托的有效期限</w:t>
            </w:r>
            <w:r>
              <w:rPr>
                <w:rFonts w:hint="eastAsia" w:ascii="宋体" w:hAnsi="宋体"/>
                <w:bCs/>
                <w:szCs w:val="21"/>
              </w:rPr>
              <w:t>：</w:t>
            </w:r>
            <w:r>
              <w:rPr>
                <w:rFonts w:hint="eastAsia" w:ascii="宋体" w:hAnsi="宋体"/>
                <w:color w:val="000000"/>
                <w:szCs w:val="21"/>
              </w:rPr>
              <w:t>自</w:t>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日至</w:t>
            </w:r>
            <w:r>
              <w:rPr>
                <w:rFonts w:hint="eastAsia" w:ascii="宋体" w:hAnsi="宋体"/>
                <w:color w:val="000000"/>
                <w:szCs w:val="21"/>
              </w:rPr>
              <w:tab/>
            </w:r>
            <w:r>
              <w:rPr>
                <w:rFonts w:hint="eastAsia" w:ascii="宋体" w:hAnsi="宋体"/>
                <w:bCs/>
                <w:spacing w:val="-20"/>
                <w:w w:val="80"/>
                <w:sz w:val="36"/>
                <w:szCs w:val="36"/>
              </w:rPr>
              <w:t>□□□□</w:t>
            </w:r>
            <w:r>
              <w:rPr>
                <w:rFonts w:hint="eastAsia" w:ascii="宋体" w:hAnsi="宋体"/>
                <w:color w:val="000000"/>
                <w:szCs w:val="21"/>
              </w:rPr>
              <w:t>年</w:t>
            </w:r>
            <w:r>
              <w:rPr>
                <w:rFonts w:hint="eastAsia" w:ascii="宋体" w:hAnsi="宋体"/>
                <w:bCs/>
                <w:spacing w:val="-20"/>
                <w:w w:val="80"/>
                <w:sz w:val="36"/>
                <w:szCs w:val="36"/>
              </w:rPr>
              <w:t>□□</w:t>
            </w:r>
            <w:r>
              <w:rPr>
                <w:rFonts w:hint="eastAsia" w:ascii="宋体" w:hAnsi="宋体"/>
                <w:color w:val="000000"/>
                <w:szCs w:val="21"/>
              </w:rPr>
              <w:t>月</w:t>
            </w:r>
            <w:r>
              <w:rPr>
                <w:rFonts w:hint="eastAsia" w:ascii="宋体" w:hAnsi="宋体"/>
                <w:bCs/>
                <w:spacing w:val="-20"/>
                <w:w w:val="80"/>
                <w:sz w:val="36"/>
                <w:szCs w:val="36"/>
              </w:rPr>
              <w:t>□□</w:t>
            </w:r>
            <w:r>
              <w:rPr>
                <w:rFonts w:hint="eastAsia" w:ascii="宋体" w:hAnsi="宋体"/>
                <w:color w:val="000000"/>
                <w:szCs w:val="21"/>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color w:val="000000"/>
                <w:szCs w:val="21"/>
              </w:rPr>
            </w:pPr>
            <w:r>
              <w:rPr>
                <w:rFonts w:hint="eastAsia" w:ascii="黑体" w:hAnsi="黑体" w:eastAsia="黑体"/>
              </w:rPr>
              <w:t>该人员为（请根据实际情况勾选一项）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9072" w:type="dxa"/>
            <w:tcBorders>
              <w:top w:val="single" w:color="auto" w:sz="4" w:space="0"/>
              <w:left w:val="single" w:color="auto" w:sz="12" w:space="0"/>
              <w:bottom w:val="nil"/>
              <w:right w:val="single" w:color="auto" w:sz="12" w:space="0"/>
            </w:tcBorders>
            <w:vAlign w:val="center"/>
          </w:tcPr>
          <w:p>
            <w:pPr>
              <w:autoSpaceDE w:val="0"/>
              <w:autoSpaceDN w:val="0"/>
              <w:adjustRightInd w:val="0"/>
            </w:pPr>
            <w:r>
              <w:rPr>
                <w:rFonts w:hint="eastAsia" w:ascii="宋体" w:hAnsi="宋体"/>
                <w:szCs w:val="21"/>
              </w:rPr>
              <w:t xml:space="preserve">□投资人 </w:t>
            </w:r>
            <w:r>
              <w:rPr>
                <w:rFonts w:hint="eastAsia"/>
              </w:rPr>
              <w:t>/</w:t>
            </w:r>
            <w:r>
              <w:rPr>
                <w:rFonts w:hint="eastAsia" w:ascii="宋体" w:hAnsi="宋体"/>
                <w:szCs w:val="21"/>
              </w:rPr>
              <w:t xml:space="preserve"> □登记联络员 </w:t>
            </w:r>
            <w:r>
              <w:rPr>
                <w:rFonts w:hint="eastAsia"/>
              </w:rPr>
              <w:t>/</w:t>
            </w:r>
            <w:r>
              <w:rPr>
                <w:rFonts w:hint="eastAsia" w:ascii="宋体" w:hAnsi="宋体"/>
                <w:szCs w:val="21"/>
              </w:rPr>
              <w:t xml:space="preserve"> □登记注册代理人</w:t>
            </w:r>
            <w:r>
              <w:rPr>
                <w:rFonts w:hint="eastAsia" w:ascii="宋体" w:hAnsi="宋体"/>
                <w:bCs/>
                <w:szCs w:val="21"/>
                <w:lang w:val="zh-CN"/>
              </w:rPr>
              <w:t xml:space="preserve"> </w:t>
            </w:r>
            <w:r>
              <w:rPr>
                <w:rFonts w:hint="eastAsia" w:ascii="黑体" w:hAnsi="黑体" w:eastAsia="黑体"/>
                <w:bCs/>
                <w:szCs w:val="21"/>
                <w:lang w:val="zh-CN"/>
              </w:rPr>
              <w:t>*登记注册代理人需填写表3（附）</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9072" w:type="dxa"/>
            <w:tcBorders>
              <w:top w:val="single" w:color="auto" w:sz="4"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pPr>
            <w:r>
              <w:rPr>
                <w:rFonts w:hint="eastAsia" w:ascii="黑体" w:hAnsi="黑体" w:eastAsia="黑体"/>
              </w:rPr>
              <w:t>该人员在办理此次经营主体登记（备案）申请中的权限为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87" w:hRule="exact"/>
          <w:jc w:val="center"/>
        </w:trPr>
        <w:tc>
          <w:tcPr>
            <w:tcW w:w="9072" w:type="dxa"/>
            <w:tcBorders>
              <w:top w:val="single" w:color="auto" w:sz="4" w:space="0"/>
              <w:left w:val="single" w:color="auto" w:sz="12" w:space="0"/>
              <w:bottom w:val="single" w:color="auto" w:sz="4" w:space="0"/>
              <w:right w:val="single" w:color="auto" w:sz="12" w:space="0"/>
            </w:tcBorders>
            <w:vAlign w:val="center"/>
          </w:tcPr>
          <w:p>
            <w:pPr>
              <w:spacing w:line="360" w:lineRule="exact"/>
              <w:jc w:val="left"/>
              <w:rPr>
                <w:rFonts w:hint="eastAsia" w:ascii="宋体" w:hAnsi="宋体"/>
                <w:szCs w:val="21"/>
              </w:rPr>
            </w:pPr>
            <w:r>
              <w:rPr>
                <w:rFonts w:hint="eastAsia" w:ascii="宋体" w:hAnsi="宋体"/>
                <w:szCs w:val="21"/>
              </w:rPr>
              <w:t>1.□有权 □无权 核对登记材料中的复印件并签署核对意见</w:t>
            </w:r>
          </w:p>
          <w:p>
            <w:pPr>
              <w:spacing w:line="360" w:lineRule="exact"/>
              <w:jc w:val="left"/>
              <w:rPr>
                <w:rFonts w:hint="eastAsia" w:ascii="宋体" w:hAnsi="宋体"/>
                <w:szCs w:val="21"/>
              </w:rPr>
            </w:pPr>
            <w:r>
              <w:rPr>
                <w:rFonts w:hint="eastAsia" w:ascii="宋体" w:hAnsi="宋体"/>
                <w:szCs w:val="21"/>
              </w:rPr>
              <w:t>2.□有权 □无权 修改经营主体自备文件的错误</w:t>
            </w:r>
          </w:p>
          <w:p>
            <w:pPr>
              <w:spacing w:line="360" w:lineRule="exact"/>
              <w:jc w:val="left"/>
              <w:rPr>
                <w:rFonts w:hint="eastAsia" w:ascii="宋体" w:hAnsi="宋体"/>
                <w:szCs w:val="21"/>
              </w:rPr>
            </w:pPr>
            <w:r>
              <w:rPr>
                <w:rFonts w:hint="eastAsia" w:ascii="宋体" w:hAnsi="宋体"/>
                <w:szCs w:val="21"/>
              </w:rPr>
              <w:t>3.□有权 □无权 修改有关表格的填写错误</w:t>
            </w:r>
          </w:p>
          <w:p>
            <w:pPr>
              <w:autoSpaceDE w:val="0"/>
              <w:autoSpaceDN w:val="0"/>
              <w:adjustRightInd w:val="0"/>
              <w:spacing w:line="360" w:lineRule="exact"/>
              <w:jc w:val="left"/>
              <w:rPr>
                <w:rFonts w:hint="eastAsia" w:ascii="黑体" w:hAnsi="宋体" w:eastAsia="黑体"/>
                <w:b/>
                <w:bCs/>
                <w:sz w:val="28"/>
                <w:szCs w:val="21"/>
              </w:rPr>
            </w:pPr>
            <w:r>
              <w:rPr>
                <w:rFonts w:hint="eastAsia" w:ascii="宋体" w:hAnsi="宋体"/>
                <w:szCs w:val="21"/>
              </w:rPr>
              <w:t>4.□有权 □无权 领取营业执照和有关文书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9072" w:type="dxa"/>
            <w:tcBorders>
              <w:top w:val="single" w:color="auto" w:sz="4" w:space="0"/>
              <w:left w:val="single" w:color="auto" w:sz="12" w:space="0"/>
              <w:bottom w:val="single" w:color="auto" w:sz="4" w:space="0"/>
              <w:right w:val="single" w:color="auto" w:sz="12" w:space="0"/>
            </w:tcBorders>
            <w:shd w:val="pct10" w:color="auto" w:fill="auto"/>
            <w:vAlign w:val="center"/>
          </w:tcPr>
          <w:p>
            <w:pPr>
              <w:autoSpaceDE w:val="0"/>
              <w:autoSpaceDN w:val="0"/>
              <w:adjustRightInd w:val="0"/>
              <w:rPr>
                <w:rFonts w:hint="eastAsia" w:ascii="宋体" w:hAnsi="宋体"/>
                <w:szCs w:val="21"/>
              </w:rPr>
            </w:pPr>
            <w:r>
              <w:rPr>
                <w:rFonts w:hint="eastAsia" w:ascii="黑体" w:hAnsi="黑体" w:eastAsia="黑体"/>
              </w:rPr>
              <w:t>承诺及签名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2" w:hRule="exact"/>
          <w:jc w:val="center"/>
        </w:trPr>
        <w:tc>
          <w:tcPr>
            <w:tcW w:w="9072" w:type="dxa"/>
            <w:tcBorders>
              <w:top w:val="single" w:color="auto" w:sz="4" w:space="0"/>
              <w:left w:val="single" w:color="auto" w:sz="12" w:space="0"/>
              <w:bottom w:val="single" w:color="auto" w:sz="12" w:space="0"/>
              <w:right w:val="single" w:color="auto" w:sz="12" w:space="0"/>
            </w:tcBorders>
            <w:vAlign w:val="center"/>
          </w:tcPr>
          <w:p>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本人承诺提交的所有材料真实、完整，本人已尽核实和查验义务，并对最终提交办理登记（备案）的信息和材料进行确认。</w:t>
            </w:r>
          </w:p>
          <w:p>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此次登记（备案）申请中，本人承诺未伪造、变造或者使用伪造、变造的法律文件、印章、签名，未采取欺诈、诱骗等不正当手段，未教唆、编造或者帮助他人编造、提供虚假信息或者材料，未作出误导性或者欺骗性陈述，不存在以转让牟利为目的、恶意申请登记、损害社会公共利益或者妨碍社会公共秩序等行为。</w:t>
            </w:r>
          </w:p>
          <w:p>
            <w:pPr>
              <w:spacing w:line="320" w:lineRule="exact"/>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本人已知晓对提交虚假材料或者采取其他欺诈手段隐瞒重要事实骗取登记的，直接负责的主管人员和其他直接责任人员将被处以3万元以上30万元以下的罚款；相关责任人自经营主体登记被撤销之日起3年内不得再次申请登记注册业务；对于明知或者应当知道申请人提交虚假材料或者采取其他欺诈手段隐瞒重要事实进行登记，仍接受委托代为办理，或者协助其进行虚假登记的人员将被处10万元以下的罚款。</w:t>
            </w:r>
          </w:p>
          <w:p>
            <w:pPr>
              <w:pStyle w:val="11"/>
            </w:pPr>
          </w:p>
          <w:p>
            <w:pPr>
              <w:spacing w:before="156" w:beforeLines="50" w:line="360" w:lineRule="exact"/>
              <w:ind w:right="419"/>
              <w:jc w:val="right"/>
              <w:rPr>
                <w:rFonts w:hint="eastAsia" w:ascii="宋体" w:hAnsi="宋体"/>
                <w:bCs/>
                <w:szCs w:val="21"/>
              </w:rPr>
            </w:pPr>
            <w:r>
              <w:rPr>
                <w:rFonts w:hint="eastAsia" w:ascii="宋体" w:hAnsi="宋体"/>
                <w:bCs/>
                <w:szCs w:val="21"/>
              </w:rPr>
              <w:t>人员签名：[</w:t>
            </w:r>
            <w:r>
              <w:rPr>
                <w:rFonts w:hint="eastAsia" w:ascii="宋体" w:hAnsi="宋体"/>
                <w:bCs/>
                <w:szCs w:val="21"/>
                <w:u w:val="single"/>
              </w:rPr>
              <w:t xml:space="preserve">                                  </w:t>
            </w:r>
            <w:r>
              <w:rPr>
                <w:rFonts w:hint="eastAsia" w:ascii="宋体" w:hAnsi="宋体"/>
                <w:bCs/>
                <w:szCs w:val="21"/>
              </w:rPr>
              <w:t>]</w:t>
            </w:r>
          </w:p>
          <w:p>
            <w:pPr>
              <w:spacing w:line="360" w:lineRule="exact"/>
              <w:ind w:right="630"/>
              <w:jc w:val="right"/>
              <w:rPr>
                <w:rFonts w:hint="eastAsia" w:ascii="宋体" w:hAnsi="宋体"/>
                <w:bCs/>
                <w:szCs w:val="21"/>
              </w:rPr>
            </w:pPr>
            <w:r>
              <w:rPr>
                <w:rFonts w:hint="eastAsia" w:ascii="宋体" w:hAnsi="宋体"/>
                <w:bCs/>
                <w:szCs w:val="21"/>
              </w:rPr>
              <w:t xml:space="preserve">日期： </w:t>
            </w:r>
            <w:r>
              <w:rPr>
                <w:rFonts w:hint="eastAsia" w:ascii="宋体" w:hAnsi="宋体"/>
                <w:bCs/>
                <w:spacing w:val="-20"/>
                <w:w w:val="80"/>
                <w:sz w:val="36"/>
                <w:szCs w:val="36"/>
              </w:rPr>
              <w:t>□□□□/□□/□□</w:t>
            </w:r>
            <w:r>
              <w:rPr>
                <w:rFonts w:hint="eastAsia" w:ascii="宋体" w:hAnsi="宋体"/>
                <w:bCs/>
                <w:szCs w:val="21"/>
              </w:rPr>
              <w:t>（年/月/日）</w:t>
            </w:r>
          </w:p>
        </w:tc>
      </w:tr>
    </w:tbl>
    <w:tbl>
      <w:tblPr>
        <w:tblStyle w:val="6"/>
        <w:tblpPr w:leftFromText="180" w:rightFromText="180" w:vertAnchor="text" w:horzAnchor="page" w:tblpX="1469" w:tblpY="65"/>
        <w:tblOverlap w:val="never"/>
        <w:tblW w:w="9072" w:type="dxa"/>
        <w:tblInd w:w="0" w:type="dxa"/>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1"/>
        <w:gridCol w:w="8221"/>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851" w:type="dxa"/>
            <w:tcBorders>
              <w:top w:val="nil"/>
              <w:bottom w:val="nil"/>
            </w:tcBorders>
            <w:vAlign w:val="center"/>
          </w:tcPr>
          <w:p>
            <w:pPr>
              <w:pStyle w:val="11"/>
              <w:spacing w:line="300" w:lineRule="exact"/>
              <w:contextualSpacing/>
              <w:jc w:val="center"/>
              <w:rPr>
                <w:rFonts w:ascii="宋体" w:eastAsia="黑体"/>
                <w:sz w:val="20"/>
                <w:szCs w:val="20"/>
              </w:rPr>
            </w:pPr>
            <w:r>
              <w:rPr>
                <w:rFonts w:hint="eastAsia" w:ascii="黑体" w:hAnsi="黑体" w:eastAsia="黑体" w:cs="黑体"/>
                <w:sz w:val="20"/>
                <w:szCs w:val="20"/>
              </w:rPr>
              <w:t>说明</w:t>
            </w:r>
          </w:p>
        </w:tc>
        <w:tc>
          <w:tcPr>
            <w:tcW w:w="8221" w:type="dxa"/>
            <w:tcBorders>
              <w:top w:val="nil"/>
              <w:bottom w:val="nil"/>
            </w:tcBorders>
            <w:vAlign w:val="center"/>
          </w:tcPr>
          <w:p>
            <w:pPr>
              <w:spacing w:line="300" w:lineRule="exact"/>
              <w:rPr>
                <w:rFonts w:ascii="宋体"/>
                <w:sz w:val="20"/>
                <w:szCs w:val="20"/>
              </w:rPr>
            </w:pPr>
            <w:r>
              <w:rPr>
                <w:rFonts w:hint="eastAsia" w:ascii="宋体" w:hAnsi="宋体"/>
                <w:kern w:val="0"/>
                <w:sz w:val="20"/>
                <w:szCs w:val="20"/>
              </w:rPr>
              <w:t>登记注册代理人指直接接受经营主体委托，为经营主体提供代理登记注册相关服务的第三方机构或个人（包括代理机构中具体办理登记代理事务的工作人员）。</w:t>
            </w:r>
          </w:p>
        </w:tc>
      </w:tr>
    </w:tbl>
    <w:p>
      <w:pPr>
        <w:pStyle w:val="11"/>
      </w:pPr>
    </w:p>
    <w:p>
      <w:pPr>
        <w:sectPr>
          <w:headerReference r:id="rId8" w:type="default"/>
          <w:footerReference r:id="rId9" w:type="default"/>
          <w:pgSz w:w="11906" w:h="16838"/>
          <w:pgMar w:top="1440" w:right="1800" w:bottom="1440" w:left="1800" w:header="851" w:footer="992" w:gutter="0"/>
          <w:cols w:space="425" w:num="1"/>
          <w:docGrid w:type="lines" w:linePitch="312" w:charSpace="0"/>
        </w:sectPr>
      </w:pPr>
    </w:p>
    <w:p/>
    <w:tbl>
      <w:tblPr>
        <w:tblStyle w:val="6"/>
        <w:tblpPr w:leftFromText="180" w:rightFromText="180" w:vertAnchor="text" w:tblpXSpec="center" w:tblpY="1"/>
        <w:tblOverlap w:val="never"/>
        <w:tblW w:w="907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560"/>
        <w:gridCol w:w="1842"/>
        <w:gridCol w:w="1723"/>
        <w:gridCol w:w="1620"/>
        <w:gridCol w:w="232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9072" w:type="dxa"/>
            <w:gridSpan w:val="5"/>
            <w:tcBorders>
              <w:top w:val="nil"/>
              <w:left w:val="nil"/>
              <w:bottom w:val="nil"/>
              <w:right w:val="nil"/>
            </w:tcBorders>
            <w:shd w:val="clear" w:color="auto" w:fill="585858" w:themeFill="text1" w:themeFillTint="A6"/>
            <w:vAlign w:val="center"/>
          </w:tcPr>
          <w:p>
            <w:pPr>
              <w:autoSpaceDE w:val="0"/>
              <w:autoSpaceDN w:val="0"/>
              <w:adjustRightInd w:val="0"/>
              <w:snapToGrid w:val="0"/>
              <w:rPr>
                <w:rFonts w:hint="eastAsia" w:ascii="黑体" w:hAnsi="黑体" w:eastAsia="黑体"/>
                <w:sz w:val="24"/>
              </w:rPr>
            </w:pPr>
            <w:r>
              <w:rPr>
                <w:rFonts w:hint="eastAsia" w:ascii="黑体" w:hAnsi="黑体" w:eastAsia="黑体"/>
                <w:color w:val="FFFFFF" w:themeColor="background1"/>
                <w:sz w:val="24"/>
                <w14:textFill>
                  <w14:solidFill>
                    <w14:schemeClr w14:val="bg1"/>
                  </w14:solidFill>
                </w14:textFill>
              </w:rPr>
              <w:t>本表不向社会公众公开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clear" w:color="auto" w:fill="E7E6E6" w:themeFill="background2"/>
            <w:vAlign w:val="center"/>
          </w:tcPr>
          <w:p>
            <w:pPr>
              <w:autoSpaceDE w:val="0"/>
              <w:autoSpaceDN w:val="0"/>
              <w:adjustRightInd w:val="0"/>
              <w:snapToGrid w:val="0"/>
              <w:rPr>
                <w:rFonts w:hint="eastAsia" w:ascii="黑体" w:hAnsi="宋体"/>
                <w:b/>
                <w:bCs/>
                <w:sz w:val="28"/>
                <w:szCs w:val="21"/>
              </w:rPr>
            </w:pPr>
            <w:r>
              <w:rPr>
                <w:rFonts w:hint="eastAsia" w:ascii="黑体" w:hAnsi="黑体" w:eastAsia="黑体"/>
                <w:sz w:val="24"/>
              </w:rPr>
              <w:t>表3（附）——登记注册代理人信息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姓  名</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szCs w:val="21"/>
                <w:lang w:val="zh-CN"/>
              </w:rPr>
            </w:pP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szCs w:val="21"/>
              </w:rPr>
            </w:pPr>
            <w:r>
              <w:rPr>
                <w:rFonts w:hint="eastAsia" w:ascii="宋体" w:hAnsi="宋体"/>
                <w:bCs/>
                <w:szCs w:val="21"/>
              </w:rPr>
              <w:t>移动电话</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12"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szCs w:val="21"/>
                <w:lang w:val="zh-CN"/>
              </w:rPr>
            </w:pPr>
            <w:r>
              <w:rPr>
                <w:rFonts w:hint="eastAsia" w:ascii="宋体" w:hAnsi="宋体"/>
                <w:bCs/>
                <w:szCs w:val="21"/>
                <w:lang w:val="zh-CN"/>
              </w:rPr>
              <w:t>身份证件类型</w:t>
            </w:r>
          </w:p>
        </w:tc>
        <w:tc>
          <w:tcPr>
            <w:tcW w:w="3565" w:type="dxa"/>
            <w:gridSpan w:val="2"/>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left"/>
              <w:rPr>
                <w:rFonts w:hint="eastAsia" w:ascii="宋体" w:hAnsi="宋体"/>
                <w:bCs/>
                <w:szCs w:val="21"/>
                <w:lang w:val="zh-CN"/>
              </w:rPr>
            </w:pPr>
            <w:r>
              <w:rPr>
                <w:rFonts w:hint="eastAsia" w:ascii="宋体" w:hAnsi="宋体"/>
                <w:bCs/>
                <w:szCs w:val="21"/>
                <w:lang w:val="zh-CN"/>
              </w:rPr>
              <w:t>□居民身份证 /</w:t>
            </w:r>
            <w:r>
              <w:rPr>
                <w:rFonts w:hint="eastAsia" w:ascii="宋体" w:hAnsi="宋体"/>
                <w:bCs/>
                <w:szCs w:val="21"/>
              </w:rPr>
              <w:t xml:space="preserve"> </w:t>
            </w:r>
            <w:r>
              <w:rPr>
                <w:rFonts w:hint="eastAsia" w:ascii="宋体" w:hAnsi="宋体"/>
                <w:bCs/>
                <w:szCs w:val="21"/>
                <w:lang w:val="zh-CN"/>
              </w:rPr>
              <w:t>□其他</w:t>
            </w:r>
            <w:r>
              <w:rPr>
                <w:rFonts w:hint="eastAsia" w:hAnsi="宋体"/>
                <w:szCs w:val="21"/>
                <w:u w:val="single"/>
              </w:rPr>
              <w:t xml:space="preserve">           </w:t>
            </w:r>
          </w:p>
        </w:tc>
        <w:tc>
          <w:tcPr>
            <w:tcW w:w="162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exact"/>
              <w:jc w:val="center"/>
              <w:rPr>
                <w:rFonts w:hint="eastAsia" w:ascii="宋体" w:hAnsi="宋体"/>
                <w:bCs/>
                <w:szCs w:val="21"/>
              </w:rPr>
            </w:pPr>
            <w:r>
              <w:rPr>
                <w:rFonts w:hint="eastAsia" w:ascii="宋体" w:hAnsi="宋体"/>
                <w:bCs/>
                <w:szCs w:val="21"/>
              </w:rPr>
              <w:t>身份证件号码</w:t>
            </w:r>
          </w:p>
        </w:tc>
        <w:tc>
          <w:tcPr>
            <w:tcW w:w="2327" w:type="dxa"/>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exact"/>
              <w:rPr>
                <w:rFonts w:hint="eastAsia" w:ascii="宋体" w:hAnsi="宋体"/>
                <w:bCs/>
                <w:szCs w:val="21"/>
                <w:lang w:val="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12" w:space="0"/>
              <w:bottom w:val="single" w:color="auto" w:sz="4" w:space="0"/>
              <w:right w:val="single" w:color="auto" w:sz="4" w:space="0"/>
            </w:tcBorders>
            <w:vAlign w:val="center"/>
          </w:tcPr>
          <w:p>
            <w:pPr>
              <w:pStyle w:val="11"/>
              <w:spacing w:line="360" w:lineRule="exact"/>
              <w:jc w:val="center"/>
            </w:pPr>
            <w:r>
              <w:rPr>
                <w:rFonts w:hint="eastAsia" w:ascii="宋体" w:hAnsi="宋体"/>
                <w:szCs w:val="21"/>
              </w:rPr>
              <w:t>代理人员身份</w:t>
            </w:r>
          </w:p>
        </w:tc>
        <w:tc>
          <w:tcPr>
            <w:tcW w:w="7512" w:type="dxa"/>
            <w:gridSpan w:val="4"/>
            <w:tcBorders>
              <w:top w:val="single" w:color="auto" w:sz="4" w:space="0"/>
              <w:left w:val="single" w:color="auto" w:sz="4" w:space="0"/>
              <w:bottom w:val="single" w:color="auto" w:sz="4" w:space="0"/>
              <w:right w:val="single" w:color="auto" w:sz="12" w:space="0"/>
            </w:tcBorders>
            <w:vAlign w:val="center"/>
          </w:tcPr>
          <w:p>
            <w:pPr>
              <w:pStyle w:val="11"/>
              <w:spacing w:line="360" w:lineRule="exact"/>
            </w:pPr>
            <w:r>
              <w:rPr>
                <w:rFonts w:hint="eastAsia" w:ascii="宋体" w:hAnsi="宋体"/>
                <w:bCs/>
                <w:szCs w:val="21"/>
                <w:lang w:val="zh-CN"/>
              </w:rPr>
              <w:t>□</w:t>
            </w:r>
            <w:r>
              <w:rPr>
                <w:rFonts w:hint="eastAsia"/>
              </w:rPr>
              <w:t>该人员以个人名义代理登记事务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11"/>
              <w:spacing w:line="360" w:lineRule="exact"/>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pPr>
              <w:pStyle w:val="11"/>
              <w:spacing w:line="360" w:lineRule="exact"/>
              <w:jc w:val="left"/>
            </w:pPr>
            <w:r>
              <w:rPr>
                <w:rFonts w:hint="eastAsia" w:ascii="宋体" w:hAnsi="宋体"/>
                <w:bCs/>
                <w:szCs w:val="21"/>
                <w:lang w:val="zh-CN"/>
              </w:rPr>
              <w:t>□</w:t>
            </w:r>
            <w:r>
              <w:rPr>
                <w:rFonts w:hint="eastAsia"/>
              </w:rPr>
              <w:t>该人员以代理机构工作人员名义代理登记事务</w:t>
            </w:r>
          </w:p>
        </w:tc>
        <w:tc>
          <w:tcPr>
            <w:tcW w:w="5670" w:type="dxa"/>
            <w:gridSpan w:val="3"/>
            <w:tcBorders>
              <w:top w:val="single" w:color="auto" w:sz="4" w:space="0"/>
              <w:left w:val="single" w:color="auto" w:sz="4" w:space="0"/>
              <w:bottom w:val="single" w:color="auto" w:sz="4" w:space="0"/>
              <w:right w:val="single" w:color="auto" w:sz="12" w:space="0"/>
            </w:tcBorders>
            <w:shd w:val="pct10" w:color="auto" w:fill="auto"/>
            <w:vAlign w:val="center"/>
          </w:tcPr>
          <w:p>
            <w:pPr>
              <w:pStyle w:val="11"/>
              <w:spacing w:line="360" w:lineRule="exact"/>
              <w:rPr>
                <w:rFonts w:hint="eastAsia" w:ascii="黑体" w:hAnsi="黑体" w:eastAsia="黑体"/>
              </w:rPr>
            </w:pPr>
            <w:r>
              <w:rPr>
                <w:rFonts w:hint="eastAsia" w:ascii="黑体" w:hAnsi="黑体" w:eastAsia="黑体"/>
              </w:rPr>
              <w:t>代理机构信息（包含个体工商户）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11"/>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11"/>
              <w:spacing w:line="360" w:lineRule="exact"/>
              <w:ind w:left="33" w:leftChars="-50" w:hanging="138" w:hangingChars="66"/>
              <w:jc w:val="left"/>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11"/>
              <w:spacing w:line="360" w:lineRule="exact"/>
            </w:pPr>
            <w:r>
              <w:rPr>
                <w:rFonts w:hint="eastAsia"/>
              </w:rPr>
              <w:t>机构名称：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11"/>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11"/>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11"/>
              <w:spacing w:line="360" w:lineRule="exact"/>
            </w:pPr>
            <w:r>
              <w:rPr>
                <w:rFonts w:hint="eastAsia"/>
              </w:rPr>
              <w:t>统一社会信用代码：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4" w:space="0"/>
              <w:right w:val="single" w:color="auto" w:sz="4" w:space="0"/>
            </w:tcBorders>
            <w:vAlign w:val="center"/>
          </w:tcPr>
          <w:p>
            <w:pPr>
              <w:pStyle w:val="11"/>
              <w:spacing w:line="360" w:lineRule="exact"/>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pPr>
              <w:pStyle w:val="11"/>
              <w:spacing w:line="360" w:lineRule="exact"/>
            </w:pPr>
          </w:p>
        </w:tc>
        <w:tc>
          <w:tcPr>
            <w:tcW w:w="5670" w:type="dxa"/>
            <w:gridSpan w:val="3"/>
            <w:tcBorders>
              <w:top w:val="single" w:color="auto" w:sz="4" w:space="0"/>
              <w:left w:val="single" w:color="auto" w:sz="4" w:space="0"/>
              <w:bottom w:val="single" w:color="auto" w:sz="4" w:space="0"/>
              <w:right w:val="single" w:color="auto" w:sz="12" w:space="0"/>
            </w:tcBorders>
            <w:vAlign w:val="center"/>
          </w:tcPr>
          <w:p>
            <w:pPr>
              <w:pStyle w:val="11"/>
              <w:spacing w:line="360" w:lineRule="exact"/>
            </w:pPr>
            <w:r>
              <w:rPr>
                <w:rFonts w:hint="eastAsia"/>
              </w:rPr>
              <w:t>负责人姓名：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1560" w:type="dxa"/>
            <w:vMerge w:val="continue"/>
            <w:tcBorders>
              <w:top w:val="single" w:color="auto" w:sz="4" w:space="0"/>
              <w:left w:val="single" w:color="auto" w:sz="12" w:space="0"/>
              <w:bottom w:val="single" w:color="auto" w:sz="12" w:space="0"/>
              <w:right w:val="single" w:color="auto" w:sz="4" w:space="0"/>
            </w:tcBorders>
            <w:vAlign w:val="center"/>
          </w:tcPr>
          <w:p>
            <w:pPr>
              <w:pStyle w:val="11"/>
              <w:spacing w:line="360" w:lineRule="exact"/>
            </w:pPr>
          </w:p>
        </w:tc>
        <w:tc>
          <w:tcPr>
            <w:tcW w:w="1842" w:type="dxa"/>
            <w:vMerge w:val="continue"/>
            <w:tcBorders>
              <w:top w:val="single" w:color="auto" w:sz="4" w:space="0"/>
              <w:left w:val="single" w:color="auto" w:sz="4" w:space="0"/>
              <w:bottom w:val="single" w:color="auto" w:sz="12" w:space="0"/>
              <w:right w:val="single" w:color="auto" w:sz="4" w:space="0"/>
            </w:tcBorders>
            <w:vAlign w:val="center"/>
          </w:tcPr>
          <w:p>
            <w:pPr>
              <w:pStyle w:val="11"/>
              <w:spacing w:line="360" w:lineRule="exact"/>
            </w:pPr>
          </w:p>
        </w:tc>
        <w:tc>
          <w:tcPr>
            <w:tcW w:w="5670" w:type="dxa"/>
            <w:gridSpan w:val="3"/>
            <w:tcBorders>
              <w:top w:val="single" w:color="auto" w:sz="4" w:space="0"/>
              <w:left w:val="single" w:color="auto" w:sz="4" w:space="0"/>
              <w:bottom w:val="single" w:color="auto" w:sz="12" w:space="0"/>
              <w:right w:val="single" w:color="auto" w:sz="12" w:space="0"/>
            </w:tcBorders>
            <w:vAlign w:val="center"/>
          </w:tcPr>
          <w:p>
            <w:pPr>
              <w:pStyle w:val="11"/>
              <w:spacing w:line="360" w:lineRule="exact"/>
            </w:pPr>
            <w:r>
              <w:rPr>
                <w:rFonts w:hint="eastAsia"/>
              </w:rPr>
              <w:t>负责人移动电话：</w:t>
            </w:r>
          </w:p>
        </w:tc>
      </w:tr>
    </w:tbl>
    <w:p/>
    <w:p>
      <w:pPr>
        <w:pStyle w:val="11"/>
        <w:sectPr>
          <w:headerReference r:id="rId10" w:type="default"/>
          <w:pgSz w:w="11906" w:h="16838"/>
          <w:pgMar w:top="1440" w:right="1800" w:bottom="1440" w:left="1800" w:header="851" w:footer="992" w:gutter="0"/>
          <w:cols w:space="425" w:num="1"/>
          <w:docGrid w:type="lines" w:linePitch="312" w:charSpace="0"/>
        </w:sectPr>
      </w:pPr>
    </w:p>
    <w:p>
      <w:pPr>
        <w:pStyle w:val="11"/>
      </w:pPr>
    </w:p>
    <w:tbl>
      <w:tblPr>
        <w:tblStyle w:val="7"/>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134"/>
        <w:gridCol w:w="2748"/>
        <w:gridCol w:w="1788"/>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left w:val="single" w:color="auto" w:sz="12" w:space="0"/>
              <w:bottom w:val="single" w:color="auto" w:sz="4" w:space="0"/>
              <w:right w:val="single" w:color="auto" w:sz="12" w:space="0"/>
            </w:tcBorders>
            <w:shd w:val="pct10" w:color="auto" w:fill="auto"/>
            <w:vAlign w:val="center"/>
          </w:tcPr>
          <w:p>
            <w:pPr>
              <w:pStyle w:val="10"/>
              <w:rPr>
                <w:rFonts w:hint="eastAsia" w:ascii="宋体" w:hAnsi="宋体"/>
                <w:kern w:val="0"/>
                <w:szCs w:val="21"/>
              </w:rPr>
            </w:pPr>
            <w:r>
              <w:rPr>
                <w:rFonts w:hint="eastAsia" w:ascii="黑体" w:hAnsi="黑体" w:eastAsia="黑体"/>
                <w:sz w:val="24"/>
                <w:szCs w:val="24"/>
              </w:rPr>
              <w:t>表4——投资人基本信息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85" w:type="dxa"/>
            <w:gridSpan w:val="2"/>
            <w:tcBorders>
              <w:left w:val="single" w:color="auto" w:sz="12" w:space="0"/>
              <w:right w:val="single" w:color="auto" w:sz="4" w:space="0"/>
            </w:tcBorders>
            <w:vAlign w:val="center"/>
          </w:tcPr>
          <w:p>
            <w:pPr>
              <w:pStyle w:val="10"/>
              <w:jc w:val="center"/>
              <w:rPr>
                <w:rFonts w:hint="eastAsia" w:ascii="宋体" w:hAnsi="宋体"/>
                <w:kern w:val="0"/>
                <w:szCs w:val="21"/>
              </w:rPr>
            </w:pPr>
            <w:r>
              <w:rPr>
                <w:rFonts w:hint="eastAsia" w:ascii="宋体" w:hAnsi="宋体"/>
                <w:kern w:val="0"/>
                <w:szCs w:val="21"/>
              </w:rPr>
              <w:t>姓</w:t>
            </w:r>
            <w:r>
              <w:rPr>
                <w:rFonts w:ascii="宋体" w:hAnsi="宋体"/>
                <w:kern w:val="0"/>
                <w:szCs w:val="21"/>
              </w:rPr>
              <w:t xml:space="preserve">  </w:t>
            </w:r>
            <w:r>
              <w:rPr>
                <w:rFonts w:hint="eastAsia" w:ascii="宋体" w:hAnsi="宋体"/>
                <w:kern w:val="0"/>
                <w:szCs w:val="21"/>
              </w:rPr>
              <w:t>名</w:t>
            </w:r>
          </w:p>
        </w:tc>
        <w:tc>
          <w:tcPr>
            <w:tcW w:w="2748" w:type="dxa"/>
            <w:tcBorders>
              <w:left w:val="single" w:color="auto" w:sz="4" w:space="0"/>
              <w:bottom w:val="single" w:color="auto" w:sz="4" w:space="0"/>
              <w:right w:val="single" w:color="auto" w:sz="4" w:space="0"/>
            </w:tcBorders>
            <w:vAlign w:val="center"/>
          </w:tcPr>
          <w:p>
            <w:pPr>
              <w:pStyle w:val="10"/>
              <w:jc w:val="center"/>
              <w:rPr>
                <w:rFonts w:hint="eastAsia" w:ascii="宋体" w:hAnsi="宋体"/>
                <w:kern w:val="0"/>
                <w:szCs w:val="21"/>
              </w:rPr>
            </w:pPr>
          </w:p>
        </w:tc>
        <w:tc>
          <w:tcPr>
            <w:tcW w:w="1788" w:type="dxa"/>
            <w:tcBorders>
              <w:left w:val="single" w:color="auto" w:sz="4" w:space="0"/>
              <w:bottom w:val="single" w:color="auto" w:sz="4" w:space="0"/>
              <w:right w:val="single" w:color="auto" w:sz="4" w:space="0"/>
            </w:tcBorders>
            <w:vAlign w:val="center"/>
          </w:tcPr>
          <w:p>
            <w:pPr>
              <w:pStyle w:val="10"/>
              <w:jc w:val="center"/>
              <w:rPr>
                <w:rFonts w:ascii="宋体"/>
                <w:kern w:val="0"/>
                <w:szCs w:val="21"/>
              </w:rPr>
            </w:pPr>
            <w:r>
              <w:rPr>
                <w:rFonts w:hint="eastAsia" w:ascii="宋体" w:hAnsi="宋体"/>
                <w:kern w:val="0"/>
                <w:szCs w:val="21"/>
              </w:rPr>
              <w:t>电子邮箱</w:t>
            </w:r>
          </w:p>
        </w:tc>
        <w:tc>
          <w:tcPr>
            <w:tcW w:w="2551" w:type="dxa"/>
            <w:tcBorders>
              <w:left w:val="single" w:color="auto" w:sz="4" w:space="0"/>
              <w:bottom w:val="single" w:color="auto" w:sz="4" w:space="0"/>
              <w:right w:val="single" w:color="auto" w:sz="12" w:space="0"/>
            </w:tcBorders>
            <w:vAlign w:val="center"/>
          </w:tcPr>
          <w:p>
            <w:pPr>
              <w:pStyle w:val="10"/>
              <w:jc w:val="right"/>
              <w:rPr>
                <w:rFonts w:hint="eastAsia" w:ascii="宋体" w:hAnsi="宋体"/>
                <w:kern w:val="0"/>
                <w:szCs w:val="21"/>
              </w:rPr>
            </w:pPr>
            <w:r>
              <w:rPr>
                <w:rFonts w:hint="eastAsia" w:ascii="宋体" w:hAnsi="宋体"/>
                <w:kern w:val="0"/>
                <w:szCs w:val="21"/>
              </w:rPr>
              <w:t>（选填）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51" w:type="dxa"/>
            <w:tcBorders>
              <w:top w:val="single" w:color="auto" w:sz="12" w:space="0"/>
              <w:left w:val="nil"/>
              <w:bottom w:val="single" w:color="auto" w:sz="4" w:space="0"/>
              <w:right w:val="nil"/>
            </w:tcBorders>
            <w:vAlign w:val="center"/>
          </w:tcPr>
          <w:p>
            <w:pPr>
              <w:pStyle w:val="10"/>
              <w:spacing w:line="300" w:lineRule="exact"/>
              <w:jc w:val="center"/>
              <w:rPr>
                <w:rFonts w:hint="eastAsia" w:ascii="宋体" w:hAnsi="宋体"/>
                <w:kern w:val="0"/>
                <w:sz w:val="20"/>
              </w:rPr>
            </w:pPr>
            <w:r>
              <w:rPr>
                <w:rFonts w:hint="eastAsia" w:ascii="黑体" w:hAnsi="黑体" w:eastAsia="黑体" w:cs="黑体"/>
                <w:kern w:val="0"/>
                <w:sz w:val="20"/>
              </w:rPr>
              <w:t>说明</w:t>
            </w:r>
          </w:p>
        </w:tc>
        <w:tc>
          <w:tcPr>
            <w:tcW w:w="8221" w:type="dxa"/>
            <w:gridSpan w:val="4"/>
            <w:tcBorders>
              <w:top w:val="single" w:color="auto" w:sz="12" w:space="0"/>
              <w:left w:val="nil"/>
              <w:bottom w:val="single" w:color="auto" w:sz="4" w:space="0"/>
              <w:right w:val="nil"/>
            </w:tcBorders>
            <w:vAlign w:val="center"/>
          </w:tcPr>
          <w:p>
            <w:pPr>
              <w:pStyle w:val="10"/>
              <w:numPr>
                <w:ilvl w:val="0"/>
                <w:numId w:val="3"/>
              </w:numPr>
              <w:spacing w:line="300" w:lineRule="exact"/>
              <w:ind w:left="416" w:hanging="416"/>
              <w:rPr>
                <w:rFonts w:hint="eastAsia" w:ascii="黑体" w:hAnsi="黑体" w:eastAsia="黑体"/>
                <w:kern w:val="0"/>
                <w:sz w:val="20"/>
              </w:rPr>
            </w:pPr>
            <w:r>
              <w:rPr>
                <w:rFonts w:hint="eastAsia" w:ascii="黑体" w:hAnsi="黑体" w:eastAsia="黑体"/>
                <w:kern w:val="0"/>
                <w:sz w:val="20"/>
              </w:rPr>
              <w:t>设立登记：</w:t>
            </w:r>
            <w:r>
              <w:rPr>
                <w:rFonts w:hint="eastAsia" w:ascii="宋体" w:hAnsi="宋体"/>
                <w:kern w:val="0"/>
                <w:sz w:val="20"/>
              </w:rPr>
              <w:t>填写投资人信息。</w:t>
            </w:r>
          </w:p>
          <w:p>
            <w:pPr>
              <w:pStyle w:val="10"/>
              <w:numPr>
                <w:ilvl w:val="0"/>
                <w:numId w:val="3"/>
              </w:numPr>
              <w:spacing w:line="300" w:lineRule="exact"/>
              <w:ind w:left="416" w:hanging="416"/>
              <w:rPr>
                <w:rFonts w:hint="eastAsia" w:ascii="黑体" w:hAnsi="黑体" w:eastAsia="黑体"/>
                <w:kern w:val="0"/>
                <w:sz w:val="20"/>
              </w:rPr>
            </w:pPr>
            <w:r>
              <w:rPr>
                <w:rFonts w:hint="eastAsia" w:ascii="黑体" w:hAnsi="黑体" w:eastAsia="黑体"/>
                <w:kern w:val="0"/>
                <w:sz w:val="20"/>
              </w:rPr>
              <w:t>变更登记：</w:t>
            </w:r>
            <w:r>
              <w:rPr>
                <w:rFonts w:hint="eastAsia" w:ascii="宋体" w:hAnsi="宋体"/>
                <w:kern w:val="0"/>
                <w:sz w:val="20"/>
              </w:rPr>
              <w:t>填写新任投资人信息。</w:t>
            </w:r>
          </w:p>
        </w:tc>
      </w:tr>
    </w:tbl>
    <w:p>
      <w:pPr>
        <w:pStyle w:val="11"/>
      </w:pPr>
    </w:p>
    <w:tbl>
      <w:tblPr>
        <w:tblStyle w:val="7"/>
        <w:tblW w:w="90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1"/>
        <w:gridCol w:w="552"/>
        <w:gridCol w:w="3544"/>
        <w:gridCol w:w="1300"/>
        <w:gridCol w:w="282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5"/>
            <w:tcBorders>
              <w:top w:val="single" w:color="auto" w:sz="12" w:space="0"/>
              <w:bottom w:val="single" w:color="auto" w:sz="4" w:space="0"/>
            </w:tcBorders>
            <w:shd w:val="pct10" w:color="auto" w:fill="auto"/>
            <w:vAlign w:val="center"/>
          </w:tcPr>
          <w:p>
            <w:pPr>
              <w:pStyle w:val="10"/>
              <w:rPr>
                <w:rFonts w:hint="eastAsia" w:ascii="黑体" w:hAnsi="黑体" w:eastAsia="黑体"/>
                <w:kern w:val="0"/>
              </w:rPr>
            </w:pPr>
            <w:r>
              <w:rPr>
                <w:rFonts w:hint="eastAsia" w:ascii="黑体" w:hAnsi="黑体" w:eastAsia="黑体"/>
                <w:sz w:val="24"/>
                <w:szCs w:val="24"/>
              </w:rPr>
              <w:t>表5——财务负责人基本信息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5"/>
            <w:shd w:val="pct10" w:color="auto" w:fill="auto"/>
            <w:vAlign w:val="center"/>
          </w:tcPr>
          <w:p>
            <w:pPr>
              <w:pStyle w:val="10"/>
              <w:rPr>
                <w:rFonts w:hint="eastAsia" w:ascii="宋体" w:hAnsi="宋体"/>
                <w:bCs/>
                <w:w w:val="80"/>
                <w:kern w:val="0"/>
                <w:position w:val="-2"/>
                <w:sz w:val="36"/>
                <w:szCs w:val="36"/>
                <w:u w:val="single"/>
              </w:rPr>
            </w:pPr>
            <w:r>
              <w:rPr>
                <w:rFonts w:ascii="黑体" w:hAnsi="黑体" w:eastAsia="黑体"/>
                <w:kern w:val="0"/>
              </w:rPr>
              <w:t>财务负责人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03" w:type="dxa"/>
            <w:gridSpan w:val="2"/>
            <w:vAlign w:val="center"/>
          </w:tcPr>
          <w:p>
            <w:pPr>
              <w:pStyle w:val="10"/>
              <w:jc w:val="center"/>
              <w:rPr>
                <w:rFonts w:hint="eastAsia" w:ascii="宋体" w:hAnsi="宋体"/>
                <w:kern w:val="0"/>
                <w:szCs w:val="21"/>
              </w:rPr>
            </w:pPr>
            <w:r>
              <w:rPr>
                <w:rFonts w:hint="eastAsia" w:ascii="宋体" w:hAnsi="宋体"/>
                <w:kern w:val="0"/>
                <w:szCs w:val="21"/>
              </w:rPr>
              <w:t>姓  名</w:t>
            </w:r>
          </w:p>
        </w:tc>
        <w:tc>
          <w:tcPr>
            <w:tcW w:w="3544" w:type="dxa"/>
            <w:vAlign w:val="center"/>
          </w:tcPr>
          <w:p>
            <w:pPr>
              <w:pStyle w:val="10"/>
              <w:jc w:val="center"/>
              <w:rPr>
                <w:rFonts w:hint="eastAsia" w:ascii="宋体" w:hAnsi="宋体"/>
                <w:kern w:val="0"/>
                <w:szCs w:val="21"/>
              </w:rPr>
            </w:pPr>
          </w:p>
        </w:tc>
        <w:tc>
          <w:tcPr>
            <w:tcW w:w="1300" w:type="dxa"/>
            <w:vAlign w:val="center"/>
          </w:tcPr>
          <w:p>
            <w:pPr>
              <w:pStyle w:val="10"/>
              <w:jc w:val="center"/>
              <w:rPr>
                <w:rFonts w:hint="eastAsia" w:ascii="宋体" w:hAnsi="宋体"/>
                <w:kern w:val="0"/>
                <w:szCs w:val="21"/>
              </w:rPr>
            </w:pPr>
            <w:r>
              <w:rPr>
                <w:rFonts w:hint="eastAsia" w:ascii="宋体" w:hAnsi="宋体"/>
                <w:kern w:val="0"/>
                <w:szCs w:val="21"/>
              </w:rPr>
              <w:t>电子邮箱</w:t>
            </w:r>
          </w:p>
        </w:tc>
        <w:tc>
          <w:tcPr>
            <w:tcW w:w="2825" w:type="dxa"/>
            <w:vAlign w:val="center"/>
          </w:tcPr>
          <w:p>
            <w:pPr>
              <w:pStyle w:val="10"/>
              <w:jc w:val="center"/>
              <w:rPr>
                <w:rFonts w:hint="eastAsia"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851" w:type="dxa"/>
            <w:tcBorders>
              <w:top w:val="single" w:color="auto" w:sz="12" w:space="0"/>
              <w:left w:val="nil"/>
              <w:bottom w:val="nil"/>
              <w:right w:val="nil"/>
            </w:tcBorders>
            <w:vAlign w:val="center"/>
          </w:tcPr>
          <w:p>
            <w:pPr>
              <w:spacing w:line="300" w:lineRule="exact"/>
              <w:jc w:val="center"/>
              <w:rPr>
                <w:rFonts w:hint="eastAsia" w:ascii="宋体" w:hAnsi="宋体" w:eastAsia="黑体"/>
                <w:kern w:val="0"/>
                <w:sz w:val="20"/>
              </w:rPr>
            </w:pPr>
            <w:r>
              <w:rPr>
                <w:rFonts w:hint="eastAsia" w:ascii="黑体" w:hAnsi="黑体" w:eastAsia="黑体" w:cs="黑体"/>
                <w:kern w:val="0"/>
                <w:sz w:val="20"/>
                <w:szCs w:val="20"/>
              </w:rPr>
              <w:t>说明</w:t>
            </w:r>
          </w:p>
        </w:tc>
        <w:tc>
          <w:tcPr>
            <w:tcW w:w="8221" w:type="dxa"/>
            <w:gridSpan w:val="4"/>
            <w:tcBorders>
              <w:top w:val="single" w:color="auto" w:sz="12" w:space="0"/>
              <w:left w:val="nil"/>
              <w:bottom w:val="nil"/>
              <w:right w:val="nil"/>
            </w:tcBorders>
            <w:vAlign w:val="center"/>
          </w:tcPr>
          <w:p>
            <w:pPr>
              <w:pStyle w:val="9"/>
              <w:numPr>
                <w:ilvl w:val="0"/>
                <w:numId w:val="4"/>
              </w:numPr>
              <w:spacing w:line="300" w:lineRule="exact"/>
              <w:rPr>
                <w:rFonts w:hint="eastAsia" w:ascii="宋体" w:hAnsi="宋体"/>
                <w:kern w:val="0"/>
                <w:sz w:val="20"/>
              </w:rPr>
            </w:pPr>
            <w:r>
              <w:rPr>
                <w:rFonts w:hint="eastAsia"/>
                <w:kern w:val="0"/>
                <w:sz w:val="20"/>
                <w:szCs w:val="20"/>
              </w:rPr>
              <w:t>财务负责人信息仅设立登记时采集。</w:t>
            </w:r>
          </w:p>
        </w:tc>
      </w:tr>
    </w:tbl>
    <w:p>
      <w:pPr>
        <w:tabs>
          <w:tab w:val="left" w:pos="1562"/>
        </w:tabs>
        <w:sectPr>
          <w:pgSz w:w="11906" w:h="16838"/>
          <w:pgMar w:top="1440" w:right="1800" w:bottom="1440" w:left="1800" w:header="851" w:footer="992" w:gutter="0"/>
          <w:cols w:space="425" w:num="1"/>
          <w:docGrid w:type="lines" w:linePitch="312" w:charSpace="0"/>
        </w:sectPr>
      </w:pPr>
    </w:p>
    <w:p>
      <w:pPr>
        <w:pStyle w:val="11"/>
      </w:pPr>
    </w:p>
    <w:tbl>
      <w:tblPr>
        <w:tblStyle w:val="7"/>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3402"/>
        <w:gridCol w:w="1134"/>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pPr>
              <w:pStyle w:val="10"/>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left w:val="single" w:color="auto" w:sz="12" w:space="0"/>
              <w:bottom w:val="single" w:color="auto" w:sz="4" w:space="0"/>
              <w:right w:val="single" w:color="auto" w:sz="12" w:space="0"/>
            </w:tcBorders>
            <w:shd w:val="pct10" w:color="auto" w:fill="auto"/>
            <w:vAlign w:val="center"/>
          </w:tcPr>
          <w:p>
            <w:pPr>
              <w:pStyle w:val="10"/>
              <w:rPr>
                <w:rFonts w:hint="eastAsia" w:ascii="宋体" w:hAnsi="宋体"/>
                <w:kern w:val="0"/>
                <w:szCs w:val="21"/>
              </w:rPr>
            </w:pPr>
            <w:r>
              <w:rPr>
                <w:rFonts w:hint="eastAsia" w:ascii="黑体" w:hAnsi="黑体" w:eastAsia="黑体"/>
                <w:kern w:val="0"/>
                <w:sz w:val="24"/>
                <w:szCs w:val="24"/>
              </w:rPr>
              <w:t>表4（附）——投资人详细信息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pPr>
              <w:pStyle w:val="10"/>
              <w:jc w:val="center"/>
              <w:rPr>
                <w:rFonts w:hint="eastAsia" w:ascii="宋体" w:hAnsi="宋体"/>
                <w:kern w:val="0"/>
                <w:szCs w:val="21"/>
              </w:rPr>
            </w:pPr>
            <w:r>
              <w:rPr>
                <w:rFonts w:hint="eastAsia" w:ascii="宋体" w:hAnsi="宋体"/>
                <w:kern w:val="0"/>
                <w:szCs w:val="21"/>
              </w:rPr>
              <w:t>姓  名</w:t>
            </w:r>
          </w:p>
        </w:tc>
        <w:tc>
          <w:tcPr>
            <w:tcW w:w="3402" w:type="dxa"/>
            <w:tcBorders>
              <w:left w:val="single" w:color="auto" w:sz="4" w:space="0"/>
              <w:right w:val="single" w:color="auto" w:sz="4" w:space="0"/>
            </w:tcBorders>
            <w:vAlign w:val="center"/>
          </w:tcPr>
          <w:p>
            <w:pPr>
              <w:pStyle w:val="10"/>
              <w:rPr>
                <w:rFonts w:hint="eastAsia" w:ascii="宋体" w:hAnsi="宋体"/>
                <w:kern w:val="0"/>
                <w:szCs w:val="21"/>
              </w:rPr>
            </w:pPr>
          </w:p>
        </w:tc>
        <w:tc>
          <w:tcPr>
            <w:tcW w:w="1134" w:type="dxa"/>
            <w:tcBorders>
              <w:left w:val="single" w:color="auto" w:sz="4" w:space="0"/>
              <w:right w:val="single" w:color="auto" w:sz="4" w:space="0"/>
            </w:tcBorders>
            <w:vAlign w:val="center"/>
          </w:tcPr>
          <w:p>
            <w:pPr>
              <w:pStyle w:val="10"/>
              <w:jc w:val="center"/>
              <w:rPr>
                <w:rFonts w:hint="eastAsia" w:ascii="宋体" w:hAnsi="宋体"/>
                <w:kern w:val="0"/>
                <w:szCs w:val="21"/>
              </w:rPr>
            </w:pPr>
            <w:r>
              <w:rPr>
                <w:rFonts w:hint="eastAsia" w:ascii="宋体" w:hAnsi="宋体"/>
                <w:kern w:val="0"/>
                <w:szCs w:val="21"/>
              </w:rPr>
              <w:t>移动电话</w:t>
            </w:r>
          </w:p>
        </w:tc>
        <w:tc>
          <w:tcPr>
            <w:tcW w:w="2835" w:type="dxa"/>
            <w:tcBorders>
              <w:left w:val="single" w:color="auto" w:sz="4" w:space="0"/>
              <w:right w:val="single" w:color="auto" w:sz="12" w:space="0"/>
            </w:tcBorders>
            <w:vAlign w:val="center"/>
          </w:tcPr>
          <w:p>
            <w:pPr>
              <w:pStyle w:val="10"/>
              <w:jc w:val="center"/>
              <w:rPr>
                <w:rFonts w:hint="eastAsia"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pPr>
              <w:pStyle w:val="10"/>
              <w:jc w:val="center"/>
              <w:rPr>
                <w:kern w:val="0"/>
              </w:rPr>
            </w:pPr>
            <w:r>
              <w:rPr>
                <w:rFonts w:hint="eastAsia"/>
                <w:kern w:val="0"/>
              </w:rPr>
              <w:t>身份证件类型</w:t>
            </w:r>
          </w:p>
        </w:tc>
        <w:tc>
          <w:tcPr>
            <w:tcW w:w="7371" w:type="dxa"/>
            <w:gridSpan w:val="3"/>
            <w:tcBorders>
              <w:left w:val="single" w:color="auto" w:sz="4" w:space="0"/>
              <w:right w:val="single" w:color="auto" w:sz="12" w:space="0"/>
            </w:tcBorders>
            <w:vAlign w:val="center"/>
          </w:tcPr>
          <w:p>
            <w:pPr>
              <w:pStyle w:val="10"/>
              <w:jc w:val="left"/>
              <w:rPr>
                <w:rFonts w:hint="eastAsia"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right w:val="single" w:color="auto" w:sz="4" w:space="0"/>
            </w:tcBorders>
            <w:vAlign w:val="center"/>
          </w:tcPr>
          <w:p>
            <w:pPr>
              <w:pStyle w:val="10"/>
              <w:jc w:val="center"/>
              <w:rPr>
                <w:rFonts w:hint="eastAsia" w:ascii="宋体" w:hAnsi="宋体"/>
                <w:kern w:val="0"/>
                <w:szCs w:val="21"/>
              </w:rPr>
            </w:pPr>
            <w:r>
              <w:rPr>
                <w:rFonts w:hint="eastAsia" w:ascii="宋体" w:hAnsi="宋体"/>
                <w:kern w:val="0"/>
                <w:szCs w:val="21"/>
              </w:rPr>
              <w:t>身份证件号码</w:t>
            </w:r>
          </w:p>
        </w:tc>
        <w:tc>
          <w:tcPr>
            <w:tcW w:w="7371" w:type="dxa"/>
            <w:gridSpan w:val="3"/>
            <w:tcBorders>
              <w:left w:val="single" w:color="auto" w:sz="4" w:space="0"/>
              <w:right w:val="single" w:color="auto" w:sz="12" w:space="0"/>
            </w:tcBorders>
            <w:vAlign w:val="center"/>
          </w:tcPr>
          <w:p>
            <w:pPr>
              <w:pStyle w:val="10"/>
              <w:ind w:right="420"/>
              <w:jc w:val="left"/>
              <w:rPr>
                <w:rFonts w:hint="eastAsia" w:ascii="宋体" w:hAnsi="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01" w:type="dxa"/>
            <w:tcBorders>
              <w:left w:val="single" w:color="auto" w:sz="12" w:space="0"/>
              <w:bottom w:val="single" w:color="auto" w:sz="12" w:space="0"/>
              <w:right w:val="single" w:color="auto" w:sz="4" w:space="0"/>
            </w:tcBorders>
            <w:vAlign w:val="center"/>
          </w:tcPr>
          <w:p>
            <w:pPr>
              <w:pStyle w:val="10"/>
              <w:jc w:val="center"/>
              <w:rPr>
                <w:rFonts w:hint="eastAsia" w:ascii="宋体" w:hAnsi="宋体"/>
                <w:kern w:val="0"/>
                <w:szCs w:val="21"/>
              </w:rPr>
            </w:pPr>
            <w:r>
              <w:rPr>
                <w:rFonts w:hint="eastAsia" w:ascii="宋体" w:hAnsi="宋体"/>
                <w:kern w:val="0"/>
                <w:szCs w:val="21"/>
              </w:rPr>
              <w:t>住  所</w:t>
            </w:r>
          </w:p>
        </w:tc>
        <w:tc>
          <w:tcPr>
            <w:tcW w:w="7371" w:type="dxa"/>
            <w:gridSpan w:val="3"/>
            <w:tcBorders>
              <w:left w:val="single" w:color="auto" w:sz="4" w:space="0"/>
              <w:bottom w:val="single" w:color="auto" w:sz="12" w:space="0"/>
              <w:right w:val="single" w:color="auto" w:sz="12" w:space="0"/>
            </w:tcBorders>
            <w:vAlign w:val="center"/>
          </w:tcPr>
          <w:p>
            <w:pPr>
              <w:pStyle w:val="10"/>
              <w:ind w:right="420"/>
              <w:jc w:val="left"/>
              <w:rPr>
                <w:rFonts w:hint="eastAsia" w:ascii="宋体" w:hAnsi="宋体"/>
                <w:kern w:val="0"/>
                <w:szCs w:val="21"/>
              </w:rPr>
            </w:pPr>
          </w:p>
        </w:tc>
      </w:tr>
    </w:tbl>
    <w:p>
      <w:pPr>
        <w:tabs>
          <w:tab w:val="left" w:pos="1562"/>
        </w:tabs>
        <w:spacing w:line="200" w:lineRule="exact"/>
      </w:pPr>
    </w:p>
    <w:tbl>
      <w:tblPr>
        <w:tblStyle w:val="7"/>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6"/>
        <w:gridCol w:w="3182"/>
        <w:gridCol w:w="1119"/>
        <w:gridCol w:w="2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tcBorders>
              <w:top w:val="nil"/>
              <w:left w:val="nil"/>
              <w:bottom w:val="nil"/>
              <w:right w:val="nil"/>
            </w:tcBorders>
            <w:shd w:val="clear" w:color="auto" w:fill="585858" w:themeFill="text1" w:themeFillTint="A6"/>
            <w:vAlign w:val="center"/>
          </w:tcPr>
          <w:p>
            <w:pPr>
              <w:pStyle w:val="10"/>
              <w:rPr>
                <w:rFonts w:hint="eastAsia" w:ascii="宋体" w:hAnsi="宋体"/>
                <w:kern w:val="0"/>
                <w:szCs w:val="21"/>
              </w:rPr>
            </w:pPr>
            <w:r>
              <w:rPr>
                <w:rFonts w:hint="eastAsia" w:ascii="黑体" w:hAnsi="黑体" w:eastAsia="黑体"/>
                <w:color w:val="FFFFFF" w:themeColor="background1"/>
                <w:kern w:val="0"/>
                <w:sz w:val="24"/>
                <w14:textFill>
                  <w14:solidFill>
                    <w14:schemeClr w14:val="bg1"/>
                  </w14:solidFill>
                </w14:textFill>
              </w:rPr>
              <w:t>本表不向社会公众公开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072" w:type="dxa"/>
            <w:gridSpan w:val="4"/>
            <w:tcBorders>
              <w:top w:val="single" w:color="auto" w:sz="12" w:space="0"/>
              <w:bottom w:val="single" w:color="auto" w:sz="4" w:space="0"/>
            </w:tcBorders>
            <w:shd w:val="pct10" w:color="auto" w:fill="auto"/>
            <w:vAlign w:val="center"/>
          </w:tcPr>
          <w:p>
            <w:pPr>
              <w:pStyle w:val="10"/>
              <w:rPr>
                <w:rFonts w:hint="eastAsia" w:ascii="黑体" w:hAnsi="黑体" w:eastAsia="黑体"/>
                <w:kern w:val="0"/>
              </w:rPr>
            </w:pPr>
            <w:r>
              <w:rPr>
                <w:rFonts w:hint="eastAsia" w:ascii="黑体" w:hAnsi="黑体" w:eastAsia="黑体"/>
                <w:kern w:val="0"/>
                <w:sz w:val="24"/>
                <w:szCs w:val="24"/>
              </w:rPr>
              <w:t>表5（附）—财务负责人详细信息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072" w:type="dxa"/>
            <w:gridSpan w:val="4"/>
            <w:shd w:val="pct10" w:color="auto" w:fill="auto"/>
            <w:vAlign w:val="center"/>
          </w:tcPr>
          <w:p>
            <w:pPr>
              <w:pStyle w:val="10"/>
              <w:rPr>
                <w:rFonts w:hint="eastAsia" w:ascii="宋体" w:hAnsi="宋体"/>
                <w:bCs/>
                <w:w w:val="80"/>
                <w:kern w:val="0"/>
                <w:position w:val="-2"/>
                <w:sz w:val="36"/>
                <w:szCs w:val="36"/>
                <w:u w:val="single"/>
              </w:rPr>
            </w:pPr>
            <w:r>
              <w:rPr>
                <w:rFonts w:hint="eastAsia" w:ascii="黑体" w:hAnsi="黑体" w:eastAsia="黑体"/>
                <w:kern w:val="0"/>
              </w:rPr>
              <w:t>财务负责人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10"/>
              <w:jc w:val="center"/>
              <w:rPr>
                <w:rFonts w:hint="eastAsia" w:ascii="宋体" w:hAnsi="宋体"/>
                <w:kern w:val="0"/>
                <w:szCs w:val="21"/>
              </w:rPr>
            </w:pPr>
            <w:r>
              <w:rPr>
                <w:rFonts w:hint="eastAsia" w:ascii="宋体" w:hAnsi="宋体"/>
                <w:kern w:val="0"/>
                <w:szCs w:val="21"/>
              </w:rPr>
              <w:t>姓  名</w:t>
            </w:r>
          </w:p>
        </w:tc>
        <w:tc>
          <w:tcPr>
            <w:tcW w:w="3182" w:type="dxa"/>
            <w:vAlign w:val="center"/>
          </w:tcPr>
          <w:p>
            <w:pPr>
              <w:pStyle w:val="10"/>
              <w:jc w:val="center"/>
              <w:rPr>
                <w:rFonts w:hint="eastAsia" w:ascii="宋体" w:hAnsi="宋体"/>
                <w:kern w:val="0"/>
                <w:szCs w:val="21"/>
              </w:rPr>
            </w:pPr>
          </w:p>
        </w:tc>
        <w:tc>
          <w:tcPr>
            <w:tcW w:w="1119" w:type="dxa"/>
            <w:vAlign w:val="center"/>
          </w:tcPr>
          <w:p>
            <w:pPr>
              <w:pStyle w:val="10"/>
              <w:jc w:val="center"/>
              <w:rPr>
                <w:rFonts w:hint="eastAsia" w:ascii="宋体" w:hAnsi="宋体"/>
                <w:kern w:val="0"/>
                <w:szCs w:val="21"/>
              </w:rPr>
            </w:pPr>
            <w:r>
              <w:rPr>
                <w:rFonts w:hint="eastAsia" w:ascii="宋体" w:hAnsi="宋体"/>
                <w:kern w:val="0"/>
                <w:szCs w:val="21"/>
              </w:rPr>
              <w:t>移动电话</w:t>
            </w:r>
          </w:p>
        </w:tc>
        <w:tc>
          <w:tcPr>
            <w:tcW w:w="2865" w:type="dxa"/>
            <w:vAlign w:val="center"/>
          </w:tcPr>
          <w:p>
            <w:pPr>
              <w:pStyle w:val="10"/>
              <w:jc w:val="right"/>
              <w:rPr>
                <w:rFonts w:hint="eastAsia" w:ascii="宋体" w:hAnsi="宋体"/>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10"/>
              <w:jc w:val="center"/>
              <w:rPr>
                <w:rFonts w:hint="eastAsia" w:ascii="宋体" w:hAnsi="宋体"/>
                <w:kern w:val="0"/>
                <w:szCs w:val="21"/>
              </w:rPr>
            </w:pPr>
            <w:r>
              <w:rPr>
                <w:rFonts w:hint="eastAsia" w:ascii="宋体" w:hAnsi="宋体"/>
                <w:kern w:val="0"/>
                <w:szCs w:val="21"/>
              </w:rPr>
              <w:t>身份证号码</w:t>
            </w:r>
          </w:p>
        </w:tc>
        <w:tc>
          <w:tcPr>
            <w:tcW w:w="7166" w:type="dxa"/>
            <w:gridSpan w:val="3"/>
            <w:vAlign w:val="center"/>
          </w:tcPr>
          <w:p>
            <w:pPr>
              <w:pStyle w:val="10"/>
              <w:jc w:val="center"/>
              <w:rPr>
                <w:rFonts w:hint="eastAsia" w:ascii="宋体" w:hAnsi="宋体"/>
                <w:kern w:val="0"/>
                <w:szCs w:val="21"/>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906" w:type="dxa"/>
            <w:vAlign w:val="center"/>
          </w:tcPr>
          <w:p>
            <w:pPr>
              <w:pStyle w:val="10"/>
              <w:jc w:val="center"/>
              <w:rPr>
                <w:rFonts w:hint="eastAsia" w:ascii="宋体" w:hAnsi="宋体"/>
                <w:kern w:val="0"/>
                <w:szCs w:val="21"/>
              </w:rPr>
            </w:pPr>
            <w:r>
              <w:rPr>
                <w:rFonts w:hint="eastAsia" w:ascii="宋体" w:hAnsi="宋体"/>
                <w:kern w:val="0"/>
                <w:szCs w:val="21"/>
              </w:rPr>
              <w:t>住  所</w:t>
            </w:r>
          </w:p>
        </w:tc>
        <w:tc>
          <w:tcPr>
            <w:tcW w:w="7166" w:type="dxa"/>
            <w:gridSpan w:val="3"/>
            <w:vAlign w:val="center"/>
          </w:tcPr>
          <w:p>
            <w:pPr>
              <w:pStyle w:val="10"/>
              <w:jc w:val="center"/>
              <w:rPr>
                <w:rFonts w:hint="eastAsia" w:ascii="宋体" w:hAnsi="宋体"/>
                <w:kern w:val="0"/>
                <w:szCs w:val="21"/>
              </w:rPr>
            </w:pPr>
          </w:p>
        </w:tc>
      </w:tr>
    </w:tbl>
    <w:p>
      <w:pPr>
        <w:pStyle w:val="11"/>
        <w:sectPr>
          <w:pgSz w:w="11906" w:h="16838"/>
          <w:pgMar w:top="1440" w:right="1800" w:bottom="1440" w:left="1800" w:header="851" w:footer="992" w:gutter="0"/>
          <w:cols w:space="425" w:num="1"/>
          <w:docGrid w:type="lines" w:linePitch="312" w:charSpace="0"/>
        </w:sectPr>
      </w:pPr>
    </w:p>
    <w:p>
      <w:pPr>
        <w:tabs>
          <w:tab w:val="left" w:pos="1730"/>
        </w:tabs>
        <w:ind w:left="-141" w:leftChars="-67" w:firstLine="140" w:firstLineChars="67"/>
      </w:pPr>
    </w:p>
    <w:tbl>
      <w:tblPr>
        <w:tblStyle w:val="7"/>
        <w:tblW w:w="924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37"/>
        <w:gridCol w:w="2108"/>
        <w:gridCol w:w="3464"/>
        <w:gridCol w:w="1838"/>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247" w:type="dxa"/>
            <w:gridSpan w:val="4"/>
            <w:tcBorders>
              <w:top w:val="single" w:color="auto" w:sz="12" w:space="0"/>
              <w:bottom w:val="single" w:color="auto" w:sz="4" w:space="0"/>
            </w:tcBorders>
            <w:shd w:val="pct10" w:color="auto" w:fill="auto"/>
            <w:vAlign w:val="center"/>
          </w:tcPr>
          <w:p>
            <w:pPr>
              <w:pStyle w:val="5"/>
              <w:spacing w:after="0"/>
              <w:jc w:val="both"/>
              <w:rPr>
                <w:kern w:val="0"/>
                <w:sz w:val="28"/>
                <w:szCs w:val="28"/>
              </w:rPr>
            </w:pPr>
            <w:r>
              <w:rPr>
                <w:rFonts w:hint="eastAsia" w:ascii="黑体" w:hAnsi="黑体" w:eastAsia="黑体" w:cs="Times New Roman"/>
                <w:spacing w:val="0"/>
                <w:kern w:val="2"/>
                <w:sz w:val="24"/>
                <w:szCs w:val="24"/>
              </w:rPr>
              <w:t>表6——承诺及同意书</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51" w:hRule="exact"/>
          <w:jc w:val="center"/>
        </w:trPr>
        <w:tc>
          <w:tcPr>
            <w:tcW w:w="9247" w:type="dxa"/>
            <w:gridSpan w:val="4"/>
            <w:tcBorders>
              <w:top w:val="nil"/>
              <w:bottom w:val="single" w:color="auto" w:sz="4" w:space="0"/>
            </w:tcBorders>
            <w:vAlign w:val="center"/>
          </w:tcPr>
          <w:p>
            <w:pPr>
              <w:pStyle w:val="10"/>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本人确认对此次登记（备案）申请信息或个人任职情况知情且同意，本人所提供的相关证件、文件和信息真实、准确、有效、完整。</w:t>
            </w:r>
          </w:p>
          <w:p>
            <w:pPr>
              <w:pStyle w:val="10"/>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本人如在登记中存在使用伪造、变造的法律文件、印章、签名等，或在向登记机关提交登记文件或信息时作出误导性或欺骗性陈述，或存在提交虚假材料或者采取其他欺诈手段骗取登记的行为，将依法承担相应责任</w:t>
            </w:r>
          </w:p>
          <w:p>
            <w:pPr>
              <w:pStyle w:val="10"/>
              <w:spacing w:line="320" w:lineRule="exact"/>
              <w:ind w:firstLine="420" w:firstLineChars="200"/>
              <w:jc w:val="left"/>
              <w:rPr>
                <w:rFonts w:hint="eastAsia" w:ascii="仿宋_GB2312" w:hAnsi="宋体" w:eastAsia="仿宋_GB2312"/>
                <w:kern w:val="0"/>
                <w:szCs w:val="21"/>
              </w:rPr>
            </w:pPr>
            <w:r>
              <w:rPr>
                <w:rFonts w:hint="eastAsia" w:ascii="仿宋_GB2312" w:hAnsi="宋体" w:eastAsia="仿宋_GB2312"/>
                <w:kern w:val="0"/>
                <w:szCs w:val="21"/>
              </w:rPr>
              <w:t>本人承诺未被限制担任个人独资企业财务负责人等，未被限制办理登记注册业务。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837" w:type="dxa"/>
            <w:tcBorders>
              <w:top w:val="single" w:color="auto" w:sz="4" w:space="0"/>
              <w:bottom w:val="single" w:color="auto" w:sz="4" w:space="0"/>
            </w:tcBorders>
            <w:shd w:val="pct5" w:color="auto" w:fill="auto"/>
            <w:vAlign w:val="center"/>
          </w:tcPr>
          <w:p>
            <w:pPr>
              <w:jc w:val="center"/>
              <w:rPr>
                <w:rFonts w:hint="eastAsia" w:ascii="黑体" w:hAnsi="黑体" w:eastAsia="黑体" w:cs="黑体"/>
                <w:kern w:val="0"/>
                <w:szCs w:val="21"/>
              </w:rPr>
            </w:pPr>
            <w:r>
              <w:rPr>
                <w:rFonts w:hint="eastAsia" w:ascii="黑体" w:hAnsi="黑体" w:eastAsia="黑体" w:cs="黑体"/>
                <w:kern w:val="0"/>
                <w:szCs w:val="21"/>
              </w:rPr>
              <w:t>姓名</w:t>
            </w:r>
          </w:p>
        </w:tc>
        <w:tc>
          <w:tcPr>
            <w:tcW w:w="2108" w:type="dxa"/>
            <w:tcBorders>
              <w:top w:val="single" w:color="auto" w:sz="4" w:space="0"/>
              <w:bottom w:val="single" w:color="auto" w:sz="4" w:space="0"/>
            </w:tcBorders>
            <w:shd w:val="pct5" w:color="auto" w:fill="auto"/>
            <w:vAlign w:val="center"/>
          </w:tcPr>
          <w:p>
            <w:pPr>
              <w:jc w:val="center"/>
              <w:rPr>
                <w:rFonts w:hint="eastAsia" w:ascii="黑体" w:hAnsi="黑体" w:eastAsia="黑体" w:cs="黑体"/>
                <w:kern w:val="0"/>
                <w:szCs w:val="21"/>
              </w:rPr>
            </w:pPr>
            <w:r>
              <w:rPr>
                <w:rFonts w:hint="eastAsia" w:ascii="黑体" w:hAnsi="黑体" w:eastAsia="黑体" w:cs="黑体"/>
                <w:kern w:val="0"/>
                <w:szCs w:val="21"/>
              </w:rPr>
              <w:t>职务/身份</w:t>
            </w:r>
          </w:p>
        </w:tc>
        <w:tc>
          <w:tcPr>
            <w:tcW w:w="3464" w:type="dxa"/>
            <w:tcBorders>
              <w:top w:val="single" w:color="auto" w:sz="4" w:space="0"/>
              <w:bottom w:val="single" w:color="auto" w:sz="4" w:space="0"/>
            </w:tcBorders>
            <w:shd w:val="pct5" w:color="auto" w:fill="auto"/>
            <w:vAlign w:val="center"/>
          </w:tcPr>
          <w:p>
            <w:pPr>
              <w:jc w:val="center"/>
              <w:rPr>
                <w:rFonts w:hint="eastAsia" w:ascii="黑体" w:hAnsi="黑体" w:eastAsia="黑体" w:cs="黑体"/>
                <w:kern w:val="0"/>
                <w:szCs w:val="21"/>
              </w:rPr>
            </w:pPr>
            <w:r>
              <w:rPr>
                <w:rFonts w:hint="eastAsia" w:ascii="黑体" w:hAnsi="黑体" w:eastAsia="黑体" w:cs="黑体"/>
                <w:kern w:val="0"/>
                <w:szCs w:val="21"/>
              </w:rPr>
              <w:t>自然人签名</w:t>
            </w:r>
          </w:p>
        </w:tc>
        <w:tc>
          <w:tcPr>
            <w:tcW w:w="1838" w:type="dxa"/>
            <w:tcBorders>
              <w:top w:val="single" w:color="auto" w:sz="4" w:space="0"/>
              <w:bottom w:val="single" w:color="auto" w:sz="4" w:space="0"/>
            </w:tcBorders>
            <w:shd w:val="pct5" w:color="auto" w:fill="auto"/>
            <w:vAlign w:val="center"/>
          </w:tcPr>
          <w:p>
            <w:pPr>
              <w:jc w:val="center"/>
              <w:rPr>
                <w:rFonts w:hint="eastAsia" w:ascii="黑体" w:hAnsi="黑体" w:eastAsia="黑体" w:cs="黑体"/>
                <w:kern w:val="0"/>
                <w:szCs w:val="21"/>
              </w:rPr>
            </w:pPr>
            <w:r>
              <w:rPr>
                <w:rFonts w:hint="eastAsia" w:ascii="黑体" w:hAnsi="黑体" w:eastAsia="黑体" w:cs="黑体"/>
                <w:kern w:val="0"/>
                <w:szCs w:val="21"/>
              </w:rPr>
              <w:t>签名日期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pPr>
              <w:jc w:val="center"/>
              <w:rPr>
                <w:kern w:val="0"/>
                <w:szCs w:val="20"/>
              </w:rPr>
            </w:pPr>
          </w:p>
        </w:tc>
        <w:tc>
          <w:tcPr>
            <w:tcW w:w="2108" w:type="dxa"/>
            <w:tcBorders>
              <w:top w:val="single" w:color="auto" w:sz="4" w:space="0"/>
              <w:bottom w:val="single" w:color="auto" w:sz="4" w:space="0"/>
            </w:tcBorders>
            <w:vAlign w:val="center"/>
          </w:tcPr>
          <w:p>
            <w:pPr>
              <w:jc w:val="center"/>
              <w:rPr>
                <w:kern w:val="0"/>
                <w:szCs w:val="20"/>
              </w:rPr>
            </w:pPr>
          </w:p>
        </w:tc>
        <w:tc>
          <w:tcPr>
            <w:tcW w:w="3464" w:type="dxa"/>
            <w:tcBorders>
              <w:top w:val="single" w:color="auto" w:sz="4" w:space="0"/>
              <w:bottom w:val="single" w:color="auto" w:sz="4" w:space="0"/>
            </w:tcBorders>
            <w:vAlign w:val="center"/>
          </w:tcPr>
          <w:p>
            <w:pPr>
              <w:jc w:val="center"/>
              <w:rPr>
                <w:kern w:val="0"/>
                <w:szCs w:val="20"/>
              </w:rPr>
            </w:pPr>
          </w:p>
        </w:tc>
        <w:tc>
          <w:tcPr>
            <w:tcW w:w="1838" w:type="dxa"/>
            <w:tcBorders>
              <w:top w:val="single" w:color="auto" w:sz="4" w:space="0"/>
              <w:bottom w:val="single" w:color="auto" w:sz="4" w:space="0"/>
            </w:tcBorders>
            <w:vAlign w:val="center"/>
          </w:tcPr>
          <w:p>
            <w:pPr>
              <w:jc w:val="center"/>
              <w:rPr>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pPr>
              <w:jc w:val="center"/>
              <w:rPr>
                <w:kern w:val="0"/>
                <w:szCs w:val="20"/>
              </w:rPr>
            </w:pPr>
          </w:p>
        </w:tc>
        <w:tc>
          <w:tcPr>
            <w:tcW w:w="2108" w:type="dxa"/>
            <w:tcBorders>
              <w:top w:val="single" w:color="auto" w:sz="4" w:space="0"/>
              <w:bottom w:val="single" w:color="auto" w:sz="4" w:space="0"/>
            </w:tcBorders>
            <w:vAlign w:val="center"/>
          </w:tcPr>
          <w:p>
            <w:pPr>
              <w:jc w:val="center"/>
              <w:rPr>
                <w:kern w:val="0"/>
                <w:szCs w:val="20"/>
              </w:rPr>
            </w:pPr>
          </w:p>
        </w:tc>
        <w:tc>
          <w:tcPr>
            <w:tcW w:w="3464" w:type="dxa"/>
            <w:tcBorders>
              <w:top w:val="single" w:color="auto" w:sz="4" w:space="0"/>
              <w:bottom w:val="single" w:color="auto" w:sz="4" w:space="0"/>
            </w:tcBorders>
            <w:vAlign w:val="center"/>
          </w:tcPr>
          <w:p>
            <w:pPr>
              <w:jc w:val="center"/>
              <w:rPr>
                <w:kern w:val="0"/>
                <w:szCs w:val="20"/>
              </w:rPr>
            </w:pPr>
          </w:p>
        </w:tc>
        <w:tc>
          <w:tcPr>
            <w:tcW w:w="1838" w:type="dxa"/>
            <w:tcBorders>
              <w:top w:val="single" w:color="auto" w:sz="4" w:space="0"/>
              <w:bottom w:val="single" w:color="auto" w:sz="4" w:space="0"/>
            </w:tcBorders>
            <w:vAlign w:val="center"/>
          </w:tcPr>
          <w:p>
            <w:pPr>
              <w:jc w:val="center"/>
              <w:rPr>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pPr>
              <w:jc w:val="center"/>
              <w:rPr>
                <w:kern w:val="0"/>
                <w:szCs w:val="20"/>
              </w:rPr>
            </w:pPr>
          </w:p>
        </w:tc>
        <w:tc>
          <w:tcPr>
            <w:tcW w:w="2108" w:type="dxa"/>
            <w:tcBorders>
              <w:top w:val="single" w:color="auto" w:sz="4" w:space="0"/>
              <w:bottom w:val="single" w:color="auto" w:sz="4" w:space="0"/>
            </w:tcBorders>
            <w:vAlign w:val="center"/>
          </w:tcPr>
          <w:p>
            <w:pPr>
              <w:jc w:val="center"/>
              <w:rPr>
                <w:kern w:val="0"/>
                <w:szCs w:val="20"/>
              </w:rPr>
            </w:pPr>
          </w:p>
        </w:tc>
        <w:tc>
          <w:tcPr>
            <w:tcW w:w="3464" w:type="dxa"/>
            <w:tcBorders>
              <w:top w:val="single" w:color="auto" w:sz="4" w:space="0"/>
              <w:bottom w:val="single" w:color="auto" w:sz="4" w:space="0"/>
            </w:tcBorders>
            <w:vAlign w:val="center"/>
          </w:tcPr>
          <w:p>
            <w:pPr>
              <w:jc w:val="center"/>
              <w:rPr>
                <w:kern w:val="0"/>
                <w:szCs w:val="20"/>
              </w:rPr>
            </w:pPr>
          </w:p>
        </w:tc>
        <w:tc>
          <w:tcPr>
            <w:tcW w:w="1838" w:type="dxa"/>
            <w:tcBorders>
              <w:top w:val="single" w:color="auto" w:sz="4" w:space="0"/>
              <w:bottom w:val="single" w:color="auto" w:sz="4" w:space="0"/>
            </w:tcBorders>
            <w:vAlign w:val="center"/>
          </w:tcPr>
          <w:p>
            <w:pPr>
              <w:jc w:val="center"/>
              <w:rPr>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pPr>
              <w:jc w:val="center"/>
              <w:rPr>
                <w:kern w:val="0"/>
                <w:szCs w:val="20"/>
              </w:rPr>
            </w:pPr>
          </w:p>
        </w:tc>
        <w:tc>
          <w:tcPr>
            <w:tcW w:w="2108" w:type="dxa"/>
            <w:tcBorders>
              <w:top w:val="single" w:color="auto" w:sz="4" w:space="0"/>
              <w:bottom w:val="single" w:color="auto" w:sz="4" w:space="0"/>
            </w:tcBorders>
            <w:vAlign w:val="center"/>
          </w:tcPr>
          <w:p>
            <w:pPr>
              <w:jc w:val="center"/>
              <w:rPr>
                <w:kern w:val="0"/>
                <w:szCs w:val="20"/>
              </w:rPr>
            </w:pPr>
          </w:p>
        </w:tc>
        <w:tc>
          <w:tcPr>
            <w:tcW w:w="3464" w:type="dxa"/>
            <w:tcBorders>
              <w:top w:val="single" w:color="auto" w:sz="4" w:space="0"/>
              <w:bottom w:val="single" w:color="auto" w:sz="4" w:space="0"/>
            </w:tcBorders>
            <w:vAlign w:val="center"/>
          </w:tcPr>
          <w:p>
            <w:pPr>
              <w:jc w:val="center"/>
              <w:rPr>
                <w:kern w:val="0"/>
                <w:szCs w:val="20"/>
              </w:rPr>
            </w:pPr>
          </w:p>
        </w:tc>
        <w:tc>
          <w:tcPr>
            <w:tcW w:w="1838" w:type="dxa"/>
            <w:tcBorders>
              <w:top w:val="single" w:color="auto" w:sz="4" w:space="0"/>
              <w:bottom w:val="single" w:color="auto" w:sz="4" w:space="0"/>
            </w:tcBorders>
            <w:vAlign w:val="center"/>
          </w:tcPr>
          <w:p>
            <w:pPr>
              <w:jc w:val="center"/>
              <w:rPr>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pPr>
              <w:jc w:val="center"/>
              <w:rPr>
                <w:kern w:val="0"/>
                <w:szCs w:val="20"/>
              </w:rPr>
            </w:pPr>
          </w:p>
        </w:tc>
        <w:tc>
          <w:tcPr>
            <w:tcW w:w="2108" w:type="dxa"/>
            <w:tcBorders>
              <w:top w:val="single" w:color="auto" w:sz="4" w:space="0"/>
              <w:bottom w:val="single" w:color="auto" w:sz="4" w:space="0"/>
            </w:tcBorders>
            <w:vAlign w:val="center"/>
          </w:tcPr>
          <w:p>
            <w:pPr>
              <w:jc w:val="center"/>
              <w:rPr>
                <w:kern w:val="0"/>
                <w:szCs w:val="20"/>
              </w:rPr>
            </w:pPr>
          </w:p>
        </w:tc>
        <w:tc>
          <w:tcPr>
            <w:tcW w:w="3464" w:type="dxa"/>
            <w:tcBorders>
              <w:top w:val="single" w:color="auto" w:sz="4" w:space="0"/>
              <w:bottom w:val="single" w:color="auto" w:sz="4" w:space="0"/>
            </w:tcBorders>
            <w:vAlign w:val="center"/>
          </w:tcPr>
          <w:p>
            <w:pPr>
              <w:jc w:val="center"/>
              <w:rPr>
                <w:kern w:val="0"/>
                <w:szCs w:val="20"/>
              </w:rPr>
            </w:pPr>
          </w:p>
        </w:tc>
        <w:tc>
          <w:tcPr>
            <w:tcW w:w="1838" w:type="dxa"/>
            <w:tcBorders>
              <w:top w:val="single" w:color="auto" w:sz="4" w:space="0"/>
              <w:bottom w:val="single" w:color="auto" w:sz="4" w:space="0"/>
            </w:tcBorders>
            <w:vAlign w:val="center"/>
          </w:tcPr>
          <w:p>
            <w:pPr>
              <w:jc w:val="center"/>
              <w:rPr>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pPr>
              <w:jc w:val="center"/>
              <w:rPr>
                <w:kern w:val="0"/>
                <w:szCs w:val="20"/>
              </w:rPr>
            </w:pPr>
          </w:p>
        </w:tc>
        <w:tc>
          <w:tcPr>
            <w:tcW w:w="2108" w:type="dxa"/>
            <w:tcBorders>
              <w:top w:val="single" w:color="auto" w:sz="4" w:space="0"/>
              <w:bottom w:val="single" w:color="auto" w:sz="4" w:space="0"/>
            </w:tcBorders>
            <w:vAlign w:val="center"/>
          </w:tcPr>
          <w:p>
            <w:pPr>
              <w:jc w:val="center"/>
              <w:rPr>
                <w:kern w:val="0"/>
                <w:szCs w:val="20"/>
              </w:rPr>
            </w:pPr>
          </w:p>
        </w:tc>
        <w:tc>
          <w:tcPr>
            <w:tcW w:w="3464" w:type="dxa"/>
            <w:tcBorders>
              <w:top w:val="single" w:color="auto" w:sz="4" w:space="0"/>
              <w:bottom w:val="single" w:color="auto" w:sz="4" w:space="0"/>
            </w:tcBorders>
            <w:vAlign w:val="center"/>
          </w:tcPr>
          <w:p>
            <w:pPr>
              <w:jc w:val="center"/>
              <w:rPr>
                <w:kern w:val="0"/>
                <w:szCs w:val="20"/>
              </w:rPr>
            </w:pPr>
          </w:p>
        </w:tc>
        <w:tc>
          <w:tcPr>
            <w:tcW w:w="1838" w:type="dxa"/>
            <w:tcBorders>
              <w:top w:val="single" w:color="auto" w:sz="4" w:space="0"/>
              <w:bottom w:val="single" w:color="auto" w:sz="4" w:space="0"/>
            </w:tcBorders>
            <w:vAlign w:val="center"/>
          </w:tcPr>
          <w:p>
            <w:pPr>
              <w:jc w:val="center"/>
              <w:rPr>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pPr>
              <w:jc w:val="center"/>
              <w:rPr>
                <w:kern w:val="0"/>
                <w:szCs w:val="20"/>
              </w:rPr>
            </w:pPr>
          </w:p>
        </w:tc>
        <w:tc>
          <w:tcPr>
            <w:tcW w:w="2108" w:type="dxa"/>
            <w:tcBorders>
              <w:top w:val="single" w:color="auto" w:sz="4" w:space="0"/>
              <w:bottom w:val="single" w:color="auto" w:sz="4" w:space="0"/>
            </w:tcBorders>
            <w:vAlign w:val="center"/>
          </w:tcPr>
          <w:p>
            <w:pPr>
              <w:jc w:val="center"/>
              <w:rPr>
                <w:kern w:val="0"/>
                <w:szCs w:val="20"/>
              </w:rPr>
            </w:pPr>
          </w:p>
        </w:tc>
        <w:tc>
          <w:tcPr>
            <w:tcW w:w="3464" w:type="dxa"/>
            <w:tcBorders>
              <w:top w:val="single" w:color="auto" w:sz="4" w:space="0"/>
              <w:bottom w:val="single" w:color="auto" w:sz="4" w:space="0"/>
            </w:tcBorders>
            <w:vAlign w:val="center"/>
          </w:tcPr>
          <w:p>
            <w:pPr>
              <w:jc w:val="center"/>
              <w:rPr>
                <w:kern w:val="0"/>
                <w:szCs w:val="20"/>
              </w:rPr>
            </w:pPr>
          </w:p>
        </w:tc>
        <w:tc>
          <w:tcPr>
            <w:tcW w:w="1838" w:type="dxa"/>
            <w:tcBorders>
              <w:top w:val="single" w:color="auto" w:sz="4" w:space="0"/>
              <w:bottom w:val="single" w:color="auto" w:sz="4" w:space="0"/>
            </w:tcBorders>
            <w:vAlign w:val="center"/>
          </w:tcPr>
          <w:p>
            <w:pPr>
              <w:jc w:val="center"/>
              <w:rPr>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4" w:space="0"/>
            </w:tcBorders>
            <w:vAlign w:val="center"/>
          </w:tcPr>
          <w:p>
            <w:pPr>
              <w:jc w:val="center"/>
              <w:rPr>
                <w:kern w:val="0"/>
                <w:szCs w:val="20"/>
              </w:rPr>
            </w:pPr>
          </w:p>
        </w:tc>
        <w:tc>
          <w:tcPr>
            <w:tcW w:w="2108" w:type="dxa"/>
            <w:tcBorders>
              <w:top w:val="single" w:color="auto" w:sz="4" w:space="0"/>
              <w:bottom w:val="single" w:color="auto" w:sz="4" w:space="0"/>
            </w:tcBorders>
            <w:vAlign w:val="center"/>
          </w:tcPr>
          <w:p>
            <w:pPr>
              <w:jc w:val="center"/>
              <w:rPr>
                <w:kern w:val="0"/>
                <w:szCs w:val="20"/>
              </w:rPr>
            </w:pPr>
          </w:p>
        </w:tc>
        <w:tc>
          <w:tcPr>
            <w:tcW w:w="3464" w:type="dxa"/>
            <w:tcBorders>
              <w:top w:val="single" w:color="auto" w:sz="4" w:space="0"/>
              <w:bottom w:val="single" w:color="auto" w:sz="4" w:space="0"/>
            </w:tcBorders>
            <w:vAlign w:val="center"/>
          </w:tcPr>
          <w:p>
            <w:pPr>
              <w:jc w:val="center"/>
              <w:rPr>
                <w:kern w:val="0"/>
                <w:szCs w:val="20"/>
              </w:rPr>
            </w:pPr>
          </w:p>
        </w:tc>
        <w:tc>
          <w:tcPr>
            <w:tcW w:w="1838" w:type="dxa"/>
            <w:tcBorders>
              <w:top w:val="single" w:color="auto" w:sz="4" w:space="0"/>
              <w:bottom w:val="single" w:color="auto" w:sz="4" w:space="0"/>
            </w:tcBorders>
            <w:vAlign w:val="center"/>
          </w:tcPr>
          <w:p>
            <w:pPr>
              <w:jc w:val="center"/>
              <w:rPr>
                <w:kern w:val="0"/>
                <w:szCs w:val="2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837" w:type="dxa"/>
            <w:tcBorders>
              <w:top w:val="single" w:color="auto" w:sz="4" w:space="0"/>
              <w:bottom w:val="single" w:color="auto" w:sz="12" w:space="0"/>
            </w:tcBorders>
            <w:vAlign w:val="center"/>
          </w:tcPr>
          <w:p>
            <w:pPr>
              <w:jc w:val="center"/>
              <w:rPr>
                <w:kern w:val="0"/>
                <w:szCs w:val="20"/>
              </w:rPr>
            </w:pPr>
          </w:p>
        </w:tc>
        <w:tc>
          <w:tcPr>
            <w:tcW w:w="2108" w:type="dxa"/>
            <w:tcBorders>
              <w:top w:val="single" w:color="auto" w:sz="4" w:space="0"/>
              <w:bottom w:val="single" w:color="auto" w:sz="12" w:space="0"/>
            </w:tcBorders>
            <w:vAlign w:val="center"/>
          </w:tcPr>
          <w:p>
            <w:pPr>
              <w:jc w:val="center"/>
              <w:rPr>
                <w:kern w:val="0"/>
                <w:szCs w:val="20"/>
              </w:rPr>
            </w:pPr>
          </w:p>
        </w:tc>
        <w:tc>
          <w:tcPr>
            <w:tcW w:w="3464" w:type="dxa"/>
            <w:tcBorders>
              <w:top w:val="single" w:color="auto" w:sz="4" w:space="0"/>
              <w:bottom w:val="single" w:color="auto" w:sz="12" w:space="0"/>
            </w:tcBorders>
            <w:vAlign w:val="center"/>
          </w:tcPr>
          <w:p>
            <w:pPr>
              <w:jc w:val="center"/>
              <w:rPr>
                <w:kern w:val="0"/>
                <w:szCs w:val="20"/>
              </w:rPr>
            </w:pPr>
          </w:p>
        </w:tc>
        <w:tc>
          <w:tcPr>
            <w:tcW w:w="1838" w:type="dxa"/>
            <w:tcBorders>
              <w:top w:val="single" w:color="auto" w:sz="4" w:space="0"/>
              <w:bottom w:val="single" w:color="auto" w:sz="12" w:space="0"/>
            </w:tcBorders>
            <w:vAlign w:val="center"/>
          </w:tcPr>
          <w:p>
            <w:pPr>
              <w:jc w:val="center"/>
              <w:rPr>
                <w:kern w:val="0"/>
                <w:szCs w:val="20"/>
              </w:rPr>
            </w:pPr>
          </w:p>
        </w:tc>
      </w:tr>
    </w:tbl>
    <w:tbl>
      <w:tblPr>
        <w:tblStyle w:val="6"/>
        <w:tblW w:w="9283" w:type="dxa"/>
        <w:jc w:val="center"/>
        <w:tblBorders>
          <w:top w:val="single" w:color="auto" w:sz="12"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45"/>
        <w:gridCol w:w="8638"/>
      </w:tblGrid>
      <w:tr>
        <w:tblPrEx>
          <w:tblBorders>
            <w:top w:val="single" w:color="auto" w:sz="12"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645" w:type="dxa"/>
            <w:tcBorders>
              <w:top w:val="nil"/>
              <w:bottom w:val="nil"/>
            </w:tcBorders>
            <w:vAlign w:val="center"/>
          </w:tcPr>
          <w:p>
            <w:pPr>
              <w:pStyle w:val="11"/>
              <w:spacing w:line="300" w:lineRule="exact"/>
              <w:contextualSpacing/>
              <w:jc w:val="center"/>
              <w:rPr>
                <w:rFonts w:ascii="宋体"/>
                <w:sz w:val="20"/>
                <w:szCs w:val="20"/>
              </w:rPr>
            </w:pPr>
            <w:r>
              <w:rPr>
                <w:rFonts w:hint="eastAsia" w:ascii="黑体" w:hAnsi="黑体" w:eastAsia="黑体" w:cs="黑体"/>
                <w:sz w:val="20"/>
                <w:szCs w:val="20"/>
              </w:rPr>
              <w:t>说明</w:t>
            </w:r>
          </w:p>
        </w:tc>
        <w:tc>
          <w:tcPr>
            <w:tcW w:w="8638" w:type="dxa"/>
            <w:tcBorders>
              <w:top w:val="nil"/>
              <w:bottom w:val="nil"/>
            </w:tcBorders>
            <w:vAlign w:val="center"/>
          </w:tcPr>
          <w:p>
            <w:pPr>
              <w:spacing w:line="300" w:lineRule="exact"/>
              <w:rPr>
                <w:rFonts w:ascii="宋体"/>
                <w:sz w:val="20"/>
                <w:szCs w:val="20"/>
              </w:rPr>
            </w:pPr>
            <w:r>
              <w:rPr>
                <w:rFonts w:hint="eastAsia"/>
                <w:sz w:val="20"/>
                <w:szCs w:val="22"/>
              </w:rPr>
              <w:t>由个人独资企业财务负责人、出资方式为家庭共有财产出资的家庭成员填写。</w:t>
            </w:r>
          </w:p>
        </w:tc>
      </w:tr>
    </w:tbl>
    <w:p>
      <w:pPr>
        <w:tabs>
          <w:tab w:val="left" w:pos="1077"/>
        </w:tabs>
        <w:sectPr>
          <w:headerReference r:id="rId13" w:type="first"/>
          <w:footerReference r:id="rId16" w:type="first"/>
          <w:headerReference r:id="rId11" w:type="default"/>
          <w:footerReference r:id="rId14" w:type="default"/>
          <w:headerReference r:id="rId12" w:type="even"/>
          <w:footerReference r:id="rId15" w:type="even"/>
          <w:pgSz w:w="11906" w:h="16838"/>
          <w:pgMar w:top="1440" w:right="1841" w:bottom="1440" w:left="1843" w:header="851" w:footer="992" w:gutter="0"/>
          <w:cols w:space="425" w:num="1"/>
          <w:docGrid w:type="lines" w:linePitch="312" w:charSpace="0"/>
        </w:sectPr>
      </w:pPr>
    </w:p>
    <w:p/>
    <w:tbl>
      <w:tblPr>
        <w:tblStyle w:val="6"/>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1094"/>
        <w:gridCol w:w="3879"/>
        <w:gridCol w:w="4099"/>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10" w:hRule="exact"/>
          <w:jc w:val="center"/>
        </w:trPr>
        <w:tc>
          <w:tcPr>
            <w:tcW w:w="9072" w:type="dxa"/>
            <w:gridSpan w:val="3"/>
            <w:tcBorders>
              <w:top w:val="single" w:color="000000" w:sz="12" w:space="0"/>
              <w:bottom w:val="single" w:color="000000" w:sz="4" w:space="0"/>
              <w:tl2br w:val="nil"/>
              <w:tr2bl w:val="nil"/>
            </w:tcBorders>
            <w:shd w:val="clear" w:color="auto" w:fill="E7E6E6" w:themeFill="background2"/>
            <w:vAlign w:val="center"/>
          </w:tcPr>
          <w:p>
            <w:pPr>
              <w:autoSpaceDE w:val="0"/>
              <w:autoSpaceDN w:val="0"/>
              <w:adjustRightInd w:val="0"/>
              <w:rPr>
                <w:rFonts w:hint="eastAsia" w:ascii="黑体" w:hAnsi="宋体" w:eastAsia="黑体"/>
                <w:b/>
                <w:bCs/>
                <w:sz w:val="28"/>
                <w:szCs w:val="21"/>
              </w:rPr>
            </w:pPr>
            <w:r>
              <w:rPr>
                <w:rFonts w:hint="eastAsia" w:ascii="黑体" w:hAnsi="黑体" w:eastAsia="黑体"/>
                <w:sz w:val="24"/>
              </w:rPr>
              <w:t>表7——申请人合法性承诺</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7055" w:hRule="exact"/>
          <w:jc w:val="center"/>
        </w:trPr>
        <w:tc>
          <w:tcPr>
            <w:tcW w:w="9072" w:type="dxa"/>
            <w:gridSpan w:val="3"/>
            <w:tcBorders>
              <w:top w:val="single" w:color="000000" w:sz="4" w:space="0"/>
              <w:bottom w:val="single" w:color="000000" w:sz="4" w:space="0"/>
            </w:tcBorders>
            <w:vAlign w:val="center"/>
          </w:tcPr>
          <w:p>
            <w:pPr>
              <w:autoSpaceDE w:val="0"/>
              <w:autoSpaceDN w:val="0"/>
              <w:adjustRightInd w:val="0"/>
              <w:spacing w:line="320" w:lineRule="exact"/>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1.</w:t>
            </w:r>
            <w:r>
              <w:rPr>
                <w:rFonts w:hint="eastAsia" w:ascii="仿宋_GB2312" w:hAnsi="仿宋_GB2312" w:eastAsia="仿宋_GB2312" w:cs="仿宋_GB2312"/>
                <w:szCs w:val="21"/>
              </w:rPr>
              <w:t>本人确认对此次登记（备案）所提交各项信息知情且同意，委托本申请书“表3”所列人员代为办理登记（备案）业务。</w:t>
            </w:r>
          </w:p>
          <w:p>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lang w:val="zh-CN"/>
              </w:rPr>
              <w:t>2.本次登记（备案）提交的各项材料和信息均真实、准确、有效、完整。本人作为投资人，对全部申请材料和信息的真实性、合法性、有效性负责。</w:t>
            </w:r>
            <w:r>
              <w:rPr>
                <w:rFonts w:hint="eastAsia" w:ascii="仿宋_GB2312" w:hAnsi="仿宋_GB2312" w:eastAsia="仿宋_GB2312" w:cs="仿宋_GB2312"/>
                <w:szCs w:val="21"/>
              </w:rPr>
              <w:t>如存在提交虚假材料以及采取其他欺诈手段骗取登记的行为，将依法承担相应责任。</w:t>
            </w:r>
          </w:p>
          <w:p>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3.向登记机关提交的材料和信息已获得所涉人员（组织）的同意，所有人员（组织）的签名（盖章）行为均由其本人（组织）完成。</w:t>
            </w:r>
          </w:p>
          <w:p>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4.经营范围涉及法律、行政法规、国务院决定、地方性法规和地方政府规章规定，需要办理许可的，在取得批准前，不从事相关经营活动。</w:t>
            </w:r>
          </w:p>
          <w:p>
            <w:pPr>
              <w:pStyle w:val="1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5.在确保相关经营活动已符合关于消防、城市规划、环境、房屋建筑安全等管理要求之前，不在经营场所实际开展经营活动。</w:t>
            </w:r>
          </w:p>
          <w:p>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6.本人签名字迹潦草或难以辨认、盖章模糊或存在其他问题的，本人将按登记机关要求重新签名或盖章。</w:t>
            </w:r>
          </w:p>
          <w:p>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7.申请人已认真阅看附表</w:t>
            </w:r>
            <w:r>
              <w:rPr>
                <w:rFonts w:hint="eastAsia" w:ascii="仿宋_GB2312" w:hAnsi="仿宋_GB2312" w:eastAsia="仿宋_GB2312" w:cs="仿宋_GB2312"/>
                <w:szCs w:val="21"/>
                <w:lang w:val="en-US" w:eastAsia="zh-CN"/>
              </w:rPr>
              <w:t>1</w:t>
            </w:r>
            <w:r>
              <w:rPr>
                <w:rFonts w:hint="eastAsia" w:ascii="仿宋_GB2312" w:hAnsi="仿宋_GB2312" w:eastAsia="仿宋_GB2312" w:cs="仿宋_GB2312"/>
                <w:szCs w:val="21"/>
              </w:rPr>
              <w:t>《诉讼文书送达地址承诺告知书》，清楚本市关于企业填报确认诉讼文书送达地址并承诺相应责任的要求，也清楚不及时填报确认诉讼文书送达地址和不及时办理住所变更登记或者送达地址更新的法律后果。</w:t>
            </w:r>
          </w:p>
          <w:p>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8.申请人知晓并同意以下事宜：我市相关部门为经营主体提供企业信息变更“一件事”服务，相关登记注册信息变更后，企业印章刻制信息、涉税事项信息、社会保险登记信息、住房公积金企业缴存登记信息、食品经营许可证、本市交通管理部门核发的行政审批证件等将联动变更，联动变更事项信息和许可（备案）证件、信息详见“上海企业登记在线”网站（yct.sh.gov.cn/portal_yct/）变更栏目《企业信息变更“一件事”办事指南》。</w:t>
            </w:r>
          </w:p>
          <w:p>
            <w:pPr>
              <w:autoSpaceDE w:val="0"/>
              <w:autoSpaceDN w:val="0"/>
              <w:adjustRightInd w:val="0"/>
              <w:spacing w:line="320" w:lineRule="exact"/>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9.申请人已认真阅看附表</w:t>
            </w:r>
            <w:r>
              <w:rPr>
                <w:rFonts w:hint="eastAsia" w:ascii="仿宋_GB2312" w:hAnsi="仿宋_GB2312" w:eastAsia="仿宋_GB2312" w:cs="仿宋_GB2312"/>
                <w:szCs w:val="21"/>
                <w:lang w:val="en-US" w:eastAsia="zh-CN"/>
              </w:rPr>
              <w:t>2</w:t>
            </w:r>
            <w:r>
              <w:rPr>
                <w:rFonts w:hint="eastAsia" w:ascii="仿宋_GB2312" w:hAnsi="仿宋_GB2312" w:eastAsia="仿宋_GB2312" w:cs="仿宋_GB2312"/>
                <w:szCs w:val="21"/>
              </w:rPr>
              <w:t>所列的《市场主体登记确认制告知书》,清楚有关权利义务。</w:t>
            </w:r>
          </w:p>
          <w:p>
            <w:pPr>
              <w:autoSpaceDE w:val="0"/>
              <w:autoSpaceDN w:val="0"/>
              <w:adjustRightInd w:val="0"/>
              <w:spacing w:line="320" w:lineRule="exact"/>
              <w:ind w:firstLine="420" w:firstLineChars="200"/>
              <w:rPr>
                <w:rFonts w:hint="eastAsia" w:ascii="仿宋_GB2312" w:hAnsi="仿宋_GB2312" w:eastAsia="仿宋_GB2312" w:cs="仿宋_GB2312"/>
                <w:szCs w:val="21"/>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54" w:hRule="atLeast"/>
          <w:jc w:val="center"/>
        </w:trPr>
        <w:tc>
          <w:tcPr>
            <w:tcW w:w="9072" w:type="dxa"/>
            <w:gridSpan w:val="3"/>
            <w:tcBorders>
              <w:top w:val="single" w:color="000000" w:sz="4" w:space="0"/>
              <w:bottom w:val="single" w:color="000000" w:sz="4" w:space="0"/>
            </w:tcBorders>
          </w:tcPr>
          <w:tbl>
            <w:tblPr>
              <w:tblStyle w:val="6"/>
              <w:tblpPr w:leftFromText="180" w:rightFromText="180" w:vertAnchor="text" w:tblpXSpec="center" w:tblpY="1"/>
              <w:tblOverlap w:val="never"/>
              <w:tblW w:w="9072" w:type="dxa"/>
              <w:jc w:val="center"/>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Layout w:type="fixed"/>
              <w:tblCellMar>
                <w:top w:w="0" w:type="dxa"/>
                <w:left w:w="108" w:type="dxa"/>
                <w:bottom w:w="0" w:type="dxa"/>
                <w:right w:w="108" w:type="dxa"/>
              </w:tblCellMar>
            </w:tblPr>
            <w:tblGrid>
              <w:gridCol w:w="9072"/>
            </w:tblGrid>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454" w:hRule="atLeast"/>
                <w:jc w:val="center"/>
              </w:trPr>
              <w:tc>
                <w:tcPr>
                  <w:tcW w:w="9072" w:type="dxa"/>
                  <w:tcBorders>
                    <w:top w:val="nil"/>
                    <w:left w:val="nil"/>
                    <w:bottom w:val="single" w:color="auto" w:sz="4" w:space="0"/>
                    <w:right w:val="nil"/>
                  </w:tcBorders>
                  <w:shd w:val="pct10" w:color="auto" w:fill="auto"/>
                  <w:vAlign w:val="center"/>
                </w:tcPr>
                <w:p>
                  <w:pPr>
                    <w:pStyle w:val="9"/>
                    <w:autoSpaceDE w:val="0"/>
                    <w:autoSpaceDN w:val="0"/>
                    <w:adjustRightInd w:val="0"/>
                    <w:ind w:left="0"/>
                    <w:rPr>
                      <w:rFonts w:ascii="宋体"/>
                      <w:szCs w:val="21"/>
                      <w:lang w:val="zh-CN"/>
                    </w:rPr>
                  </w:pPr>
                  <w:r>
                    <w:rPr>
                      <w:rFonts w:hint="eastAsia" w:ascii="黑体" w:hAnsi="黑体" w:eastAsia="黑体" w:cs="黑体"/>
                      <w:szCs w:val="21"/>
                      <w:lang w:val="zh-CN"/>
                    </w:rPr>
                    <w:t>通过变更登记转型为公司、合伙企业的，承诺符合以下条件（逐项勾选）：</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3515" w:hRule="exact"/>
                <w:jc w:val="center"/>
              </w:trPr>
              <w:tc>
                <w:tcPr>
                  <w:tcW w:w="9072" w:type="dxa"/>
                  <w:tcBorders>
                    <w:top w:val="single" w:color="auto" w:sz="4" w:space="0"/>
                    <w:left w:val="nil"/>
                    <w:bottom w:val="nil"/>
                    <w:right w:val="nil"/>
                  </w:tcBorders>
                </w:tcPr>
                <w:p>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□已经妥善处理个人独资企业存续期间的债权债务和知识产权等财产权利；</w:t>
                  </w:r>
                </w:p>
                <w:p>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□已经妥善处理经营场所使用权转让事宜；</w:t>
                  </w:r>
                </w:p>
                <w:p>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□已经结清依法应当缴纳的税款、滞纳金等，已经按照规定办理个人独资企业所得税汇算清缴和清算申报，不存在其他未办结事项和涉税违法行为；</w:t>
                  </w:r>
                </w:p>
                <w:p>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□已经报送上一年度个人独资企业年度报告，成立不满一年的个人独资企业除外；</w:t>
                  </w:r>
                </w:p>
                <w:p>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□未被市场监督管理部门列入经营异常名录或者严重违法失信名单，或者已经被移出；</w:t>
                  </w:r>
                </w:p>
                <w:p>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□未被立案调查、采取行政强制措施，或者罚款等行政处罚已经执行完毕；</w:t>
                  </w:r>
                </w:p>
                <w:p>
                  <w:pPr>
                    <w:autoSpaceDE w:val="0"/>
                    <w:autoSpaceDN w:val="0"/>
                    <w:adjustRightInd w:val="0"/>
                    <w:spacing w:line="340" w:lineRule="exact"/>
                    <w:ind w:firstLine="420" w:firstLineChars="200"/>
                    <w:rPr>
                      <w:rFonts w:ascii="仿宋_GB2312" w:eastAsia="仿宋_GB2312"/>
                      <w:szCs w:val="21"/>
                      <w:lang w:val="zh-CN"/>
                    </w:rPr>
                  </w:pPr>
                  <w:r>
                    <w:rPr>
                      <w:rFonts w:hint="eastAsia" w:ascii="仿宋_GB2312" w:eastAsia="仿宋_GB2312"/>
                      <w:szCs w:val="21"/>
                      <w:lang w:val="zh-CN"/>
                    </w:rPr>
                    <w:t>□未被监察机关、人民法院、人民检察院、公安机关等有权机关冻结财产、限制登记，或者已经解除；</w:t>
                  </w:r>
                </w:p>
                <w:p>
                  <w:pPr>
                    <w:autoSpaceDE w:val="0"/>
                    <w:autoSpaceDN w:val="0"/>
                    <w:adjustRightInd w:val="0"/>
                    <w:spacing w:line="340" w:lineRule="exact"/>
                    <w:ind w:firstLine="420" w:firstLineChars="200"/>
                    <w:rPr>
                      <w:rFonts w:ascii="宋体"/>
                      <w:szCs w:val="21"/>
                      <w:lang w:val="zh-CN"/>
                    </w:rPr>
                  </w:pPr>
                  <w:r>
                    <w:rPr>
                      <w:rFonts w:hint="eastAsia" w:ascii="仿宋_GB2312" w:eastAsia="仿宋_GB2312"/>
                      <w:szCs w:val="21"/>
                      <w:lang w:val="zh-CN"/>
                    </w:rPr>
                    <w:t>□不存在组织或协助非法集资等非法金融活动的情况。</w:t>
                  </w:r>
                </w:p>
              </w:tc>
            </w:tr>
          </w:tbl>
          <w:p>
            <w:pPr>
              <w:autoSpaceDE w:val="0"/>
              <w:autoSpaceDN w:val="0"/>
              <w:adjustRightInd w:val="0"/>
              <w:spacing w:line="360" w:lineRule="exact"/>
              <w:rPr>
                <w:rFonts w:ascii="宋体"/>
                <w:szCs w:val="21"/>
                <w:lang w:val="zh-CN"/>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1157" w:hRule="exact"/>
          <w:jc w:val="center"/>
        </w:trPr>
        <w:tc>
          <w:tcPr>
            <w:tcW w:w="1094" w:type="dxa"/>
            <w:tcBorders>
              <w:top w:val="single" w:color="000000" w:sz="4" w:space="0"/>
              <w:bottom w:val="nil"/>
            </w:tcBorders>
            <w:vAlign w:val="center"/>
          </w:tcPr>
          <w:p>
            <w:pPr>
              <w:spacing w:line="440" w:lineRule="exact"/>
              <w:ind w:firstLine="422" w:firstLineChars="200"/>
              <w:rPr>
                <w:rFonts w:hint="eastAsia" w:ascii="宋体" w:hAnsi="宋体"/>
                <w:b/>
                <w:bCs/>
                <w:szCs w:val="21"/>
              </w:rPr>
            </w:pPr>
          </w:p>
        </w:tc>
        <w:tc>
          <w:tcPr>
            <w:tcW w:w="3879" w:type="dxa"/>
            <w:tcBorders>
              <w:top w:val="single" w:color="000000" w:sz="4" w:space="0"/>
              <w:bottom w:val="nil"/>
            </w:tcBorders>
            <w:vAlign w:val="center"/>
          </w:tcPr>
          <w:p>
            <w:pPr>
              <w:spacing w:line="360" w:lineRule="exact"/>
              <w:jc w:val="right"/>
              <w:rPr>
                <w:rFonts w:hint="eastAsia" w:ascii="宋体" w:hAnsi="宋体"/>
                <w:b/>
                <w:bCs/>
                <w:szCs w:val="21"/>
              </w:rPr>
            </w:pPr>
            <w:r>
              <w:rPr>
                <w:rFonts w:hint="eastAsia"/>
              </w:rPr>
              <w:t>投资人签名：</w:t>
            </w:r>
          </w:p>
        </w:tc>
        <w:tc>
          <w:tcPr>
            <w:tcW w:w="4099" w:type="dxa"/>
            <w:tcBorders>
              <w:top w:val="single" w:color="000000" w:sz="4" w:space="0"/>
              <w:bottom w:val="nil"/>
            </w:tcBorders>
            <w:vAlign w:val="center"/>
          </w:tcPr>
          <w:p>
            <w:pPr>
              <w:spacing w:line="360" w:lineRule="exact"/>
              <w:jc w:val="left"/>
              <w:rPr>
                <w:rFonts w:hint="eastAsia" w:ascii="宋体" w:hAnsi="宋体"/>
                <w:b/>
                <w:bCs/>
                <w:szCs w:val="21"/>
              </w:rPr>
            </w:pPr>
            <w:r>
              <w:rPr>
                <w:rFonts w:hint="eastAsia" w:ascii="宋体" w:hAnsi="宋体"/>
                <w:bCs/>
                <w:szCs w:val="21"/>
              </w:rPr>
              <w:t>[</w:t>
            </w:r>
            <w:r>
              <w:rPr>
                <w:rFonts w:hint="eastAsia"/>
                <w:u w:val="single"/>
              </w:rPr>
              <w:t xml:space="preserve">                               </w:t>
            </w:r>
            <w:r>
              <w:rPr>
                <w:rFonts w:hint="eastAsia" w:ascii="宋体" w:hAnsi="宋体"/>
                <w:bCs/>
                <w:szCs w:val="21"/>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none" w:color="auto" w:sz="0" w:space="0"/>
          </w:tblBorders>
          <w:tblCellMar>
            <w:top w:w="0" w:type="dxa"/>
            <w:left w:w="108" w:type="dxa"/>
            <w:bottom w:w="0" w:type="dxa"/>
            <w:right w:w="108" w:type="dxa"/>
          </w:tblCellMar>
        </w:tblPrEx>
        <w:trPr>
          <w:trHeight w:val="567" w:hRule="exact"/>
          <w:jc w:val="center"/>
        </w:trPr>
        <w:tc>
          <w:tcPr>
            <w:tcW w:w="1094" w:type="dxa"/>
            <w:tcBorders>
              <w:top w:val="nil"/>
              <w:bottom w:val="single" w:color="000000" w:sz="12" w:space="0"/>
              <w:tl2br w:val="nil"/>
              <w:tr2bl w:val="nil"/>
            </w:tcBorders>
            <w:vAlign w:val="center"/>
          </w:tcPr>
          <w:p>
            <w:pPr>
              <w:spacing w:line="440" w:lineRule="exact"/>
              <w:rPr>
                <w:rFonts w:hint="eastAsia" w:ascii="宋体" w:hAnsi="宋体"/>
                <w:b/>
                <w:bCs/>
                <w:szCs w:val="21"/>
              </w:rPr>
            </w:pPr>
          </w:p>
        </w:tc>
        <w:tc>
          <w:tcPr>
            <w:tcW w:w="3879" w:type="dxa"/>
            <w:tcBorders>
              <w:top w:val="nil"/>
              <w:bottom w:val="single" w:color="000000" w:sz="12" w:space="0"/>
              <w:tl2br w:val="nil"/>
              <w:tr2bl w:val="nil"/>
            </w:tcBorders>
            <w:vAlign w:val="center"/>
          </w:tcPr>
          <w:p>
            <w:pPr>
              <w:spacing w:line="360" w:lineRule="exact"/>
              <w:ind w:firstLine="420" w:firstLineChars="200"/>
              <w:jc w:val="right"/>
              <w:rPr>
                <w:rFonts w:hint="eastAsia" w:ascii="宋体" w:hAnsi="宋体"/>
                <w:b/>
                <w:bCs/>
                <w:szCs w:val="21"/>
              </w:rPr>
            </w:pPr>
            <w:r>
              <w:rPr>
                <w:rFonts w:hint="eastAsia"/>
              </w:rPr>
              <w:t xml:space="preserve">日期：     </w:t>
            </w:r>
          </w:p>
        </w:tc>
        <w:tc>
          <w:tcPr>
            <w:tcW w:w="4099" w:type="dxa"/>
            <w:tcBorders>
              <w:top w:val="nil"/>
              <w:bottom w:val="single" w:color="000000" w:sz="12" w:space="0"/>
              <w:tl2br w:val="nil"/>
              <w:tr2bl w:val="nil"/>
            </w:tcBorders>
            <w:vAlign w:val="center"/>
          </w:tcPr>
          <w:p>
            <w:pPr>
              <w:spacing w:line="360" w:lineRule="exact"/>
              <w:rPr>
                <w:rFonts w:hint="eastAsia" w:ascii="宋体" w:hAnsi="宋体"/>
                <w:b/>
                <w:bCs/>
                <w:szCs w:val="21"/>
              </w:rPr>
            </w:pPr>
            <w:r>
              <w:rPr>
                <w:rFonts w:hint="eastAsia"/>
                <w:w w:val="90"/>
                <w:sz w:val="28"/>
                <w:szCs w:val="36"/>
              </w:rPr>
              <w:t>□□□□/□□/□□</w:t>
            </w:r>
            <w:r>
              <w:rPr>
                <w:rFonts w:hint="eastAsia" w:asciiTheme="minorEastAsia" w:hAnsiTheme="minorEastAsia" w:cstheme="minorEastAsia"/>
              </w:rPr>
              <w:t>（年/月/日）</w:t>
            </w:r>
          </w:p>
        </w:tc>
      </w:tr>
    </w:tbl>
    <w:p>
      <w:r>
        <w:br w:type="page"/>
      </w:r>
    </w:p>
    <w:tbl>
      <w:tblPr>
        <w:tblStyle w:val="6"/>
        <w:tblpPr w:leftFromText="180" w:rightFromText="180" w:vertAnchor="text" w:horzAnchor="page" w:tblpX="1484" w:tblpY="244"/>
        <w:tblOverlap w:val="never"/>
        <w:tblW w:w="8930"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694"/>
        <w:gridCol w:w="3275"/>
        <w:gridCol w:w="1403"/>
        <w:gridCol w:w="3558"/>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6" w:hRule="atLeast"/>
        </w:trPr>
        <w:tc>
          <w:tcPr>
            <w:tcW w:w="8930" w:type="dxa"/>
            <w:gridSpan w:val="4"/>
            <w:tcBorders>
              <w:top w:val="single" w:color="000000" w:sz="12" w:space="0"/>
              <w:bottom w:val="nil"/>
            </w:tcBorders>
            <w:vAlign w:val="center"/>
          </w:tcPr>
          <w:tbl>
            <w:tblPr>
              <w:tblStyle w:val="6"/>
              <w:tblpPr w:leftFromText="180" w:rightFromText="180" w:vertAnchor="text" w:tblpXSpec="center" w:tblpY="1"/>
              <w:tblOverlap w:val="never"/>
              <w:tblW w:w="9072" w:type="dxa"/>
              <w:jc w:val="center"/>
              <w:tblLayout w:type="fixed"/>
              <w:tblCellMar>
                <w:top w:w="0" w:type="dxa"/>
                <w:left w:w="108" w:type="dxa"/>
                <w:bottom w:w="0" w:type="dxa"/>
                <w:right w:w="108" w:type="dxa"/>
              </w:tblCellMar>
            </w:tblPr>
            <w:tblGrid>
              <w:gridCol w:w="9072"/>
            </w:tblGrid>
            <w:tr>
              <w:tblPrEx>
                <w:tblCellMar>
                  <w:top w:w="0" w:type="dxa"/>
                  <w:left w:w="108" w:type="dxa"/>
                  <w:bottom w:w="0" w:type="dxa"/>
                  <w:right w:w="108" w:type="dxa"/>
                </w:tblCellMar>
              </w:tblPrEx>
              <w:trPr>
                <w:trHeight w:val="510" w:hRule="exact"/>
                <w:jc w:val="center"/>
              </w:trPr>
              <w:tc>
                <w:tcPr>
                  <w:tcW w:w="9072" w:type="dxa"/>
                  <w:tcBorders>
                    <w:tl2br w:val="nil"/>
                    <w:tr2bl w:val="nil"/>
                  </w:tcBorders>
                  <w:shd w:val="clear" w:color="auto" w:fill="E7E6E6" w:themeFill="background2"/>
                  <w:vAlign w:val="center"/>
                </w:tcPr>
                <w:p>
                  <w:pPr>
                    <w:rPr>
                      <w:rFonts w:hint="eastAsia" w:ascii="黑体" w:hAnsi="宋体" w:eastAsia="黑体"/>
                      <w:b/>
                      <w:bCs/>
                      <w:sz w:val="28"/>
                      <w:szCs w:val="21"/>
                    </w:rPr>
                  </w:pPr>
                  <w:r>
                    <w:rPr>
                      <w:rFonts w:hint="eastAsia" w:ascii="宋体" w:hAnsi="宋体" w:cs="宋体"/>
                      <w:color w:val="000000"/>
                      <w:sz w:val="28"/>
                      <w:szCs w:val="28"/>
                    </w:rPr>
                    <w:br w:type="page"/>
                  </w:r>
                  <w:r>
                    <w:rPr>
                      <w:rFonts w:hint="eastAsia" w:ascii="黑体" w:hAnsi="黑体" w:eastAsia="黑体"/>
                      <w:sz w:val="24"/>
                    </w:rPr>
                    <w:t xml:space="preserve">表8——名称自主申报承诺书                  </w:t>
                  </w:r>
                  <w:r>
                    <w:rPr>
                      <w:rFonts w:hint="eastAsia" w:ascii="黑体" w:hAnsi="黑体" w:eastAsia="黑体"/>
                    </w:rPr>
                    <w:t>（仅设立及变更经营主体名称时填写）</w:t>
                  </w:r>
                </w:p>
              </w:tc>
            </w:tr>
          </w:tbl>
          <w:p>
            <w:pPr>
              <w:autoSpaceDE w:val="0"/>
              <w:autoSpaceDN w:val="0"/>
              <w:adjustRightInd w:val="0"/>
              <w:spacing w:line="360" w:lineRule="exact"/>
              <w:rPr>
                <w:rFonts w:hint="eastAsia" w:ascii="宋体" w:hAnsi="宋体"/>
                <w:bCs/>
                <w:szCs w:val="21"/>
                <w:u w:val="single"/>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96" w:hRule="atLeast"/>
        </w:trPr>
        <w:tc>
          <w:tcPr>
            <w:tcW w:w="8930" w:type="dxa"/>
            <w:gridSpan w:val="4"/>
            <w:tcBorders>
              <w:top w:val="single" w:color="000000" w:sz="12" w:space="0"/>
              <w:bottom w:val="nil"/>
            </w:tcBorders>
            <w:vAlign w:val="center"/>
          </w:tcPr>
          <w:p>
            <w:pPr>
              <w:autoSpaceDE w:val="0"/>
              <w:autoSpaceDN w:val="0"/>
              <w:adjustRightInd w:val="0"/>
              <w:spacing w:line="360" w:lineRule="exact"/>
              <w:rPr>
                <w:rFonts w:hint="eastAsia" w:ascii="宋体" w:hAnsi="宋体" w:cs="仿宋_GB2312"/>
                <w:bCs/>
                <w:szCs w:val="21"/>
              </w:rPr>
            </w:pPr>
            <w:r>
              <w:rPr>
                <w:rFonts w:hint="eastAsia" w:ascii="宋体" w:hAnsi="宋体" w:cs="仿宋_GB2312"/>
                <w:bCs/>
                <w:szCs w:val="21"/>
              </w:rPr>
              <w:t>现向登记机关：</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6" w:hRule="atLeast"/>
        </w:trPr>
        <w:tc>
          <w:tcPr>
            <w:tcW w:w="8930" w:type="dxa"/>
            <w:gridSpan w:val="4"/>
            <w:tcBorders>
              <w:top w:val="nil"/>
              <w:bottom w:val="nil"/>
            </w:tcBorders>
            <w:vAlign w:val="center"/>
          </w:tcPr>
          <w:p>
            <w:pPr>
              <w:autoSpaceDE w:val="0"/>
              <w:autoSpaceDN w:val="0"/>
              <w:adjustRightInd w:val="0"/>
              <w:spacing w:line="360" w:lineRule="exact"/>
              <w:ind w:firstLine="420" w:firstLineChars="200"/>
              <w:rPr>
                <w:rFonts w:hint="eastAsia" w:ascii="宋体" w:hAnsi="宋体"/>
                <w:bCs/>
                <w:szCs w:val="21"/>
                <w:u w:val="single"/>
              </w:rPr>
            </w:pPr>
            <w:r>
              <w:rPr>
                <w:rFonts w:hint="eastAsia" w:ascii="宋体" w:hAnsi="宋体" w:cs="仿宋_GB2312"/>
                <w:szCs w:val="21"/>
              </w:rPr>
              <w:t>申报名称</w:t>
            </w:r>
            <w:r>
              <w:rPr>
                <w:rFonts w:hint="eastAsia" w:ascii="宋体" w:hAnsi="宋体" w:cs="仿宋_GB2312"/>
                <w:szCs w:val="21"/>
                <w:u w:val="single"/>
              </w:rPr>
              <w:t xml:space="preserve">                                            </w:t>
            </w:r>
            <w:r>
              <w:rPr>
                <w:rFonts w:hint="eastAsia" w:ascii="宋体" w:hAnsi="宋体" w:cs="仿宋_GB2312"/>
                <w:szCs w:val="21"/>
              </w:rPr>
              <w:t>（设立登记名称）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78" w:hRule="atLeast"/>
        </w:trPr>
        <w:tc>
          <w:tcPr>
            <w:tcW w:w="8930" w:type="dxa"/>
            <w:gridSpan w:val="4"/>
            <w:tcBorders>
              <w:top w:val="nil"/>
              <w:bottom w:val="single" w:color="000000" w:sz="4" w:space="0"/>
            </w:tcBorders>
            <w:vAlign w:val="center"/>
          </w:tcPr>
          <w:p>
            <w:pPr>
              <w:autoSpaceDE w:val="0"/>
              <w:autoSpaceDN w:val="0"/>
              <w:adjustRightInd w:val="0"/>
              <w:spacing w:line="360" w:lineRule="exact"/>
              <w:rPr>
                <w:rFonts w:hint="eastAsia" w:ascii="宋体" w:hAnsi="宋体" w:cs="仿宋_GB2312"/>
                <w:szCs w:val="21"/>
              </w:rPr>
            </w:pPr>
            <w:r>
              <w:rPr>
                <w:rFonts w:hint="eastAsia" w:ascii="宋体" w:hAnsi="宋体" w:cs="仿宋_GB2312"/>
                <w:szCs w:val="21"/>
              </w:rPr>
              <w:t>或 申请将名称</w:t>
            </w:r>
            <w:r>
              <w:rPr>
                <w:rFonts w:hint="eastAsia" w:ascii="宋体" w:hAnsi="宋体" w:cs="仿宋_GB2312"/>
                <w:szCs w:val="21"/>
                <w:u w:val="single"/>
              </w:rPr>
              <w:t xml:space="preserve">                                           </w:t>
            </w:r>
            <w:r>
              <w:rPr>
                <w:rFonts w:hint="eastAsia" w:ascii="宋体" w:hAnsi="宋体" w:cs="仿宋_GB2312"/>
                <w:szCs w:val="21"/>
              </w:rPr>
              <w:t>（当前使用名称）</w:t>
            </w:r>
          </w:p>
          <w:p>
            <w:pPr>
              <w:autoSpaceDE w:val="0"/>
              <w:autoSpaceDN w:val="0"/>
              <w:adjustRightInd w:val="0"/>
              <w:spacing w:line="360" w:lineRule="exact"/>
              <w:ind w:firstLine="420" w:firstLineChars="200"/>
              <w:rPr>
                <w:rFonts w:hint="eastAsia" w:ascii="宋体" w:hAnsi="宋体"/>
                <w:bCs/>
                <w:szCs w:val="21"/>
                <w:u w:val="single"/>
              </w:rPr>
            </w:pPr>
            <w:r>
              <w:rPr>
                <w:rFonts w:hint="eastAsia" w:ascii="宋体" w:hAnsi="宋体" w:cs="仿宋_GB2312"/>
                <w:szCs w:val="21"/>
              </w:rPr>
              <w:t>变更为</w:t>
            </w:r>
            <w:r>
              <w:rPr>
                <w:rFonts w:hint="eastAsia" w:ascii="宋体" w:hAnsi="宋体" w:cs="仿宋_GB2312"/>
                <w:szCs w:val="21"/>
                <w:u w:val="single"/>
              </w:rPr>
              <w:t xml:space="preserve">                                              </w:t>
            </w:r>
            <w:r>
              <w:rPr>
                <w:rFonts w:hint="eastAsia" w:ascii="宋体" w:hAnsi="宋体" w:cs="仿宋_GB2312"/>
                <w:szCs w:val="21"/>
              </w:rPr>
              <w:t>（变更后名称）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90" w:hRule="atLeast"/>
        </w:trPr>
        <w:tc>
          <w:tcPr>
            <w:tcW w:w="8930" w:type="dxa"/>
            <w:gridSpan w:val="4"/>
            <w:tcBorders>
              <w:top w:val="single" w:color="000000" w:sz="4" w:space="0"/>
            </w:tcBorders>
            <w:vAlign w:val="center"/>
          </w:tcPr>
          <w:p>
            <w:pPr>
              <w:autoSpaceDE w:val="0"/>
              <w:autoSpaceDN w:val="0"/>
              <w:adjustRightInd w:val="0"/>
              <w:spacing w:line="320" w:lineRule="exact"/>
              <w:rPr>
                <w:rFonts w:hint="eastAsia" w:ascii="仿宋_GB2312" w:hAnsi="宋体" w:eastAsia="仿宋_GB2312" w:cs="仿宋_GB2312"/>
                <w:bCs/>
                <w:szCs w:val="21"/>
              </w:rPr>
            </w:pPr>
            <w:r>
              <w:rPr>
                <w:rFonts w:hint="eastAsia" w:ascii="仿宋_GB2312" w:hAnsi="宋体" w:eastAsia="仿宋_GB2312" w:cs="仿宋_GB2312"/>
                <w:bCs/>
                <w:szCs w:val="21"/>
              </w:rPr>
              <w:t>将自愿承担因名称争议或者不符合名称登记管理相关规定所产生的法律责任，并郑重承诺如下：</w:t>
            </w:r>
          </w:p>
          <w:p>
            <w:pPr>
              <w:autoSpaceDE w:val="0"/>
              <w:autoSpaceDN w:val="0"/>
              <w:adjustRightInd w:val="0"/>
              <w:spacing w:line="320" w:lineRule="exact"/>
              <w:ind w:firstLine="420" w:firstLineChars="200"/>
              <w:rPr>
                <w:rFonts w:hint="eastAsia" w:ascii="仿宋_GB2312" w:hAnsi="宋体" w:eastAsia="仿宋_GB2312" w:cs="仿宋_GB2312"/>
                <w:bCs/>
                <w:szCs w:val="21"/>
              </w:rPr>
            </w:pPr>
            <w:r>
              <w:rPr>
                <w:rFonts w:hint="eastAsia" w:ascii="仿宋_GB2312" w:hAnsi="宋体" w:eastAsia="仿宋_GB2312" w:cs="仿宋_GB2312"/>
                <w:bCs/>
                <w:szCs w:val="21"/>
              </w:rPr>
              <w:t>1.了解《企业名称登记管理规定》《企业名称登记管理规定实施办法》等法规规章规定，对提交材料的真实性、合法性和有效性负责；知晓并达到申报名称的法定条件和要求，严格按照登记机关公布的标准填写、提交材料。办理登记时，如登记机关发现名称违反名称登记管理相关规定或者提交虚假材料的，自愿服从登记机关不予登记的决定。</w:t>
            </w:r>
          </w:p>
          <w:p>
            <w:pPr>
              <w:autoSpaceDE w:val="0"/>
              <w:autoSpaceDN w:val="0"/>
              <w:adjustRightInd w:val="0"/>
              <w:spacing w:line="320" w:lineRule="exact"/>
              <w:ind w:firstLine="420" w:firstLineChars="200"/>
              <w:rPr>
                <w:rFonts w:hint="eastAsia" w:ascii="仿宋_GB2312" w:hAnsi="宋体" w:eastAsia="仿宋_GB2312" w:cs="仿宋_GB2312"/>
                <w:bCs/>
                <w:szCs w:val="21"/>
                <w:lang w:val="zh-CN"/>
              </w:rPr>
            </w:pPr>
            <w:r>
              <w:rPr>
                <w:rFonts w:hint="eastAsia" w:ascii="仿宋_GB2312" w:hAnsi="宋体" w:eastAsia="仿宋_GB2312" w:cs="仿宋_GB2312"/>
                <w:bCs/>
                <w:szCs w:val="21"/>
              </w:rPr>
              <w:t>2.知悉名称申报应当坚持诚实信用，尊重在先合法权利，避免混淆，不故意申报与他人在先具有一定影响的名称（包括简称、字号等）近似的名称；知悉企业名称申报系统是向申请人提供的企业名称查询、比对和筛选服务，属于行政机关为申请人提供的便民服务事项，不属于针对具体登记申请的处理；知悉系统提供的近似名称信息、禁限用说明或者风险提示；知悉申报的名称与已登记或者在保留期内的其他名称存在可能近似的情况，以及在名称使用中可能存在的风险，如因名称侵犯他人合法权益等而造成名称争议，自愿服从登记机关裁决。</w:t>
            </w:r>
          </w:p>
          <w:p>
            <w:pPr>
              <w:spacing w:line="320" w:lineRule="exact"/>
              <w:ind w:firstLine="420" w:firstLineChars="200"/>
              <w:rPr>
                <w:rFonts w:hint="eastAsia" w:ascii="仿宋_GB2312" w:hAnsi="宋体" w:eastAsia="仿宋_GB2312" w:cs="仿宋_GB2312"/>
                <w:bCs/>
                <w:szCs w:val="21"/>
              </w:rPr>
            </w:pPr>
            <w:r>
              <w:rPr>
                <w:rFonts w:hint="eastAsia" w:ascii="仿宋_GB2312" w:hAnsi="宋体" w:eastAsia="仿宋_GB2312" w:cs="仿宋_GB2312"/>
                <w:bCs/>
                <w:szCs w:val="21"/>
              </w:rPr>
              <w:t>3.知悉申请人自主申报企业名称通过申报系统提交完成后予以保留的，在保留期内未到企业登记机关完成设立/变更登记的，有效期满后自动失效。知悉企业名称是企业登记机关的登记审查事项，申请人不得以企业名称已保留为由抗辩企业登记机关对企业名称及登记申请材料的审查。</w:t>
            </w:r>
          </w:p>
          <w:p>
            <w:pPr>
              <w:spacing w:line="320" w:lineRule="exact"/>
              <w:ind w:firstLine="420" w:firstLineChars="200"/>
              <w:rPr>
                <w:rFonts w:hint="eastAsia" w:ascii="仿宋_GB2312" w:hAnsi="宋体" w:eastAsia="仿宋_GB2312" w:cs="仿宋_GB2312"/>
                <w:bCs/>
                <w:szCs w:val="21"/>
              </w:rPr>
            </w:pPr>
            <w:r>
              <w:rPr>
                <w:rFonts w:hint="eastAsia" w:ascii="仿宋_GB2312" w:hAnsi="宋体" w:eastAsia="仿宋_GB2312" w:cs="仿宋_GB2312"/>
                <w:bCs/>
                <w:szCs w:val="21"/>
              </w:rPr>
              <w:t>4.名称登记后，将依法合规使用名称，不误导社会公众，不利用名称实施不正当竞争行为，不侵犯其他主体名称权、商标权或者其他在先合法权利，不损害他人合法权益；如名称不再符合登记时名称登记管理相关规定的（包括不含行政区划名称、不含行业或者经营特点、使用“集团”字样等企业名称），及时向登记机关提出名称变更申请，或者服从登记机关依法作出的处理决定。</w:t>
            </w:r>
          </w:p>
          <w:p>
            <w:pPr>
              <w:spacing w:line="320" w:lineRule="exact"/>
              <w:ind w:firstLine="420" w:firstLineChars="200"/>
              <w:rPr>
                <w:rFonts w:hint="eastAsia" w:ascii="宋体" w:hAnsi="宋体" w:cs="仿宋_GB2312"/>
                <w:bCs/>
                <w:sz w:val="24"/>
                <w:lang w:val="zh-CN"/>
              </w:rPr>
            </w:pPr>
            <w:r>
              <w:rPr>
                <w:rFonts w:hint="eastAsia" w:ascii="仿宋_GB2312" w:hAnsi="宋体" w:eastAsia="仿宋_GB2312" w:cs="仿宋_GB2312"/>
                <w:bCs/>
                <w:szCs w:val="21"/>
              </w:rPr>
              <w:t>5.名称出现违反法律法规，损害国家尊严或者利益，损害社会公共利益或者妨碍社会公共秩序，违背公序良俗，欺骗误导社会公众等违反名称登记管理禁止性规定情形的，企业自愿服从登记机关处理决定，及时办理名称变更登记。</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44" w:hRule="atLeast"/>
        </w:trPr>
        <w:tc>
          <w:tcPr>
            <w:tcW w:w="8930" w:type="dxa"/>
            <w:gridSpan w:val="4"/>
            <w:tcBorders>
              <w:bottom w:val="nil"/>
            </w:tcBorders>
            <w:vAlign w:val="center"/>
          </w:tcPr>
          <w:p>
            <w:pPr>
              <w:spacing w:line="520" w:lineRule="exact"/>
              <w:ind w:right="1185" w:firstLine="480" w:firstLineChars="200"/>
              <w:rPr>
                <w:rFonts w:hint="eastAsia" w:ascii="宋体" w:hAnsi="宋体" w:cs="仿宋_GB2312"/>
                <w:sz w:val="24"/>
              </w:rPr>
            </w:pPr>
            <w:r>
              <w:rPr>
                <w:rFonts w:hint="eastAsia" w:ascii="宋体" w:hAnsi="宋体" w:cs="仿宋_GB2312"/>
                <w:sz w:val="24"/>
              </w:rPr>
              <w:t>全体投资人签名（盖章）/申请变更经营主体盖章：</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231" w:hRule="atLeast"/>
        </w:trPr>
        <w:tc>
          <w:tcPr>
            <w:tcW w:w="3969" w:type="dxa"/>
            <w:gridSpan w:val="2"/>
            <w:tcBorders>
              <w:top w:val="nil"/>
              <w:bottom w:val="single" w:color="000000" w:sz="12" w:space="0"/>
              <w:right w:val="nil"/>
            </w:tcBorders>
            <w:vAlign w:val="center"/>
          </w:tcPr>
          <w:p>
            <w:pPr>
              <w:pStyle w:val="3"/>
              <w:spacing w:line="520" w:lineRule="exact"/>
              <w:ind w:firstLine="480"/>
              <w:rPr>
                <w:rFonts w:hint="eastAsia" w:ascii="宋体" w:hAnsi="宋体"/>
                <w:bCs/>
                <w:sz w:val="24"/>
                <w:szCs w:val="24"/>
              </w:rPr>
            </w:pPr>
          </w:p>
        </w:tc>
        <w:tc>
          <w:tcPr>
            <w:tcW w:w="1403" w:type="dxa"/>
            <w:tcBorders>
              <w:top w:val="nil"/>
              <w:left w:val="nil"/>
              <w:bottom w:val="single" w:color="000000" w:sz="12" w:space="0"/>
              <w:right w:val="nil"/>
            </w:tcBorders>
            <w:vAlign w:val="bottom"/>
          </w:tcPr>
          <w:p>
            <w:pPr>
              <w:spacing w:line="520" w:lineRule="exact"/>
              <w:ind w:right="-260" w:rightChars="-124"/>
              <w:jc w:val="center"/>
              <w:rPr>
                <w:rFonts w:hint="eastAsia" w:ascii="宋体" w:hAnsi="宋体"/>
                <w:bCs/>
                <w:sz w:val="24"/>
                <w:lang w:val="zh-CN"/>
              </w:rPr>
            </w:pPr>
            <w:r>
              <w:rPr>
                <w:rFonts w:hint="eastAsia" w:ascii="宋体" w:hAnsi="宋体" w:cs="黑体"/>
                <w:bCs/>
                <w:sz w:val="24"/>
                <w:lang w:val="zh-CN"/>
              </w:rPr>
              <w:t>日期</w:t>
            </w:r>
            <w:r>
              <w:rPr>
                <w:rFonts w:hint="eastAsia" w:ascii="宋体" w:hAnsi="宋体"/>
                <w:sz w:val="24"/>
              </w:rPr>
              <w:t>：</w:t>
            </w:r>
          </w:p>
        </w:tc>
        <w:tc>
          <w:tcPr>
            <w:tcW w:w="3558" w:type="dxa"/>
            <w:tcBorders>
              <w:top w:val="nil"/>
              <w:left w:val="nil"/>
              <w:bottom w:val="single" w:color="000000" w:sz="12" w:space="0"/>
            </w:tcBorders>
            <w:vAlign w:val="bottom"/>
          </w:tcPr>
          <w:p>
            <w:pPr>
              <w:spacing w:line="520" w:lineRule="exact"/>
              <w:ind w:right="-14"/>
              <w:jc w:val="right"/>
              <w:rPr>
                <w:rFonts w:hint="eastAsia" w:ascii="宋体" w:hAnsi="宋体"/>
                <w:bCs/>
                <w:sz w:val="24"/>
                <w:lang w:val="zh-CN"/>
              </w:rPr>
            </w:pPr>
            <w:r>
              <w:rPr>
                <w:rFonts w:hint="eastAsia" w:ascii="宋体" w:hAnsi="宋体"/>
                <w:spacing w:val="-20"/>
                <w:w w:val="80"/>
                <w:sz w:val="32"/>
                <w:szCs w:val="32"/>
              </w:rPr>
              <w:t>□□□□/□□/□□</w:t>
            </w:r>
            <w:r>
              <w:rPr>
                <w:rFonts w:hint="eastAsia" w:ascii="宋体" w:hAnsi="宋体" w:cs="仿宋_GB2312"/>
                <w:sz w:val="22"/>
                <w:szCs w:val="22"/>
              </w:rPr>
              <w:t>（年/月/日）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c>
          <w:tcPr>
            <w:tcW w:w="694" w:type="dxa"/>
            <w:tcBorders>
              <w:top w:val="single" w:color="000000" w:sz="6" w:space="0"/>
              <w:left w:val="nil"/>
              <w:bottom w:val="nil"/>
              <w:right w:val="nil"/>
            </w:tcBorders>
            <w:vAlign w:val="center"/>
          </w:tcPr>
          <w:p>
            <w:pPr>
              <w:autoSpaceDE w:val="0"/>
              <w:autoSpaceDN w:val="0"/>
              <w:adjustRightInd w:val="0"/>
              <w:spacing w:line="300" w:lineRule="exact"/>
              <w:jc w:val="center"/>
              <w:rPr>
                <w:rFonts w:hint="eastAsia" w:ascii="黑体" w:hAnsi="黑体" w:eastAsia="黑体"/>
                <w:sz w:val="18"/>
                <w:szCs w:val="18"/>
              </w:rPr>
            </w:pPr>
            <w:r>
              <w:rPr>
                <w:rFonts w:hint="eastAsia" w:ascii="黑体" w:hAnsi="黑体" w:eastAsia="黑体"/>
                <w:sz w:val="20"/>
                <w:szCs w:val="20"/>
              </w:rPr>
              <w:t>说明</w:t>
            </w:r>
          </w:p>
        </w:tc>
        <w:tc>
          <w:tcPr>
            <w:tcW w:w="8236" w:type="dxa"/>
            <w:gridSpan w:val="3"/>
            <w:tcBorders>
              <w:top w:val="single" w:color="000000" w:sz="6" w:space="0"/>
              <w:left w:val="nil"/>
              <w:bottom w:val="nil"/>
              <w:right w:val="nil"/>
            </w:tcBorders>
            <w:vAlign w:val="center"/>
          </w:tcPr>
          <w:p>
            <w:pPr>
              <w:pStyle w:val="9"/>
              <w:numPr>
                <w:ilvl w:val="0"/>
                <w:numId w:val="5"/>
              </w:numPr>
              <w:spacing w:line="300" w:lineRule="exact"/>
              <w:rPr>
                <w:rFonts w:hint="eastAsia" w:ascii="宋体" w:hAnsi="宋体"/>
                <w:sz w:val="18"/>
                <w:szCs w:val="18"/>
              </w:rPr>
            </w:pPr>
            <w:r>
              <w:rPr>
                <w:rFonts w:hint="eastAsia" w:ascii="宋体" w:hAnsi="宋体"/>
                <w:sz w:val="18"/>
                <w:szCs w:val="18"/>
              </w:rPr>
              <w:t>设立登记的，有限责任公司由全体股东签署；非公司企业法人由全体出资人签署；个人独资企业由投资人签名；合伙企业由全体合伙人签署。</w:t>
            </w:r>
          </w:p>
          <w:p>
            <w:pPr>
              <w:pStyle w:val="9"/>
              <w:numPr>
                <w:ilvl w:val="0"/>
                <w:numId w:val="5"/>
              </w:numPr>
              <w:spacing w:line="300" w:lineRule="exact"/>
              <w:rPr>
                <w:rFonts w:hint="eastAsia" w:ascii="宋体" w:hAnsi="宋体"/>
                <w:sz w:val="18"/>
                <w:szCs w:val="18"/>
              </w:rPr>
            </w:pPr>
            <w:r>
              <w:rPr>
                <w:rFonts w:hint="eastAsia" w:ascii="宋体" w:hAnsi="宋体"/>
                <w:sz w:val="18"/>
                <w:szCs w:val="18"/>
              </w:rPr>
              <w:t>变更名称的，由申请变更的经营主体盖章，并经企业法定代表人、负责人或有权签字人签名；签名人员在本次登记中有变化的，应由新任人员签名。</w:t>
            </w:r>
          </w:p>
          <w:p>
            <w:pPr>
              <w:pStyle w:val="9"/>
              <w:numPr>
                <w:ilvl w:val="0"/>
                <w:numId w:val="5"/>
              </w:numPr>
              <w:spacing w:line="300" w:lineRule="exact"/>
              <w:rPr>
                <w:rFonts w:hint="eastAsia" w:ascii="宋体" w:hAnsi="宋体"/>
                <w:sz w:val="18"/>
                <w:szCs w:val="18"/>
              </w:rPr>
            </w:pPr>
            <w:r>
              <w:rPr>
                <w:rFonts w:hint="eastAsia" w:ascii="宋体" w:hAnsi="宋体"/>
                <w:sz w:val="18"/>
                <w:szCs w:val="18"/>
              </w:rPr>
              <w:t>分公司、营业单位、非法人分支机构、农民专业合作社（联合社）分支机构由其隶属主体的法定代表人签名</w:t>
            </w:r>
            <w:r>
              <w:rPr>
                <w:rFonts w:hint="eastAsia" w:ascii="宋体" w:hAnsi="宋体"/>
                <w:sz w:val="20"/>
              </w:rPr>
              <w:t>或</w:t>
            </w:r>
            <w:r>
              <w:rPr>
                <w:rFonts w:hint="eastAsia" w:ascii="宋体" w:hAnsi="宋体"/>
                <w:sz w:val="18"/>
                <w:szCs w:val="18"/>
              </w:rPr>
              <w:t>加盖隶属主体公章；合伙企业分支机构由隶属主体执行事务合伙人（或委派代表）签字</w:t>
            </w:r>
            <w:r>
              <w:rPr>
                <w:rFonts w:hint="eastAsia" w:ascii="宋体" w:hAnsi="宋体"/>
                <w:sz w:val="20"/>
              </w:rPr>
              <w:t>或</w:t>
            </w:r>
            <w:r>
              <w:rPr>
                <w:rFonts w:hint="eastAsia" w:ascii="宋体" w:hAnsi="宋体"/>
                <w:sz w:val="18"/>
                <w:szCs w:val="18"/>
              </w:rPr>
              <w:t>加盖隶属企业公章；个人独资企业分支机构由隶属企业投资人签名</w:t>
            </w:r>
            <w:r>
              <w:rPr>
                <w:rFonts w:hint="eastAsia" w:ascii="宋体" w:hAnsi="宋体"/>
                <w:sz w:val="20"/>
              </w:rPr>
              <w:t>或</w:t>
            </w:r>
            <w:r>
              <w:rPr>
                <w:rFonts w:hint="eastAsia" w:ascii="宋体" w:hAnsi="宋体"/>
                <w:sz w:val="18"/>
                <w:szCs w:val="18"/>
              </w:rPr>
              <w:t>加盖隶属企业公章。</w:t>
            </w:r>
          </w:p>
        </w:tc>
      </w:tr>
    </w:tbl>
    <w:p>
      <w:pPr>
        <w:jc w:val="left"/>
        <w:rPr>
          <w:rFonts w:hint="eastAsia" w:ascii="宋体" w:hAnsi="宋体" w:cs="宋体"/>
          <w:color w:val="000000"/>
          <w:sz w:val="28"/>
          <w:szCs w:val="28"/>
        </w:rPr>
      </w:pPr>
      <w:r>
        <w:rPr>
          <w:rFonts w:hint="eastAsia" w:ascii="宋体" w:hAnsi="宋体" w:cs="宋体"/>
          <w:color w:val="000000"/>
          <w:sz w:val="28"/>
          <w:szCs w:val="28"/>
        </w:rPr>
        <w:br w:type="page"/>
      </w:r>
      <w:r>
        <w:rPr>
          <w:rFonts w:hint="eastAsia" w:ascii="宋体" w:hAnsi="宋体" w:cs="宋体"/>
          <w:color w:val="000000"/>
          <w:sz w:val="28"/>
          <w:szCs w:val="28"/>
        </w:rPr>
        <w:t>附表</w:t>
      </w:r>
      <w:r>
        <w:rPr>
          <w:rFonts w:hint="eastAsia" w:ascii="宋体" w:hAnsi="宋体" w:cs="宋体"/>
          <w:color w:val="000000"/>
          <w:sz w:val="28"/>
          <w:szCs w:val="28"/>
          <w:lang w:val="en-US" w:eastAsia="zh-CN"/>
        </w:rPr>
        <w:t>1</w:t>
      </w:r>
      <w:r>
        <w:rPr>
          <w:rFonts w:hint="eastAsia" w:ascii="宋体" w:hAnsi="宋体" w:cs="宋体"/>
          <w:color w:val="000000"/>
          <w:sz w:val="28"/>
          <w:szCs w:val="28"/>
        </w:rPr>
        <w:t xml:space="preserve">        </w:t>
      </w:r>
    </w:p>
    <w:p>
      <w:pPr>
        <w:jc w:val="center"/>
        <w:rPr>
          <w:rFonts w:hint="eastAsia" w:hAnsi="宋体" w:cs="宋体"/>
          <w:b/>
          <w:kern w:val="0"/>
          <w:sz w:val="36"/>
          <w:szCs w:val="36"/>
        </w:rPr>
      </w:pPr>
      <w:r>
        <w:rPr>
          <w:rFonts w:hint="eastAsia" w:hAnsi="宋体" w:cs="宋体"/>
          <w:b/>
          <w:kern w:val="0"/>
          <w:sz w:val="36"/>
          <w:szCs w:val="36"/>
        </w:rPr>
        <w:t>诉讼文书送达地址承诺告知书</w:t>
      </w:r>
    </w:p>
    <w:p>
      <w:pPr>
        <w:pStyle w:val="3"/>
        <w:spacing w:line="264" w:lineRule="auto"/>
      </w:pPr>
    </w:p>
    <w:p>
      <w:pPr>
        <w:pStyle w:val="3"/>
        <w:spacing w:line="264" w:lineRule="auto"/>
        <w:ind w:firstLine="420" w:firstLineChars="200"/>
        <w:rPr>
          <w:rFonts w:hint="eastAsia" w:ascii="宋体" w:hAnsi="宋体" w:cs="楷体"/>
          <w:sz w:val="21"/>
          <w:szCs w:val="21"/>
        </w:rPr>
      </w:pPr>
      <w:r>
        <w:rPr>
          <w:rFonts w:hint="eastAsia" w:ascii="宋体" w:hAnsi="宋体" w:cs="楷体"/>
          <w:sz w:val="21"/>
          <w:szCs w:val="21"/>
        </w:rPr>
        <w:t>根据上海市高级人民法院与上海市市场监管局印发实施《关于企业确认诉讼文书送达地址并承诺相应责任的实施意见》，为确保您的企业的合法权益，现就有关事项告知如下：</w:t>
      </w:r>
    </w:p>
    <w:p>
      <w:pPr>
        <w:pStyle w:val="3"/>
        <w:spacing w:line="264" w:lineRule="auto"/>
        <w:ind w:firstLine="420" w:firstLineChars="200"/>
        <w:rPr>
          <w:rFonts w:hint="eastAsia" w:ascii="宋体" w:hAnsi="宋体" w:cs="楷体"/>
          <w:sz w:val="21"/>
          <w:szCs w:val="21"/>
        </w:rPr>
      </w:pPr>
      <w:r>
        <w:rPr>
          <w:rFonts w:hint="eastAsia" w:ascii="宋体" w:hAnsi="宋体" w:cs="楷体"/>
          <w:sz w:val="21"/>
          <w:szCs w:val="21"/>
        </w:rPr>
        <w:t>1.根据法律法规规定，企业应对注册及变更登记时填报的企业信息的真实性负责。保证企业信息的真实、准确，是每一个企业应有的法律责任和社会义务。</w:t>
      </w:r>
    </w:p>
    <w:p>
      <w:pPr>
        <w:pStyle w:val="3"/>
        <w:spacing w:line="264" w:lineRule="auto"/>
        <w:ind w:firstLine="420" w:firstLineChars="200"/>
        <w:rPr>
          <w:rFonts w:hint="eastAsia" w:ascii="宋体" w:hAnsi="宋体" w:cs="楷体"/>
          <w:sz w:val="21"/>
          <w:szCs w:val="21"/>
        </w:rPr>
      </w:pPr>
      <w:r>
        <w:rPr>
          <w:rFonts w:hint="eastAsia" w:ascii="宋体" w:hAnsi="宋体" w:cs="楷体"/>
          <w:sz w:val="21"/>
          <w:szCs w:val="21"/>
        </w:rPr>
        <w:t>2.为保障企业更好地向社会作出诚信承诺，增强社会对诚信企业的正向评价，上海市高级人民法院、上海市市场监督管理局现实施诉讼文书送达地址承诺制，由企业通过国家企业信用信息公示系统“其他自行公示信息填报”栏目，在线确认《诉讼文书送达地址承诺书》并填报送达地址信息，企业应按承诺内容切实履行。</w:t>
      </w:r>
    </w:p>
    <w:p>
      <w:pPr>
        <w:pStyle w:val="3"/>
        <w:spacing w:line="264" w:lineRule="auto"/>
        <w:ind w:firstLine="420" w:firstLineChars="200"/>
        <w:rPr>
          <w:rFonts w:hint="eastAsia" w:ascii="宋体" w:hAnsi="宋体" w:cs="楷体"/>
          <w:sz w:val="21"/>
          <w:szCs w:val="21"/>
        </w:rPr>
      </w:pPr>
      <w:r>
        <w:rPr>
          <w:rFonts w:hint="eastAsia" w:ascii="宋体" w:hAnsi="宋体" w:cs="楷体"/>
          <w:sz w:val="21"/>
          <w:szCs w:val="21"/>
        </w:rPr>
        <w:t>3.企业以注册登记的住所（主要经营场所或经营场所）作为默认的送达地址，并可以同时提供一个备用送达地址，企业填报的电子邮箱信息作为其电子送达地址。企业未在线填报确认诉讼文书送达地址的，将被视为以默示方式确认其注册登记的住所（主要经营场所或经营场所）为诉讼文书送达地址。</w:t>
      </w:r>
    </w:p>
    <w:p>
      <w:pPr>
        <w:pStyle w:val="3"/>
        <w:spacing w:line="264" w:lineRule="auto"/>
        <w:ind w:firstLine="420" w:firstLineChars="200"/>
        <w:rPr>
          <w:rFonts w:hint="eastAsia" w:ascii="宋体" w:hAnsi="宋体" w:cs="楷体"/>
          <w:sz w:val="21"/>
          <w:szCs w:val="21"/>
        </w:rPr>
      </w:pPr>
      <w:r>
        <w:rPr>
          <w:rFonts w:hint="eastAsia" w:ascii="宋体" w:hAnsi="宋体" w:cs="楷体"/>
          <w:sz w:val="21"/>
          <w:szCs w:val="21"/>
        </w:rPr>
        <w:t>4.企业注册登记的住所（主要经营场所或经营场所），以及通过国家企业信用信息公示系统填报的诉讼文书送达地址、备用送达地址及电子邮箱地址，可以方便企业对外联系，保持企业经营的稳定性和连贯性。在人民法院向企业送达诉讼文书时，上述地址信息对于保证文书送达的有效性，保护企业合法权利，具有重要意义。</w:t>
      </w:r>
    </w:p>
    <w:p>
      <w:pPr>
        <w:pStyle w:val="3"/>
        <w:spacing w:line="264" w:lineRule="auto"/>
        <w:ind w:firstLine="420" w:firstLineChars="200"/>
        <w:rPr>
          <w:rFonts w:hint="eastAsia" w:ascii="宋体" w:hAnsi="宋体" w:cs="楷体"/>
          <w:sz w:val="21"/>
          <w:szCs w:val="21"/>
        </w:rPr>
      </w:pPr>
      <w:r>
        <w:rPr>
          <w:rFonts w:hint="eastAsia" w:ascii="宋体" w:hAnsi="宋体" w:cs="楷体"/>
          <w:sz w:val="21"/>
          <w:szCs w:val="21"/>
        </w:rPr>
        <w:t>5. 企业应当确保在线填报确认或以默示方式确认的诉讼文书送达地址真实、准确，能够及时有效接收诉讼文书。</w:t>
      </w:r>
    </w:p>
    <w:p>
      <w:pPr>
        <w:pStyle w:val="3"/>
        <w:spacing w:line="264" w:lineRule="auto"/>
        <w:ind w:firstLine="420" w:firstLineChars="200"/>
        <w:rPr>
          <w:rFonts w:hint="eastAsia" w:ascii="宋体" w:hAnsi="宋体" w:cs="楷体"/>
          <w:sz w:val="21"/>
          <w:szCs w:val="21"/>
        </w:rPr>
      </w:pPr>
      <w:r>
        <w:rPr>
          <w:rFonts w:hint="eastAsia" w:ascii="宋体" w:hAnsi="宋体" w:cs="楷体"/>
          <w:sz w:val="21"/>
          <w:szCs w:val="21"/>
        </w:rPr>
        <w:t>6. 企业在线填报确认或以默示方式确认的诉讼文书送达地址如有变化，应自行通过国家企业信用信息公示系统及时进行在线更新，或者依法办理住所（主要经营场所或经营场所）变更登记，以保证诉讼文书送达地址的连续性和有效性。企业诉讼文书送达地址发生变化后未及时进行在线更新或依法办理住所（主要经营场所或经营场所）变更登记的，人民法院向该地址送达诉讼文书产生的法律后果由该企业自行承担。</w:t>
      </w:r>
    </w:p>
    <w:p>
      <w:pPr>
        <w:pStyle w:val="3"/>
        <w:spacing w:line="264" w:lineRule="auto"/>
        <w:ind w:firstLine="420" w:firstLineChars="200"/>
        <w:rPr>
          <w:rFonts w:hint="eastAsia" w:ascii="宋体" w:hAnsi="宋体" w:cs="楷体"/>
          <w:sz w:val="21"/>
          <w:szCs w:val="21"/>
        </w:rPr>
      </w:pPr>
      <w:r>
        <w:rPr>
          <w:rFonts w:hint="eastAsia" w:ascii="宋体" w:hAnsi="宋体" w:cs="楷体"/>
          <w:sz w:val="21"/>
          <w:szCs w:val="21"/>
        </w:rPr>
        <w:t>7. 法院向企业在线填报确认或以默示方式确认的诉讼文书送达地址发送文书未获接收的，除不可抗力、意外事件或企业证明其自身没有过错的，视为送达。</w:t>
      </w:r>
    </w:p>
    <w:p>
      <w:pPr>
        <w:pStyle w:val="3"/>
        <w:spacing w:line="264" w:lineRule="auto"/>
        <w:ind w:firstLine="420" w:firstLineChars="200"/>
        <w:rPr>
          <w:rFonts w:hint="eastAsia" w:ascii="宋体" w:hAnsi="宋体" w:cs="楷体"/>
          <w:sz w:val="21"/>
          <w:szCs w:val="21"/>
        </w:rPr>
      </w:pPr>
      <w:r>
        <w:rPr>
          <w:rFonts w:hint="eastAsia" w:ascii="宋体" w:hAnsi="宋体" w:cs="楷体"/>
          <w:sz w:val="21"/>
          <w:szCs w:val="21"/>
        </w:rPr>
        <w:t>8.企业可以就在线填报确认或默示方式确认的诉讼文书送达地址无法及时有效接收文书的责任承担向法院提出申辩，法院依法予以审查处理。企业因提供虚假地址或者提供送达地址不准确、送达地址变更后未及时更新、拒绝签收等导致无法及时有效接收文书而提出异议的，人民法院不予支持。</w:t>
      </w:r>
    </w:p>
    <w:p>
      <w:pPr>
        <w:pStyle w:val="3"/>
        <w:spacing w:line="264" w:lineRule="auto"/>
        <w:ind w:firstLine="420" w:firstLineChars="200"/>
        <w:rPr>
          <w:rFonts w:hint="eastAsia" w:ascii="宋体" w:hAnsi="宋体" w:cs="楷体"/>
          <w:sz w:val="21"/>
          <w:szCs w:val="21"/>
        </w:rPr>
      </w:pPr>
      <w:r>
        <w:rPr>
          <w:rFonts w:hint="eastAsia" w:ascii="宋体" w:hAnsi="宋体" w:cs="楷体"/>
          <w:sz w:val="21"/>
          <w:szCs w:val="21"/>
        </w:rPr>
        <w:t>9. 企业以在线填报确认方式作出送达地址承诺的，在国家企业信用信息公示系统“其他自行公示信息填报”栏目填报完毕后，市场监督管理局将通过国家企业信用信息公示系统，将企业作出该诚信承诺的情况进行公示，以增强企业的社会公信力。</w:t>
      </w:r>
    </w:p>
    <w:p>
      <w:pPr>
        <w:pStyle w:val="3"/>
        <w:spacing w:line="264" w:lineRule="auto"/>
        <w:ind w:firstLine="420" w:firstLineChars="200"/>
        <w:rPr>
          <w:rFonts w:hint="eastAsia" w:ascii="宋体" w:hAnsi="宋体" w:cs="楷体"/>
          <w:sz w:val="21"/>
          <w:szCs w:val="21"/>
        </w:rPr>
      </w:pPr>
      <w:r>
        <w:rPr>
          <w:rFonts w:hint="eastAsia" w:ascii="宋体" w:hAnsi="宋体" w:cs="楷体"/>
          <w:sz w:val="21"/>
          <w:szCs w:val="21"/>
        </w:rPr>
        <w:t>10.企业存在“通过登记的住所（主要经营场所或经营场所）无法取得联系”情形的，市场监管部门将依据《经营异常名录管理暂行办法》和《严重违法失信企业名单管理暂行办法》的规定，作出列入经营异常名录或严重违法失信企业名单的决定。</w:t>
      </w:r>
    </w:p>
    <w:p>
      <w:pPr>
        <w:pStyle w:val="3"/>
        <w:spacing w:line="264" w:lineRule="auto"/>
        <w:ind w:firstLine="420" w:firstLineChars="200"/>
        <w:rPr>
          <w:rFonts w:hint="eastAsia" w:ascii="宋体" w:hAnsi="宋体" w:cs="楷体"/>
          <w:sz w:val="21"/>
          <w:szCs w:val="21"/>
        </w:rPr>
      </w:pPr>
      <w:r>
        <w:rPr>
          <w:rFonts w:hint="eastAsia" w:ascii="宋体" w:hAnsi="宋体" w:cs="楷体"/>
          <w:sz w:val="21"/>
          <w:szCs w:val="21"/>
        </w:rPr>
        <w:t>11.企业被列入经营异常名录和严重违法失信企业名单的信息，将通过国家企业信用信息公示系统向社会统一公示。</w:t>
      </w:r>
    </w:p>
    <w:p>
      <w:pPr>
        <w:pStyle w:val="3"/>
        <w:spacing w:line="264" w:lineRule="auto"/>
        <w:ind w:firstLine="420" w:firstLineChars="200"/>
        <w:rPr>
          <w:rFonts w:hint="eastAsia" w:ascii="宋体" w:hAnsi="宋体" w:cs="楷体"/>
          <w:sz w:val="21"/>
          <w:szCs w:val="21"/>
        </w:rPr>
      </w:pPr>
      <w:r>
        <w:rPr>
          <w:rFonts w:hint="eastAsia" w:ascii="宋体" w:hAnsi="宋体" w:cs="楷体"/>
          <w:sz w:val="21"/>
          <w:szCs w:val="21"/>
        </w:rPr>
        <w:t>12. 各类企业分支机构、农民专业合作社及分支机构、个体工商户参照执行。</w:t>
      </w:r>
    </w:p>
    <w:p>
      <w:pPr>
        <w:pStyle w:val="3"/>
        <w:spacing w:line="264" w:lineRule="auto"/>
        <w:ind w:firstLine="420" w:firstLineChars="200"/>
        <w:rPr>
          <w:rFonts w:hint="eastAsia" w:ascii="宋体" w:hAnsi="宋体" w:cs="楷体"/>
          <w:sz w:val="21"/>
          <w:szCs w:val="21"/>
        </w:rPr>
      </w:pPr>
      <w:r>
        <w:rPr>
          <w:rFonts w:hint="eastAsia" w:ascii="宋体" w:hAnsi="宋体" w:cs="楷体"/>
          <w:sz w:val="21"/>
          <w:szCs w:val="21"/>
        </w:rPr>
        <w:t>特此告知</w:t>
      </w:r>
    </w:p>
    <w:p>
      <w:pPr>
        <w:widowControl/>
        <w:jc w:val="left"/>
        <w:rPr>
          <w:rFonts w:hint="eastAsia" w:ascii="宋体" w:hAnsi="宋体" w:cs="楷体"/>
          <w:szCs w:val="21"/>
        </w:rPr>
      </w:pPr>
      <w:r>
        <w:rPr>
          <w:rFonts w:hint="eastAsia" w:ascii="宋体" w:hAnsi="宋体" w:cs="楷体"/>
          <w:szCs w:val="21"/>
        </w:rPr>
        <w:br w:type="page"/>
      </w:r>
    </w:p>
    <w:p>
      <w:pPr>
        <w:jc w:val="left"/>
        <w:rPr>
          <w:rFonts w:hint="eastAsia" w:ascii="宋体" w:hAnsi="宋体" w:cs="宋体"/>
          <w:color w:val="000000"/>
          <w:sz w:val="28"/>
          <w:szCs w:val="28"/>
        </w:rPr>
      </w:pPr>
      <w:r>
        <w:rPr>
          <w:rFonts w:hint="eastAsia" w:ascii="宋体" w:hAnsi="宋体" w:cs="宋体"/>
          <w:color w:val="000000"/>
          <w:sz w:val="28"/>
          <w:szCs w:val="28"/>
        </w:rPr>
        <w:t>附表</w:t>
      </w:r>
      <w:r>
        <w:rPr>
          <w:rFonts w:hint="eastAsia" w:ascii="宋体" w:hAnsi="宋体" w:cs="宋体"/>
          <w:color w:val="000000"/>
          <w:sz w:val="28"/>
          <w:szCs w:val="28"/>
          <w:lang w:val="en-US" w:eastAsia="zh-CN"/>
        </w:rPr>
        <w:t>2</w:t>
      </w:r>
      <w:r>
        <w:rPr>
          <w:rFonts w:ascii="宋体" w:hAnsi="宋体" w:cs="宋体"/>
          <w:color w:val="000000"/>
          <w:sz w:val="28"/>
          <w:szCs w:val="28"/>
        </w:rPr>
        <w:t xml:space="preserve"> </w:t>
      </w:r>
    </w:p>
    <w:p>
      <w:pPr>
        <w:jc w:val="center"/>
        <w:rPr>
          <w:rFonts w:hint="eastAsia" w:hAnsi="宋体" w:cs="宋体"/>
          <w:b/>
          <w:kern w:val="0"/>
          <w:sz w:val="36"/>
          <w:szCs w:val="36"/>
        </w:rPr>
      </w:pPr>
      <w:r>
        <w:rPr>
          <w:rFonts w:hint="eastAsia" w:hAnsi="宋体" w:cs="宋体"/>
          <w:b/>
          <w:kern w:val="0"/>
          <w:sz w:val="36"/>
          <w:szCs w:val="36"/>
        </w:rPr>
        <w:t>市场主体登记确认制告知书</w:t>
      </w:r>
    </w:p>
    <w:p>
      <w:pPr>
        <w:pStyle w:val="3"/>
        <w:spacing w:line="264" w:lineRule="auto"/>
        <w:ind w:firstLine="360" w:firstLineChars="200"/>
      </w:pPr>
    </w:p>
    <w:p>
      <w:pPr>
        <w:pStyle w:val="3"/>
        <w:spacing w:line="264" w:lineRule="auto"/>
        <w:ind w:firstLine="420" w:firstLineChars="200"/>
        <w:rPr>
          <w:rFonts w:hint="eastAsia" w:ascii="宋体" w:hAnsi="宋体" w:cs="楷体"/>
          <w:sz w:val="21"/>
          <w:szCs w:val="21"/>
        </w:rPr>
      </w:pPr>
      <w:r>
        <w:rPr>
          <w:rFonts w:hint="eastAsia" w:ascii="宋体" w:hAnsi="宋体" w:cs="楷体"/>
          <w:sz w:val="21"/>
          <w:szCs w:val="21"/>
        </w:rPr>
        <w:t>根据《上海市浦东新区市场主体登记确认制若干规定》，浦东新区的市场监督管理部门推进市场主体登记确认制改革，为确保您的企业的合法权益，现就有关事项告知如下：</w:t>
      </w:r>
    </w:p>
    <w:p>
      <w:pPr>
        <w:pStyle w:val="3"/>
        <w:spacing w:line="264" w:lineRule="auto"/>
        <w:ind w:firstLine="420" w:firstLineChars="200"/>
        <w:rPr>
          <w:rFonts w:hint="eastAsia" w:ascii="宋体" w:hAnsi="宋体" w:cs="楷体"/>
          <w:sz w:val="21"/>
          <w:szCs w:val="21"/>
        </w:rPr>
      </w:pPr>
      <w:r>
        <w:rPr>
          <w:rFonts w:ascii="宋体" w:hAnsi="宋体" w:cs="楷体"/>
          <w:sz w:val="21"/>
          <w:szCs w:val="21"/>
        </w:rPr>
        <w:t>1.</w:t>
      </w:r>
      <w:r>
        <w:rPr>
          <w:rFonts w:hint="eastAsia" w:ascii="宋体" w:hAnsi="宋体" w:cs="楷体"/>
          <w:sz w:val="21"/>
          <w:szCs w:val="21"/>
        </w:rPr>
        <w:t>除登记法定代表人（执行事务合伙人、投资人）外，登记机关不再收取股东会决议、董事会决议、任免职文件等材料。</w:t>
      </w:r>
    </w:p>
    <w:p>
      <w:pPr>
        <w:pStyle w:val="3"/>
        <w:spacing w:line="264" w:lineRule="auto"/>
        <w:ind w:firstLine="420" w:firstLineChars="200"/>
        <w:rPr>
          <w:rFonts w:hint="eastAsia" w:ascii="宋体" w:hAnsi="宋体" w:cs="楷体"/>
          <w:sz w:val="21"/>
          <w:szCs w:val="21"/>
        </w:rPr>
      </w:pPr>
      <w:r>
        <w:rPr>
          <w:rFonts w:ascii="宋体" w:hAnsi="宋体" w:cs="楷体"/>
          <w:sz w:val="21"/>
          <w:szCs w:val="21"/>
        </w:rPr>
        <w:t>2.</w:t>
      </w:r>
      <w:r>
        <w:rPr>
          <w:rFonts w:hint="eastAsia" w:ascii="宋体" w:hAnsi="宋体" w:cs="楷体"/>
          <w:sz w:val="21"/>
          <w:szCs w:val="21"/>
        </w:rPr>
        <w:t>市场主体应当置备股东（合伙人、投资人）名册。股权（财产份额、出资额）转让的，免于向登记机关提交转让协议等材料。</w:t>
      </w:r>
    </w:p>
    <w:p>
      <w:pPr>
        <w:pStyle w:val="3"/>
        <w:spacing w:line="264" w:lineRule="auto"/>
        <w:ind w:firstLine="420" w:firstLineChars="200"/>
        <w:rPr>
          <w:rFonts w:hint="eastAsia" w:ascii="宋体" w:hAnsi="宋体" w:cs="楷体"/>
          <w:sz w:val="21"/>
          <w:szCs w:val="21"/>
        </w:rPr>
      </w:pPr>
      <w:r>
        <w:rPr>
          <w:rFonts w:ascii="宋体" w:hAnsi="宋体" w:cs="楷体"/>
          <w:sz w:val="21"/>
          <w:szCs w:val="21"/>
        </w:rPr>
        <w:t>3.</w:t>
      </w:r>
      <w:r>
        <w:rPr>
          <w:rFonts w:hint="eastAsia" w:ascii="宋体" w:hAnsi="宋体" w:cs="楷体"/>
          <w:sz w:val="21"/>
          <w:szCs w:val="21"/>
        </w:rPr>
        <w:t>在申请登记前，市场主体需已依法制作并签署协议、决议等文件，内容合法并已生效。涉及自主公示事项的，在自主公示前，市场主体需已依法制作并签署协议、决议等材料文件，内容合法并已生效。</w:t>
      </w:r>
    </w:p>
    <w:p>
      <w:pPr>
        <w:pStyle w:val="3"/>
        <w:spacing w:line="264" w:lineRule="auto"/>
        <w:ind w:firstLine="420" w:firstLineChars="200"/>
        <w:rPr>
          <w:rFonts w:hint="eastAsia" w:ascii="宋体" w:hAnsi="宋体" w:cs="楷体"/>
          <w:sz w:val="21"/>
          <w:szCs w:val="21"/>
        </w:rPr>
      </w:pPr>
      <w:r>
        <w:rPr>
          <w:rFonts w:ascii="宋体" w:hAnsi="宋体" w:cs="楷体"/>
          <w:sz w:val="21"/>
          <w:szCs w:val="21"/>
        </w:rPr>
        <w:t>4.</w:t>
      </w:r>
      <w:r>
        <w:rPr>
          <w:rFonts w:hint="eastAsia" w:ascii="宋体" w:hAnsi="宋体" w:cs="楷体"/>
          <w:sz w:val="21"/>
          <w:szCs w:val="21"/>
        </w:rPr>
        <w:t>申请人基于上述文件和其他证明材料提出登记申请或者进行自主公示事项填报。市场主体应留存相关文件并配合相关部门抽查。</w:t>
      </w:r>
    </w:p>
    <w:p>
      <w:pPr>
        <w:pStyle w:val="3"/>
        <w:spacing w:line="264" w:lineRule="auto"/>
        <w:ind w:firstLine="420" w:firstLineChars="200"/>
        <w:rPr>
          <w:rFonts w:hint="eastAsia" w:ascii="宋体" w:hAnsi="宋体" w:cs="楷体"/>
          <w:sz w:val="21"/>
          <w:szCs w:val="21"/>
        </w:rPr>
      </w:pPr>
      <w:r>
        <w:rPr>
          <w:rFonts w:ascii="宋体" w:hAnsi="宋体" w:cs="楷体"/>
          <w:sz w:val="21"/>
          <w:szCs w:val="21"/>
        </w:rPr>
        <w:t>5.</w:t>
      </w:r>
      <w:r>
        <w:rPr>
          <w:rFonts w:hint="eastAsia" w:ascii="宋体" w:hAnsi="宋体" w:cs="楷体"/>
          <w:sz w:val="21"/>
          <w:szCs w:val="21"/>
        </w:rPr>
        <w:t>申请人对登记提交材料和填报信息的真实性、合法性和有效性负责，对自主公示事项填报信息的真实性、合法性和有效性负责。</w:t>
      </w:r>
    </w:p>
    <w:p>
      <w:pPr>
        <w:pStyle w:val="3"/>
        <w:spacing w:line="264" w:lineRule="auto"/>
        <w:ind w:firstLine="420" w:firstLineChars="200"/>
        <w:rPr>
          <w:rFonts w:hint="eastAsia" w:ascii="宋体" w:hAnsi="宋体" w:cs="楷体"/>
          <w:sz w:val="21"/>
          <w:szCs w:val="21"/>
        </w:rPr>
      </w:pPr>
      <w:r>
        <w:rPr>
          <w:rFonts w:ascii="宋体" w:hAnsi="宋体" w:cs="楷体"/>
          <w:sz w:val="21"/>
          <w:szCs w:val="21"/>
        </w:rPr>
        <w:t>6.</w:t>
      </w:r>
      <w:r>
        <w:rPr>
          <w:rFonts w:hint="eastAsia" w:ascii="宋体" w:hAnsi="宋体" w:cs="楷体"/>
          <w:sz w:val="21"/>
          <w:szCs w:val="21"/>
        </w:rPr>
        <w:t>市场主体提交虚假材料、未制作和留存文件、未及时公示有关材料和事项或者公示的信息违法、虚假、遗漏的，登记机关可依据《上海市浦东新区市场主体登记确认制若干规定》第十条、第十一条、第十五条进行处罚。</w:t>
      </w:r>
    </w:p>
    <w:p>
      <w:pPr>
        <w:pStyle w:val="3"/>
        <w:spacing w:line="264" w:lineRule="auto"/>
        <w:ind w:firstLine="420" w:firstLineChars="200"/>
        <w:rPr>
          <w:rFonts w:hint="eastAsia" w:ascii="宋体" w:hAnsi="宋体" w:cs="楷体"/>
          <w:sz w:val="21"/>
          <w:szCs w:val="21"/>
        </w:rPr>
      </w:pPr>
      <w:r>
        <w:rPr>
          <w:rFonts w:ascii="宋体" w:hAnsi="宋体" w:cs="楷体"/>
          <w:sz w:val="21"/>
          <w:szCs w:val="21"/>
        </w:rPr>
        <w:t>7.</w:t>
      </w:r>
      <w:r>
        <w:rPr>
          <w:rFonts w:hint="eastAsia" w:ascii="宋体" w:hAnsi="宋体" w:cs="楷体"/>
          <w:sz w:val="21"/>
          <w:szCs w:val="21"/>
        </w:rPr>
        <w:t>在办理登记、备案、自主公示时，申请人应当配合登记机关通过实名认证系统，采用人脸识别等方式对相关人员进行实名验证。因特殊原因，当事人无法通过实名认证系统核验身份信息的，可以提交经依法公证的自然人身份证明文件，或者由本人持身份证件到现场办理。</w:t>
      </w:r>
    </w:p>
    <w:p>
      <w:pPr>
        <w:pStyle w:val="3"/>
        <w:spacing w:line="264" w:lineRule="auto"/>
        <w:ind w:firstLine="420" w:firstLineChars="200"/>
        <w:rPr>
          <w:rFonts w:hint="eastAsia" w:ascii="宋体" w:hAnsi="宋体" w:cs="楷体"/>
          <w:sz w:val="21"/>
          <w:szCs w:val="21"/>
        </w:rPr>
      </w:pPr>
      <w:r>
        <w:rPr>
          <w:rFonts w:hint="eastAsia" w:ascii="宋体" w:hAnsi="宋体" w:cs="楷体"/>
          <w:sz w:val="21"/>
          <w:szCs w:val="21"/>
        </w:rPr>
        <w:t>特此告知。</w:t>
      </w:r>
      <w:bookmarkStart w:id="0" w:name="_GoBack"/>
      <w:bookmarkEnd w:id="0"/>
    </w:p>
    <w:sectPr>
      <w:headerReference r:id="rId17" w:type="default"/>
      <w:footerReference r:id="rId1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swiss"/>
    <w:pitch w:val="default"/>
    <w:sig w:usb0="00000000" w:usb1="00000000" w:usb2="00000009" w:usb3="00000000" w:csb0="0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___WRD_EMBED_SUB_50">
    <w:altName w:val="微软雅黑"/>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9p1WFgIAABkEAAAOAAAAZHJz&#10;L2Uyb0RvYy54bWytU8uO0zAU3SPxD5b3NGkZRlXVdFRmVIQ0YkYqiLXr2G0kv2S7TcoHwB+wYsOe&#10;7+p3cOwmHQSsEBvnXN+b+zj3eH7TaUUOwofGmoqORyUlwnBbN2Zb0Q/vVy+mlITITM2UNaKiRxHo&#10;zeL5s3nrZmJid1bVwhMkMWHWuoruYnSzogh8JzQLI+uEgVNar1mE6bdF7VmL7FoVk7K8Llrra+ct&#10;FyHg9u7spIucX0rB44OUQUSiKoreYj59PjfpLBZzNtt65nYN79tg/9CFZo1B0UuqOxYZ2fvmj1S6&#10;4d4GK+OIW11YKRsu8gyYZlz+Ns16x5zIs4Cc4C40hf+Xlr87PHrS1BW9osQwjRWdvn45fftx+v6Z&#10;XCV6WhdmiFo7xMXute0qGv1eDK6A+zR4J71OX4xEEAKujxd+RRcJx+V4OplOS7g4fIOBEsXT786H&#10;+EZYTRKoqMcCM6/scB/iOXQISdWMXTVK5SUqQ9qKXr98VeYfLh4kVwY10hznZhOK3abrh9vY+ojZ&#10;vD2LIzi+alD8noX4yDzUgIah8PiAQyqLIrZHlOys//S3+xSPJcFLSQt1VdRA/pSotwbLS0IcgB/A&#10;ZgBmr28t5DrGy3E8Q/zgoxqg9FZ/hOyXqYZkKiAxMxzVsJoB3kZYvRPPh4vl8mJDeo7Fe7N2vF9m&#10;4jK45T6Cz0xz4uhMTE8d9JcX1b+VJPBf7Rz19KIX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kPadVhYCAAAZBAAADgAAAAAAAAABACAAAAA1AQAAZHJzL2Uyb0RvYy54bWxQSwUGAAAAAAYA&#10;BgBZAQAAv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nWxrOFQIAABkEAAAOAAAAZHJz&#10;L2Uyb0RvYy54bWytU8uO0zAU3SPxD5b3NGlRR1XVdFRmVIRUMSMVxNp1nCaSX7LdJuUD4A9YsWHP&#10;d/U75thNOghYITbOub4393Hu8eK2U5IchfON0QUdj3JKhOambPS+oB8/rF/NKPGB6ZJJo0VBT8LT&#10;2+XLF4vWzsXE1EaWwhEk0X7e2oLWIdh5lnleC8X8yFih4ayMUyzAdPusdKxFdiWzSZ7fZK1xpXWG&#10;C+9xe39x0mXKX1WCh4eq8iIQWVD0FtLp0rmLZ7ZcsPneMVs3vG+D/UMXijUaRa+p7llg5OCaP1Kp&#10;hjvjTRVG3KjMVFXDRZoB04zz36bZ1syKNAvI8fZKk/9/afn746MjTVnQKSWaKazo/O3r+fvP848v&#10;ZBrpaa2fI2prERe6N6YraHAHMbg87uPgXeVU/GIkghBwfbryK7pAOC7Hs8lslsPF4RsMlMief7fO&#10;h7fCKBJBQR0WmHhlx40Pl9AhJFbTZt1ImZYoNWkLevN6mqcfrh4klxo14hyXZiMK3a7rh9uZ8oTZ&#10;nLmIw1u+blB8w3x4ZA5qQMNQeHjAUUmDIqZHlNTGff7bfYzHkuClpIW6Cqohf0rkO43lRSEOwA1g&#10;NwB9UHcGch3j5VieIH5wQQ6wckZ9guxXsUbFpEdipjmqYTUDvAuweieeDxer1dWG9CwLG721vF9m&#10;5NLb1SGAz0Rz5OhCTE8d9JcW1b+VKPBf7RT1/KKXT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nWxrOFQIAABkEAAAOAAAAAAAAAAEAIAAAADUBAABkcnMvZTJvRG9jLnhtbFBLBQYAAAAABgAG&#10;AFkBAAC8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XuukrFgIAABkEAAAOAAAAZHJz&#10;L2Uyb0RvYy54bWytU8uO0zAU3SPxD5b3NGkrRlXVdFRmVIRUMSMVxNp17CaSY1u226R8APwBKzbs&#10;+a5+xxy7SQcBK8TGOdf35j7OPV7cdo0iR+F8bXRBx6OcEqG5KWu9L+jHD+tXM0p8YLpkymhR0JPw&#10;9Hb58sWitXMxMZVRpXAESbSft7agVQh2nmWeV6JhfmSs0HBK4xoWYLp9VjrWInujskme32StcaV1&#10;hgvvcXt/cdJlyi+l4OFBSi8CUQVFbyGdLp27eGbLBZvvHbNVzfs22D900bBao+g11T0LjBxc/Ueq&#10;pubOeCPDiJsmM1LWXKQZMM04/22abcWsSLOAHG+vNPn/l5a/Pz46UpcFnVKiWYMVnb99PX//ef7x&#10;hUwjPa31c0RtLeJC98Z0BQ3uIAaXx30cvJOuiV+MRBACrk9XfkUXCMfleDaZzXK4OHyDgRLZ8+/W&#10;+fBWmIZEUFCHBSZe2XHjwyV0CInVtFnXSqUlKk3agt5MX+fph6sHyZVGjTjHpdmIQrfr+uF2pjxh&#10;Nmcu4vCWr2sU3zAfHpmDGtAwFB4ecEhlUMT0iJLKuM9/u4/xWBK8lLRQV0E15E+JeqexvCjEAbgB&#10;7AagD82dgVzHeDmWJ4gfXFADlM40nyD7VawhmfJIzDRHNaxmgHcBVu/E8+FitbrakJ5lYaO3lvfL&#10;jFx6uzoE8JlojhxdiOmpg/7Sovq3EgX+q52inl/08gl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F7rpKxYCAAAZBAAADgAAAAAAAAABACAAAAA1AQAAZHJzL2Uyb0RvYy54bWxQSwUGAAAAAAYA&#10;BgBZAQAAv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IkRNFQIAABsEAAAOAAAAZHJz&#10;L2Uyb0RvYy54bWytU8uO0zAU3SPxD5b3NGlHjKqq6ajMqAipYkYaEGvXsdtIfsl2m5QPgD9gxYY9&#10;39XvmGM36SBghdg495X7OPfc+U2nFTkIHxprKjoelZQIw23dmG1FP35YvZpSEiIzNVPWiIoeRaA3&#10;i5cv5q2biYndWVULT5DEhFnrKrqL0c2KIvCd0CyMrBMGTmm9ZhGq3xa1Zy2ya1VMyvK6aK2vnbdc&#10;hADr3dlJFzm/lILHeymDiERVFL3F/Pr8btJbLOZstvXM7Rret8H+oQvNGoOil1R3LDKy980fqXTD&#10;vQ1WxhG3urBSNlzkGTDNuPxtmscdcyLPAnCCu8AU/l9a/v7w4ElTY3dXlBimsaPTt6+n7z9PP74Q&#10;2ABQ68IMcY8OkbF7Y7uKRr8XgyvAnkbvpNfpi6EIQoD28YKw6CLhMI6nk+m0hIvDNygoUTz/7nyI&#10;b4XVJAkV9VhhRpYd1iGeQ4eQVM3YVaNUXqMypK3o9dXrMv9w8SC5MqiR5jg3m6TYbbp+uI2tj5jN&#10;2zM9guOrBsXXLMQH5sEHNAyOx3s8UlkUsb1Eyc76z3+zp3isCV5KWvCrogYHQIl6Z7C+RMVB8IOw&#10;GQSz17cWhB3jdhzPIn7wUQ2i9FZ/AvGXqYZkKiAxMxzVsJpBvI3QeicOiIvl8qKDfI7FtXl0vF9m&#10;wjK45T4CzwxzwugMTA8dGJgX1V9Loviveo56vunF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9IkRNFQIAABsEAAAOAAAAAAAAAAEAIAAAADUBAABkcnMvZTJvRG9jLnhtbFBLBQYAAAAABgAG&#10;AFkBAAC8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vuix5FQIAABsEAAAOAAAAZHJz&#10;L2Uyb0RvYy54bWytU8uO0zAU3SPxD5b3NGmBUVU1HZUZFSGNmJEKYu06dhvJL9luk/IB8Aes2LCf&#10;7+p3cOwmHQSsEBvnvnIf5547v+60IgfhQ2NNRcejkhJhuK0bs63oxw+rF1NKQmSmZsoaUdGjCPR6&#10;8fzZvHUzMbE7q2rhCZKYMGtdRXcxullRBL4TmoWRdcLAKa3XLEL126L2rEV2rYpJWV4VrfW185aL&#10;EGC9PTvpIueXUvB4L2UQkaiKoreYX5/fTXqLxZzNtp65XcP7Ntg/dKFZY1D0kuqWRUb2vvkjlW64&#10;t8HKOOJWF1bKhos8A6YZl79Ns94xJ/IsACe4C0zh/6Xl7w8PnjQ1dveKEsM0dnT69vX0/fH04wuB&#10;DQC1LswQt3aIjN0b21U0+r0YXAH2NHonvU5fDEUQArSPF4RFFwmHcTydTKclXBy+QUGJ4ul350N8&#10;K6wmSaioxwozsuxwF+I5dAhJ1YxdNUrlNSpD2opevXxd5h8uHiRXBjXSHOdmkxS7TdcPt7H1EbN5&#10;e6ZHcHzVoPgdC/GBefABDYPj8R6PVBZFbC9RsrP+89/sKR5rgpeSFvyqqMEBUKLeGawvUXEQ/CBs&#10;BsHs9Y0FYce4HceziB98VIMovdWfQPxlqiGZCkjMDEc1rGYQbyK03okD4mK5vOggn2Pxzqwd75eZ&#10;sAxuuY/AM8OcMDoD00MHBuZF9deSKP6rnqOebnrx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Avuix5FQIAABsEAAAOAAAAAAAAAAEAIAAAADUBAABkcnMvZTJvRG9jLnhtbFBLBQYAAAAABgAG&#10;AFkBAAC8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eastAsia" w:ascii="方正小标宋简体" w:hAnsi="宋体" w:eastAsia="方正小标宋简体"/>
        <w:bCs/>
        <w:sz w:val="36"/>
        <w:szCs w:val="36"/>
      </w:rPr>
      <w:t>个人独资企业登记（备案）申请书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eastAsia" w:ascii="方正小标宋简体" w:hAnsi="宋体" w:eastAsia="方正小标宋简体"/>
        <w:bCs/>
        <w:sz w:val="36"/>
        <w:szCs w:val="36"/>
      </w:rPr>
      <w:t>个人独资企业登记（备案）申请书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eastAsia" w:ascii="方正小标宋简体" w:hAnsi="宋体" w:eastAsia="方正小标宋简体"/>
        <w:bCs/>
        <w:sz w:val="36"/>
        <w:szCs w:val="36"/>
      </w:rPr>
      <w:t>个人独资企业登记（备案）申请书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eastAsia" w:ascii="方正小标宋简体" w:hAnsi="宋体" w:eastAsia="方正小标宋简体"/>
        <w:bCs/>
        <w:sz w:val="36"/>
        <w:szCs w:val="36"/>
      </w:rPr>
      <w:t>个人独资企业登记（备案）申请书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sz w:val="36"/>
        <w:szCs w:val="36"/>
      </w:rPr>
    </w:pPr>
    <w:r>
      <w:rPr>
        <w:rFonts w:hint="eastAsia" w:ascii="方正小标宋简体" w:hAnsi="宋体" w:eastAsia="方正小标宋简体"/>
        <w:bCs/>
        <w:sz w:val="36"/>
        <w:szCs w:val="36"/>
      </w:rPr>
      <w:t>个人独资企业登记（备案）申请书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BFD8CF"/>
    <w:multiLevelType w:val="singleLevel"/>
    <w:tmpl w:val="E9BFD8CF"/>
    <w:lvl w:ilvl="0" w:tentative="0">
      <w:start w:val="1"/>
      <w:numFmt w:val="bullet"/>
      <w:lvlText w:val=""/>
      <w:lvlJc w:val="left"/>
      <w:pPr>
        <w:ind w:left="420" w:hanging="420"/>
      </w:pPr>
      <w:rPr>
        <w:rFonts w:hint="default" w:ascii="Wingdings" w:hAnsi="Wingdings"/>
      </w:rPr>
    </w:lvl>
  </w:abstractNum>
  <w:abstractNum w:abstractNumId="1">
    <w:nsid w:val="17DD3618"/>
    <w:multiLevelType w:val="multilevel"/>
    <w:tmpl w:val="17DD3618"/>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209C283C"/>
    <w:multiLevelType w:val="multilevel"/>
    <w:tmpl w:val="209C283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3">
    <w:nsid w:val="3F8E7822"/>
    <w:multiLevelType w:val="multilevel"/>
    <w:tmpl w:val="3F8E7822"/>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4">
    <w:nsid w:val="59777185"/>
    <w:multiLevelType w:val="multilevel"/>
    <w:tmpl w:val="59777185"/>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1F6951"/>
    <w:rsid w:val="00101F73"/>
    <w:rsid w:val="001304ED"/>
    <w:rsid w:val="002A7999"/>
    <w:rsid w:val="00365073"/>
    <w:rsid w:val="003A58C0"/>
    <w:rsid w:val="00470041"/>
    <w:rsid w:val="006E0C0F"/>
    <w:rsid w:val="00723026"/>
    <w:rsid w:val="008D505E"/>
    <w:rsid w:val="009336E1"/>
    <w:rsid w:val="009A55CD"/>
    <w:rsid w:val="00D32F33"/>
    <w:rsid w:val="00D42747"/>
    <w:rsid w:val="081F6951"/>
    <w:rsid w:val="29513F4F"/>
    <w:rsid w:val="2F3D634D"/>
    <w:rsid w:val="386D57F4"/>
    <w:rsid w:val="40E65527"/>
    <w:rsid w:val="52FC1D53"/>
    <w:rsid w:val="EEF744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tabs>
        <w:tab w:val="center" w:pos="4153"/>
        <w:tab w:val="right" w:pos="8306"/>
      </w:tabs>
      <w:snapToGrid w:val="0"/>
      <w:jc w:val="center"/>
    </w:pPr>
    <w:rPr>
      <w:sz w:val="18"/>
      <w:szCs w:val="18"/>
    </w:rPr>
  </w:style>
  <w:style w:type="paragraph" w:styleId="5">
    <w:name w:val="Title"/>
    <w:basedOn w:val="1"/>
    <w:next w:val="1"/>
    <w:qFormat/>
    <w:uiPriority w:val="0"/>
    <w:pPr>
      <w:spacing w:after="80"/>
      <w:contextualSpacing/>
      <w:jc w:val="center"/>
    </w:pPr>
    <w:rPr>
      <w:rFonts w:asciiTheme="majorHAnsi" w:hAnsiTheme="majorHAnsi" w:eastAsiaTheme="majorEastAsia" w:cstheme="majorBidi"/>
      <w:spacing w:val="-10"/>
      <w:kern w:val="28"/>
      <w:sz w:val="56"/>
      <w:szCs w:val="56"/>
    </w:rPr>
  </w:style>
  <w:style w:type="table" w:styleId="7">
    <w:name w:val="Table Grid"/>
    <w:basedOn w:val="6"/>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left="720"/>
      <w:contextualSpacing/>
    </w:pPr>
  </w:style>
  <w:style w:type="paragraph" w:customStyle="1" w:styleId="10">
    <w:name w:val="正文 New"/>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11">
    <w:name w:val="样式1"/>
    <w:basedOn w:val="1"/>
    <w:qFormat/>
    <w:uiPriority w:val="0"/>
  </w:style>
  <w:style w:type="paragraph" w:customStyle="1" w:styleId="12">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13">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3633</Words>
  <Characters>3671</Characters>
  <Lines>282</Lines>
  <Paragraphs>221</Paragraphs>
  <TotalTime>6</TotalTime>
  <ScaleCrop>false</ScaleCrop>
  <LinksUpToDate>false</LinksUpToDate>
  <CharactersWithSpaces>7083</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2026-03-21T14:38:00Z</dcterms:created>
  <dc:creator>顾姚劼</dc:creator>
  <cp:lastModifiedBy>lenovo</cp:lastModifiedBy>
  <dcterms:modified xsi:type="dcterms:W3CDTF">2026-04-20T14:06:28Z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8206FAFE3C2947B1AB971405F1524365_11</vt:lpwstr>
  </property>
  <property fmtid="{D5CDD505-2E9C-101B-9397-08002B2CF9AE}" pid="4" name="KSOTemplateDocerSaveRecord">
    <vt:lpwstr>eyJoZGlkIjoiYzBjMTMzYWViMWI3MWRlNTkxOTgzYWI2MWQ4NTRiYmMiLCJ1c2VySWQiOiI0NDMzODMzMzUifQ==</vt:lpwstr>
  </property>
</Properties>
</file>