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outlineLvl w:val="0"/>
        <w:rPr>
          <w:rStyle w:val="6"/>
          <w:rFonts w:hint="eastAsia" w:ascii="Times New Roman Regular" w:hAnsi="Times New Roman Regular" w:eastAsia="黑体" w:cs="Times New Roman Regular"/>
          <w:b w:val="0"/>
          <w:bCs w:val="0"/>
          <w:color w:val="auto"/>
          <w:kern w:val="0"/>
          <w:szCs w:val="21"/>
          <w:highlight w:val="none"/>
        </w:rPr>
      </w:pPr>
      <w:r>
        <w:rPr>
          <w:rStyle w:val="6"/>
          <w:rFonts w:ascii="Times New Roman Regular" w:hAnsi="Times New Roman Regular" w:eastAsia="黑体" w:cs="Times New Roman Regular"/>
          <w:b w:val="0"/>
          <w:bCs w:val="0"/>
          <w:color w:val="auto"/>
          <w:kern w:val="0"/>
          <w:szCs w:val="21"/>
          <w:highlight w:val="none"/>
        </w:rPr>
        <w:t>项目减排量计算过程说明（格式和内容要求）</w:t>
      </w:r>
    </w:p>
    <w:p>
      <w:pPr>
        <w:pStyle w:val="3"/>
        <w:numPr>
          <w:ilvl w:val="0"/>
          <w:numId w:val="1"/>
        </w:numPr>
        <w:spacing w:beforeLines="51" w:line="600" w:lineRule="exact"/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</w:pPr>
      <w:r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基准线情景</w:t>
      </w:r>
      <w:r>
        <w:rPr>
          <w:rFonts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排放计算说明</w:t>
      </w:r>
    </w:p>
    <w:p>
      <w:pPr>
        <w:pStyle w:val="3"/>
        <w:numPr>
          <w:ilvl w:val="255"/>
          <w:numId w:val="0"/>
        </w:numPr>
        <w:spacing w:beforeLines="51" w:line="600" w:lineRule="exact"/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</w:pPr>
    </w:p>
    <w:p>
      <w:pPr>
        <w:pStyle w:val="3"/>
        <w:numPr>
          <w:ilvl w:val="0"/>
          <w:numId w:val="1"/>
        </w:numPr>
        <w:spacing w:beforeLines="51" w:line="600" w:lineRule="exact"/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</w:pPr>
      <w:r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项目</w:t>
      </w:r>
      <w:r>
        <w:rPr>
          <w:rFonts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排放计算说明</w:t>
      </w:r>
    </w:p>
    <w:p>
      <w:pPr>
        <w:pStyle w:val="3"/>
        <w:numPr>
          <w:ilvl w:val="255"/>
          <w:numId w:val="0"/>
        </w:numPr>
        <w:spacing w:beforeLines="51" w:line="600" w:lineRule="exact"/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</w:pPr>
    </w:p>
    <w:p>
      <w:pPr>
        <w:pStyle w:val="3"/>
        <w:numPr>
          <w:ilvl w:val="0"/>
          <w:numId w:val="1"/>
        </w:numPr>
        <w:spacing w:beforeLines="51" w:line="600" w:lineRule="exact"/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</w:pPr>
      <w:r>
        <w:rPr>
          <w:rFonts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项目排放泄漏</w:t>
      </w:r>
    </w:p>
    <w:p>
      <w:pPr>
        <w:pStyle w:val="3"/>
        <w:spacing w:beforeLines="51" w:line="600" w:lineRule="exact"/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</w:pPr>
    </w:p>
    <w:p>
      <w:pPr>
        <w:pStyle w:val="3"/>
        <w:numPr>
          <w:ilvl w:val="0"/>
          <w:numId w:val="1"/>
        </w:numPr>
        <w:spacing w:beforeLines="51" w:line="600" w:lineRule="exact"/>
        <w:rPr>
          <w:rFonts w:ascii="Times New Roman Regular" w:hAnsi="Times New Roman Regular" w:cs="Times New Roman Regular"/>
          <w:color w:val="auto"/>
          <w:sz w:val="21"/>
          <w:szCs w:val="21"/>
          <w:highlight w:val="none"/>
        </w:rPr>
      </w:pPr>
      <w:r>
        <w:rPr>
          <w:rFonts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项目减排量计算说明</w:t>
      </w:r>
    </w:p>
    <w:p>
      <w:pPr>
        <w:pStyle w:val="3"/>
        <w:numPr>
          <w:ilvl w:val="255"/>
          <w:numId w:val="0"/>
        </w:numPr>
        <w:spacing w:beforeLines="51" w:line="600" w:lineRule="exact"/>
        <w:rPr>
          <w:rFonts w:ascii="Times New Roman Regular" w:hAnsi="Times New Roman Regular" w:cs="Times New Roman Regular"/>
          <w:color w:val="auto"/>
          <w:sz w:val="21"/>
          <w:szCs w:val="21"/>
          <w:highlight w:val="none"/>
        </w:rPr>
      </w:pPr>
    </w:p>
    <w:p>
      <w:pPr>
        <w:pStyle w:val="3"/>
        <w:numPr>
          <w:ilvl w:val="0"/>
          <w:numId w:val="1"/>
        </w:numPr>
        <w:spacing w:beforeLines="51" w:line="600" w:lineRule="exact"/>
        <w:rPr>
          <w:rFonts w:ascii="Times New Roman Regular" w:hAnsi="Times New Roman Regular" w:cs="Times New Roman Regular"/>
          <w:color w:val="auto"/>
          <w:sz w:val="21"/>
          <w:szCs w:val="21"/>
          <w:highlight w:val="none"/>
        </w:rPr>
      </w:pPr>
      <w:r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附件</w:t>
      </w:r>
      <w:r>
        <w:rPr>
          <w:rFonts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（</w:t>
      </w:r>
      <w:r>
        <w:rPr>
          <w:rFonts w:hint="eastAsia"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核算减排量的相关数据凭证</w:t>
      </w:r>
      <w:r>
        <w:rPr>
          <w:rFonts w:ascii="Times New Roman Regular" w:hAnsi="Times New Roman Regular" w:eastAsia="宋体" w:cs="Times New Roman Regular"/>
          <w:bCs/>
          <w:color w:val="auto"/>
          <w:kern w:val="2"/>
          <w:sz w:val="21"/>
          <w:szCs w:val="21"/>
          <w:highlight w:val="none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6D964B"/>
    <w:multiLevelType w:val="singleLevel"/>
    <w:tmpl w:val="FB6D964B"/>
    <w:lvl w:ilvl="0" w:tentative="0">
      <w:start w:val="1"/>
      <w:numFmt w:val="chineseCounting"/>
      <w:suff w:val="nothing"/>
      <w:lvlText w:val="%1、"/>
      <w:lvlJc w:val="left"/>
      <w:rPr>
        <w:rFonts w:hint="eastAsia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kZTBhNWEyNTc0OTk5MDQ0MTI2MmRjYjI4M2I0YTIifQ=="/>
  </w:docVars>
  <w:rsids>
    <w:rsidRoot w:val="7AB16B25"/>
    <w:rsid w:val="7AB1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2024-03-06T11:23:00Z</dcterms:created>
  <dc:creator>沈琳</dc:creator>
  <cp:lastModifiedBy>沈琳</cp:lastModifiedBy>
  <dcterms:modified xsi:type="dcterms:W3CDTF">2024-03-06T11:23:40Z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45107D05826145499BBE8758632485D4_11</vt:lpwstr>
  </property>
</Properties>
</file>