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02F3D" w14:textId="77777777" w:rsidR="00241B6B" w:rsidRDefault="00000000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道路旅客运输企业车辆年度审验承诺书</w:t>
      </w:r>
    </w:p>
    <w:p w14:paraId="1F412622" w14:textId="77777777" w:rsidR="00241B6B" w:rsidRPr="009B3728" w:rsidRDefault="00241B6B">
      <w:pPr>
        <w:snapToGrid w:val="0"/>
        <w:spacing w:line="360" w:lineRule="auto"/>
        <w:rPr>
          <w:rFonts w:ascii="仿宋_GB2312" w:eastAsia="仿宋_GB2312"/>
          <w:sz w:val="28"/>
          <w:szCs w:val="30"/>
        </w:rPr>
      </w:pPr>
    </w:p>
    <w:p w14:paraId="21609A34" w14:textId="64626720" w:rsidR="00241B6B" w:rsidRDefault="00000000">
      <w:pPr>
        <w:snapToGrid w:val="0"/>
        <w:spacing w:line="360" w:lineRule="auto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上海</w:t>
      </w:r>
      <w:r w:rsidR="009B3728">
        <w:rPr>
          <w:rFonts w:ascii="仿宋_GB2312" w:eastAsia="仿宋_GB2312" w:hint="eastAsia"/>
          <w:sz w:val="28"/>
          <w:szCs w:val="30"/>
        </w:rPr>
        <w:t>市交通委员会</w:t>
      </w:r>
      <w:r>
        <w:rPr>
          <w:rFonts w:ascii="仿宋_GB2312" w:eastAsia="仿宋_GB2312" w:hint="eastAsia"/>
          <w:sz w:val="28"/>
          <w:szCs w:val="30"/>
        </w:rPr>
        <w:t>:</w:t>
      </w:r>
    </w:p>
    <w:p w14:paraId="12088B0B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为促进市场经济和谐发展，加强行业自律，提供良好服务，树立良好形象，确保行业安全稳定。我公司承诺：</w:t>
      </w:r>
    </w:p>
    <w:p w14:paraId="6CCAE9C7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>1.</w:t>
      </w:r>
      <w:r>
        <w:rPr>
          <w:rFonts w:ascii="仿宋_GB2312" w:eastAsia="仿宋_GB2312" w:hint="eastAsia"/>
          <w:sz w:val="28"/>
          <w:szCs w:val="30"/>
        </w:rPr>
        <w:t xml:space="preserve"> 道路旅客运输车辆年度审验中提供的材料</w:t>
      </w:r>
      <w:proofErr w:type="gramStart"/>
      <w:r>
        <w:rPr>
          <w:rFonts w:ascii="仿宋_GB2312" w:eastAsia="仿宋_GB2312" w:hint="eastAsia"/>
          <w:sz w:val="28"/>
          <w:szCs w:val="30"/>
        </w:rPr>
        <w:t>均真实</w:t>
      </w:r>
      <w:proofErr w:type="gramEnd"/>
      <w:r>
        <w:rPr>
          <w:rFonts w:ascii="仿宋_GB2312" w:eastAsia="仿宋_GB2312" w:hint="eastAsia"/>
          <w:sz w:val="28"/>
          <w:szCs w:val="30"/>
        </w:rPr>
        <w:t>有效，且持有《道路运输证》的车辆均无挂靠经营。</w:t>
      </w:r>
    </w:p>
    <w:p w14:paraId="3F776DC1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>2.</w:t>
      </w:r>
      <w:r>
        <w:rPr>
          <w:rFonts w:ascii="仿宋_GB2312" w:eastAsia="仿宋_GB2312" w:hint="eastAsia"/>
          <w:sz w:val="28"/>
          <w:szCs w:val="30"/>
        </w:rPr>
        <w:t>持有《道路运输证》的运营车辆均整车配备安全带，并督促驾驶员发车前提醒乘客佩带安全带。</w:t>
      </w:r>
    </w:p>
    <w:p w14:paraId="63BA65B2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>3.</w:t>
      </w:r>
      <w:r>
        <w:rPr>
          <w:rFonts w:ascii="仿宋_GB2312" w:eastAsia="仿宋_GB2312" w:hint="eastAsia"/>
          <w:sz w:val="28"/>
          <w:szCs w:val="30"/>
        </w:rPr>
        <w:t>已根据《上海市省际包车客运标志牌管理规定》的要求，在申领省际客运包车标志牌时，填报的信息</w:t>
      </w:r>
      <w:proofErr w:type="gramStart"/>
      <w:r>
        <w:rPr>
          <w:rFonts w:ascii="仿宋_GB2312" w:eastAsia="仿宋_GB2312" w:hint="eastAsia"/>
          <w:sz w:val="28"/>
          <w:szCs w:val="30"/>
        </w:rPr>
        <w:t>均真实</w:t>
      </w:r>
      <w:proofErr w:type="gramEnd"/>
      <w:r>
        <w:rPr>
          <w:rFonts w:ascii="仿宋_GB2312" w:eastAsia="仿宋_GB2312" w:hint="eastAsia"/>
          <w:sz w:val="28"/>
          <w:szCs w:val="30"/>
        </w:rPr>
        <w:t>有效，并按照规定使用省际客运包车标志牌。</w:t>
      </w:r>
    </w:p>
    <w:p w14:paraId="00DC3CAD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>4.</w:t>
      </w:r>
      <w:r>
        <w:rPr>
          <w:rFonts w:ascii="仿宋_GB2312" w:eastAsia="仿宋_GB2312" w:hint="eastAsia"/>
          <w:sz w:val="28"/>
          <w:szCs w:val="30"/>
        </w:rPr>
        <w:t>参加年审时，持有《道路运输证》的车辆均在车身适当位置喷涂企业名称标识、投诉电话等，非燃油车辆均已在车身适当位置均已喷涂燃油类型。</w:t>
      </w:r>
    </w:p>
    <w:p w14:paraId="1C10789D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5. 原持有《道路运输证》的车辆车上所有折叠椅均已标注“禁止使用”字样，且严禁使用。2016年8月1日后新进入道路旅客运输行业营运的车辆均不再设有折叠椅。从事旅游包车客运的车辆，均已按照规定设置并标明“导游专座”。</w:t>
      </w:r>
    </w:p>
    <w:p w14:paraId="3EEFE89E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  <w:szCs w:val="30"/>
        </w:rPr>
        <w:t>6</w:t>
      </w:r>
      <w:r>
        <w:rPr>
          <w:rFonts w:ascii="仿宋_GB2312" w:eastAsia="仿宋_GB2312"/>
          <w:sz w:val="28"/>
          <w:szCs w:val="30"/>
        </w:rPr>
        <w:t>.</w:t>
      </w:r>
      <w:r>
        <w:rPr>
          <w:rFonts w:ascii="仿宋_GB2312" w:eastAsia="仿宋_GB2312" w:hint="eastAsia"/>
          <w:sz w:val="28"/>
          <w:szCs w:val="30"/>
        </w:rPr>
        <w:t>所有持有《道路运输证》的车辆均已安装符合行业规定的车载卫星定位系统，且</w:t>
      </w:r>
      <w:r>
        <w:rPr>
          <w:rFonts w:ascii="仿宋_GB2312" w:eastAsia="仿宋_GB2312" w:hint="eastAsia"/>
          <w:sz w:val="28"/>
        </w:rPr>
        <w:t>具有电子服务卡信息读取功能，并保证车载终端能正常使用。</w:t>
      </w:r>
    </w:p>
    <w:p w14:paraId="14BBC29D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</w:rPr>
        <w:t>7.</w:t>
      </w:r>
      <w:r>
        <w:rPr>
          <w:rFonts w:ascii="仿宋_GB2312" w:eastAsia="仿宋_GB2312" w:hint="eastAsia"/>
          <w:sz w:val="28"/>
          <w:szCs w:val="30"/>
        </w:rPr>
        <w:t xml:space="preserve"> 所有持有《道路运输证》的车辆均已按照规定配备符合标准的安全锤。</w:t>
      </w:r>
    </w:p>
    <w:p w14:paraId="0225CEAA" w14:textId="77777777" w:rsidR="00241B6B" w:rsidRDefault="00000000">
      <w:pPr>
        <w:snapToGrid w:val="0"/>
        <w:ind w:firstLineChars="200" w:firstLine="56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我们将严格遵守本承诺，如有违反，愿意承担相应的法律责任，并接受处罚。</w:t>
      </w:r>
    </w:p>
    <w:p w14:paraId="7F760A20" w14:textId="77777777" w:rsidR="00241B6B" w:rsidRDefault="00000000">
      <w:pPr>
        <w:snapToGrid w:val="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 xml:space="preserve">                          </w:t>
      </w:r>
    </w:p>
    <w:p w14:paraId="6E6F5A92" w14:textId="77777777" w:rsidR="00241B6B" w:rsidRDefault="00241B6B">
      <w:pPr>
        <w:snapToGrid w:val="0"/>
        <w:ind w:firstLineChars="1300" w:firstLine="3640"/>
        <w:rPr>
          <w:rFonts w:ascii="仿宋_GB2312" w:eastAsia="仿宋_GB2312"/>
          <w:sz w:val="28"/>
          <w:szCs w:val="30"/>
        </w:rPr>
      </w:pPr>
    </w:p>
    <w:p w14:paraId="40F28801" w14:textId="77777777" w:rsidR="00241B6B" w:rsidRDefault="00000000">
      <w:pPr>
        <w:snapToGrid w:val="0"/>
        <w:ind w:firstLineChars="1300" w:firstLine="364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 xml:space="preserve"> 承诺单位（盖公章）：</w:t>
      </w:r>
    </w:p>
    <w:p w14:paraId="335856AC" w14:textId="77777777" w:rsidR="00241B6B" w:rsidRDefault="00000000">
      <w:pPr>
        <w:snapToGrid w:val="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 xml:space="preserve">                          </w:t>
      </w:r>
      <w:r>
        <w:rPr>
          <w:rFonts w:ascii="仿宋_GB2312" w:eastAsia="仿宋_GB2312" w:hint="eastAsia"/>
          <w:sz w:val="28"/>
          <w:szCs w:val="30"/>
        </w:rPr>
        <w:t xml:space="preserve"> 法定代表人（签字）：</w:t>
      </w:r>
    </w:p>
    <w:p w14:paraId="5F01C2D3" w14:textId="77777777" w:rsidR="00241B6B" w:rsidRDefault="00000000">
      <w:pPr>
        <w:pStyle w:val="a9"/>
        <w:snapToGrid w:val="0"/>
        <w:ind w:left="360" w:firstLineChars="0" w:firstLine="0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/>
          <w:sz w:val="28"/>
          <w:szCs w:val="30"/>
        </w:rPr>
        <w:t xml:space="preserve">                        </w:t>
      </w:r>
      <w:r>
        <w:rPr>
          <w:rFonts w:ascii="仿宋_GB2312" w:eastAsia="仿宋_GB2312" w:hint="eastAsia"/>
          <w:sz w:val="28"/>
          <w:szCs w:val="30"/>
        </w:rPr>
        <w:t>日期：</w:t>
      </w:r>
    </w:p>
    <w:sectPr w:rsidR="00241B6B">
      <w:headerReference w:type="default" r:id="rId7"/>
      <w:pgSz w:w="11906" w:h="16838"/>
      <w:pgMar w:top="680" w:right="1588" w:bottom="68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B1CA" w14:textId="77777777" w:rsidR="00156892" w:rsidRDefault="00156892">
      <w:r>
        <w:separator/>
      </w:r>
    </w:p>
  </w:endnote>
  <w:endnote w:type="continuationSeparator" w:id="0">
    <w:p w14:paraId="3C036CD0" w14:textId="77777777" w:rsidR="00156892" w:rsidRDefault="0015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CD043" w14:textId="77777777" w:rsidR="00156892" w:rsidRDefault="00156892">
      <w:r>
        <w:separator/>
      </w:r>
    </w:p>
  </w:footnote>
  <w:footnote w:type="continuationSeparator" w:id="0">
    <w:p w14:paraId="1B368238" w14:textId="77777777" w:rsidR="00156892" w:rsidRDefault="00156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AAA0" w14:textId="77777777" w:rsidR="00241B6B" w:rsidRDefault="00241B6B">
    <w:pPr>
      <w:pStyle w:val="a7"/>
      <w:pBdr>
        <w:bottom w:val="none" w:sz="0" w:space="0" w:color="auto"/>
      </w:pBdr>
      <w:jc w:val="both"/>
      <w:rPr>
        <w:rFonts w:ascii="Times New Roman" w:hAnsi="Times New Roman"/>
        <w:sz w:val="24"/>
        <w:szCs w:val="24"/>
      </w:rPr>
    </w:pPr>
  </w:p>
  <w:p w14:paraId="466D9AE9" w14:textId="77777777" w:rsidR="00241B6B" w:rsidRDefault="00241B6B">
    <w:pPr>
      <w:pStyle w:val="a7"/>
      <w:pBdr>
        <w:bottom w:val="none" w:sz="0" w:space="0" w:color="auto"/>
      </w:pBdr>
      <w:jc w:val="both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yYzc4Yzg5NjVjODhkOWU1NjNiY2NkNjY4NjcyOGMifQ=="/>
  </w:docVars>
  <w:rsids>
    <w:rsidRoot w:val="000F5365"/>
    <w:rsid w:val="000950A7"/>
    <w:rsid w:val="000F5365"/>
    <w:rsid w:val="0010040C"/>
    <w:rsid w:val="00121502"/>
    <w:rsid w:val="00124402"/>
    <w:rsid w:val="00156892"/>
    <w:rsid w:val="0016008E"/>
    <w:rsid w:val="00215B31"/>
    <w:rsid w:val="00241B6B"/>
    <w:rsid w:val="002B6167"/>
    <w:rsid w:val="002E5502"/>
    <w:rsid w:val="0037695F"/>
    <w:rsid w:val="00393D8B"/>
    <w:rsid w:val="00404368"/>
    <w:rsid w:val="004278A9"/>
    <w:rsid w:val="0049565F"/>
    <w:rsid w:val="005604CA"/>
    <w:rsid w:val="005776DA"/>
    <w:rsid w:val="005C6E45"/>
    <w:rsid w:val="006700D8"/>
    <w:rsid w:val="0069040F"/>
    <w:rsid w:val="007B189C"/>
    <w:rsid w:val="007C1EDA"/>
    <w:rsid w:val="00813F92"/>
    <w:rsid w:val="008417F2"/>
    <w:rsid w:val="008A3A92"/>
    <w:rsid w:val="00922536"/>
    <w:rsid w:val="009946C8"/>
    <w:rsid w:val="009B3728"/>
    <w:rsid w:val="009F70F5"/>
    <w:rsid w:val="00A976CA"/>
    <w:rsid w:val="00AA1BAF"/>
    <w:rsid w:val="00AA6021"/>
    <w:rsid w:val="00AE32F6"/>
    <w:rsid w:val="00B7788D"/>
    <w:rsid w:val="00C9031E"/>
    <w:rsid w:val="00C97F3C"/>
    <w:rsid w:val="00CB558E"/>
    <w:rsid w:val="00CD576A"/>
    <w:rsid w:val="00D67DDB"/>
    <w:rsid w:val="00DC72B4"/>
    <w:rsid w:val="00E329B0"/>
    <w:rsid w:val="00F069C2"/>
    <w:rsid w:val="00F10954"/>
    <w:rsid w:val="00F246A6"/>
    <w:rsid w:val="00FD3EAD"/>
    <w:rsid w:val="00FD7762"/>
    <w:rsid w:val="00FE6BBD"/>
    <w:rsid w:val="01E5421C"/>
    <w:rsid w:val="16DE2A52"/>
    <w:rsid w:val="1CA07F9F"/>
    <w:rsid w:val="2AB25C0D"/>
    <w:rsid w:val="67812308"/>
    <w:rsid w:val="7F76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C8493"/>
  <w15:docId w15:val="{43279662-CA6E-4140-A489-4DA18022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BB917-E7EC-464D-B253-69C06479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 诺 书</dc:title>
  <dc:creator>User</dc:creator>
  <cp:lastModifiedBy>昱君 朱</cp:lastModifiedBy>
  <cp:revision>8</cp:revision>
  <cp:lastPrinted>2016-12-23T06:21:00Z</cp:lastPrinted>
  <dcterms:created xsi:type="dcterms:W3CDTF">2016-12-20T07:14:00Z</dcterms:created>
  <dcterms:modified xsi:type="dcterms:W3CDTF">2024-02-28T10:40:00Z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3F385C91DEA04539A700035F56D756AE</vt:lpwstr>
  </property>
</Properties>
</file>