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D49" w:rsidRDefault="00476A8F" w:rsidP="00476A8F">
      <w:pPr>
        <w:jc w:val="center"/>
        <w:rPr>
          <w:rFonts w:hint="eastAsia"/>
          <w:sz w:val="36"/>
          <w:szCs w:val="36"/>
        </w:rPr>
      </w:pPr>
      <w:r w:rsidRPr="00476A8F">
        <w:rPr>
          <w:rFonts w:hint="eastAsia"/>
          <w:sz w:val="36"/>
          <w:szCs w:val="36"/>
        </w:rPr>
        <w:t>互联网医院设施设备情况</w:t>
      </w:r>
    </w:p>
    <w:p w:rsidR="00476A8F" w:rsidRDefault="00476A8F" w:rsidP="00476A8F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一</w:t>
      </w:r>
    </w:p>
    <w:p w:rsidR="00476A8F" w:rsidRDefault="00476A8F" w:rsidP="00476A8F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二</w:t>
      </w:r>
    </w:p>
    <w:p w:rsidR="00476A8F" w:rsidRDefault="00476A8F" w:rsidP="00476A8F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三</w:t>
      </w:r>
    </w:p>
    <w:p w:rsidR="00476A8F" w:rsidRDefault="00476A8F" w:rsidP="00476A8F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四</w:t>
      </w:r>
    </w:p>
    <w:p w:rsidR="00476A8F" w:rsidRDefault="00476A8F" w:rsidP="00476A8F">
      <w:pPr>
        <w:rPr>
          <w:rFonts w:hint="eastAsia"/>
          <w:sz w:val="36"/>
          <w:szCs w:val="36"/>
        </w:rPr>
      </w:pPr>
      <w:r>
        <w:rPr>
          <w:sz w:val="36"/>
          <w:szCs w:val="36"/>
        </w:rPr>
        <w:t>………</w:t>
      </w:r>
      <w:r>
        <w:rPr>
          <w:rFonts w:hint="eastAsia"/>
          <w:sz w:val="36"/>
          <w:szCs w:val="36"/>
        </w:rPr>
        <w:t>.</w:t>
      </w:r>
    </w:p>
    <w:p w:rsidR="00476A8F" w:rsidRDefault="00476A8F" w:rsidP="00476A8F">
      <w:pPr>
        <w:rPr>
          <w:rFonts w:hint="eastAsia"/>
          <w:sz w:val="36"/>
          <w:szCs w:val="36"/>
        </w:rPr>
      </w:pPr>
    </w:p>
    <w:p w:rsidR="00476A8F" w:rsidRDefault="00476A8F" w:rsidP="00476A8F">
      <w:pPr>
        <w:rPr>
          <w:rFonts w:hint="eastAsia"/>
          <w:sz w:val="36"/>
          <w:szCs w:val="36"/>
        </w:rPr>
      </w:pPr>
    </w:p>
    <w:p w:rsidR="00476A8F" w:rsidRDefault="00476A8F" w:rsidP="00476A8F">
      <w:pPr>
        <w:rPr>
          <w:rFonts w:hint="eastAsia"/>
          <w:sz w:val="36"/>
          <w:szCs w:val="36"/>
        </w:rPr>
      </w:pPr>
    </w:p>
    <w:p w:rsidR="00476A8F" w:rsidRDefault="00476A8F" w:rsidP="00476A8F">
      <w:pPr>
        <w:rPr>
          <w:rFonts w:hint="eastAsia"/>
          <w:sz w:val="36"/>
          <w:szCs w:val="36"/>
        </w:rPr>
      </w:pPr>
    </w:p>
    <w:p w:rsidR="00476A8F" w:rsidRDefault="00476A8F" w:rsidP="00476A8F">
      <w:pPr>
        <w:rPr>
          <w:rFonts w:hint="eastAsia"/>
          <w:sz w:val="36"/>
          <w:szCs w:val="36"/>
        </w:rPr>
      </w:pPr>
    </w:p>
    <w:p w:rsidR="00476A8F" w:rsidRPr="00476A8F" w:rsidRDefault="00476A8F" w:rsidP="00476A8F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                   </w:t>
      </w:r>
    </w:p>
    <w:sectPr w:rsidR="00476A8F" w:rsidRPr="00476A8F" w:rsidSect="005F1D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6A8F" w:rsidRDefault="00476A8F" w:rsidP="00476A8F">
      <w:r>
        <w:separator/>
      </w:r>
    </w:p>
  </w:endnote>
  <w:endnote w:type="continuationSeparator" w:id="0">
    <w:p w:rsidR="00476A8F" w:rsidRDefault="00476A8F" w:rsidP="00476A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6A8F" w:rsidRDefault="00476A8F" w:rsidP="00476A8F">
      <w:r>
        <w:separator/>
      </w:r>
    </w:p>
  </w:footnote>
  <w:footnote w:type="continuationSeparator" w:id="0">
    <w:p w:rsidR="00476A8F" w:rsidRDefault="00476A8F" w:rsidP="00476A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6A8F"/>
    <w:rsid w:val="00476A8F"/>
    <w:rsid w:val="005F1D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D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76A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76A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76A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76A8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76FC31-7316-4F53-A545-4748A3DE1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43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shwjs</dc:creator>
  <cp:keywords/>
  <dc:description/>
  <cp:lastModifiedBy>shwjs</cp:lastModifiedBy>
  <cp:revision>2</cp:revision>
  <dcterms:created xsi:type="dcterms:W3CDTF">2020-05-27T01:43:00Z</dcterms:created>
  <dcterms:modified xsi:type="dcterms:W3CDTF">2020-05-27T01:45:00Z</dcterms:modified>
</cp:coreProperties>
</file>