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C03" w:rsidRDefault="00DF0F48" w:rsidP="00DF0F48">
      <w:pPr>
        <w:jc w:val="center"/>
        <w:rPr>
          <w:sz w:val="36"/>
          <w:szCs w:val="36"/>
        </w:rPr>
      </w:pPr>
      <w:r w:rsidRPr="00DF0F48">
        <w:rPr>
          <w:rFonts w:hint="eastAsia"/>
          <w:sz w:val="36"/>
          <w:szCs w:val="36"/>
        </w:rPr>
        <w:t>规章制度</w:t>
      </w:r>
    </w:p>
    <w:p w:rsidR="000B642D" w:rsidRDefault="000B642D" w:rsidP="000B642D">
      <w:pPr>
        <w:rPr>
          <w:rFonts w:ascii="宋体" w:eastAsia="宋体" w:cs="宋体" w:hint="eastAsia"/>
          <w:kern w:val="0"/>
          <w:sz w:val="28"/>
          <w:szCs w:val="28"/>
          <w:lang w:val="zh-CN"/>
        </w:rPr>
      </w:pPr>
      <w:r>
        <w:rPr>
          <w:rFonts w:ascii="宋体" w:eastAsia="宋体" w:cs="宋体" w:hint="eastAsia"/>
          <w:kern w:val="0"/>
          <w:sz w:val="28"/>
          <w:szCs w:val="28"/>
          <w:lang w:val="zh-CN"/>
        </w:rPr>
        <w:t>互联网医疗服务管理制度</w:t>
      </w:r>
    </w:p>
    <w:p w:rsidR="000B642D" w:rsidRDefault="000B642D" w:rsidP="000B642D">
      <w:pPr>
        <w:rPr>
          <w:rFonts w:ascii="宋体" w:eastAsia="宋体" w:cs="宋体" w:hint="eastAsia"/>
          <w:kern w:val="0"/>
          <w:sz w:val="28"/>
          <w:szCs w:val="28"/>
          <w:lang w:val="zh-CN"/>
        </w:rPr>
      </w:pPr>
      <w:r>
        <w:rPr>
          <w:rFonts w:ascii="宋体" w:eastAsia="宋体" w:cs="宋体" w:hint="eastAsia"/>
          <w:kern w:val="0"/>
          <w:sz w:val="28"/>
          <w:szCs w:val="28"/>
          <w:lang w:val="zh-CN"/>
        </w:rPr>
        <w:t>互联网医院信息系统使用管理制度</w:t>
      </w:r>
    </w:p>
    <w:p w:rsidR="000B642D" w:rsidRDefault="000B642D" w:rsidP="000B642D">
      <w:pPr>
        <w:rPr>
          <w:rFonts w:ascii="宋体" w:eastAsia="宋体" w:cs="宋体" w:hint="eastAsia"/>
          <w:kern w:val="0"/>
          <w:sz w:val="28"/>
          <w:szCs w:val="28"/>
          <w:lang w:val="zh-CN"/>
        </w:rPr>
      </w:pPr>
      <w:r>
        <w:rPr>
          <w:rFonts w:ascii="宋体" w:eastAsia="宋体" w:cs="宋体" w:hint="eastAsia"/>
          <w:kern w:val="0"/>
          <w:sz w:val="28"/>
          <w:szCs w:val="28"/>
          <w:lang w:val="zh-CN"/>
        </w:rPr>
        <w:t>互联网医疗质量控制和评价制度</w:t>
      </w:r>
    </w:p>
    <w:p w:rsidR="000B642D" w:rsidRDefault="000B642D" w:rsidP="000B642D">
      <w:pPr>
        <w:rPr>
          <w:rFonts w:ascii="宋体" w:eastAsia="宋体" w:cs="宋体" w:hint="eastAsia"/>
          <w:kern w:val="0"/>
          <w:sz w:val="28"/>
          <w:szCs w:val="28"/>
          <w:lang w:val="zh-CN"/>
        </w:rPr>
      </w:pPr>
      <w:r>
        <w:rPr>
          <w:rFonts w:ascii="宋体" w:eastAsia="宋体" w:cs="宋体" w:hint="eastAsia"/>
          <w:kern w:val="0"/>
          <w:sz w:val="28"/>
          <w:szCs w:val="28"/>
          <w:lang w:val="zh-CN"/>
        </w:rPr>
        <w:t>在线处方管理制度</w:t>
      </w:r>
    </w:p>
    <w:p w:rsidR="000B642D" w:rsidRDefault="000B642D" w:rsidP="000B642D">
      <w:pPr>
        <w:rPr>
          <w:rFonts w:ascii="宋体" w:eastAsia="宋体" w:cs="宋体" w:hint="eastAsia"/>
          <w:kern w:val="0"/>
          <w:sz w:val="28"/>
          <w:szCs w:val="28"/>
          <w:lang w:val="zh-CN"/>
        </w:rPr>
      </w:pPr>
      <w:r>
        <w:rPr>
          <w:rFonts w:ascii="宋体" w:eastAsia="宋体" w:cs="宋体" w:hint="eastAsia"/>
          <w:kern w:val="0"/>
          <w:sz w:val="28"/>
          <w:szCs w:val="28"/>
          <w:lang w:val="zh-CN"/>
        </w:rPr>
        <w:t>患者知情同意与登记制度</w:t>
      </w:r>
    </w:p>
    <w:p w:rsidR="000B642D" w:rsidRDefault="000B642D" w:rsidP="000B642D">
      <w:pPr>
        <w:rPr>
          <w:rFonts w:ascii="宋体" w:eastAsia="宋体" w:cs="宋体" w:hint="eastAsia"/>
          <w:kern w:val="0"/>
          <w:sz w:val="28"/>
          <w:szCs w:val="28"/>
          <w:lang w:val="zh-CN"/>
        </w:rPr>
      </w:pPr>
      <w:r>
        <w:rPr>
          <w:rFonts w:ascii="宋体" w:eastAsia="宋体" w:cs="宋体" w:hint="eastAsia"/>
          <w:kern w:val="0"/>
          <w:sz w:val="28"/>
          <w:szCs w:val="28"/>
          <w:lang w:val="zh-CN"/>
        </w:rPr>
        <w:t>在线医疗文书管理制度</w:t>
      </w:r>
    </w:p>
    <w:p w:rsidR="000B642D" w:rsidRDefault="000B642D" w:rsidP="000B642D">
      <w:pPr>
        <w:rPr>
          <w:rFonts w:ascii="宋体" w:eastAsia="宋体" w:cs="宋体" w:hint="eastAsia"/>
          <w:kern w:val="0"/>
          <w:sz w:val="28"/>
          <w:szCs w:val="28"/>
          <w:lang w:val="zh-CN"/>
        </w:rPr>
      </w:pPr>
      <w:r>
        <w:rPr>
          <w:rFonts w:ascii="宋体" w:eastAsia="宋体" w:cs="宋体" w:hint="eastAsia"/>
          <w:kern w:val="0"/>
          <w:sz w:val="28"/>
          <w:szCs w:val="28"/>
          <w:lang w:val="zh-CN"/>
        </w:rPr>
        <w:t>在线复诊患者风险评估与突发状况预防处置制度</w:t>
      </w:r>
    </w:p>
    <w:p w:rsidR="000B642D" w:rsidRDefault="000B642D" w:rsidP="000B642D">
      <w:pPr>
        <w:rPr>
          <w:rFonts w:ascii="宋体" w:eastAsia="宋体" w:cs="宋体" w:hint="eastAsia"/>
          <w:kern w:val="0"/>
          <w:sz w:val="28"/>
          <w:szCs w:val="28"/>
          <w:lang w:val="zh-CN"/>
        </w:rPr>
      </w:pPr>
      <w:r>
        <w:rPr>
          <w:rFonts w:ascii="宋体" w:eastAsia="宋体" w:cs="宋体" w:hint="eastAsia"/>
          <w:kern w:val="0"/>
          <w:sz w:val="28"/>
          <w:szCs w:val="28"/>
          <w:lang w:val="zh-CN"/>
        </w:rPr>
        <w:t>人员培训考核制度、停电、断网、设备故障</w:t>
      </w:r>
    </w:p>
    <w:p w:rsidR="00DF0F48" w:rsidRDefault="000B642D" w:rsidP="000B642D">
      <w:pPr>
        <w:rPr>
          <w:sz w:val="36"/>
          <w:szCs w:val="36"/>
        </w:rPr>
      </w:pPr>
      <w:r>
        <w:rPr>
          <w:rFonts w:ascii="宋体" w:eastAsia="宋体" w:cs="宋体" w:hint="eastAsia"/>
          <w:kern w:val="0"/>
          <w:sz w:val="28"/>
          <w:szCs w:val="28"/>
          <w:lang w:val="zh-CN"/>
        </w:rPr>
        <w:t>网络信息安全等突发事件的应急预案</w:t>
      </w:r>
    </w:p>
    <w:p w:rsidR="00DF0F48" w:rsidRDefault="00DF0F48" w:rsidP="00DF0F48">
      <w:pPr>
        <w:jc w:val="center"/>
        <w:rPr>
          <w:sz w:val="36"/>
          <w:szCs w:val="36"/>
        </w:rPr>
      </w:pPr>
    </w:p>
    <w:p w:rsidR="00DF0F48" w:rsidRDefault="00DF0F48" w:rsidP="00DF0F48">
      <w:pPr>
        <w:jc w:val="center"/>
        <w:rPr>
          <w:sz w:val="36"/>
          <w:szCs w:val="36"/>
        </w:rPr>
      </w:pPr>
    </w:p>
    <w:p w:rsidR="00DF0F48" w:rsidRDefault="00DF0F48" w:rsidP="00DF0F48">
      <w:pPr>
        <w:jc w:val="center"/>
        <w:rPr>
          <w:sz w:val="36"/>
          <w:szCs w:val="36"/>
        </w:rPr>
      </w:pPr>
    </w:p>
    <w:p w:rsidR="00DF0F48" w:rsidRDefault="00DF0F48" w:rsidP="00DF0F48">
      <w:pPr>
        <w:jc w:val="center"/>
        <w:rPr>
          <w:sz w:val="36"/>
          <w:szCs w:val="36"/>
        </w:rPr>
      </w:pPr>
    </w:p>
    <w:p w:rsidR="00DF0F48" w:rsidRDefault="00DF0F48" w:rsidP="00DF0F48">
      <w:pPr>
        <w:jc w:val="center"/>
        <w:rPr>
          <w:sz w:val="36"/>
          <w:szCs w:val="36"/>
        </w:rPr>
      </w:pPr>
    </w:p>
    <w:p w:rsidR="00DF0F48" w:rsidRDefault="00DF0F48" w:rsidP="00DF0F48">
      <w:pPr>
        <w:jc w:val="center"/>
        <w:rPr>
          <w:sz w:val="36"/>
          <w:szCs w:val="36"/>
        </w:rPr>
      </w:pPr>
    </w:p>
    <w:p w:rsidR="00DF0F48" w:rsidRDefault="00DF0F48" w:rsidP="00DF0F48">
      <w:pPr>
        <w:jc w:val="center"/>
        <w:rPr>
          <w:sz w:val="36"/>
          <w:szCs w:val="36"/>
        </w:rPr>
      </w:pPr>
    </w:p>
    <w:p w:rsidR="00DF0F48" w:rsidRDefault="00DF0F48" w:rsidP="00DF0F48">
      <w:pPr>
        <w:jc w:val="center"/>
        <w:rPr>
          <w:sz w:val="36"/>
          <w:szCs w:val="36"/>
        </w:rPr>
      </w:pPr>
    </w:p>
    <w:p w:rsidR="00DF0F48" w:rsidRDefault="00DF0F48" w:rsidP="00DF0F48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编制单位</w:t>
      </w:r>
    </w:p>
    <w:p w:rsidR="00DF0F48" w:rsidRPr="00DF0F48" w:rsidRDefault="00DF0F48" w:rsidP="00DF0F48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日期</w:t>
      </w:r>
    </w:p>
    <w:sectPr w:rsidR="00DF0F48" w:rsidRPr="00DF0F48" w:rsidSect="00D82C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0F48" w:rsidRDefault="00DF0F48" w:rsidP="00DF0F48">
      <w:r>
        <w:separator/>
      </w:r>
    </w:p>
  </w:endnote>
  <w:endnote w:type="continuationSeparator" w:id="0">
    <w:p w:rsidR="00DF0F48" w:rsidRDefault="00DF0F48" w:rsidP="00DF0F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0F48" w:rsidRDefault="00DF0F48" w:rsidP="00DF0F48">
      <w:r>
        <w:separator/>
      </w:r>
    </w:p>
  </w:footnote>
  <w:footnote w:type="continuationSeparator" w:id="0">
    <w:p w:rsidR="00DF0F48" w:rsidRDefault="00DF0F48" w:rsidP="00DF0F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0F48"/>
    <w:rsid w:val="000B642D"/>
    <w:rsid w:val="0094607E"/>
    <w:rsid w:val="00D82C03"/>
    <w:rsid w:val="00DF0F48"/>
    <w:rsid w:val="00F724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2C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F0F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F0F4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F0F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F0F4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132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shwjs</dc:creator>
  <cp:lastModifiedBy>shwjs</cp:lastModifiedBy>
  <cp:revision>3</cp:revision>
  <dcterms:created xsi:type="dcterms:W3CDTF">2020-05-27T01:55:00Z</dcterms:created>
  <dcterms:modified xsi:type="dcterms:W3CDTF">2020-05-27T01:57:00Z</dcterms:modified>
</cp:coreProperties>
</file>