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58" w:rsidRPr="00655111" w:rsidRDefault="00467E58" w:rsidP="00467E58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946"/>
        <w:gridCol w:w="347"/>
        <w:gridCol w:w="1749"/>
      </w:tblGrid>
      <w:tr w:rsidR="007B0D60" w:rsidRPr="00655111" w:rsidTr="00ED1FB1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7B0D60" w:rsidRPr="00655111" w:rsidTr="00ED1FB1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7B0D60" w:rsidRPr="00655111" w:rsidTr="00ED1FB1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王 强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ED1FB1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ED1FB1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（见附件：共     页）</w:t>
            </w:r>
          </w:p>
        </w:tc>
      </w:tr>
      <w:tr w:rsidR="007B0D60" w:rsidRPr="00655111" w:rsidTr="00ED1FB1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 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D60" w:rsidRPr="00655111" w:rsidRDefault="007B0D60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7B0D60" w:rsidRPr="00655111" w:rsidTr="00ED1FB1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7B0D60" w:rsidRPr="00655111" w:rsidTr="006A2DE2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7B0D60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7B0D60" w:rsidRPr="00655111" w:rsidTr="006A2DE2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D60" w:rsidRPr="00655111" w:rsidRDefault="007B0D60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ED1FB1" w:rsidRPr="00655111" w:rsidTr="00ED1FB1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FB1" w:rsidRPr="00655111" w:rsidRDefault="00ED1FB1" w:rsidP="006A2DE2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ED1FB1">
              <w:rPr>
                <w:rFonts w:ascii="宋体" w:hAnsi="宋体" w:cs="宋体" w:hint="eastAsia"/>
                <w:kern w:val="0"/>
                <w:szCs w:val="21"/>
              </w:rPr>
              <w:t>申请设立律师事务所分所审核登记</w:t>
            </w:r>
          </w:p>
        </w:tc>
      </w:tr>
      <w:tr w:rsidR="00467E58" w:rsidRPr="00655111" w:rsidTr="006A2DE2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467E58" w:rsidRPr="00655111" w:rsidTr="006A2DE2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6A2DE2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467E58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6A2DE2">
            <w:pPr>
              <w:widowControl/>
              <w:spacing w:line="400" w:lineRule="exact"/>
              <w:ind w:right="-141" w:firstLineChars="350" w:firstLine="73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分所设立登记表 </w:t>
            </w:r>
            <w:r w:rsidR="00C45AF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A2DE2">
              <w:rPr>
                <w:rFonts w:ascii="宋体" w:hAnsi="宋体" w:cs="宋体" w:hint="eastAsia"/>
                <w:kern w:val="0"/>
                <w:szCs w:val="21"/>
              </w:rPr>
              <w:t>拟设立分所的律所章程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467E5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C45AF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A2DE2">
              <w:rPr>
                <w:rFonts w:ascii="宋体" w:hAnsi="宋体" w:cs="宋体" w:hint="eastAsia"/>
                <w:kern w:val="0"/>
                <w:szCs w:val="21"/>
              </w:rPr>
              <w:t>拟设立分所的律所</w:t>
            </w:r>
            <w:r>
              <w:rPr>
                <w:rFonts w:ascii="宋体" w:hAnsi="宋体" w:cs="宋体" w:hint="eastAsia"/>
                <w:kern w:val="0"/>
                <w:szCs w:val="21"/>
              </w:rPr>
              <w:t>合伙协议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6A2DE2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6A2DE2" w:rsidP="00B1536A">
            <w:pPr>
              <w:widowControl/>
              <w:spacing w:line="400" w:lineRule="exact"/>
              <w:ind w:rightChars="-51" w:right="-107" w:firstLineChars="100" w:firstLine="21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派驻律师身份证明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467E58"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584D" w:rsidRPr="00655111" w:rsidTr="00C91D7B">
        <w:trPr>
          <w:trHeight w:val="13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4D" w:rsidRPr="00655111" w:rsidRDefault="0020584D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4D" w:rsidRPr="00655111" w:rsidRDefault="0020584D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4D" w:rsidRPr="00655111" w:rsidRDefault="0020584D" w:rsidP="0020584D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拟派驻分所执业的律师名单■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584D" w:rsidRPr="00655111" w:rsidRDefault="0020584D" w:rsidP="0020584D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584D" w:rsidRPr="00655111" w:rsidTr="00C91D7B">
        <w:trPr>
          <w:trHeight w:val="262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84D" w:rsidRPr="00655111" w:rsidRDefault="0020584D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4D" w:rsidRPr="00655111" w:rsidRDefault="0020584D" w:rsidP="006A2DE2">
            <w:pPr>
              <w:spacing w:line="40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4D" w:rsidRDefault="0020584D" w:rsidP="006A2DE2">
            <w:pPr>
              <w:spacing w:line="400" w:lineRule="exact"/>
              <w:jc w:val="righ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派驻律师执业证    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84D" w:rsidRPr="00655111" w:rsidRDefault="0020584D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20584D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B1536A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资产证明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20584D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B1536A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住所证明      </w:t>
            </w:r>
            <w:r w:rsidR="00B1536A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A2DE2" w:rsidRPr="00655111" w:rsidTr="006A2DE2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DE2" w:rsidRPr="00655111" w:rsidRDefault="006A2DE2" w:rsidP="006A2D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20584D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分所管理办法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DE2" w:rsidRPr="00655111" w:rsidRDefault="006A2DE2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67E58" w:rsidRPr="00655111" w:rsidTr="00ED1FB1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58" w:rsidRPr="00655111" w:rsidRDefault="00467E58" w:rsidP="006A2DE2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467E58" w:rsidRPr="00655111" w:rsidRDefault="00467E58" w:rsidP="006A2DE2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467E58" w:rsidRPr="00655111" w:rsidTr="00ED1FB1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467E58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58" w:rsidRPr="00655111" w:rsidRDefault="007B0D60" w:rsidP="006A2DE2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</w:tbl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467E58" w:rsidRPr="00655111" w:rsidRDefault="00467E58" w:rsidP="00467E58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467E58" w:rsidRDefault="00467E58" w:rsidP="00467E58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Default="00ED1FB1" w:rsidP="00ED1FB1">
      <w:pPr>
        <w:widowControl/>
        <w:snapToGrid w:val="0"/>
        <w:spacing w:line="320" w:lineRule="exact"/>
        <w:ind w:firstLineChars="1666" w:firstLine="413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bCs/>
          <w:color w:val="000000"/>
          <w:kern w:val="0"/>
          <w:sz w:val="28"/>
          <w:szCs w:val="28"/>
        </w:rPr>
      </w:pPr>
    </w:p>
    <w:p w:rsidR="00ED1FB1" w:rsidRPr="00A45819" w:rsidRDefault="00ED1FB1" w:rsidP="00ED1FB1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律师事务所执业证号：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ED1FB1" w:rsidRPr="00ED1FB1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2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         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ED1FB1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/>
          <w:bCs/>
          <w:color w:val="000000"/>
          <w:kern w:val="0"/>
          <w:sz w:val="32"/>
          <w:szCs w:val="32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十九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条和《律师事务所管理办法》第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三十三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条、第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条第一款第（五）项规定条件的证明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申请设立律师事务所分所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    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（三）设定证明的依据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 w:rsidR="00604698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成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立三年以上并具有二十名以上执业律师的合伙律师事务所，可以设立分所。设立分所，须经拟设立分所所在地的省、自治区、直辖市人民政府司法行政部门审核。申请设立分所的，依照本法第十八条规定的程序办理。合伙律师事务所对其分所的债务承担责任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="00604698"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成立三年以上并具有二十名以上执业律师的合伙律师事务所，根据业务发展需要，可以在本所所在地的市、县以外的地方设立分所。设在直辖市、设区的市的合伙律师事务所也可以在本所所在城区以外的区、县设立分所。律师事务所及其分所受到停业整顿处罚期限未满的，该所不得申请设立分所；律师事务所的分所受到吊销执业许可证处罚的，该所自分所受到处罚之日起二年内不得申请设立分所。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律师事务所管理办法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三十四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款第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（五）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604698">
        <w:rPr>
          <w:rFonts w:ascii="宋体" w:hAnsi="宋体" w:cs="宋体"/>
          <w:kern w:val="0"/>
          <w:sz w:val="18"/>
          <w:szCs w:val="18"/>
        </w:rPr>
        <w:t xml:space="preserve"> 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分所负责人应当是具有三年以上的执业经历并能够专职执业，且在担任负责人前三年内未受过停止执业处罚的律师。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符合《律师法》第十九条和《律师事务所管理办法》第三十三条、第三十四条第一款第（五）项规定的分所设立条件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本证明事项为必须实行告知承诺制的证明事项。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本证明事项可以代为承诺。由委托代理人代替申请人作出承诺的，委托代理人应当一并提交申请人的特别授权材料。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ED1FB1" w:rsidRPr="00A45819" w:rsidRDefault="00ED1FB1" w:rsidP="00ED1FB1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ED1FB1" w:rsidRPr="00A45819" w:rsidRDefault="00604698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1.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是</w:t>
      </w:r>
      <w:r w:rsidRPr="0060469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已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成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立三年以上并具有二十名以上执业律师的合伙律师事务所，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对其分所的债务承担责任。</w:t>
      </w:r>
    </w:p>
    <w:p w:rsidR="00ED1FB1" w:rsidRPr="00A45819" w:rsidRDefault="006966BC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2.申请人未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有下列情形之一：（</w:t>
      </w:r>
      <w:r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律师事务所及其分所受到停业整顿处罚期限未满的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；（2）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律师事务所的分所受到吊销执业许可证处罚的，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且未满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二年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的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。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D1FB1" w:rsidRPr="00A45819" w:rsidRDefault="006966BC" w:rsidP="00ED1F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3.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拟任</w:t>
      </w:r>
      <w:r w:rsidRPr="00604698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分所负责人具有三年以上的执业经历并能够专职执业，且在担任负责人前三年内未受过停止执业处罚</w:t>
      </w:r>
      <w:r w:rsidR="00ED1FB1"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（五）上述承诺是申请人真实的意思表示。</w:t>
      </w:r>
    </w:p>
    <w:p w:rsidR="00ED1FB1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6966BC" w:rsidRPr="00A45819" w:rsidRDefault="006966BC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Style w:val="a5"/>
        <w:tblW w:w="9072" w:type="dxa"/>
        <w:jc w:val="center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ED1FB1" w:rsidRPr="00A45819" w:rsidTr="006A2DE2">
        <w:trPr>
          <w:jc w:val="center"/>
        </w:trPr>
        <w:tc>
          <w:tcPr>
            <w:tcW w:w="4536" w:type="dxa"/>
          </w:tcPr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由委托代理人代替申请人作出承诺的</w:t>
            </w: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ind w:leftChars="100" w:left="21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委托代理人签名：</w:t>
            </w:r>
            <w:r w:rsidRPr="00A45819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 w:val="24"/>
                <w:u w:val="single"/>
              </w:rPr>
              <w:t>    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</w:t>
            </w:r>
          </w:p>
          <w:p w:rsidR="00ED1FB1" w:rsidRPr="00A45819" w:rsidRDefault="00ED1FB1" w:rsidP="006A2DE2">
            <w:pPr>
              <w:widowControl/>
              <w:spacing w:line="460" w:lineRule="exact"/>
              <w:ind w:leftChars="100" w:left="210"/>
              <w:rPr>
                <w:rFonts w:ascii="仿宋_GB2312" w:eastAsia="仿宋_GB2312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4536" w:type="dxa"/>
          </w:tcPr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行政机关（公章）：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ED1FB1" w:rsidRPr="00A45819" w:rsidRDefault="00ED1FB1" w:rsidP="006A2DE2">
            <w:pPr>
              <w:widowControl/>
              <w:shd w:val="clear" w:color="auto" w:fill="FFFFFF"/>
              <w:spacing w:line="460" w:lineRule="exac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         期：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年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月</w:t>
            </w:r>
            <w:r w:rsidRPr="00A4581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A45819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ED1FB1" w:rsidRPr="00A45819" w:rsidRDefault="00ED1FB1" w:rsidP="00ED1F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ED1FB1" w:rsidRPr="00A45819" w:rsidRDefault="00ED1FB1" w:rsidP="00ED1FB1">
      <w:pPr>
        <w:widowControl/>
        <w:shd w:val="clear" w:color="auto" w:fill="FFFFFF"/>
        <w:spacing w:line="500" w:lineRule="exact"/>
        <w:rPr>
          <w:rFonts w:ascii="仿宋_GB2312" w:eastAsia="仿宋_GB2312"/>
          <w:b/>
          <w:i/>
          <w:sz w:val="24"/>
        </w:rPr>
      </w:pPr>
    </w:p>
    <w:p w:rsidR="00ED1FB1" w:rsidRPr="00BA24F0" w:rsidRDefault="00ED1FB1" w:rsidP="00ED1FB1">
      <w:pPr>
        <w:widowControl/>
        <w:jc w:val="left"/>
        <w:rPr>
          <w:rFonts w:ascii="仿宋_GB2312" w:eastAsia="仿宋_GB2312"/>
          <w:sz w:val="30"/>
          <w:szCs w:val="30"/>
        </w:rPr>
      </w:pPr>
    </w:p>
    <w:p w:rsidR="00ED1FB1" w:rsidRPr="00ED1FB1" w:rsidRDefault="00ED1FB1" w:rsidP="00ED1FB1">
      <w:pPr>
        <w:widowControl/>
        <w:snapToGrid w:val="0"/>
        <w:spacing w:line="320" w:lineRule="exact"/>
        <w:ind w:firstLineChars="1666" w:firstLine="5464"/>
        <w:jc w:val="left"/>
        <w:rPr>
          <w:rFonts w:eastAsia="黑体"/>
          <w:snapToGrid w:val="0"/>
          <w:spacing w:val="4"/>
          <w:kern w:val="0"/>
          <w:sz w:val="32"/>
          <w:szCs w:val="32"/>
        </w:rPr>
      </w:pPr>
    </w:p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4C1A" w:rsidRDefault="00104C1A" w:rsidP="007D385C">
      <w:r>
        <w:separator/>
      </w:r>
    </w:p>
  </w:endnote>
  <w:endnote w:type="continuationSeparator" w:id="1">
    <w:p w:rsidR="00104C1A" w:rsidRDefault="00104C1A" w:rsidP="007D3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4C1A" w:rsidRDefault="00104C1A" w:rsidP="007D385C">
      <w:r>
        <w:separator/>
      </w:r>
    </w:p>
  </w:footnote>
  <w:footnote w:type="continuationSeparator" w:id="1">
    <w:p w:rsidR="00104C1A" w:rsidRDefault="00104C1A" w:rsidP="007D38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E58"/>
    <w:rsid w:val="0003075C"/>
    <w:rsid w:val="00104C1A"/>
    <w:rsid w:val="0020584D"/>
    <w:rsid w:val="00231071"/>
    <w:rsid w:val="00265331"/>
    <w:rsid w:val="002B061D"/>
    <w:rsid w:val="00331476"/>
    <w:rsid w:val="00373DE1"/>
    <w:rsid w:val="00395F2C"/>
    <w:rsid w:val="003A20F3"/>
    <w:rsid w:val="003A741C"/>
    <w:rsid w:val="003B7571"/>
    <w:rsid w:val="003E0C06"/>
    <w:rsid w:val="00434A08"/>
    <w:rsid w:val="00467E58"/>
    <w:rsid w:val="0047482A"/>
    <w:rsid w:val="005534A6"/>
    <w:rsid w:val="0058624C"/>
    <w:rsid w:val="00604698"/>
    <w:rsid w:val="006966BC"/>
    <w:rsid w:val="006A2DE2"/>
    <w:rsid w:val="006B293C"/>
    <w:rsid w:val="006D60B4"/>
    <w:rsid w:val="006E698D"/>
    <w:rsid w:val="00725E56"/>
    <w:rsid w:val="00732658"/>
    <w:rsid w:val="00751D5D"/>
    <w:rsid w:val="007B0D60"/>
    <w:rsid w:val="007C35A4"/>
    <w:rsid w:val="007D385C"/>
    <w:rsid w:val="007D6EB9"/>
    <w:rsid w:val="007E7A09"/>
    <w:rsid w:val="007F5646"/>
    <w:rsid w:val="00804183"/>
    <w:rsid w:val="00843C06"/>
    <w:rsid w:val="008528BD"/>
    <w:rsid w:val="00861BBA"/>
    <w:rsid w:val="00896EFB"/>
    <w:rsid w:val="00896F5E"/>
    <w:rsid w:val="00960E13"/>
    <w:rsid w:val="00963315"/>
    <w:rsid w:val="00992060"/>
    <w:rsid w:val="009C0F78"/>
    <w:rsid w:val="00A05B1A"/>
    <w:rsid w:val="00A1283A"/>
    <w:rsid w:val="00A20BD7"/>
    <w:rsid w:val="00B1536A"/>
    <w:rsid w:val="00B70CE5"/>
    <w:rsid w:val="00BB5573"/>
    <w:rsid w:val="00C45AF1"/>
    <w:rsid w:val="00C81023"/>
    <w:rsid w:val="00CA72C5"/>
    <w:rsid w:val="00CF6979"/>
    <w:rsid w:val="00D147E9"/>
    <w:rsid w:val="00D2140A"/>
    <w:rsid w:val="00D7132C"/>
    <w:rsid w:val="00D82CEB"/>
    <w:rsid w:val="00DA5C06"/>
    <w:rsid w:val="00E0506A"/>
    <w:rsid w:val="00E94B81"/>
    <w:rsid w:val="00ED1FB1"/>
    <w:rsid w:val="00F42B96"/>
    <w:rsid w:val="00F52EE5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8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85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D1F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4</cp:revision>
  <dcterms:created xsi:type="dcterms:W3CDTF">2019-07-18T04:01:00Z</dcterms:created>
  <dcterms:modified xsi:type="dcterms:W3CDTF">2019-07-29T01:20:00Z</dcterms:modified>
</cp:coreProperties>
</file>