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  <w:r>
        <w:rPr>
          <w:rFonts w:hint="eastAsia" w:ascii="楷体" w:hAnsi="楷体" w:eastAsia="楷体"/>
          <w:b/>
          <w:szCs w:val="21"/>
        </w:rPr>
        <w:t xml:space="preserve">企业名称   </w:t>
      </w:r>
      <w:r>
        <w:rPr>
          <w:rFonts w:hint="eastAsia" w:ascii="楷体" w:hAnsi="楷体" w:eastAsia="楷体"/>
          <w:b/>
          <w:szCs w:val="21"/>
          <w:u w:val="single"/>
        </w:rPr>
        <w:t xml:space="preserve">   </w:t>
      </w:r>
      <w:r>
        <w:rPr>
          <w:rFonts w:hint="eastAsia" w:ascii="楷体" w:hAnsi="楷体" w:eastAsia="楷体"/>
          <w:b/>
          <w:szCs w:val="21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/>
          <w:b/>
          <w:szCs w:val="21"/>
          <w:u w:val="single"/>
        </w:rPr>
        <w:t>上海abc医疗器械有限公司</w:t>
      </w:r>
      <w:r>
        <w:rPr>
          <w:rFonts w:hint="eastAsia" w:ascii="楷体" w:hAnsi="楷体" w:eastAsia="楷体"/>
          <w:b/>
          <w:szCs w:val="21"/>
          <w:u w:val="single"/>
        </w:rPr>
        <w:t xml:space="preserve">       </w:t>
      </w:r>
    </w:p>
    <w:p>
      <w:pPr>
        <w:jc w:val="center"/>
        <w:rPr>
          <w:rFonts w:hint="eastAsia" w:ascii="楷体" w:hAnsi="楷体" w:eastAsia="楷体"/>
          <w:sz w:val="36"/>
          <w:szCs w:val="36"/>
          <w:lang w:eastAsia="zh-CN"/>
        </w:rPr>
      </w:pPr>
      <w:bookmarkStart w:id="1" w:name="_GoBack"/>
      <w:r>
        <w:rPr>
          <w:rFonts w:hint="eastAsia" w:ascii="楷体" w:hAnsi="楷体" w:eastAsia="楷体"/>
          <w:sz w:val="36"/>
          <w:szCs w:val="36"/>
          <w:lang w:eastAsia="zh-CN"/>
        </w:rPr>
        <w:drawing>
          <wp:inline distT="0" distB="0" distL="114300" distR="114300">
            <wp:extent cx="6115685" cy="9003665"/>
            <wp:effectExtent l="0" t="0" r="10795" b="3175"/>
            <wp:docPr id="1" name="图片 1" descr="二(20250122更新)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(20250122更新)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900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>
      <w:pPr>
        <w:widowControl/>
        <w:jc w:val="left"/>
        <w:rPr>
          <w:rFonts w:hint="eastAsia" w:ascii="楷体" w:hAnsi="楷体" w:eastAsia="楷体"/>
          <w:sz w:val="36"/>
          <w:szCs w:val="36"/>
        </w:rPr>
      </w:pPr>
      <w:r>
        <w:rPr>
          <w:rFonts w:ascii="楷体" w:hAnsi="楷体" w:eastAsia="楷体"/>
          <w:sz w:val="36"/>
          <w:szCs w:val="36"/>
        </w:rPr>
        <w:br w:type="page"/>
      </w:r>
    </w:p>
    <w:p>
      <w:pPr>
        <w:jc w:val="center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sz w:val="36"/>
          <w:szCs w:val="36"/>
        </w:rPr>
        <w:t>填 表 说 明</w:t>
      </w:r>
    </w:p>
    <w:p>
      <w:pPr>
        <w:rPr>
          <w:rFonts w:hint="eastAsia" w:ascii="楷体" w:hAnsi="楷体" w:eastAsia="楷体"/>
        </w:rPr>
      </w:pPr>
    </w:p>
    <w:p>
      <w:pPr>
        <w:widowControl/>
        <w:spacing w:line="560" w:lineRule="exact"/>
        <w:ind w:firstLine="560" w:firstLineChars="200"/>
        <w:jc w:val="left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一、本表按照实际内容填写，不涉及的可缺项（表格中填写“无”）。其中，企业名称、统一社会信用代码（营业执照注册号）、营业执照类型、住所、法定代表人、注册资本、成立日期、营业期限等按照营业执照内容填写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二、经营场所和库房地址书写规范：区+街道+门牌号。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三、分支机构“住所”填写总部住所，分支机构“法定代表人”填写总部法定代表人。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四、经营范围按照许可平台提供的范围勾选。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五、本表经营方式指批发、零售、批零兼营。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六、本表应使用A4纸打印，不得手写。</w:t>
      </w:r>
    </w:p>
    <w:p>
      <w:pPr>
        <w:spacing w:line="50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七、本表所列各项内容填写不下时均可另附页。</w:t>
      </w:r>
    </w:p>
    <w:p>
      <w:pPr>
        <w:spacing w:line="560" w:lineRule="exact"/>
        <w:ind w:firstLine="636"/>
        <w:rPr>
          <w:rFonts w:hint="eastAsia" w:ascii="楷体" w:hAnsi="楷体" w:eastAsia="楷体" w:cs="宋体"/>
          <w:kern w:val="0"/>
          <w:sz w:val="28"/>
          <w:szCs w:val="28"/>
        </w:rPr>
      </w:pPr>
    </w:p>
    <w:p>
      <w:pPr>
        <w:spacing w:line="560" w:lineRule="exact"/>
        <w:ind w:firstLine="636"/>
        <w:jc w:val="left"/>
        <w:rPr>
          <w:rFonts w:hint="eastAsia"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资料要求：</w:t>
      </w:r>
    </w:p>
    <w:p>
      <w:pPr>
        <w:spacing w:line="560" w:lineRule="exact"/>
        <w:ind w:firstLine="63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 申请材料应完整、清晰，准确、涂改处应盖章或签名，要求签字的须签字，加盖企业公章，使用A4纸打印或复印，按照申请材料一览表的顺序整理；</w:t>
      </w:r>
    </w:p>
    <w:p>
      <w:pPr>
        <w:spacing w:line="560" w:lineRule="exact"/>
        <w:ind w:firstLine="63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 凡申请材料需提交复印件的加盖企业公章；</w:t>
      </w:r>
    </w:p>
    <w:p>
      <w:pPr>
        <w:spacing w:line="560" w:lineRule="exact"/>
        <w:ind w:firstLine="63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 申报资料应当使用中文，根据外文资料翻译的申报资料，应当同时提供原文。</w:t>
      </w:r>
    </w:p>
    <w:p>
      <w:pPr>
        <w:spacing w:line="500" w:lineRule="exact"/>
        <w:ind w:firstLine="561"/>
        <w:rPr>
          <w:rFonts w:hint="eastAsia" w:ascii="仿宋" w:hAnsi="仿宋" w:eastAsia="仿宋"/>
          <w:color w:val="000000"/>
          <w:sz w:val="24"/>
        </w:rPr>
      </w:pPr>
    </w:p>
    <w:p>
      <w:pPr>
        <w:spacing w:line="500" w:lineRule="exact"/>
        <w:jc w:val="center"/>
        <w:rPr>
          <w:rFonts w:hint="eastAsia" w:ascii="华文细黑" w:hAnsi="华文细黑" w:eastAsia="华文细黑"/>
          <w:b/>
          <w:i/>
          <w:sz w:val="28"/>
        </w:rPr>
      </w:pPr>
      <w:r>
        <w:rPr>
          <w:rFonts w:hint="eastAsia" w:ascii="华文细黑" w:hAnsi="华文细黑" w:eastAsia="华文细黑"/>
          <w:b/>
          <w:i/>
          <w:sz w:val="28"/>
        </w:rPr>
        <w:t>其他：系统没有自动套打的字段，请手工填写空格。</w:t>
      </w:r>
    </w:p>
    <w:p>
      <w:pPr>
        <w:spacing w:line="500" w:lineRule="exact"/>
        <w:ind w:firstLine="561"/>
        <w:rPr>
          <w:rFonts w:hint="eastAsia" w:ascii="仿宋" w:hAnsi="仿宋" w:eastAsia="仿宋"/>
          <w:color w:val="000000"/>
          <w:sz w:val="24"/>
        </w:rPr>
      </w:pPr>
    </w:p>
    <w:p>
      <w:pPr>
        <w:widowControl/>
        <w:spacing w:line="360" w:lineRule="auto"/>
        <w:ind w:firstLine="1606" w:firstLineChars="500"/>
        <w:jc w:val="left"/>
        <w:rPr>
          <w:rFonts w:hint="eastAsia" w:ascii="楷体" w:hAnsi="楷体" w:eastAsia="楷体" w:cs="仿宋_GB2312"/>
          <w:b/>
          <w:bCs/>
          <w:kern w:val="0"/>
          <w:sz w:val="32"/>
          <w:szCs w:val="32"/>
        </w:rPr>
      </w:pPr>
    </w:p>
    <w:p>
      <w:pPr>
        <w:widowControl/>
        <w:spacing w:line="360" w:lineRule="auto"/>
        <w:ind w:firstLine="1606" w:firstLineChars="500"/>
        <w:jc w:val="left"/>
        <w:rPr>
          <w:rFonts w:hint="eastAsia" w:ascii="楷体" w:hAnsi="楷体" w:eastAsia="楷体" w:cs="仿宋_GB2312"/>
          <w:b/>
          <w:bCs/>
          <w:kern w:val="0"/>
          <w:sz w:val="32"/>
          <w:szCs w:val="32"/>
        </w:rPr>
      </w:pPr>
    </w:p>
    <w:p>
      <w:pPr>
        <w:widowControl/>
        <w:spacing w:line="360" w:lineRule="auto"/>
        <w:ind w:firstLine="1606" w:firstLineChars="500"/>
        <w:jc w:val="left"/>
        <w:rPr>
          <w:rFonts w:hint="eastAsia" w:ascii="楷体" w:hAnsi="楷体" w:eastAsia="楷体" w:cs="仿宋_GB2312"/>
          <w:b/>
          <w:bCs/>
          <w:kern w:val="0"/>
          <w:sz w:val="32"/>
          <w:szCs w:val="32"/>
        </w:rPr>
      </w:pPr>
    </w:p>
    <w:p>
      <w:pPr>
        <w:spacing w:line="240" w:lineRule="exact"/>
        <w:jc w:val="left"/>
        <w:rPr>
          <w:rFonts w:hint="eastAsia" w:ascii="楷体" w:hAnsi="楷体" w:eastAsia="楷体"/>
          <w:szCs w:val="21"/>
        </w:rPr>
      </w:pPr>
    </w:p>
    <w:p>
      <w:pPr>
        <w:jc w:val="center"/>
        <w:rPr>
          <w:rFonts w:hint="eastAsia" w:ascii="楷体" w:hAnsi="楷体" w:eastAsia="楷体"/>
          <w:sz w:val="44"/>
          <w:szCs w:val="44"/>
        </w:rPr>
      </w:pPr>
      <w:r>
        <w:rPr>
          <w:rFonts w:ascii="楷体" w:hAnsi="楷体" w:eastAsia="楷体"/>
          <w:szCs w:val="21"/>
        </w:rPr>
        <w:br w:type="page"/>
      </w: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  <w:gridCol w:w="3701"/>
        <w:gridCol w:w="27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5" w:type="dxa"/>
            <w:shd w:val="clear" w:color="auto" w:fill="auto"/>
          </w:tcPr>
          <w:p>
            <w:pPr>
              <w:ind w:right="480"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tiaoxingma</w:t>
            </w:r>
          </w:p>
        </w:tc>
        <w:tc>
          <w:tcPr>
            <w:tcW w:w="3701" w:type="dxa"/>
            <w:shd w:val="clear" w:color="auto" w:fill="auto"/>
          </w:tcPr>
          <w:p>
            <w:pPr>
              <w:jc w:val="center"/>
              <w:rPr>
                <w:rFonts w:hint="eastAsia" w:ascii="宋体" w:hAnsi="宋体"/>
                <w:b/>
                <w:sz w:val="48"/>
                <w:szCs w:val="52"/>
              </w:rPr>
            </w:pPr>
          </w:p>
        </w:tc>
        <w:tc>
          <w:tcPr>
            <w:tcW w:w="2790" w:type="dxa"/>
            <w:shd w:val="clear" w:color="auto" w:fill="auto"/>
          </w:tcPr>
          <w:p>
            <w:pPr>
              <w:jc w:val="right"/>
              <w:rPr>
                <w:rFonts w:hint="eastAsia" w:ascii="宋体" w:hAnsi="宋体"/>
                <w:sz w:val="48"/>
                <w:szCs w:val="52"/>
              </w:rPr>
            </w:pPr>
            <w:r>
              <w:rPr>
                <w:rFonts w:ascii="宋体" w:hAnsi="宋体"/>
                <w:sz w:val="24"/>
              </w:rPr>
              <w:t>erweima</w:t>
            </w:r>
          </w:p>
        </w:tc>
      </w:tr>
    </w:tbl>
    <w:p>
      <w:pPr>
        <w:jc w:val="center"/>
        <w:rPr>
          <w:rFonts w:hint="eastAsia" w:ascii="楷体" w:hAnsi="楷体" w:eastAsia="楷体"/>
          <w:sz w:val="44"/>
          <w:szCs w:val="44"/>
        </w:rPr>
      </w:pPr>
      <w:r>
        <w:rPr>
          <w:rFonts w:ascii="楷体" w:hAnsi="楷体" w:eastAsia="楷体"/>
          <w:sz w:val="44"/>
          <w:szCs w:val="44"/>
        </w:rPr>
        <w:t>第二类医疗器械经营备案变更表</w:t>
      </w:r>
    </w:p>
    <w:tbl>
      <w:tblPr>
        <w:tblStyle w:val="8"/>
        <w:tblW w:w="8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508"/>
        <w:gridCol w:w="944"/>
        <w:gridCol w:w="1052"/>
        <w:gridCol w:w="155"/>
        <w:gridCol w:w="1854"/>
        <w:gridCol w:w="275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企业名称</w:t>
            </w:r>
          </w:p>
        </w:tc>
        <w:tc>
          <w:tcPr>
            <w:tcW w:w="7066" w:type="dxa"/>
            <w:gridSpan w:val="7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上海abc医疗器械有限公司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Cs/>
              </w:rPr>
            </w:pPr>
            <w:r>
              <w:rPr>
                <w:rFonts w:ascii="黑体" w:hAnsi="黑体" w:eastAsia="黑体"/>
                <w:bCs/>
              </w:rPr>
              <w:t>备案编号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xxxxxxxxxxxxxxx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Cs/>
              </w:rPr>
            </w:pPr>
            <w:r>
              <w:rPr>
                <w:rFonts w:ascii="黑体" w:hAnsi="黑体" w:eastAsia="黑体"/>
                <w:bCs/>
              </w:rPr>
              <w:t>备案日期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楷体" w:hAnsi="楷体" w:eastAsia="楷体"/>
                <w:bCs/>
              </w:rPr>
              <w:t>xxxx年xx月xx日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920" w:type="dxa"/>
            <w:vAlign w:val="center"/>
          </w:tcPr>
          <w:p>
            <w:pPr>
              <w:jc w:val="distribute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统一社会信用代码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_GB2312" w:hAnsi="楷体" w:eastAsia="仿宋_GB2312" w:cs="宋体"/>
                <w:bCs/>
                <w:sz w:val="22"/>
                <w:szCs w:val="22"/>
              </w:rPr>
              <w:t>913xxxxxxxxxxxxxxx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</w:rPr>
            </w:pPr>
            <w:r>
              <w:rPr>
                <w:rFonts w:hint="eastAsia" w:ascii="黑体" w:hAnsi="黑体" w:eastAsia="黑体"/>
              </w:rPr>
              <w:t>营业执照类型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/>
                <w:sz w:val="24"/>
              </w:rPr>
              <w:t>成立日期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楷体" w:hAnsi="楷体" w:eastAsia="楷体"/>
                <w:bCs/>
              </w:rPr>
              <w:t>xxxx年xx月xx日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Cs/>
              </w:rPr>
            </w:pPr>
            <w:r>
              <w:rPr>
                <w:rFonts w:hint="eastAsia" w:ascii="黑体" w:hAnsi="黑体" w:eastAsia="黑体" w:cs="宋体"/>
                <w:bCs/>
                <w:szCs w:val="21"/>
              </w:rPr>
              <w:t>经营方式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rPr>
                <w:rFonts w:hint="eastAsia" w:ascii="仿宋_GB2312" w:hAnsi="楷体" w:eastAsia="仿宋_GB2312"/>
                <w:b/>
                <w:bCs/>
              </w:rPr>
            </w:pPr>
            <w:r>
              <w:rPr>
                <w:rFonts w:hint="eastAsia" w:ascii="仿宋_GB2312" w:hAnsi="楷体" w:eastAsia="仿宋_GB2312"/>
                <w:b/>
                <w:bCs/>
              </w:rPr>
              <w:t>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变更事项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原事项</w:t>
            </w:r>
          </w:p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color w:val="A6A6A6" w:themeColor="background1" w:themeShade="A6"/>
                <w:sz w:val="18"/>
                <w:szCs w:val="16"/>
              </w:rPr>
              <w:t>（未勾选变更的，填写“不变”）</w:t>
            </w:r>
          </w:p>
        </w:tc>
        <w:tc>
          <w:tcPr>
            <w:tcW w:w="380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变更后事项</w:t>
            </w:r>
          </w:p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color w:val="A6A6A6" w:themeColor="background1" w:themeShade="A6"/>
                <w:sz w:val="18"/>
                <w:szCs w:val="16"/>
              </w:rPr>
              <w:t>（未勾选变更的，填写“不变”）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企业名称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4"/>
              </w:rPr>
              <w:t>上海abc医疗器械有限公司</w:t>
            </w: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4"/>
              </w:rPr>
              <w:t>上海123医疗器械有限公司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经营方式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不变</w:t>
            </w: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不变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法定代表人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4"/>
              </w:rPr>
              <w:t>张一</w:t>
            </w: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4"/>
              </w:rPr>
              <w:t>张二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企业负责人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4"/>
              </w:rPr>
              <w:t>张三</w:t>
            </w: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4"/>
              </w:rPr>
              <w:t>李四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住    所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上海市xx区xx路xx号xx幢xx层</w:t>
            </w: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上海市xx区xx路xx号xx幢xx层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经营场所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上海市xx区xx路xx号xx幢xx层</w:t>
            </w: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上海市xx区xx路xx号xx幢xx层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库房地址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上海市xx区xx路xx号xx幢xx层</w:t>
            </w: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（不变）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240" w:lineRule="exact"/>
              <w:jc w:val="distribute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ascii="黑体" w:hAnsi="黑体" w:eastAsia="黑体"/>
                <w:b/>
                <w:bCs/>
              </w:rPr>
              <w:t>经营范围</w:t>
            </w:r>
          </w:p>
        </w:tc>
        <w:tc>
          <w:tcPr>
            <w:tcW w:w="3261" w:type="dxa"/>
            <w:gridSpan w:val="3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楷体" w:hAnsi="楷体" w:eastAsia="楷体"/>
                <w:bCs/>
              </w:rPr>
              <w:t>xxxxxxxx</w:t>
            </w:r>
          </w:p>
        </w:tc>
        <w:tc>
          <w:tcPr>
            <w:tcW w:w="3805" w:type="dxa"/>
            <w:gridSpan w:val="4"/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楷体" w:hAnsi="楷体" w:eastAsia="楷体"/>
                <w:bCs/>
              </w:rPr>
              <w:t>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经营模式</w:t>
            </w:r>
          </w:p>
        </w:tc>
        <w:tc>
          <w:tcPr>
            <w:tcW w:w="706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241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  <w:highlight w:val="lightGray"/>
              </w:rPr>
              <w:t>█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销售医疗器械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</w:rPr>
              <w:t>人员情况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</w:rPr>
              <w:t>姓名</w:t>
            </w: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</w:rPr>
              <w:t>身份证号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</w:rPr>
              <w:t>学历/职称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法定代表人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sz w:val="20"/>
                <w:szCs w:val="20"/>
              </w:rPr>
              <w:t>张二</w:t>
            </w: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bCs/>
                <w:sz w:val="20"/>
                <w:szCs w:val="20"/>
              </w:rPr>
              <w:t>310xxxxxxxxxxxxxxx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sz w:val="20"/>
                <w:szCs w:val="20"/>
              </w:rPr>
              <w:t>本科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bCs/>
                <w:sz w:val="20"/>
                <w:szCs w:val="20"/>
              </w:rPr>
              <w:t>13012345689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企业负责人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sz w:val="20"/>
                <w:szCs w:val="20"/>
              </w:rPr>
              <w:t>李四</w:t>
            </w: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bCs/>
                <w:sz w:val="20"/>
                <w:szCs w:val="20"/>
              </w:rPr>
              <w:t>310xxxxxxxxxxxxxxx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sz w:val="20"/>
                <w:szCs w:val="20"/>
              </w:rPr>
              <w:t>本科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bCs/>
                <w:sz w:val="20"/>
                <w:szCs w:val="20"/>
              </w:rPr>
              <w:t>13012345689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bCs/>
                <w:sz w:val="24"/>
              </w:rPr>
            </w:pPr>
            <w:r>
              <w:rPr>
                <w:rFonts w:ascii="黑体" w:hAnsi="黑体" w:eastAsia="黑体"/>
                <w:b/>
                <w:szCs w:val="21"/>
              </w:rPr>
              <w:t>场所</w:t>
            </w:r>
            <w:r>
              <w:rPr>
                <w:rFonts w:hint="eastAsia" w:ascii="黑体" w:hAnsi="黑体" w:eastAsia="黑体"/>
                <w:b/>
                <w:szCs w:val="21"/>
              </w:rPr>
              <w:t>面积(容积</w:t>
            </w:r>
            <w:r>
              <w:rPr>
                <w:rFonts w:ascii="黑体" w:hAnsi="黑体" w:eastAsia="黑体"/>
                <w:b/>
                <w:szCs w:val="21"/>
              </w:rPr>
              <w:t>)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ascii="黑体" w:hAnsi="黑体" w:eastAsia="黑体" w:cs="宋体"/>
                <w:bCs/>
                <w:sz w:val="18"/>
                <w:szCs w:val="18"/>
              </w:rPr>
              <w:t>经营场所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使用面积（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㎡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287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/>
                <w:color w:val="000000"/>
                <w:sz w:val="24"/>
              </w:rPr>
            </w:pPr>
            <w:r>
              <w:rPr>
                <w:rFonts w:ascii="黑体" w:hAnsi="黑体" w:eastAsia="黑体" w:cs="宋体"/>
                <w:bCs/>
                <w:sz w:val="18"/>
                <w:szCs w:val="18"/>
              </w:rPr>
              <w:t>库房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使用面积（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㎡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冷库容积(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m</w:t>
            </w:r>
            <w:r>
              <w:rPr>
                <w:rFonts w:ascii="Calibri" w:hAnsi="Calibri" w:eastAsia="黑体" w:cs="Calibri"/>
                <w:bCs/>
                <w:sz w:val="18"/>
                <w:szCs w:val="18"/>
              </w:rPr>
              <w:t>³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</w:t>
            </w:r>
          </w:p>
        </w:tc>
        <w:tc>
          <w:tcPr>
            <w:tcW w:w="287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联 系 人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仿宋" w:hAnsi="仿宋" w:eastAsia="仿宋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姓名</w:t>
            </w:r>
          </w:p>
        </w:tc>
        <w:tc>
          <w:tcPr>
            <w:tcW w:w="184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仿宋" w:hAnsi="仿宋" w:eastAsia="仿宋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身份证号</w:t>
            </w:r>
          </w:p>
        </w:tc>
        <w:tc>
          <w:tcPr>
            <w:tcW w:w="184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仿宋" w:hAnsi="仿宋" w:eastAsia="仿宋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电子邮件</w:t>
            </w:r>
          </w:p>
        </w:tc>
        <w:tc>
          <w:tcPr>
            <w:tcW w:w="18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仿宋" w:hAnsi="仿宋" w:eastAsia="仿宋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02" w:firstLineChars="250"/>
              <w:jc w:val="left"/>
              <w:rPr>
                <w:rFonts w:hint="eastAsia" w:ascii="楷体" w:hAnsi="楷体" w:eastAsia="楷体" w:cs="宋体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</w:rPr>
              <w:t>张三</w:t>
            </w:r>
          </w:p>
        </w:tc>
        <w:tc>
          <w:tcPr>
            <w:tcW w:w="184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</w:rPr>
              <w:t>310xxxxxxxxxxxxxxx</w:t>
            </w:r>
          </w:p>
        </w:tc>
        <w:tc>
          <w:tcPr>
            <w:tcW w:w="184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sz w:val="24"/>
              </w:rPr>
              <w:t>xxxxxxxxx@xx.com</w:t>
            </w:r>
          </w:p>
        </w:tc>
        <w:tc>
          <w:tcPr>
            <w:tcW w:w="18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  <w:r>
              <w:rPr>
                <w:rFonts w:ascii="仿宋" w:hAnsi="仿宋" w:eastAsia="仿宋"/>
                <w:bCs/>
                <w:sz w:val="24"/>
              </w:rPr>
              <w:t>13012345689</w:t>
            </w:r>
          </w:p>
        </w:tc>
      </w:tr>
    </w:tbl>
    <w:p>
      <w:pPr>
        <w:widowControl/>
        <w:jc w:val="left"/>
        <w:rPr>
          <w:rFonts w:hint="eastAsia" w:ascii="楷体" w:hAnsi="楷体" w:eastAsia="楷体"/>
          <w:bCs/>
        </w:rPr>
      </w:pPr>
    </w:p>
    <w:p>
      <w:pPr>
        <w:rPr>
          <w:rFonts w:hint="eastAsia" w:ascii="楷体" w:hAnsi="楷体" w:eastAsia="楷体"/>
          <w:bCs/>
        </w:rPr>
      </w:pPr>
      <w:r>
        <w:rPr>
          <w:rFonts w:ascii="楷体" w:hAnsi="楷体" w:eastAsia="楷体"/>
          <w:bCs/>
        </w:rPr>
        <w:br w:type="page"/>
      </w:r>
    </w:p>
    <w:p>
      <w:pPr>
        <w:autoSpaceDE w:val="0"/>
        <w:autoSpaceDN w:val="0"/>
        <w:adjustRightInd w:val="0"/>
        <w:spacing w:after="200" w:line="276" w:lineRule="auto"/>
        <w:ind w:firstLine="602" w:firstLineChars="200"/>
        <w:jc w:val="center"/>
        <w:rPr>
          <w:rFonts w:hint="eastAsia" w:ascii="黑体" w:hAnsi="黑体" w:eastAsia="黑体" w:cs="宋体"/>
          <w:b/>
          <w:kern w:val="0"/>
          <w:sz w:val="30"/>
          <w:szCs w:val="30"/>
          <w:lang w:val="zh-CN"/>
        </w:rPr>
      </w:pPr>
      <w:r>
        <w:rPr>
          <w:rFonts w:hint="eastAsia" w:ascii="黑体" w:hAnsi="黑体" w:eastAsia="黑体" w:cs="宋体"/>
          <w:b/>
          <w:kern w:val="0"/>
          <w:sz w:val="30"/>
          <w:szCs w:val="30"/>
          <w:lang w:val="zh-CN"/>
        </w:rPr>
        <w:t>自动售械机经营企业（零售）变更申请</w:t>
      </w:r>
    </w:p>
    <w:p>
      <w:pPr>
        <w:autoSpaceDE w:val="0"/>
        <w:autoSpaceDN w:val="0"/>
        <w:adjustRightInd w:val="0"/>
        <w:spacing w:after="200" w:line="276" w:lineRule="auto"/>
        <w:ind w:firstLine="441" w:firstLineChars="200"/>
        <w:jc w:val="center"/>
        <w:rPr>
          <w:rFonts w:hint="eastAsia" w:ascii="黑体" w:hAnsi="黑体" w:eastAsia="黑体" w:cs="宋体"/>
          <w:b/>
          <w:kern w:val="0"/>
          <w:sz w:val="22"/>
          <w:lang w:val="zh-CN"/>
        </w:rPr>
      </w:pPr>
      <w:r>
        <w:rPr>
          <w:rFonts w:hint="eastAsia" w:ascii="黑体" w:hAnsi="黑体" w:eastAsia="黑体" w:cs="宋体"/>
          <w:b/>
          <w:kern w:val="0"/>
          <w:sz w:val="22"/>
          <w:lang w:val="zh-CN"/>
        </w:rPr>
        <w:t>（★★注：申请自动售械机，必需填写该页申请表，涉及地址为拟放置自动售械机的信息）</w:t>
      </w:r>
    </w:p>
    <w:p/>
    <w:tbl>
      <w:tblPr>
        <w:tblStyle w:val="8"/>
        <w:tblW w:w="9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298"/>
        <w:gridCol w:w="3556"/>
        <w:gridCol w:w="2641"/>
        <w:gridCol w:w="1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9943" w:type="dxa"/>
            <w:gridSpan w:val="5"/>
            <w:vAlign w:val="center"/>
          </w:tcPr>
          <w:p>
            <w:pPr>
              <w:spacing w:line="400" w:lineRule="atLeast"/>
              <w:rPr>
                <w:rFonts w:hint="eastAsia" w:ascii="仿宋_GB2312" w:hAnsi="仿宋" w:eastAsia="黑体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原许可事项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编号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行政区域</w:t>
            </w:r>
          </w:p>
        </w:tc>
        <w:tc>
          <w:tcPr>
            <w:tcW w:w="355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经营场所</w:t>
            </w:r>
          </w:p>
        </w:tc>
        <w:tc>
          <w:tcPr>
            <w:tcW w:w="264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公共场所名称</w:t>
            </w: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是否冷藏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both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val="en-US" w:eastAsia="zh-CN"/>
              </w:rPr>
              <w:t>001黄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</w:t>
            </w: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eastAsia="zh-CN"/>
              </w:rPr>
              <w:t>区</w:t>
            </w:r>
          </w:p>
        </w:tc>
        <w:tc>
          <w:tcPr>
            <w:tcW w:w="355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</w:t>
            </w:r>
          </w:p>
        </w:tc>
        <w:tc>
          <w:tcPr>
            <w:tcW w:w="264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zh-CN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both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val="en-US" w:eastAsia="zh-CN"/>
              </w:rPr>
              <w:t>002闵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</w:t>
            </w: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eastAsia="zh-CN"/>
              </w:rPr>
              <w:t>区</w:t>
            </w:r>
          </w:p>
        </w:tc>
        <w:tc>
          <w:tcPr>
            <w:tcW w:w="355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</w:t>
            </w:r>
          </w:p>
        </w:tc>
        <w:tc>
          <w:tcPr>
            <w:tcW w:w="264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zh-CN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both"/>
              <w:rPr>
                <w:rFonts w:hint="default" w:ascii="黑体" w:hAnsi="黑体" w:eastAsia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val="en-US" w:eastAsia="zh-CN"/>
              </w:rPr>
              <w:t>003浦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</w:t>
            </w: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eastAsia="zh-CN"/>
              </w:rPr>
              <w:t>区</w:t>
            </w:r>
          </w:p>
        </w:tc>
        <w:tc>
          <w:tcPr>
            <w:tcW w:w="3556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</w:t>
            </w:r>
          </w:p>
        </w:tc>
        <w:tc>
          <w:tcPr>
            <w:tcW w:w="2641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  <w:tc>
          <w:tcPr>
            <w:tcW w:w="1367" w:type="dxa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zh-CN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9943" w:type="dxa"/>
            <w:gridSpan w:val="5"/>
            <w:vAlign w:val="center"/>
          </w:tcPr>
          <w:p>
            <w:pPr>
              <w:spacing w:line="400" w:lineRule="atLeast"/>
              <w:rPr>
                <w:rFonts w:hint="eastAsia" w:ascii="仿宋_GB2312" w:hAnsi="仿宋" w:eastAsia="黑体"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变更后事项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编号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行政区域</w:t>
            </w:r>
          </w:p>
        </w:tc>
        <w:tc>
          <w:tcPr>
            <w:tcW w:w="355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经营场所</w:t>
            </w:r>
          </w:p>
        </w:tc>
        <w:tc>
          <w:tcPr>
            <w:tcW w:w="264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公共场所名称</w:t>
            </w: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val="en"/>
              </w:rPr>
              <w:t>是否冷藏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both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val="en-US" w:eastAsia="zh-CN"/>
              </w:rPr>
              <w:t>004黄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</w:t>
            </w: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eastAsia="zh-CN"/>
              </w:rPr>
              <w:t>区</w:t>
            </w:r>
          </w:p>
        </w:tc>
        <w:tc>
          <w:tcPr>
            <w:tcW w:w="355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</w:t>
            </w:r>
          </w:p>
        </w:tc>
        <w:tc>
          <w:tcPr>
            <w:tcW w:w="264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zh-CN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both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val="en-US" w:eastAsia="zh-CN"/>
              </w:rPr>
              <w:t>005闵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</w:t>
            </w: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eastAsia="zh-CN"/>
              </w:rPr>
              <w:t>区</w:t>
            </w:r>
          </w:p>
        </w:tc>
        <w:tc>
          <w:tcPr>
            <w:tcW w:w="355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</w:t>
            </w:r>
          </w:p>
        </w:tc>
        <w:tc>
          <w:tcPr>
            <w:tcW w:w="264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24"/>
                <w:lang w:val="e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zh-CN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vAlign w:val="center"/>
          </w:tcPr>
          <w:p>
            <w:pPr>
              <w:jc w:val="both"/>
              <w:rPr>
                <w:rFonts w:hint="default" w:ascii="黑体" w:hAnsi="黑体" w:eastAsia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val="en-US" w:eastAsia="zh-CN"/>
              </w:rPr>
              <w:t>006浦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</w:t>
            </w: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  <w:lang w:eastAsia="zh-CN"/>
              </w:rPr>
              <w:t>区</w:t>
            </w:r>
          </w:p>
        </w:tc>
        <w:tc>
          <w:tcPr>
            <w:tcW w:w="3556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</w:t>
            </w:r>
          </w:p>
        </w:tc>
        <w:tc>
          <w:tcPr>
            <w:tcW w:w="2641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  <w:tc>
          <w:tcPr>
            <w:tcW w:w="1367" w:type="dxa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zh-CN"/>
              </w:rPr>
              <w:t>□是  □否</w:t>
            </w:r>
          </w:p>
        </w:tc>
      </w:tr>
    </w:tbl>
    <w:p>
      <w:pPr>
        <w:rPr>
          <w:rFonts w:hint="eastAsia" w:ascii="楷体" w:hAnsi="楷体" w:eastAsia="楷体"/>
          <w:bCs/>
        </w:rPr>
      </w:pPr>
      <w:r>
        <w:rPr>
          <w:rFonts w:ascii="楷体" w:hAnsi="楷体" w:eastAsia="楷体"/>
          <w:bCs/>
        </w:rPr>
        <w:br w:type="page"/>
      </w:r>
    </w:p>
    <w:p>
      <w:pPr>
        <w:widowControl/>
        <w:jc w:val="left"/>
        <w:rPr>
          <w:rFonts w:hint="eastAsia" w:ascii="楷体" w:hAnsi="楷体" w:eastAsia="楷体"/>
          <w:b/>
          <w:bCs/>
        </w:rPr>
      </w:pPr>
    </w:p>
    <w:tbl>
      <w:tblPr>
        <w:tblStyle w:val="9"/>
        <w:tblW w:w="9781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781" w:type="dxa"/>
            <w:vAlign w:val="center"/>
          </w:tcPr>
          <w:p>
            <w:pPr>
              <w:widowControl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经营质量管理制度、工作程序（仅体外诊断试剂批发企业）等文件目录（参照GSP要求）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2" w:hRule="atLeast"/>
        </w:trPr>
        <w:tc>
          <w:tcPr>
            <w:tcW w:w="9781" w:type="dxa"/>
          </w:tcPr>
          <w:p>
            <w:pPr>
              <w:widowControl/>
              <w:rPr>
                <w:rFonts w:hint="eastAsia"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xxxxxxxxxxxxxxxxxxxxxxxxxxxxxxxxxxxxxxxx</w:t>
            </w:r>
          </w:p>
        </w:tc>
      </w:tr>
    </w:tbl>
    <w:tbl>
      <w:tblPr>
        <w:tblStyle w:val="8"/>
        <w:tblW w:w="9789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4"/>
        <w:gridCol w:w="5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center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黑体" w:hAnsi="黑体" w:eastAsia="黑体"/>
                <w:b/>
                <w:sz w:val="36"/>
                <w:szCs w:val="28"/>
              </w:rPr>
              <w:t>企 业 承 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righ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根据《中华人民共和国行政许可法》第三十一条规定，我（单位）提交的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439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spacing w:before="24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u w:val="single"/>
              </w:rPr>
              <w:t>xxxxxx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的申请材料和反映的情况是真实有效的，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center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承诺对申请材料实质内容的真实性负责，承担一切法律责任。同时，保证按照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lef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法律法规的要求从事医疗器械经营活动。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240" w:firstLineChars="800"/>
              <w:rPr>
                <w:rFonts w:hint="eastAsia" w:ascii="仿宋" w:hAnsi="仿宋" w:eastAsia="仿宋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法定代表人（签名）</w:t>
            </w: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：        </w:t>
            </w:r>
            <w:r>
              <w:rPr>
                <w:rFonts w:ascii="仿宋" w:hAnsi="仿宋" w:eastAsia="仿宋"/>
                <w:w w:val="90"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 （企业盖章）</w:t>
            </w:r>
          </w:p>
          <w:p>
            <w:pPr>
              <w:spacing w:before="240"/>
              <w:jc w:val="righ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  年      月      日</w:t>
            </w:r>
          </w:p>
        </w:tc>
      </w:tr>
    </w:tbl>
    <w:p>
      <w:pPr>
        <w:spacing w:line="600" w:lineRule="exact"/>
        <w:jc w:val="center"/>
        <w:outlineLvl w:val="0"/>
        <w:rPr>
          <w:rFonts w:hint="eastAsia" w:ascii="黑体" w:hAnsi="黑体" w:eastAsia="黑体"/>
          <w:sz w:val="52"/>
          <w:szCs w:val="52"/>
        </w:rPr>
      </w:pPr>
      <w:r>
        <w:rPr>
          <w:rFonts w:ascii="楷体" w:hAnsi="楷体" w:eastAsia="楷体"/>
          <w:b/>
          <w:bCs/>
        </w:rPr>
        <w:br w:type="page"/>
      </w:r>
      <w:bookmarkStart w:id="0" w:name="_Toc353111007"/>
      <w:r>
        <w:rPr>
          <w:rFonts w:hint="eastAsia" w:ascii="黑体" w:hAnsi="黑体" w:eastAsia="黑体"/>
          <w:sz w:val="52"/>
          <w:szCs w:val="52"/>
        </w:rPr>
        <w:t>授 权 委 托 书</w:t>
      </w:r>
      <w:bookmarkEnd w:id="0"/>
    </w:p>
    <w:p>
      <w:pPr>
        <w:widowControl/>
        <w:spacing w:line="600" w:lineRule="exact"/>
        <w:jc w:val="center"/>
        <w:rPr>
          <w:rFonts w:hint="eastAsia" w:ascii="楷体" w:hAnsi="楷体" w:eastAsia="楷体"/>
          <w:sz w:val="52"/>
          <w:szCs w:val="52"/>
        </w:rPr>
      </w:pPr>
    </w:p>
    <w:p>
      <w:pPr>
        <w:spacing w:line="4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  <w:u w:val="single"/>
        </w:rPr>
        <w:t xml:space="preserve">   xxxxxxxxxxx     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ind w:firstLine="630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现委托以下人员作为我方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/>
          <w:sz w:val="28"/>
          <w:u w:val="single"/>
        </w:rPr>
        <w:t>xxxxxxx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行政许可申请一事的代理人，代理我（单位）办理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/>
          <w:sz w:val="28"/>
          <w:u w:val="single"/>
        </w:rPr>
        <w:t>xxxxxxx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1、姓名：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</w:rPr>
        <w:t>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</w:p>
    <w:p>
      <w:pPr>
        <w:spacing w:line="440" w:lineRule="exact"/>
        <w:ind w:firstLine="550" w:firstLineChars="196"/>
        <w:rPr>
          <w:rFonts w:hint="eastAsia"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440" w:lineRule="exact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2、姓名：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</w:t>
      </w:r>
      <w:r>
        <w:rPr>
          <w:rFonts w:hint="eastAsia" w:ascii="楷体" w:hAnsi="楷体" w:eastAsia="楷体"/>
          <w:sz w:val="28"/>
        </w:rPr>
        <w:t xml:space="preserve"> 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</w:t>
      </w:r>
    </w:p>
    <w:p>
      <w:pPr>
        <w:spacing w:line="440" w:lineRule="exact"/>
        <w:ind w:firstLine="550" w:firstLineChars="196"/>
        <w:rPr>
          <w:rFonts w:hint="eastAsia"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                            委  托  人：</w:t>
      </w:r>
    </w:p>
    <w:p>
      <w:pPr>
        <w:spacing w:line="540" w:lineRule="exact"/>
        <w:ind w:firstLine="532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法定代表人：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附：委托人及被委托人身份证复印件(正反面)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</w:p>
    <w:p>
      <w:pPr>
        <w:widowControl/>
        <w:jc w:val="center"/>
        <w:rPr>
          <w:rFonts w:hint="eastAsia" w:ascii="楷体" w:hAnsi="楷体" w:eastAsia="楷体"/>
        </w:rPr>
      </w:pPr>
    </w:p>
    <w:p>
      <w:pPr>
        <w:widowControl/>
        <w:jc w:val="left"/>
      </w:pPr>
    </w:p>
    <w:sectPr>
      <w:headerReference r:id="rId3" w:type="default"/>
      <w:footerReference r:id="rId4" w:type="default"/>
      <w:pgSz w:w="11906" w:h="16838"/>
      <w:pgMar w:top="851" w:right="1133" w:bottom="567" w:left="1134" w:header="283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细黑">
    <w:altName w:val="汉仪中等线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otum">
    <w:altName w:val="NanumSquare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anumSquare">
    <w:panose1 w:val="020B0600000101010101"/>
    <w:charset w:val="81"/>
    <w:family w:val="auto"/>
    <w:pitch w:val="default"/>
    <w:sig w:usb0="00000203" w:usb1="21D12C10" w:usb2="00000010" w:usb3="00000000" w:csb0="00280005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等线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09236090"/>
    </w:sdtPr>
    <w:sdtContent>
      <w:sdt>
        <w:sdtPr>
          <w:id w:val="-1705238520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wordWrap w:val="0"/>
      <w:ind w:right="90"/>
      <w:jc w:val="right"/>
      <w:rPr>
        <w:rFonts w:hint="eastAsia" w:ascii="Dotum" w:hAnsi="Dotum"/>
      </w:rPr>
    </w:pPr>
    <w:r>
      <w:rPr>
        <w:rFonts w:hint="eastAsia" w:ascii="Dotum" w:hAnsi="Dotum"/>
      </w:rPr>
      <w:t>http://yjj.sh.gov.cn                                                                    V.</w:t>
    </w:r>
    <w:r>
      <w:rPr>
        <w:rFonts w:ascii="Dotum" w:hAnsi="Dotum"/>
      </w:rPr>
      <w:t>202</w:t>
    </w:r>
    <w:r>
      <w:rPr>
        <w:rFonts w:hint="eastAsia" w:ascii="Dotum" w:hAnsi="Dotum"/>
      </w:rPr>
      <w:t xml:space="preserve">501版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83"/>
    <w:rsid w:val="00013647"/>
    <w:rsid w:val="001431D6"/>
    <w:rsid w:val="001E2556"/>
    <w:rsid w:val="001F509B"/>
    <w:rsid w:val="00205E7B"/>
    <w:rsid w:val="00373700"/>
    <w:rsid w:val="00384334"/>
    <w:rsid w:val="00385392"/>
    <w:rsid w:val="003E1983"/>
    <w:rsid w:val="003E2DAB"/>
    <w:rsid w:val="003F181B"/>
    <w:rsid w:val="003F4C3F"/>
    <w:rsid w:val="0040785C"/>
    <w:rsid w:val="00412121"/>
    <w:rsid w:val="00467E67"/>
    <w:rsid w:val="00470F10"/>
    <w:rsid w:val="004F7D0F"/>
    <w:rsid w:val="00571AD7"/>
    <w:rsid w:val="005B21CF"/>
    <w:rsid w:val="0061662A"/>
    <w:rsid w:val="0062507A"/>
    <w:rsid w:val="006924EB"/>
    <w:rsid w:val="006C5822"/>
    <w:rsid w:val="00730539"/>
    <w:rsid w:val="0079307C"/>
    <w:rsid w:val="007D51E6"/>
    <w:rsid w:val="007E13F6"/>
    <w:rsid w:val="007E48B7"/>
    <w:rsid w:val="007F695A"/>
    <w:rsid w:val="00852157"/>
    <w:rsid w:val="008950F2"/>
    <w:rsid w:val="008D6127"/>
    <w:rsid w:val="009625E4"/>
    <w:rsid w:val="00964A73"/>
    <w:rsid w:val="009D21D3"/>
    <w:rsid w:val="009D5B7D"/>
    <w:rsid w:val="00A154A4"/>
    <w:rsid w:val="00A33EFB"/>
    <w:rsid w:val="00A53E45"/>
    <w:rsid w:val="00A64AA4"/>
    <w:rsid w:val="00AE5726"/>
    <w:rsid w:val="00B32096"/>
    <w:rsid w:val="00BB0FFE"/>
    <w:rsid w:val="00BD34FE"/>
    <w:rsid w:val="00C02283"/>
    <w:rsid w:val="00C06B42"/>
    <w:rsid w:val="00C16B90"/>
    <w:rsid w:val="00C54E0F"/>
    <w:rsid w:val="00C91BC3"/>
    <w:rsid w:val="00CC0098"/>
    <w:rsid w:val="00D231F4"/>
    <w:rsid w:val="00D3244F"/>
    <w:rsid w:val="00D3529E"/>
    <w:rsid w:val="00D43CA0"/>
    <w:rsid w:val="00DA6A54"/>
    <w:rsid w:val="00DC0871"/>
    <w:rsid w:val="00E700F4"/>
    <w:rsid w:val="00E72D4C"/>
    <w:rsid w:val="00EA3C0E"/>
    <w:rsid w:val="00EA4629"/>
    <w:rsid w:val="00ED5115"/>
    <w:rsid w:val="00F2381B"/>
    <w:rsid w:val="00F26E4D"/>
    <w:rsid w:val="00F529A3"/>
    <w:rsid w:val="00F7221B"/>
    <w:rsid w:val="1FF7A9EA"/>
    <w:rsid w:val="22DDAFE9"/>
    <w:rsid w:val="4D4657F4"/>
    <w:rsid w:val="5A7F5821"/>
    <w:rsid w:val="5B9F1692"/>
    <w:rsid w:val="677BF9B5"/>
    <w:rsid w:val="7CF7EDFB"/>
    <w:rsid w:val="7F1B51C7"/>
    <w:rsid w:val="7F77FB70"/>
    <w:rsid w:val="7FFA5D6F"/>
    <w:rsid w:val="BEFFB875"/>
    <w:rsid w:val="DBCD3D07"/>
    <w:rsid w:val="DEFD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qFormat/>
    <w:uiPriority w:val="99"/>
    <w:rPr>
      <w:color w:val="0563C1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basedOn w:val="10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字符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7">
    <w:name w:val="批注主题 字符"/>
    <w:basedOn w:val="16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Users</Company>
  <Pages>1</Pages>
  <Words>322</Words>
  <Characters>1837</Characters>
  <Lines>15</Lines>
  <Paragraphs>4</Paragraphs>
  <TotalTime>1</TotalTime>
  <ScaleCrop>false</ScaleCrop>
  <LinksUpToDate>false</LinksUpToDate>
  <CharactersWithSpaces>2155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2016-04-18T06:57:00Z</dcterms:created>
  <dc:creator>Windows 用户</dc:creator>
  <cp:lastModifiedBy>user</cp:lastModifiedBy>
  <dcterms:modified xsi:type="dcterms:W3CDTF">2025-01-22T16:55:58Z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