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7F161" w14:textId="75561932" w:rsidR="00EB38A6" w:rsidRDefault="00EB38A6" w:rsidP="00EB38A6">
      <w:pPr>
        <w:spacing w:line="360" w:lineRule="auto"/>
        <w:jc w:val="left"/>
        <w:rPr>
          <w:rFonts w:ascii="黑体" w:eastAsia="黑体" w:hAnsi="黑体"/>
          <w:sz w:val="32"/>
          <w:szCs w:val="32"/>
        </w:rPr>
      </w:pPr>
    </w:p>
    <w:p w14:paraId="4FF3FEB0" w14:textId="77777777" w:rsidR="00EB38A6" w:rsidRDefault="00EB38A6" w:rsidP="00EB38A6">
      <w:pPr>
        <w:spacing w:line="360" w:lineRule="auto"/>
        <w:jc w:val="left"/>
        <w:rPr>
          <w:rFonts w:ascii="黑体" w:eastAsia="黑体" w:hAnsi="黑体"/>
          <w:sz w:val="32"/>
          <w:szCs w:val="32"/>
        </w:rPr>
      </w:pPr>
    </w:p>
    <w:p w14:paraId="5E7E87DE" w14:textId="77777777" w:rsidR="00EB38A6" w:rsidRDefault="00EB38A6" w:rsidP="00EB38A6">
      <w:pPr>
        <w:spacing w:line="360" w:lineRule="auto"/>
        <w:jc w:val="left"/>
        <w:rPr>
          <w:rFonts w:ascii="黑体" w:eastAsia="黑体" w:hAnsi="黑体"/>
          <w:sz w:val="32"/>
          <w:szCs w:val="32"/>
        </w:rPr>
      </w:pPr>
    </w:p>
    <w:p w14:paraId="372F3900" w14:textId="77777777" w:rsidR="00EB38A6" w:rsidRDefault="00EB38A6" w:rsidP="00EB38A6">
      <w:pPr>
        <w:spacing w:line="360" w:lineRule="auto"/>
        <w:jc w:val="left"/>
        <w:rPr>
          <w:rFonts w:ascii="黑体" w:eastAsia="黑体" w:hAnsi="黑体"/>
          <w:sz w:val="32"/>
          <w:szCs w:val="32"/>
        </w:rPr>
      </w:pPr>
    </w:p>
    <w:p w14:paraId="29AA7750" w14:textId="77777777" w:rsidR="00EB38A6" w:rsidRDefault="00EB38A6" w:rsidP="00EB38A6">
      <w:pPr>
        <w:spacing w:line="360" w:lineRule="auto"/>
        <w:jc w:val="left"/>
        <w:rPr>
          <w:rFonts w:ascii="黑体" w:eastAsia="黑体" w:hAnsi="黑体"/>
          <w:sz w:val="32"/>
          <w:szCs w:val="32"/>
        </w:rPr>
      </w:pPr>
    </w:p>
    <w:p w14:paraId="0BB00864" w14:textId="77777777" w:rsidR="00EB38A6" w:rsidRDefault="00EB38A6" w:rsidP="00EB38A6">
      <w:pPr>
        <w:spacing w:line="360" w:lineRule="auto"/>
        <w:jc w:val="center"/>
        <w:rPr>
          <w:rFonts w:ascii="宋体" w:hAnsi="宋体"/>
          <w:b/>
          <w:spacing w:val="4"/>
          <w:sz w:val="57"/>
          <w:szCs w:val="22"/>
        </w:rPr>
      </w:pPr>
      <w:r>
        <w:rPr>
          <w:rFonts w:ascii="宋体" w:hAnsi="宋体" w:hint="eastAsia"/>
          <w:b/>
          <w:spacing w:val="4"/>
          <w:sz w:val="57"/>
          <w:szCs w:val="22"/>
        </w:rPr>
        <w:t>上海市消毒服务机构</w:t>
      </w:r>
    </w:p>
    <w:p w14:paraId="7B3E8D03" w14:textId="77777777" w:rsidR="00EB38A6" w:rsidRDefault="00EB38A6" w:rsidP="00EB38A6">
      <w:pPr>
        <w:spacing w:line="360" w:lineRule="auto"/>
        <w:jc w:val="center"/>
        <w:rPr>
          <w:rFonts w:ascii="宋体" w:hAnsi="宋体"/>
          <w:b/>
          <w:spacing w:val="4"/>
          <w:sz w:val="57"/>
          <w:szCs w:val="22"/>
        </w:rPr>
      </w:pPr>
      <w:r>
        <w:rPr>
          <w:rFonts w:ascii="宋体" w:hAnsi="宋体" w:hint="eastAsia"/>
          <w:b/>
          <w:spacing w:val="4"/>
          <w:sz w:val="57"/>
          <w:szCs w:val="22"/>
        </w:rPr>
        <w:t>备案申请表</w:t>
      </w:r>
    </w:p>
    <w:p w14:paraId="29B49E22" w14:textId="77777777" w:rsidR="00EB38A6" w:rsidRDefault="00EB38A6" w:rsidP="00EB38A6">
      <w:pPr>
        <w:spacing w:afterLines="50" w:after="156" w:line="600" w:lineRule="exact"/>
        <w:jc w:val="left"/>
        <w:rPr>
          <w:rFonts w:ascii="黑体" w:eastAsia="黑体" w:hAnsi="黑体"/>
          <w:sz w:val="32"/>
          <w:szCs w:val="32"/>
        </w:rPr>
      </w:pPr>
    </w:p>
    <w:p w14:paraId="11234383" w14:textId="77777777" w:rsidR="00EB38A6" w:rsidRDefault="00EB38A6" w:rsidP="00EB38A6">
      <w:pPr>
        <w:spacing w:afterLines="50" w:after="156" w:line="600" w:lineRule="exact"/>
        <w:jc w:val="left"/>
        <w:rPr>
          <w:rFonts w:ascii="黑体" w:eastAsia="黑体" w:hAnsi="黑体"/>
          <w:sz w:val="32"/>
          <w:szCs w:val="32"/>
        </w:rPr>
      </w:pPr>
    </w:p>
    <w:p w14:paraId="10E1C52B" w14:textId="77777777" w:rsidR="00EB38A6" w:rsidRDefault="00EB38A6" w:rsidP="00EB38A6">
      <w:pPr>
        <w:spacing w:afterLines="50" w:after="156" w:line="600" w:lineRule="exact"/>
        <w:jc w:val="left"/>
        <w:rPr>
          <w:rFonts w:ascii="黑体" w:eastAsia="黑体" w:hAnsi="黑体"/>
          <w:sz w:val="32"/>
          <w:szCs w:val="32"/>
        </w:rPr>
      </w:pPr>
    </w:p>
    <w:p w14:paraId="4055CE86" w14:textId="77777777" w:rsidR="00EB38A6" w:rsidRDefault="00EB38A6" w:rsidP="00EB38A6">
      <w:pPr>
        <w:spacing w:afterLines="50" w:after="156" w:line="600" w:lineRule="exact"/>
        <w:jc w:val="left"/>
        <w:rPr>
          <w:rFonts w:ascii="黑体" w:eastAsia="黑体" w:hAnsi="黑体"/>
          <w:sz w:val="32"/>
          <w:szCs w:val="32"/>
        </w:rPr>
      </w:pPr>
    </w:p>
    <w:p w14:paraId="36E0C498" w14:textId="77777777" w:rsidR="00EB38A6" w:rsidRDefault="00EB38A6" w:rsidP="00EB38A6">
      <w:pPr>
        <w:spacing w:afterLines="50" w:after="156" w:line="600" w:lineRule="exact"/>
        <w:jc w:val="left"/>
        <w:rPr>
          <w:rFonts w:ascii="黑体" w:eastAsia="黑体" w:hAnsi="黑体"/>
          <w:sz w:val="32"/>
          <w:szCs w:val="32"/>
        </w:rPr>
      </w:pPr>
    </w:p>
    <w:p w14:paraId="67E2D3DB" w14:textId="77777777" w:rsidR="00EB38A6" w:rsidRDefault="00EB38A6" w:rsidP="00EB38A6">
      <w:pPr>
        <w:spacing w:afterLines="50" w:after="156" w:line="600" w:lineRule="exact"/>
        <w:jc w:val="left"/>
        <w:rPr>
          <w:rFonts w:ascii="黑体" w:eastAsia="黑体" w:hAnsi="黑体"/>
          <w:sz w:val="32"/>
          <w:szCs w:val="32"/>
        </w:rPr>
      </w:pPr>
    </w:p>
    <w:p w14:paraId="03E67432" w14:textId="77777777" w:rsidR="00EB38A6" w:rsidRDefault="00EB38A6" w:rsidP="00EB38A6">
      <w:pPr>
        <w:spacing w:afterLines="50" w:after="156" w:line="600" w:lineRule="exact"/>
        <w:jc w:val="left"/>
        <w:rPr>
          <w:rFonts w:ascii="黑体" w:eastAsia="黑体" w:hAnsi="黑体"/>
          <w:sz w:val="32"/>
          <w:szCs w:val="32"/>
        </w:rPr>
      </w:pPr>
    </w:p>
    <w:p w14:paraId="3B044A67" w14:textId="77777777" w:rsidR="00EB38A6" w:rsidRDefault="00EB38A6" w:rsidP="00EB38A6">
      <w:pPr>
        <w:ind w:firstLineChars="200" w:firstLine="760"/>
        <w:rPr>
          <w:rFonts w:ascii="宋体" w:hAnsi="宋体"/>
          <w:spacing w:val="20"/>
          <w:sz w:val="34"/>
          <w:szCs w:val="22"/>
        </w:rPr>
      </w:pPr>
      <w:r>
        <w:rPr>
          <w:rFonts w:ascii="宋体" w:hAnsi="宋体" w:hint="eastAsia"/>
          <w:spacing w:val="20"/>
          <w:sz w:val="34"/>
          <w:szCs w:val="22"/>
        </w:rPr>
        <w:t>单位名称</w:t>
      </w:r>
      <w:r>
        <w:rPr>
          <w:rFonts w:ascii="宋体" w:hAnsi="宋体" w:hint="eastAsia"/>
          <w:spacing w:val="20"/>
          <w:sz w:val="34"/>
          <w:szCs w:val="22"/>
          <w:u w:val="single"/>
        </w:rPr>
        <w:t xml:space="preserve">                        </w:t>
      </w:r>
    </w:p>
    <w:p w14:paraId="2EA719A6" w14:textId="77777777" w:rsidR="00EB38A6" w:rsidRDefault="00EB38A6" w:rsidP="00EB38A6">
      <w:pPr>
        <w:jc w:val="center"/>
        <w:rPr>
          <w:rFonts w:ascii="宋体" w:hAnsi="宋体"/>
          <w:sz w:val="52"/>
        </w:rPr>
      </w:pPr>
      <w:r>
        <w:rPr>
          <w:rFonts w:ascii="华文中宋" w:eastAsia="华文中宋" w:hAnsi="华文中宋" w:hint="eastAsia"/>
          <w:sz w:val="36"/>
          <w:szCs w:val="36"/>
        </w:rPr>
        <w:br w:type="page"/>
      </w:r>
      <w:r>
        <w:rPr>
          <w:rFonts w:ascii="宋体" w:hAnsi="宋体" w:hint="eastAsia"/>
          <w:sz w:val="52"/>
        </w:rPr>
        <w:lastRenderedPageBreak/>
        <w:t>填 表 说 明</w:t>
      </w:r>
    </w:p>
    <w:p w14:paraId="5B8FD30A" w14:textId="77777777" w:rsidR="00EB38A6" w:rsidRDefault="00EB38A6" w:rsidP="00EB38A6">
      <w:pPr>
        <w:spacing w:line="600" w:lineRule="exact"/>
        <w:jc w:val="left"/>
        <w:rPr>
          <w:rFonts w:ascii="宋体" w:hAnsi="宋体"/>
          <w:sz w:val="30"/>
        </w:rPr>
      </w:pPr>
    </w:p>
    <w:p w14:paraId="37A00964" w14:textId="77777777" w:rsidR="00EB38A6" w:rsidRDefault="00EB38A6" w:rsidP="00EB38A6">
      <w:pPr>
        <w:spacing w:line="600" w:lineRule="exact"/>
        <w:rPr>
          <w:rFonts w:ascii="宋体" w:hAnsi="宋体"/>
          <w:spacing w:val="4"/>
          <w:sz w:val="30"/>
        </w:rPr>
      </w:pPr>
      <w:r>
        <w:rPr>
          <w:rFonts w:ascii="宋体" w:hAnsi="宋体" w:hint="eastAsia"/>
          <w:spacing w:val="4"/>
          <w:sz w:val="30"/>
        </w:rPr>
        <w:t>1．本表由办理消毒服务机构备案的单位填写，并</w:t>
      </w:r>
      <w:proofErr w:type="gramStart"/>
      <w:r>
        <w:rPr>
          <w:rFonts w:ascii="宋体" w:hAnsi="宋体" w:hint="eastAsia"/>
          <w:spacing w:val="4"/>
          <w:sz w:val="30"/>
        </w:rPr>
        <w:t>报注册</w:t>
      </w:r>
      <w:proofErr w:type="gramEnd"/>
      <w:r>
        <w:rPr>
          <w:rFonts w:ascii="宋体" w:hAnsi="宋体" w:hint="eastAsia"/>
          <w:spacing w:val="4"/>
          <w:sz w:val="30"/>
        </w:rPr>
        <w:t>地的区卫生健康行政部门。</w:t>
      </w:r>
    </w:p>
    <w:p w14:paraId="1195043E" w14:textId="77777777" w:rsidR="00EB38A6" w:rsidRDefault="00EB38A6" w:rsidP="00EB38A6">
      <w:pPr>
        <w:spacing w:line="600" w:lineRule="exact"/>
        <w:rPr>
          <w:rFonts w:ascii="宋体" w:hAnsi="宋体"/>
          <w:spacing w:val="4"/>
          <w:sz w:val="30"/>
        </w:rPr>
      </w:pPr>
      <w:r>
        <w:rPr>
          <w:rFonts w:ascii="宋体" w:hAnsi="宋体" w:hint="eastAsia"/>
          <w:spacing w:val="4"/>
          <w:sz w:val="30"/>
        </w:rPr>
        <w:t>2．填写内容请用A4纸打印，并逐页加盖申请单位公章。</w:t>
      </w:r>
    </w:p>
    <w:p w14:paraId="1CD079DE" w14:textId="77777777" w:rsidR="00EB38A6" w:rsidRDefault="00EB38A6" w:rsidP="00EB38A6">
      <w:pPr>
        <w:spacing w:line="600" w:lineRule="exact"/>
        <w:rPr>
          <w:rFonts w:ascii="宋体" w:hAnsi="宋体"/>
          <w:spacing w:val="4"/>
          <w:sz w:val="30"/>
        </w:rPr>
      </w:pPr>
      <w:r>
        <w:rPr>
          <w:rFonts w:ascii="宋体" w:hAnsi="宋体" w:hint="eastAsia"/>
          <w:spacing w:val="4"/>
          <w:sz w:val="30"/>
        </w:rPr>
        <w:t>3．填写应完整、清楚，</w:t>
      </w:r>
      <w:r>
        <w:rPr>
          <w:rFonts w:hint="eastAsia"/>
          <w:kern w:val="0"/>
          <w:sz w:val="28"/>
        </w:rPr>
        <w:t>无</w:t>
      </w:r>
      <w:r>
        <w:rPr>
          <w:rFonts w:ascii="宋体" w:hAnsi="宋体" w:hint="eastAsia"/>
          <w:spacing w:val="4"/>
          <w:sz w:val="30"/>
        </w:rPr>
        <w:t>涂改、漏项，无需填写的填“无”，请勿空置。</w:t>
      </w:r>
    </w:p>
    <w:p w14:paraId="04E00E19" w14:textId="77777777" w:rsidR="00EB38A6" w:rsidRDefault="00EB38A6" w:rsidP="00EB38A6">
      <w:pPr>
        <w:spacing w:line="600" w:lineRule="exact"/>
        <w:rPr>
          <w:rFonts w:ascii="宋体" w:hAnsi="宋体"/>
          <w:spacing w:val="4"/>
          <w:sz w:val="30"/>
        </w:rPr>
      </w:pPr>
      <w:r>
        <w:rPr>
          <w:rFonts w:ascii="宋体" w:hAnsi="宋体" w:hint="eastAsia"/>
          <w:spacing w:val="4"/>
          <w:sz w:val="30"/>
        </w:rPr>
        <w:t>4．单位名称、统一社会信用代码、注册地址、法定代表人（负责人）应与营业执照上载明的内容一致。</w:t>
      </w:r>
    </w:p>
    <w:p w14:paraId="22897D65" w14:textId="77777777" w:rsidR="00EB38A6" w:rsidRDefault="00EB38A6" w:rsidP="00EB38A6">
      <w:pPr>
        <w:spacing w:line="600" w:lineRule="exact"/>
        <w:rPr>
          <w:rFonts w:ascii="宋体" w:hAnsi="宋体"/>
          <w:spacing w:val="4"/>
          <w:sz w:val="30"/>
        </w:rPr>
      </w:pPr>
      <w:r>
        <w:rPr>
          <w:rFonts w:ascii="宋体" w:hAnsi="宋体" w:hint="eastAsia"/>
          <w:spacing w:val="4"/>
          <w:sz w:val="30"/>
        </w:rPr>
        <w:t>5．本表中的生产地址，是指消毒服务机构固定放置消毒与灭菌设备进行生产的场所地址，</w:t>
      </w:r>
      <w:bookmarkStart w:id="0" w:name="_Hlk127437424"/>
      <w:r>
        <w:rPr>
          <w:rFonts w:ascii="宋体" w:hAnsi="宋体" w:hint="eastAsia"/>
          <w:spacing w:val="4"/>
          <w:sz w:val="30"/>
        </w:rPr>
        <w:t>提供工业产品消毒灭菌、医源性织物洗涤消毒、餐具、饮具集中消毒的消毒服务机构应填写此项</w:t>
      </w:r>
      <w:bookmarkEnd w:id="0"/>
      <w:r>
        <w:rPr>
          <w:rFonts w:ascii="宋体" w:hAnsi="宋体" w:hint="eastAsia"/>
          <w:spacing w:val="4"/>
          <w:sz w:val="30"/>
        </w:rPr>
        <w:t>。</w:t>
      </w:r>
    </w:p>
    <w:p w14:paraId="0F9C5AE5" w14:textId="77777777" w:rsidR="00EB38A6" w:rsidRDefault="00EB38A6" w:rsidP="00EB38A6">
      <w:pPr>
        <w:spacing w:line="600" w:lineRule="exact"/>
        <w:rPr>
          <w:rFonts w:ascii="宋体" w:hAnsi="宋体"/>
          <w:spacing w:val="4"/>
          <w:sz w:val="30"/>
        </w:rPr>
      </w:pPr>
      <w:r>
        <w:rPr>
          <w:rFonts w:ascii="宋体" w:hAnsi="宋体" w:hint="eastAsia"/>
          <w:spacing w:val="4"/>
          <w:sz w:val="30"/>
        </w:rPr>
        <w:t>6．本表中的现场消毒，是指对消毒责任单位所有、使用、经营或者管理的场所、设施、区域等开展的日常预防性消毒和应急消毒，集中空调通风系统清洗消毒、二次供水设施清洗消毒除外。</w:t>
      </w:r>
    </w:p>
    <w:p w14:paraId="7C57B670" w14:textId="77777777" w:rsidR="00EB38A6" w:rsidRDefault="00EB38A6" w:rsidP="00EB38A6">
      <w:pPr>
        <w:spacing w:line="600" w:lineRule="exact"/>
        <w:rPr>
          <w:rFonts w:ascii="宋体" w:hAnsi="宋体"/>
          <w:spacing w:val="4"/>
          <w:sz w:val="30"/>
        </w:rPr>
      </w:pPr>
    </w:p>
    <w:p w14:paraId="4BFEF02E" w14:textId="77777777" w:rsidR="00EB38A6" w:rsidRDefault="00EB38A6" w:rsidP="00EB38A6">
      <w:pPr>
        <w:spacing w:afterLines="50" w:after="156" w:line="600" w:lineRule="exact"/>
        <w:jc w:val="center"/>
        <w:rPr>
          <w:rFonts w:ascii="华文中宋" w:eastAsia="华文中宋" w:hAnsi="华文中宋" w:cs="仿宋_GB2312"/>
          <w:sz w:val="28"/>
          <w:szCs w:val="28"/>
        </w:rPr>
      </w:pPr>
      <w:r>
        <w:rPr>
          <w:rFonts w:ascii="华文中宋" w:eastAsia="华文中宋" w:hAnsi="华文中宋" w:hint="eastAsia"/>
          <w:sz w:val="36"/>
          <w:szCs w:val="36"/>
        </w:rPr>
        <w:br w:type="page"/>
      </w:r>
      <w:r>
        <w:rPr>
          <w:rFonts w:ascii="华文中宋" w:eastAsia="华文中宋" w:hAnsi="华文中宋" w:hint="eastAsia"/>
          <w:sz w:val="36"/>
          <w:szCs w:val="36"/>
        </w:rPr>
        <w:lastRenderedPageBreak/>
        <w:t>上海市消毒服务机构备案申请表</w:t>
      </w:r>
    </w:p>
    <w:tbl>
      <w:tblPr>
        <w:tblW w:w="0" w:type="auto"/>
        <w:tblInd w:w="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71"/>
        <w:gridCol w:w="4253"/>
        <w:gridCol w:w="1134"/>
        <w:gridCol w:w="1751"/>
      </w:tblGrid>
      <w:tr w:rsidR="00EB38A6" w14:paraId="7BB32115" w14:textId="77777777">
        <w:trPr>
          <w:trHeight w:hRule="exact" w:val="1021"/>
        </w:trPr>
        <w:tc>
          <w:tcPr>
            <w:tcW w:w="1371" w:type="dxa"/>
            <w:tcBorders>
              <w:top w:val="single" w:sz="8" w:space="0" w:color="auto"/>
              <w:left w:val="single" w:sz="8" w:space="0" w:color="auto"/>
              <w:bottom w:val="single" w:sz="4" w:space="0" w:color="auto"/>
              <w:right w:val="single" w:sz="4" w:space="0" w:color="auto"/>
            </w:tcBorders>
            <w:vAlign w:val="center"/>
            <w:hideMark/>
          </w:tcPr>
          <w:p w14:paraId="0E50FA8B"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单位名称</w:t>
            </w:r>
          </w:p>
        </w:tc>
        <w:tc>
          <w:tcPr>
            <w:tcW w:w="7138" w:type="dxa"/>
            <w:gridSpan w:val="3"/>
            <w:tcBorders>
              <w:top w:val="single" w:sz="8" w:space="0" w:color="auto"/>
              <w:left w:val="single" w:sz="4" w:space="0" w:color="auto"/>
              <w:bottom w:val="single" w:sz="4" w:space="0" w:color="auto"/>
              <w:right w:val="single" w:sz="8" w:space="0" w:color="auto"/>
            </w:tcBorders>
            <w:vAlign w:val="center"/>
          </w:tcPr>
          <w:p w14:paraId="53A85434" w14:textId="47AED6DB"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r>
              <w:rPr>
                <w:rFonts w:cs="CESI仿宋-GB2312" w:hint="eastAsia"/>
                <w:bCs/>
                <w:color w:val="000000"/>
                <w:kern w:val="2"/>
              </w:rPr>
              <w:t>×××××××××××××××××××</w:t>
            </w:r>
          </w:p>
        </w:tc>
      </w:tr>
      <w:tr w:rsidR="00EB38A6" w14:paraId="3E382A92"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22092CCC"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统一社会信用代码</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550865D9" w14:textId="5691D18B"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tc>
      </w:tr>
      <w:tr w:rsidR="00EB38A6" w14:paraId="744C62C0"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0BC5FCBB"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注册地址</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457D55AB" w14:textId="3A37B629"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上海市</w:t>
            </w:r>
            <w:r>
              <w:rPr>
                <w:rFonts w:cs="CESI仿宋-GB2312" w:hint="eastAsia"/>
                <w:bCs/>
                <w:color w:val="000000"/>
                <w:kern w:val="2"/>
              </w:rPr>
              <w:t>×××××××××××××××××</w:t>
            </w:r>
          </w:p>
        </w:tc>
      </w:tr>
      <w:tr w:rsidR="00EB38A6" w14:paraId="5436612A"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31755397"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办公地址</w:t>
            </w:r>
          </w:p>
        </w:tc>
        <w:tc>
          <w:tcPr>
            <w:tcW w:w="4253" w:type="dxa"/>
            <w:tcBorders>
              <w:top w:val="single" w:sz="4" w:space="0" w:color="auto"/>
              <w:left w:val="single" w:sz="4" w:space="0" w:color="auto"/>
              <w:bottom w:val="single" w:sz="4" w:space="0" w:color="auto"/>
              <w:right w:val="single" w:sz="4" w:space="0" w:color="auto"/>
            </w:tcBorders>
            <w:vAlign w:val="center"/>
          </w:tcPr>
          <w:p w14:paraId="7D149ACC" w14:textId="6B75667D"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上海市×××××××××××××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83873D"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42E7DDD7" w14:textId="62A0C5FA"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r>
              <w:rPr>
                <w:rFonts w:cs="CESI仿宋-GB2312" w:hint="eastAsia"/>
                <w:bCs/>
                <w:color w:val="000000"/>
                <w:kern w:val="2"/>
              </w:rPr>
              <w:t>区</w:t>
            </w:r>
          </w:p>
        </w:tc>
      </w:tr>
      <w:tr w:rsidR="00EB38A6" w14:paraId="7A1E7025"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453A5CDA"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生产地址</w:t>
            </w:r>
          </w:p>
        </w:tc>
        <w:tc>
          <w:tcPr>
            <w:tcW w:w="4253" w:type="dxa"/>
            <w:tcBorders>
              <w:top w:val="single" w:sz="4" w:space="0" w:color="auto"/>
              <w:left w:val="single" w:sz="4" w:space="0" w:color="auto"/>
              <w:bottom w:val="single" w:sz="4" w:space="0" w:color="auto"/>
              <w:right w:val="single" w:sz="4" w:space="0" w:color="auto"/>
            </w:tcBorders>
            <w:vAlign w:val="center"/>
          </w:tcPr>
          <w:p w14:paraId="6B08F3CE" w14:textId="5227DCD5"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上海市×××××××××××××</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17E1328"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所属区</w:t>
            </w:r>
          </w:p>
        </w:tc>
        <w:tc>
          <w:tcPr>
            <w:tcW w:w="1751" w:type="dxa"/>
            <w:tcBorders>
              <w:top w:val="single" w:sz="4" w:space="0" w:color="auto"/>
              <w:left w:val="single" w:sz="4" w:space="0" w:color="auto"/>
              <w:bottom w:val="single" w:sz="4" w:space="0" w:color="auto"/>
              <w:right w:val="single" w:sz="8" w:space="0" w:color="auto"/>
            </w:tcBorders>
            <w:vAlign w:val="center"/>
          </w:tcPr>
          <w:p w14:paraId="6CB1BFF8" w14:textId="02D3E93A"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××区</w:t>
            </w:r>
          </w:p>
        </w:tc>
      </w:tr>
      <w:tr w:rsidR="00EB38A6" w14:paraId="766732EF"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CC140BC"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spacing w:val="-20"/>
                <w:kern w:val="2"/>
              </w:rPr>
              <w:t>法定代表人（负责</w:t>
            </w:r>
            <w:r>
              <w:rPr>
                <w:rFonts w:cs="CESI仿宋-GB2312" w:hint="eastAsia"/>
                <w:bCs/>
                <w:color w:val="000000"/>
                <w:kern w:val="2"/>
              </w:rPr>
              <w:t>人）</w:t>
            </w:r>
          </w:p>
        </w:tc>
        <w:tc>
          <w:tcPr>
            <w:tcW w:w="7138" w:type="dxa"/>
            <w:gridSpan w:val="3"/>
            <w:tcBorders>
              <w:top w:val="single" w:sz="4" w:space="0" w:color="auto"/>
              <w:left w:val="single" w:sz="4" w:space="0" w:color="auto"/>
              <w:bottom w:val="single" w:sz="4" w:space="0" w:color="auto"/>
              <w:right w:val="single" w:sz="8" w:space="0" w:color="auto"/>
            </w:tcBorders>
            <w:vAlign w:val="center"/>
          </w:tcPr>
          <w:p w14:paraId="1CDD71E6" w14:textId="11E9A7BF"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tc>
      </w:tr>
      <w:tr w:rsidR="00EB38A6" w14:paraId="1F35F939" w14:textId="77777777">
        <w:trPr>
          <w:trHeight w:hRule="exact" w:val="1021"/>
        </w:trPr>
        <w:tc>
          <w:tcPr>
            <w:tcW w:w="1371" w:type="dxa"/>
            <w:tcBorders>
              <w:top w:val="single" w:sz="4" w:space="0" w:color="auto"/>
              <w:left w:val="single" w:sz="8" w:space="0" w:color="auto"/>
              <w:bottom w:val="single" w:sz="4" w:space="0" w:color="auto"/>
              <w:right w:val="single" w:sz="4" w:space="0" w:color="auto"/>
            </w:tcBorders>
            <w:vAlign w:val="center"/>
            <w:hideMark/>
          </w:tcPr>
          <w:p w14:paraId="7019E55F" w14:textId="77777777" w:rsidR="00EB38A6" w:rsidRDefault="00EB38A6">
            <w:pPr>
              <w:pStyle w:val="a7"/>
              <w:spacing w:before="0" w:beforeAutospacing="0" w:after="0" w:afterAutospacing="0" w:line="360" w:lineRule="auto"/>
              <w:jc w:val="center"/>
              <w:rPr>
                <w:rFonts w:cs="CESI仿宋-GB2312"/>
                <w:bCs/>
                <w:color w:val="000000"/>
                <w:kern w:val="2"/>
              </w:rPr>
            </w:pPr>
            <w:r>
              <w:rPr>
                <w:rFonts w:cs="CESI仿宋-GB2312" w:hint="eastAsia"/>
                <w:bCs/>
                <w:color w:val="000000"/>
                <w:kern w:val="2"/>
              </w:rPr>
              <w:t>联系人</w:t>
            </w:r>
          </w:p>
        </w:tc>
        <w:tc>
          <w:tcPr>
            <w:tcW w:w="4253" w:type="dxa"/>
            <w:tcBorders>
              <w:top w:val="single" w:sz="4" w:space="0" w:color="auto"/>
              <w:left w:val="single" w:sz="4" w:space="0" w:color="auto"/>
              <w:bottom w:val="single" w:sz="4" w:space="0" w:color="auto"/>
              <w:right w:val="single" w:sz="4" w:space="0" w:color="auto"/>
            </w:tcBorders>
            <w:vAlign w:val="center"/>
          </w:tcPr>
          <w:p w14:paraId="2C8152BE" w14:textId="4BD5183D"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85005C8" w14:textId="77777777" w:rsidR="00EB38A6" w:rsidRDefault="00EB38A6">
            <w:pPr>
              <w:pStyle w:val="a7"/>
              <w:spacing w:before="0" w:beforeAutospacing="0" w:after="0" w:afterAutospacing="0" w:line="360" w:lineRule="auto"/>
              <w:jc w:val="center"/>
              <w:rPr>
                <w:rFonts w:cs="CESI仿宋-GB2312"/>
                <w:bCs/>
                <w:color w:val="000000"/>
                <w:spacing w:val="-20"/>
                <w:kern w:val="2"/>
              </w:rPr>
            </w:pPr>
            <w:r>
              <w:rPr>
                <w:rFonts w:cs="CESI仿宋-GB2312" w:hint="eastAsia"/>
                <w:bCs/>
                <w:color w:val="000000"/>
                <w:spacing w:val="-20"/>
                <w:kern w:val="2"/>
              </w:rPr>
              <w:t>联系电话</w:t>
            </w:r>
          </w:p>
        </w:tc>
        <w:tc>
          <w:tcPr>
            <w:tcW w:w="1751" w:type="dxa"/>
            <w:tcBorders>
              <w:top w:val="single" w:sz="4" w:space="0" w:color="auto"/>
              <w:left w:val="single" w:sz="4" w:space="0" w:color="auto"/>
              <w:bottom w:val="single" w:sz="4" w:space="0" w:color="auto"/>
              <w:right w:val="single" w:sz="8" w:space="0" w:color="auto"/>
            </w:tcBorders>
            <w:vAlign w:val="center"/>
          </w:tcPr>
          <w:p w14:paraId="30FAC3CA" w14:textId="31CB45AC"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tc>
      </w:tr>
      <w:tr w:rsidR="00EB38A6" w14:paraId="450398CA" w14:textId="77777777">
        <w:trPr>
          <w:trHeight w:hRule="exact" w:val="5669"/>
        </w:trPr>
        <w:tc>
          <w:tcPr>
            <w:tcW w:w="1371" w:type="dxa"/>
            <w:tcBorders>
              <w:top w:val="single" w:sz="4" w:space="0" w:color="auto"/>
              <w:left w:val="single" w:sz="8" w:space="0" w:color="auto"/>
              <w:bottom w:val="single" w:sz="4" w:space="0" w:color="auto"/>
              <w:right w:val="single" w:sz="4" w:space="0" w:color="auto"/>
            </w:tcBorders>
            <w:vAlign w:val="center"/>
            <w:hideMark/>
          </w:tcPr>
          <w:p w14:paraId="74A6B534" w14:textId="77777777" w:rsidR="00EB38A6" w:rsidRDefault="00EB38A6">
            <w:pPr>
              <w:pStyle w:val="a7"/>
              <w:spacing w:before="0" w:beforeAutospacing="0" w:after="0" w:afterAutospacing="0" w:line="360" w:lineRule="auto"/>
              <w:jc w:val="center"/>
              <w:rPr>
                <w:rFonts w:cs="CESI仿宋-GB2312"/>
                <w:bCs/>
                <w:color w:val="000000"/>
                <w:kern w:val="2"/>
              </w:rPr>
            </w:pPr>
            <w:bookmarkStart w:id="1" w:name="_Hlk127437536"/>
            <w:r>
              <w:rPr>
                <w:rFonts w:cs="CESI仿宋-GB2312" w:hint="eastAsia"/>
                <w:bCs/>
                <w:color w:val="000000"/>
                <w:kern w:val="2"/>
              </w:rPr>
              <w:t>消毒服务</w:t>
            </w:r>
            <w:bookmarkEnd w:id="1"/>
            <w:r>
              <w:rPr>
                <w:rFonts w:cs="CESI仿宋-GB2312" w:hint="eastAsia"/>
                <w:bCs/>
                <w:color w:val="000000"/>
                <w:kern w:val="2"/>
              </w:rPr>
              <w:t>范围</w:t>
            </w:r>
          </w:p>
        </w:tc>
        <w:tc>
          <w:tcPr>
            <w:tcW w:w="7138" w:type="dxa"/>
            <w:gridSpan w:val="3"/>
            <w:tcBorders>
              <w:top w:val="single" w:sz="4" w:space="0" w:color="auto"/>
              <w:left w:val="single" w:sz="4" w:space="0" w:color="auto"/>
              <w:bottom w:val="single" w:sz="4" w:space="0" w:color="auto"/>
              <w:right w:val="single" w:sz="8" w:space="0" w:color="auto"/>
            </w:tcBorders>
            <w:hideMark/>
          </w:tcPr>
          <w:p w14:paraId="3A828041" w14:textId="77777777" w:rsidR="00EB38A6" w:rsidRDefault="00EB38A6">
            <w:pPr>
              <w:pStyle w:val="a7"/>
              <w:spacing w:beforeLines="50" w:before="156" w:beforeAutospacing="0" w:afterLines="50" w:after="156" w:afterAutospacing="0"/>
              <w:jc w:val="both"/>
              <w:rPr>
                <w:rFonts w:ascii="楷体_GB2312" w:eastAsia="楷体_GB2312" w:cs="CESI仿宋-GB2312"/>
                <w:bCs/>
                <w:color w:val="000000"/>
                <w:kern w:val="2"/>
                <w:sz w:val="22"/>
                <w:szCs w:val="22"/>
              </w:rPr>
            </w:pPr>
            <w:r>
              <w:rPr>
                <w:rFonts w:ascii="楷体_GB2312" w:eastAsia="楷体_GB2312" w:cs="CESI仿宋-GB2312" w:hint="eastAsia"/>
                <w:bCs/>
                <w:color w:val="000000"/>
                <w:kern w:val="2"/>
                <w:sz w:val="22"/>
                <w:szCs w:val="22"/>
              </w:rPr>
              <w:t>（请在办理备案的消毒服务范围前的□内打“√”，如选择“其他”，请在括号内填写具体内容）</w:t>
            </w:r>
          </w:p>
          <w:p w14:paraId="3B7F1AE6"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xml:space="preserve">□ </w:t>
            </w:r>
            <w:bookmarkStart w:id="2" w:name="_Hlk127437481"/>
            <w:r>
              <w:rPr>
                <w:rFonts w:cs="CESI仿宋-GB2312" w:hint="eastAsia"/>
                <w:bCs/>
                <w:color w:val="000000"/>
                <w:kern w:val="2"/>
              </w:rPr>
              <w:t>现场消毒</w:t>
            </w:r>
            <w:bookmarkEnd w:id="2"/>
          </w:p>
          <w:p w14:paraId="1637C8DE" w14:textId="77777777" w:rsidR="00EB38A6" w:rsidRDefault="00EB38A6">
            <w:pPr>
              <w:pStyle w:val="a7"/>
              <w:spacing w:before="0" w:beforeAutospacing="0" w:after="0" w:afterAutospacing="0" w:line="360" w:lineRule="auto"/>
              <w:ind w:left="240" w:hangingChars="100" w:hanging="240"/>
              <w:rPr>
                <w:rFonts w:cs="CESI仿宋-GB2312"/>
                <w:bCs/>
                <w:color w:val="000000"/>
                <w:kern w:val="2"/>
              </w:rPr>
            </w:pPr>
            <w:r>
              <w:rPr>
                <w:rFonts w:cs="CESI仿宋-GB2312" w:hint="eastAsia"/>
                <w:bCs/>
                <w:color w:val="000000"/>
                <w:kern w:val="2"/>
              </w:rPr>
              <w:t>□ 工业产品消毒灭菌</w:t>
            </w:r>
          </w:p>
          <w:p w14:paraId="7521A1EB"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医源性织物洗涤消毒</w:t>
            </w:r>
          </w:p>
          <w:p w14:paraId="264DBA32"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餐具、饮具集中消毒</w:t>
            </w:r>
          </w:p>
          <w:p w14:paraId="0EECD387"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xml:space="preserve">□ </w:t>
            </w:r>
            <w:bookmarkStart w:id="3" w:name="_Hlk127437496"/>
            <w:r>
              <w:rPr>
                <w:rFonts w:cs="CESI仿宋-GB2312" w:hint="eastAsia"/>
                <w:bCs/>
                <w:color w:val="000000"/>
                <w:kern w:val="2"/>
              </w:rPr>
              <w:t>集中空调通风系统清洗消毒</w:t>
            </w:r>
            <w:bookmarkEnd w:id="3"/>
          </w:p>
          <w:p w14:paraId="2E7BA0D6"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xml:space="preserve">□ </w:t>
            </w:r>
            <w:bookmarkStart w:id="4" w:name="_Hlk127437511"/>
            <w:r>
              <w:rPr>
                <w:rFonts w:cs="CESI仿宋-GB2312" w:hint="eastAsia"/>
                <w:bCs/>
                <w:color w:val="000000"/>
                <w:kern w:val="2"/>
              </w:rPr>
              <w:t>二次供水设施清洗消毒</w:t>
            </w:r>
            <w:bookmarkEnd w:id="4"/>
          </w:p>
          <w:p w14:paraId="57D5ED75"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t>□ 其他（   ）</w:t>
            </w:r>
          </w:p>
        </w:tc>
      </w:tr>
      <w:tr w:rsidR="00EB38A6" w14:paraId="414A8402" w14:textId="77777777">
        <w:trPr>
          <w:trHeight w:val="4713"/>
        </w:trPr>
        <w:tc>
          <w:tcPr>
            <w:tcW w:w="8509" w:type="dxa"/>
            <w:gridSpan w:val="4"/>
            <w:tcBorders>
              <w:top w:val="single" w:sz="4" w:space="0" w:color="auto"/>
              <w:left w:val="single" w:sz="8" w:space="0" w:color="auto"/>
              <w:bottom w:val="single" w:sz="4" w:space="0" w:color="auto"/>
              <w:right w:val="single" w:sz="8" w:space="0" w:color="auto"/>
            </w:tcBorders>
          </w:tcPr>
          <w:p w14:paraId="36095DD1" w14:textId="77777777" w:rsidR="00EB38A6" w:rsidRDefault="00EB38A6">
            <w:pPr>
              <w:pStyle w:val="a7"/>
              <w:spacing w:before="0" w:beforeAutospacing="0" w:after="0" w:afterAutospacing="0" w:line="360" w:lineRule="auto"/>
              <w:rPr>
                <w:rFonts w:cs="CESI仿宋-GB2312"/>
                <w:bCs/>
                <w:color w:val="000000"/>
                <w:kern w:val="2"/>
              </w:rPr>
            </w:pPr>
            <w:r>
              <w:rPr>
                <w:rFonts w:cs="CESI仿宋-GB2312" w:hint="eastAsia"/>
                <w:bCs/>
                <w:color w:val="000000"/>
                <w:kern w:val="2"/>
              </w:rPr>
              <w:lastRenderedPageBreak/>
              <w:t>营业执照</w:t>
            </w:r>
            <w:r>
              <w:rPr>
                <w:rFonts w:ascii="楷体_GB2312" w:eastAsia="楷体_GB2312" w:cs="CESI仿宋-GB2312" w:hint="eastAsia"/>
                <w:bCs/>
                <w:color w:val="000000"/>
                <w:kern w:val="2"/>
                <w:sz w:val="22"/>
                <w:szCs w:val="22"/>
              </w:rPr>
              <w:t>（可在“一网通办”平台上通过调用电子证照、数据共享等方式提交、核验）</w:t>
            </w:r>
          </w:p>
          <w:p w14:paraId="2060EC00" w14:textId="77777777" w:rsidR="00EB38A6" w:rsidRDefault="00EB38A6">
            <w:pPr>
              <w:pStyle w:val="a7"/>
              <w:spacing w:before="0" w:beforeAutospacing="0" w:after="0" w:afterAutospacing="0" w:line="360" w:lineRule="auto"/>
              <w:rPr>
                <w:rFonts w:cs="CESI仿宋-GB2312"/>
                <w:bCs/>
                <w:color w:val="000000"/>
                <w:kern w:val="2"/>
              </w:rPr>
            </w:pPr>
          </w:p>
        </w:tc>
      </w:tr>
      <w:tr w:rsidR="00EB38A6" w14:paraId="64F4908A" w14:textId="77777777">
        <w:trPr>
          <w:trHeight w:val="8779"/>
        </w:trPr>
        <w:tc>
          <w:tcPr>
            <w:tcW w:w="8509" w:type="dxa"/>
            <w:gridSpan w:val="4"/>
            <w:tcBorders>
              <w:top w:val="single" w:sz="4" w:space="0" w:color="auto"/>
              <w:left w:val="single" w:sz="8" w:space="0" w:color="auto"/>
              <w:bottom w:val="single" w:sz="8" w:space="0" w:color="auto"/>
              <w:right w:val="single" w:sz="8" w:space="0" w:color="auto"/>
            </w:tcBorders>
          </w:tcPr>
          <w:p w14:paraId="62B7098E" w14:textId="77777777" w:rsidR="00EB38A6" w:rsidRDefault="00EB38A6">
            <w:pPr>
              <w:pStyle w:val="a7"/>
              <w:spacing w:before="0" w:beforeAutospacing="0" w:after="0" w:afterAutospacing="0" w:line="360" w:lineRule="auto"/>
            </w:pPr>
            <w:r>
              <w:rPr>
                <w:rFonts w:cs="CESI仿宋-GB2312" w:hint="eastAsia"/>
                <w:bCs/>
                <w:color w:val="000000"/>
                <w:kern w:val="2"/>
              </w:rPr>
              <w:t>消毒管理制度、操作规程</w:t>
            </w:r>
            <w:r>
              <w:rPr>
                <w:rFonts w:ascii="楷体_GB2312" w:eastAsia="楷体_GB2312" w:cs="CESI仿宋-GB2312" w:hint="eastAsia"/>
                <w:bCs/>
                <w:color w:val="000000"/>
                <w:kern w:val="2"/>
                <w:sz w:val="22"/>
                <w:szCs w:val="22"/>
              </w:rPr>
              <w:t>（如需要可另附页）</w:t>
            </w:r>
          </w:p>
          <w:p w14:paraId="40CA93A5" w14:textId="77777777" w:rsidR="00EB38A6"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p w14:paraId="48B23EDE" w14:textId="77777777" w:rsidR="002953D9" w:rsidRDefault="002953D9">
            <w:pPr>
              <w:pStyle w:val="a7"/>
              <w:spacing w:before="0" w:beforeAutospacing="0" w:after="0" w:afterAutospacing="0" w:line="360" w:lineRule="auto"/>
              <w:rPr>
                <w:rFonts w:cs="CESI仿宋-GB2312"/>
                <w:bCs/>
                <w:color w:val="000000"/>
                <w:kern w:val="2"/>
              </w:rPr>
            </w:pPr>
            <w:r>
              <w:rPr>
                <w:rFonts w:cs="CESI仿宋-GB2312" w:hint="eastAsia"/>
                <w:bCs/>
                <w:color w:val="000000"/>
                <w:kern w:val="2"/>
              </w:rPr>
              <w:t>×××××××××××××</w:t>
            </w:r>
          </w:p>
          <w:p w14:paraId="22F67BB5" w14:textId="792296EC" w:rsidR="002953D9" w:rsidRDefault="002953D9">
            <w:pPr>
              <w:pStyle w:val="a7"/>
              <w:spacing w:before="0" w:beforeAutospacing="0" w:after="0" w:afterAutospacing="0" w:line="360" w:lineRule="auto"/>
              <w:rPr>
                <w:rFonts w:cs="CESI仿宋-GB2312" w:hint="eastAsia"/>
                <w:bCs/>
                <w:color w:val="000000"/>
                <w:kern w:val="2"/>
              </w:rPr>
            </w:pPr>
            <w:r>
              <w:rPr>
                <w:rFonts w:cs="CESI仿宋-GB2312" w:hint="eastAsia"/>
                <w:bCs/>
                <w:color w:val="000000"/>
                <w:kern w:val="2"/>
              </w:rPr>
              <w:t>×××××××××××××</w:t>
            </w:r>
          </w:p>
        </w:tc>
      </w:tr>
    </w:tbl>
    <w:p w14:paraId="1559EA68" w14:textId="77777777" w:rsidR="00EB38A6" w:rsidRDefault="00EB38A6" w:rsidP="00EB38A6">
      <w:pPr>
        <w:rPr>
          <w:rFonts w:ascii="宋体" w:hAnsi="宋体" w:cs="CESI仿宋-GB2312"/>
          <w:bCs/>
          <w:color w:val="000000"/>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6"/>
      </w:tblGrid>
      <w:tr w:rsidR="00EB38A6" w14:paraId="1BDD201D" w14:textId="77777777">
        <w:trPr>
          <w:trHeight w:val="13173"/>
        </w:trPr>
        <w:tc>
          <w:tcPr>
            <w:tcW w:w="8522" w:type="dxa"/>
            <w:tcBorders>
              <w:top w:val="single" w:sz="8" w:space="0" w:color="auto"/>
              <w:left w:val="single" w:sz="8" w:space="0" w:color="auto"/>
              <w:bottom w:val="single" w:sz="8" w:space="0" w:color="auto"/>
              <w:right w:val="single" w:sz="8" w:space="0" w:color="auto"/>
            </w:tcBorders>
          </w:tcPr>
          <w:p w14:paraId="35825D51" w14:textId="77777777" w:rsidR="00EB38A6" w:rsidRDefault="00EB38A6">
            <w:pPr>
              <w:spacing w:before="120" w:after="60" w:line="440" w:lineRule="exact"/>
              <w:jc w:val="center"/>
              <w:rPr>
                <w:rFonts w:eastAsia="黑体"/>
                <w:color w:val="000000"/>
                <w:spacing w:val="4"/>
                <w:sz w:val="32"/>
                <w:szCs w:val="28"/>
              </w:rPr>
            </w:pPr>
            <w:r>
              <w:rPr>
                <w:rFonts w:eastAsia="黑体" w:hint="eastAsia"/>
                <w:color w:val="000000"/>
                <w:spacing w:val="4"/>
                <w:sz w:val="32"/>
                <w:szCs w:val="28"/>
              </w:rPr>
              <w:lastRenderedPageBreak/>
              <w:t>承</w:t>
            </w:r>
            <w:r>
              <w:rPr>
                <w:rFonts w:eastAsia="黑体"/>
                <w:color w:val="000000"/>
                <w:spacing w:val="4"/>
                <w:sz w:val="32"/>
                <w:szCs w:val="28"/>
              </w:rPr>
              <w:t xml:space="preserve"> </w:t>
            </w:r>
            <w:r>
              <w:rPr>
                <w:rFonts w:eastAsia="黑体" w:hint="eastAsia"/>
                <w:color w:val="000000"/>
                <w:spacing w:val="4"/>
                <w:sz w:val="32"/>
                <w:szCs w:val="28"/>
              </w:rPr>
              <w:t>诺</w:t>
            </w:r>
            <w:r>
              <w:rPr>
                <w:rFonts w:eastAsia="黑体"/>
                <w:color w:val="000000"/>
                <w:spacing w:val="4"/>
                <w:sz w:val="32"/>
                <w:szCs w:val="28"/>
              </w:rPr>
              <w:t xml:space="preserve"> </w:t>
            </w:r>
            <w:r>
              <w:rPr>
                <w:rFonts w:eastAsia="黑体" w:hint="eastAsia"/>
                <w:color w:val="000000"/>
                <w:spacing w:val="4"/>
                <w:sz w:val="32"/>
                <w:szCs w:val="28"/>
              </w:rPr>
              <w:t>书</w:t>
            </w:r>
          </w:p>
          <w:p w14:paraId="6542B57B"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p>
          <w:p w14:paraId="4B390D58"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本单位作为消毒服务机构，知晓《中华人民共和国传染病防治法》《消毒管理办法》《上海市公共卫生应急管理条例》《上海市消毒管理办法》等法律、法规、规章的有关规定，并承诺以下事项：</w:t>
            </w:r>
          </w:p>
          <w:p w14:paraId="66C1C4C1"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一、本单位将严格遵守有关法律、法规、规章的规定，加强内部管理，自觉接受政府部门的监督管理，对违法违规行为承担相应的法律责任。</w:t>
            </w:r>
          </w:p>
          <w:p w14:paraId="32A60D82"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二、本单位具备与开展消毒服务相匹配的场地、设备设施和专业消毒人员，建立健全消毒服务质量管理体系，制定消毒管理制度、操作规程，按照有关标准和规范开展消毒活动，并做好消毒关键环节相关数据的记录、保存与上报，确保服务质量和消毒效果。</w:t>
            </w:r>
          </w:p>
          <w:p w14:paraId="2761158F"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三、本单位将定期对内部从事消毒工作的人员组织开展消毒专业技能培训。</w:t>
            </w:r>
          </w:p>
          <w:p w14:paraId="5284E6EA"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四、取得备案证明后，本单位将严格按照备案的内容开展消毒服务。如单位名称、注册地址、生产地址、消毒服务范围等备案信息发生变化，本单位将自信息发生变化之日起30日内向原备案部门办理更新备案，同时交回原备案证件。如因注册地变化导致备案部门改变，本单位将直接向新注册地的区卫生健康行政部门办理备案，同时交回原备案证件。</w:t>
            </w:r>
          </w:p>
          <w:p w14:paraId="4F9B824A" w14:textId="77777777" w:rsidR="00EB38A6" w:rsidRDefault="00EB38A6">
            <w:pPr>
              <w:pStyle w:val="a7"/>
              <w:spacing w:before="0" w:beforeAutospacing="0" w:after="0" w:afterAutospacing="0" w:line="440" w:lineRule="exact"/>
              <w:ind w:firstLineChars="200" w:firstLine="480"/>
              <w:rPr>
                <w:rFonts w:cs="CESI仿宋-GB2312"/>
                <w:bCs/>
                <w:color w:val="000000"/>
                <w:kern w:val="2"/>
              </w:rPr>
            </w:pPr>
            <w:r>
              <w:rPr>
                <w:rFonts w:cs="CESI仿宋-GB2312" w:hint="eastAsia"/>
                <w:bCs/>
                <w:color w:val="000000"/>
                <w:kern w:val="2"/>
              </w:rPr>
              <w:t>五、本表填报内容均真实、准确、合法。</w:t>
            </w:r>
          </w:p>
          <w:p w14:paraId="1BE21E36" w14:textId="77777777" w:rsidR="00EB38A6" w:rsidRDefault="00EB38A6">
            <w:pPr>
              <w:pStyle w:val="a7"/>
              <w:spacing w:before="0" w:beforeAutospacing="0" w:after="0" w:afterAutospacing="0" w:line="440" w:lineRule="exact"/>
              <w:rPr>
                <w:rFonts w:cs="CESI仿宋-GB2312"/>
                <w:bCs/>
                <w:color w:val="000000"/>
                <w:kern w:val="2"/>
              </w:rPr>
            </w:pPr>
          </w:p>
          <w:p w14:paraId="4CADC27A" w14:textId="77777777" w:rsidR="00EB38A6" w:rsidRDefault="00EB38A6">
            <w:pPr>
              <w:pStyle w:val="a7"/>
              <w:spacing w:before="0" w:beforeAutospacing="0" w:after="0" w:afterAutospacing="0" w:line="440" w:lineRule="exact"/>
              <w:rPr>
                <w:rFonts w:cs="CESI仿宋-GB2312"/>
                <w:bCs/>
                <w:color w:val="000000"/>
                <w:kern w:val="2"/>
              </w:rPr>
            </w:pPr>
          </w:p>
          <w:p w14:paraId="410A9963" w14:textId="77777777" w:rsidR="00EB38A6" w:rsidRDefault="00EB38A6">
            <w:pPr>
              <w:pStyle w:val="a7"/>
              <w:spacing w:before="0" w:beforeAutospacing="0" w:after="0" w:afterAutospacing="0" w:line="440" w:lineRule="exact"/>
              <w:ind w:right="840"/>
              <w:jc w:val="right"/>
              <w:rPr>
                <w:rFonts w:cs="CESI仿宋-GB2312"/>
                <w:bCs/>
                <w:color w:val="000000"/>
                <w:kern w:val="2"/>
              </w:rPr>
            </w:pPr>
            <w:r>
              <w:rPr>
                <w:rFonts w:cs="CESI仿宋-GB2312" w:hint="eastAsia"/>
                <w:bCs/>
                <w:color w:val="000000"/>
                <w:kern w:val="2"/>
              </w:rPr>
              <w:t>单位（公章）</w:t>
            </w:r>
          </w:p>
          <w:p w14:paraId="4EAB475A" w14:textId="77777777" w:rsidR="00EB38A6" w:rsidRDefault="00EB38A6">
            <w:pPr>
              <w:spacing w:line="440" w:lineRule="exact"/>
              <w:ind w:right="960"/>
              <w:jc w:val="right"/>
              <w:rPr>
                <w:rFonts w:ascii="宋体" w:hAnsi="宋体" w:cs="CESI仿宋-GB2312"/>
                <w:bCs/>
                <w:color w:val="000000"/>
                <w:szCs w:val="21"/>
              </w:rPr>
            </w:pPr>
            <w:r>
              <w:rPr>
                <w:rFonts w:cs="CESI仿宋-GB2312" w:hint="eastAsia"/>
                <w:bCs/>
                <w:color w:val="000000"/>
                <w:sz w:val="24"/>
              </w:rPr>
              <w:t>年</w:t>
            </w:r>
            <w:r>
              <w:rPr>
                <w:rFonts w:cs="CESI仿宋-GB2312"/>
                <w:bCs/>
                <w:color w:val="000000"/>
                <w:sz w:val="24"/>
              </w:rPr>
              <w:t xml:space="preserve">  </w:t>
            </w:r>
            <w:r>
              <w:rPr>
                <w:rFonts w:cs="CESI仿宋-GB2312" w:hint="eastAsia"/>
                <w:bCs/>
                <w:color w:val="000000"/>
                <w:sz w:val="24"/>
              </w:rPr>
              <w:t>月</w:t>
            </w:r>
            <w:r>
              <w:rPr>
                <w:rFonts w:cs="CESI仿宋-GB2312"/>
                <w:bCs/>
                <w:color w:val="000000"/>
                <w:sz w:val="24"/>
              </w:rPr>
              <w:t xml:space="preserve">  </w:t>
            </w:r>
            <w:r>
              <w:rPr>
                <w:rFonts w:cs="CESI仿宋-GB2312" w:hint="eastAsia"/>
                <w:bCs/>
                <w:color w:val="000000"/>
                <w:sz w:val="24"/>
              </w:rPr>
              <w:t>日</w:t>
            </w:r>
          </w:p>
        </w:tc>
      </w:tr>
    </w:tbl>
    <w:p w14:paraId="2947CBEB" w14:textId="1BA9457A" w:rsidR="00B37130" w:rsidRDefault="00B37130"/>
    <w:sectPr w:rsidR="00B3713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1683A" w14:textId="77777777" w:rsidR="002E37C0" w:rsidRDefault="002E37C0" w:rsidP="00EB38A6">
      <w:r>
        <w:separator/>
      </w:r>
    </w:p>
  </w:endnote>
  <w:endnote w:type="continuationSeparator" w:id="0">
    <w:p w14:paraId="342FA9AF" w14:textId="77777777" w:rsidR="002E37C0" w:rsidRDefault="002E37C0" w:rsidP="00EB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ESI仿宋-GB2312">
    <w:charset w:val="86"/>
    <w:family w:val="auto"/>
    <w:pitch w:val="default"/>
    <w:sig w:usb0="800002AF" w:usb1="084F6CF8" w:usb2="00000010" w:usb3="00000000" w:csb0="0004000F"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760208"/>
      <w:docPartObj>
        <w:docPartGallery w:val="Page Numbers (Bottom of Page)"/>
        <w:docPartUnique/>
      </w:docPartObj>
    </w:sdtPr>
    <w:sdtContent>
      <w:p w14:paraId="721972C0" w14:textId="194D7A90" w:rsidR="00EB38A6" w:rsidRDefault="00EB38A6">
        <w:pPr>
          <w:pStyle w:val="a5"/>
          <w:jc w:val="center"/>
        </w:pPr>
        <w:r w:rsidRPr="00EB38A6">
          <w:rPr>
            <w:rFonts w:ascii="宋体" w:eastAsia="宋体" w:hAnsi="宋体"/>
          </w:rPr>
          <w:fldChar w:fldCharType="begin"/>
        </w:r>
        <w:r w:rsidRPr="00EB38A6">
          <w:rPr>
            <w:rFonts w:ascii="宋体" w:eastAsia="宋体" w:hAnsi="宋体"/>
          </w:rPr>
          <w:instrText>PAGE   \* MERGEFORMAT</w:instrText>
        </w:r>
        <w:r w:rsidRPr="00EB38A6">
          <w:rPr>
            <w:rFonts w:ascii="宋体" w:eastAsia="宋体" w:hAnsi="宋体"/>
          </w:rPr>
          <w:fldChar w:fldCharType="separate"/>
        </w:r>
        <w:r w:rsidRPr="00EB38A6">
          <w:rPr>
            <w:rFonts w:ascii="宋体" w:eastAsia="宋体" w:hAnsi="宋体"/>
            <w:lang w:val="zh-CN"/>
          </w:rPr>
          <w:t>2</w:t>
        </w:r>
        <w:r w:rsidRPr="00EB38A6">
          <w:rPr>
            <w:rFonts w:ascii="宋体" w:eastAsia="宋体" w:hAnsi="宋体"/>
          </w:rPr>
          <w:fldChar w:fldCharType="end"/>
        </w:r>
      </w:p>
    </w:sdtContent>
  </w:sdt>
  <w:p w14:paraId="32F84949" w14:textId="77777777" w:rsidR="00EB38A6" w:rsidRDefault="00EB38A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B3E7B" w14:textId="77777777" w:rsidR="002E37C0" w:rsidRDefault="002E37C0" w:rsidP="00EB38A6">
      <w:r>
        <w:separator/>
      </w:r>
    </w:p>
  </w:footnote>
  <w:footnote w:type="continuationSeparator" w:id="0">
    <w:p w14:paraId="1A79F8AA" w14:textId="77777777" w:rsidR="002E37C0" w:rsidRDefault="002E37C0" w:rsidP="00EB38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896"/>
    <w:rsid w:val="00104DBD"/>
    <w:rsid w:val="002953D9"/>
    <w:rsid w:val="002E37C0"/>
    <w:rsid w:val="006238D7"/>
    <w:rsid w:val="00667896"/>
    <w:rsid w:val="0081422E"/>
    <w:rsid w:val="00B3367F"/>
    <w:rsid w:val="00B37130"/>
    <w:rsid w:val="00EB3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AD29C"/>
  <w15:chartTrackingRefBased/>
  <w15:docId w15:val="{27521655-BEE5-4FB3-AD98-B284F425E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38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38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B38A6"/>
    <w:rPr>
      <w:sz w:val="18"/>
      <w:szCs w:val="18"/>
    </w:rPr>
  </w:style>
  <w:style w:type="paragraph" w:styleId="a5">
    <w:name w:val="footer"/>
    <w:basedOn w:val="a"/>
    <w:link w:val="a6"/>
    <w:uiPriority w:val="99"/>
    <w:unhideWhenUsed/>
    <w:rsid w:val="00EB38A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B38A6"/>
    <w:rPr>
      <w:sz w:val="18"/>
      <w:szCs w:val="18"/>
    </w:rPr>
  </w:style>
  <w:style w:type="paragraph" w:styleId="a7">
    <w:name w:val="Normal (Web)"/>
    <w:basedOn w:val="a"/>
    <w:semiHidden/>
    <w:unhideWhenUsed/>
    <w:qFormat/>
    <w:rsid w:val="00EB38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197</Words>
  <Characters>1128</Characters>
  <Application>Microsoft Office Word</Application>
  <DocSecurity>0</DocSecurity>
  <Lines>9</Lines>
  <Paragraphs>2</Paragraphs>
  <ScaleCrop>false</ScaleCrop>
  <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2023-04-12T14:29:00Z</dcterms:created>
  <dcterms:modified xsi:type="dcterms:W3CDTF">2023-04-12T14:31:00Z</dcterms:modified>
</cp:coreProperties>
</file>