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869" w:rsidRPr="00AB23CE" w:rsidRDefault="00565869" w:rsidP="00565869">
      <w:pPr>
        <w:pStyle w:val="2"/>
        <w:rPr>
          <w:rFonts w:ascii="黑体" w:hAnsi="黑体" w:cs="Calibri" w:hint="eastAsia"/>
          <w:b w:val="0"/>
          <w:sz w:val="28"/>
          <w:szCs w:val="28"/>
        </w:rPr>
      </w:pPr>
      <w:r>
        <w:rPr>
          <w:rFonts w:ascii="黑体" w:hAnsi="黑体" w:cs="Calibri" w:hint="eastAsia"/>
          <w:b w:val="0"/>
          <w:sz w:val="28"/>
          <w:szCs w:val="28"/>
        </w:rPr>
        <w:t>信息网络传播视听节目许可证</w:t>
      </w:r>
      <w:r w:rsidRPr="00AB23CE">
        <w:rPr>
          <w:rFonts w:ascii="黑体" w:hAnsi="黑体" w:cs="Calibri" w:hint="eastAsia"/>
          <w:b w:val="0"/>
          <w:sz w:val="28"/>
          <w:szCs w:val="28"/>
        </w:rPr>
        <w:t>版式</w:t>
      </w:r>
    </w:p>
    <w:p w:rsidR="00565869" w:rsidRDefault="00565869" w:rsidP="00565869">
      <w:pPr>
        <w:widowControl/>
        <w:jc w:val="center"/>
        <w:rPr>
          <w:rFonts w:hint="eastAsia"/>
        </w:rPr>
      </w:pPr>
      <w:r>
        <w:rPr>
          <w:rFonts w:hint="eastAsia"/>
        </w:rPr>
        <w:t>许可证号：</w:t>
      </w:r>
    </w:p>
    <w:p w:rsidR="00565869" w:rsidRDefault="00565869" w:rsidP="00565869">
      <w:pPr>
        <w:widowControl/>
        <w:jc w:val="center"/>
        <w:rPr>
          <w:rFonts w:hint="eastAsia"/>
        </w:rPr>
      </w:pPr>
      <w:r>
        <w:rPr>
          <w:rFonts w:hint="eastAsia"/>
        </w:rPr>
        <w:t>SARFT</w:t>
      </w:r>
    </w:p>
    <w:p w:rsidR="00565869" w:rsidRPr="001273D4" w:rsidRDefault="00565869" w:rsidP="00565869">
      <w:pPr>
        <w:widowControl/>
        <w:jc w:val="center"/>
        <w:rPr>
          <w:rFonts w:ascii="黑体" w:eastAsia="黑体" w:hint="eastAsia"/>
          <w:b/>
          <w:sz w:val="28"/>
          <w:szCs w:val="28"/>
        </w:rPr>
      </w:pPr>
      <w:r w:rsidRPr="001273D4">
        <w:rPr>
          <w:rFonts w:ascii="黑体" w:eastAsia="黑体" w:hint="eastAsia"/>
          <w:b/>
          <w:sz w:val="28"/>
          <w:szCs w:val="28"/>
        </w:rPr>
        <w:t>信息网络传播视听节目许可证</w:t>
      </w:r>
    </w:p>
    <w:p w:rsidR="00565869" w:rsidRPr="00953EA9" w:rsidRDefault="00565869" w:rsidP="00565869">
      <w:pPr>
        <w:widowControl/>
        <w:ind w:firstLineChars="750" w:firstLine="1575"/>
        <w:jc w:val="left"/>
        <w:rPr>
          <w:rFonts w:ascii="黑体" w:eastAsia="黑体" w:hint="eastAsia"/>
        </w:rPr>
      </w:pP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开办单位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地址</w:t>
      </w:r>
    </w:p>
    <w:p w:rsidR="0056586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法人代表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</w:rPr>
      </w:pPr>
      <w:r w:rsidRPr="00953EA9">
        <w:rPr>
          <w:rFonts w:ascii="黑体" w:eastAsia="黑体" w:hint="eastAsia"/>
        </w:rPr>
        <w:t>（从事信息网络传播视听节目服务的业务类别、接收终端、传输网络、传播服务等许可事项见附页）</w:t>
      </w:r>
    </w:p>
    <w:p w:rsidR="00565869" w:rsidRDefault="00565869" w:rsidP="00565869">
      <w:pPr>
        <w:widowControl/>
        <w:ind w:firstLineChars="750" w:firstLine="1575"/>
        <w:jc w:val="left"/>
        <w:rPr>
          <w:rFonts w:hint="eastAsia"/>
        </w:rPr>
      </w:pPr>
    </w:p>
    <w:p w:rsidR="00565869" w:rsidRPr="00953EA9" w:rsidRDefault="00565869" w:rsidP="00565869">
      <w:pPr>
        <w:widowControl/>
        <w:jc w:val="left"/>
        <w:rPr>
          <w:rFonts w:ascii="黑体" w:eastAsia="黑体" w:hint="eastAsia"/>
        </w:rPr>
      </w:pPr>
      <w:r w:rsidRPr="00953EA9">
        <w:rPr>
          <w:rFonts w:ascii="黑体" w:eastAsia="黑体" w:hint="eastAsia"/>
          <w:b/>
        </w:rPr>
        <w:t xml:space="preserve">发证单位 </w:t>
      </w:r>
      <w:r>
        <w:rPr>
          <w:rFonts w:ascii="黑体" w:eastAsia="黑体" w:hint="eastAsia"/>
          <w:b/>
        </w:rPr>
        <w:t xml:space="preserve"> </w:t>
      </w:r>
      <w:r w:rsidRPr="00953EA9">
        <w:rPr>
          <w:rFonts w:ascii="黑体" w:eastAsia="黑体" w:hint="eastAsia"/>
        </w:rPr>
        <w:t>国家广播电视总局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发证日期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有效期自</w:t>
      </w:r>
    </w:p>
    <w:p w:rsidR="00565869" w:rsidRDefault="00565869" w:rsidP="00565869">
      <w:pPr>
        <w:widowControl/>
        <w:jc w:val="left"/>
        <w:rPr>
          <w:rFonts w:hint="eastAsia"/>
        </w:rPr>
      </w:pPr>
    </w:p>
    <w:p w:rsidR="00565869" w:rsidRPr="00953EA9" w:rsidRDefault="00565869" w:rsidP="00565869">
      <w:pPr>
        <w:widowControl/>
        <w:jc w:val="left"/>
        <w:rPr>
          <w:rFonts w:hint="eastAsia"/>
        </w:rPr>
      </w:pPr>
      <w:r>
        <w:rPr>
          <w:rFonts w:hint="eastAsia"/>
        </w:rPr>
        <w:t>（附页）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业务名称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业务类别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网站名称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播出名称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网站域名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接收终端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传输网络</w:t>
      </w:r>
    </w:p>
    <w:p w:rsidR="00565869" w:rsidRPr="00953EA9" w:rsidRDefault="00565869" w:rsidP="00565869">
      <w:pPr>
        <w:widowControl/>
        <w:jc w:val="left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传播范围</w:t>
      </w:r>
    </w:p>
    <w:p w:rsidR="00565869" w:rsidRPr="00953EA9" w:rsidRDefault="00565869" w:rsidP="00565869">
      <w:pPr>
        <w:widowControl/>
        <w:ind w:firstLineChars="2800" w:firstLine="5903"/>
        <w:rPr>
          <w:rFonts w:ascii="黑体" w:eastAsia="黑体" w:hint="eastAsia"/>
          <w:b/>
        </w:rPr>
      </w:pPr>
      <w:r w:rsidRPr="00953EA9">
        <w:rPr>
          <w:rFonts w:ascii="黑体" w:eastAsia="黑体" w:hint="eastAsia"/>
          <w:b/>
        </w:rPr>
        <w:t>（盖章有效）</w:t>
      </w:r>
    </w:p>
    <w:p w:rsidR="00565869" w:rsidRDefault="00565869" w:rsidP="00565869">
      <w:pPr>
        <w:widowControl/>
        <w:ind w:firstLineChars="2850" w:firstLine="6008"/>
        <w:rPr>
          <w:rFonts w:hint="eastAsia"/>
          <w:b/>
        </w:rPr>
      </w:pPr>
      <w:r w:rsidRPr="00953EA9">
        <w:rPr>
          <w:rFonts w:hint="eastAsia"/>
          <w:b/>
        </w:rPr>
        <w:t>有效期至</w:t>
      </w:r>
    </w:p>
    <w:p w:rsidR="00565869" w:rsidRDefault="00565869" w:rsidP="00565869">
      <w:pPr>
        <w:widowControl/>
        <w:ind w:firstLineChars="2850" w:firstLine="6008"/>
        <w:rPr>
          <w:rFonts w:hint="eastAsia"/>
          <w:b/>
        </w:rPr>
      </w:pPr>
    </w:p>
    <w:p w:rsidR="00565869" w:rsidRDefault="00565869" w:rsidP="00565869">
      <w:pPr>
        <w:widowControl/>
        <w:rPr>
          <w:rFonts w:hint="eastAsia"/>
          <w:b/>
        </w:rPr>
      </w:pPr>
    </w:p>
    <w:p w:rsidR="00565869" w:rsidRDefault="00565869" w:rsidP="00565869">
      <w:pPr>
        <w:widowControl/>
        <w:rPr>
          <w:rFonts w:hint="eastAsia"/>
          <w:b/>
        </w:rPr>
      </w:pPr>
    </w:p>
    <w:p w:rsidR="00A121C2" w:rsidRDefault="00A121C2">
      <w:bookmarkStart w:id="0" w:name="_GoBack"/>
      <w:bookmarkEnd w:id="0"/>
    </w:p>
    <w:sectPr w:rsidR="00A12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869"/>
    <w:rsid w:val="00565869"/>
    <w:rsid w:val="00A1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8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56586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65869"/>
    <w:rPr>
      <w:rFonts w:ascii="Arial" w:eastAsia="黑体" w:hAnsi="Arial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8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56586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565869"/>
    <w:rPr>
      <w:rFonts w:ascii="Arial" w:eastAsia="黑体" w:hAnsi="Arial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161</Characters>
  <Application>Microsoft Office Word</Application>
  <DocSecurity>0</DocSecurity>
  <Lines>1</Lines>
  <Paragraphs>1</Paragraphs>
  <ScaleCrop>false</ScaleCrop>
  <Company>china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2018-09-27T05:37:00Z</dcterms:created>
  <dcterms:modified xsi:type="dcterms:W3CDTF">2018-09-27T05:37:00Z</dcterms:modified>
</cp:coreProperties>
</file>