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563A60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</w:p>
    <w:p w14:paraId="798B8831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  <w:t>高危险性体育项目经营许可申请表</w:t>
      </w:r>
    </w:p>
    <w:p w14:paraId="4CA0EE25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  <w:t>（延续）</w:t>
      </w:r>
    </w:p>
    <w:p w14:paraId="090FFA7D">
      <w:pPr>
        <w:spacing w:line="400" w:lineRule="exact"/>
        <w:jc w:val="center"/>
        <w:rPr>
          <w:rFonts w:hint="eastAsia" w:ascii="黑体" w:eastAsia="黑体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723"/>
        <w:gridCol w:w="731"/>
        <w:gridCol w:w="1329"/>
        <w:gridCol w:w="326"/>
        <w:gridCol w:w="1935"/>
        <w:gridCol w:w="2731"/>
      </w:tblGrid>
      <w:tr w14:paraId="2505C0E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60F4D5"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拟申请延续项目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F3CE92">
            <w:pPr>
              <w:tabs>
                <w:tab w:val="left" w:pos="2700"/>
                <w:tab w:val="left" w:pos="3990"/>
              </w:tabs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游泳□   攀岩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潜水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滑雪□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（请打√）</w:t>
            </w:r>
          </w:p>
        </w:tc>
      </w:tr>
      <w:tr w14:paraId="043A45E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4E5BC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282FF021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  者   信</w:t>
            </w:r>
          </w:p>
          <w:p w14:paraId="6457888D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B49B10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E2E5C2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xxx有限公司</w:t>
            </w:r>
          </w:p>
        </w:tc>
      </w:tr>
      <w:tr w14:paraId="496A442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0378838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46756FD"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D4C9FC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1、个体工商户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2、企业□   3、事业单位□   4、基金会□   5、社会团体□</w:t>
            </w:r>
          </w:p>
          <w:p w14:paraId="25C1011E">
            <w:pPr>
              <w:spacing w:line="26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6、社会服务机构□   7、其他□   （请打√）</w:t>
            </w:r>
          </w:p>
        </w:tc>
      </w:tr>
      <w:tr w14:paraId="2751248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029FFB1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042BED6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B6F0E99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营业执照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0CA9383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  <w:p w14:paraId="4736826C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（统一社会信用代码）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AFE79E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91310115746348526X</w:t>
            </w:r>
          </w:p>
        </w:tc>
      </w:tr>
      <w:tr w14:paraId="0A2690E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7B16778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612211B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举办单位名称</w:t>
            </w:r>
          </w:p>
          <w:p w14:paraId="2C8525F2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（业务主管单位）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F6EC98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黄浦区XX单位</w:t>
            </w:r>
          </w:p>
        </w:tc>
      </w:tr>
      <w:tr w14:paraId="5B0E99F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669719B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0357AC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住所地址            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5A346F">
            <w:pPr>
              <w:spacing w:line="240" w:lineRule="exact"/>
              <w:ind w:firstLine="630" w:firstLineChars="35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上海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弄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号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室</w:t>
            </w:r>
          </w:p>
        </w:tc>
      </w:tr>
      <w:tr w14:paraId="67A4D33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CDB62D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454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F6FBD0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                 （个体工商户经营者姓名）</w:t>
            </w:r>
          </w:p>
        </w:tc>
        <w:tc>
          <w:tcPr>
            <w:tcW w:w="1655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82B995E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张三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FEC644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1FA581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1500XXXXXXX</w:t>
            </w:r>
          </w:p>
        </w:tc>
      </w:tr>
      <w:tr w14:paraId="2D2F3E7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E0D5FA5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0084507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929272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7B5E83B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AAB348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310110XXXXXXXXXXX3</w:t>
            </w:r>
          </w:p>
        </w:tc>
      </w:tr>
      <w:tr w14:paraId="32539E4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1E0716D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47262502">
            <w:pPr>
              <w:spacing w:line="24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</w:t>
            </w:r>
          </w:p>
          <w:p w14:paraId="118CEA3F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</w:t>
            </w:r>
          </w:p>
          <w:p w14:paraId="5567A20B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所</w:t>
            </w:r>
          </w:p>
          <w:p w14:paraId="059A2462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</w:t>
            </w:r>
          </w:p>
          <w:p w14:paraId="683D62AD"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3926ED4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1D4260F1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89EF39">
            <w:pPr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XX体育俱乐部</w:t>
            </w:r>
          </w:p>
        </w:tc>
      </w:tr>
      <w:tr w14:paraId="22A9F20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7D6B983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8C1067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38FFE1D5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1C6BBC">
            <w:pPr>
              <w:spacing w:line="300" w:lineRule="exact"/>
              <w:ind w:firstLine="630" w:firstLineChars="35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上海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弄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号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室</w:t>
            </w:r>
          </w:p>
        </w:tc>
      </w:tr>
      <w:tr w14:paraId="58FC713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C897188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45BE556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255C0090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706D533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李四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B14C6CD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956683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0XXXXXXX</w:t>
            </w:r>
          </w:p>
        </w:tc>
      </w:tr>
      <w:tr w14:paraId="1755445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805FAB8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276369F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920AB97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C735ACC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A6B6A7">
            <w:pPr>
              <w:spacing w:line="300" w:lineRule="exact"/>
              <w:rPr>
                <w:rFonts w:hint="eastAsia" w:ascii="宋体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310110XXXXXXXXXXX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</w:tr>
      <w:tr w14:paraId="0637BBF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203C159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人员数量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BA8A70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社会体育指导人员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 w14:paraId="2BB9110A">
            <w:pPr>
              <w:spacing w:line="30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3人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9EF530D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救助人员</w:t>
            </w:r>
          </w:p>
          <w:p w14:paraId="7EDB913C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（仅游泳项目填写）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4A5AA70">
            <w:pPr>
              <w:spacing w:line="30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5人</w:t>
            </w:r>
            <w:bookmarkStart w:id="0" w:name="_GoBack"/>
            <w:bookmarkEnd w:id="0"/>
          </w:p>
        </w:tc>
      </w:tr>
      <w:tr w14:paraId="4B82F02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837618">
            <w:pPr>
              <w:spacing w:line="240" w:lineRule="exact"/>
              <w:jc w:val="center"/>
              <w:rPr>
                <w:rFonts w:hint="eastAsia" w:ascii="黑体" w:hAnsi="宋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sz w:val="18"/>
                <w:szCs w:val="18"/>
              </w:rPr>
              <w:t>许可项目（范围）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BFA67E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场所开放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项目培训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（请打√）</w:t>
            </w:r>
          </w:p>
        </w:tc>
      </w:tr>
      <w:tr w14:paraId="0838DE9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5175A8">
            <w:pPr>
              <w:spacing w:line="240" w:lineRule="exact"/>
              <w:jc w:val="center"/>
              <w:rPr>
                <w:rFonts w:hint="eastAsia" w:ascii="黑体" w:hAnsi="宋体" w:eastAsia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  <w:t>许可证编号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A64C94">
            <w:pPr>
              <w:spacing w:line="240" w:lineRule="exact"/>
              <w:jc w:val="left"/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</w:pPr>
          </w:p>
        </w:tc>
      </w:tr>
      <w:tr w14:paraId="5C1D30A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924A41B">
            <w:pPr>
              <w:widowControl/>
              <w:jc w:val="center"/>
              <w:rPr>
                <w:rFonts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延续期限</w:t>
            </w:r>
          </w:p>
        </w:tc>
        <w:tc>
          <w:tcPr>
            <w:tcW w:w="3783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1BFAFC7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原批准期限</w:t>
            </w:r>
          </w:p>
        </w:tc>
        <w:tc>
          <w:tcPr>
            <w:tcW w:w="4992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D61915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   年   月    日起 至      年    月    日</w:t>
            </w:r>
          </w:p>
        </w:tc>
      </w:tr>
      <w:tr w14:paraId="4F3CC0A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296B113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3783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A2A04D0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申请延续期限</w:t>
            </w:r>
          </w:p>
        </w:tc>
        <w:tc>
          <w:tcPr>
            <w:tcW w:w="4992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63F729">
            <w:pPr>
              <w:spacing w:line="240" w:lineRule="exact"/>
              <w:ind w:firstLine="540" w:firstLineChars="300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   月    日起 至      年    月    日</w:t>
            </w:r>
          </w:p>
        </w:tc>
      </w:tr>
      <w:tr w14:paraId="10A54EE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945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25AE3A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38F4D29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1" w:hRule="atLeast"/>
          <w:jc w:val="center"/>
        </w:trPr>
        <w:tc>
          <w:tcPr>
            <w:tcW w:w="945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A6AEF9">
            <w:pPr>
              <w:ind w:firstLine="42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本申请表及所附申请材料均真实、合法、有效，复印件与原件一致。如有不实之处，申请的经营者承担由此造成的法律后果。 </w:t>
            </w:r>
          </w:p>
          <w:p w14:paraId="75E4967B">
            <w:pPr>
              <w:ind w:firstLine="42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10C4642E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申请单位（盖章）： </w:t>
            </w:r>
          </w:p>
          <w:p w14:paraId="45B0DE8C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13F15834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473FD17C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法定代表人/个体工商户经营者(签字/签章)：</w:t>
            </w:r>
          </w:p>
          <w:p w14:paraId="5740C55C">
            <w:pPr>
              <w:ind w:left="3096" w:firstLine="40" w:firstLineChars="17"/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3108D2D1"/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A97DA83-A7C8-4295-A5F0-A88E289AF9A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0CF9A064-3228-4753-9A79-B4999A2CC8C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8D22E8EE-9BB6-48CE-A5B8-82CBAAE9CE0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A36956D1-8B60-4CC8-A332-23F51ECFEB67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6F8C379E-C3D5-4FD3-8162-A40CC8E0D7C0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D822DB15-A555-4C82-A5A9-90FB4FE4307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2655B7"/>
    <w:rsid w:val="1C2655B7"/>
    <w:rsid w:val="2D53493E"/>
    <w:rsid w:val="470F5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460</Words>
  <Characters>549</Characters>
  <Lines>0</Lines>
  <Paragraphs>0</Paragraphs>
  <TotalTime>1</TotalTime>
  <ScaleCrop>false</ScaleCrop>
  <LinksUpToDate>false</LinksUpToDate>
  <CharactersWithSpaces>726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2025-05-16T06:41:00Z</dcterms:created>
  <dc:creator>裴祎</dc:creator>
  <cp:lastModifiedBy>裴祎</cp:lastModifiedBy>
  <dcterms:modified xsi:type="dcterms:W3CDTF">2025-05-19T08:11:56Z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1A72C6AB51974EC5BEE4A8A34FDA059A_11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