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116A6A">
      <w:pPr>
        <w:spacing w:line="520" w:lineRule="exact"/>
        <w:jc w:val="center"/>
        <w:rPr>
          <w:rFonts w:hint="eastAsia" w:ascii="方正小标宋简体" w:hAnsi="华文中宋" w:eastAsia="方正小标宋简体" w:cs="华文中宋"/>
          <w:bCs/>
          <w:color w:val="000000"/>
          <w:sz w:val="36"/>
          <w:szCs w:val="36"/>
        </w:rPr>
      </w:pPr>
    </w:p>
    <w:p w14:paraId="11BA3EA6">
      <w:pPr>
        <w:spacing w:line="520" w:lineRule="exact"/>
        <w:jc w:val="center"/>
        <w:rPr>
          <w:rFonts w:hint="eastAsia" w:ascii="方正小标宋简体" w:hAnsi="华文中宋" w:eastAsia="方正小标宋简体" w:cs="华文中宋"/>
          <w:bCs/>
          <w:color w:val="000000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华文中宋" w:eastAsia="方正小标宋简体" w:cs="华文中宋"/>
          <w:bCs/>
          <w:color w:val="000000"/>
          <w:sz w:val="36"/>
          <w:szCs w:val="36"/>
        </w:rPr>
        <w:t>高危险性体育项目（游泳）经营许可申请表</w:t>
      </w:r>
    </w:p>
    <w:p w14:paraId="31CFAA22">
      <w:pPr>
        <w:spacing w:line="520" w:lineRule="exact"/>
        <w:jc w:val="center"/>
        <w:rPr>
          <w:rFonts w:hint="eastAsia" w:ascii="方正小标宋简体" w:hAnsi="华文中宋" w:eastAsia="方正小标宋简体" w:cs="华文中宋"/>
          <w:bCs/>
          <w:color w:val="000000"/>
          <w:sz w:val="32"/>
          <w:szCs w:val="32"/>
        </w:rPr>
      </w:pPr>
      <w:r>
        <w:rPr>
          <w:rFonts w:hint="eastAsia" w:ascii="方正小标宋简体" w:hAnsi="华文中宋" w:eastAsia="方正小标宋简体" w:cs="华文中宋"/>
          <w:bCs/>
          <w:color w:val="000000"/>
          <w:sz w:val="32"/>
          <w:szCs w:val="32"/>
        </w:rPr>
        <w:t>（新办）</w:t>
      </w:r>
    </w:p>
    <w:p w14:paraId="6BB25EBB">
      <w:pPr>
        <w:spacing w:line="400" w:lineRule="exact"/>
        <w:jc w:val="center"/>
        <w:rPr>
          <w:rFonts w:hint="eastAsia"/>
          <w:color w:val="000000"/>
          <w:szCs w:val="21"/>
        </w:rPr>
      </w:pPr>
    </w:p>
    <w:tbl>
      <w:tblPr>
        <w:tblStyle w:val="2"/>
        <w:tblW w:w="9459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1733"/>
        <w:gridCol w:w="560"/>
        <w:gridCol w:w="1816"/>
        <w:gridCol w:w="1935"/>
        <w:gridCol w:w="2731"/>
      </w:tblGrid>
      <w:tr w14:paraId="0ED635B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241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35D463A">
            <w:pPr>
              <w:spacing w:line="300" w:lineRule="exact"/>
              <w:jc w:val="center"/>
              <w:rPr>
                <w:rFonts w:hint="eastAsia" w:ascii="黑体" w:hAnsi="黑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拟申请经营项目（范围）</w:t>
            </w:r>
          </w:p>
        </w:tc>
        <w:tc>
          <w:tcPr>
            <w:tcW w:w="704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8CE14A8">
            <w:pPr>
              <w:tabs>
                <w:tab w:val="left" w:pos="2700"/>
                <w:tab w:val="left" w:pos="3990"/>
              </w:tabs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1、游泳场所开放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：（室内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、室外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）   2、游泳培训□   （请打√）</w:t>
            </w:r>
          </w:p>
        </w:tc>
      </w:tr>
      <w:tr w14:paraId="6713686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1E129CAC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经</w:t>
            </w:r>
          </w:p>
          <w:p w14:paraId="5AD8F48E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营  者   信</w:t>
            </w:r>
          </w:p>
          <w:p w14:paraId="3B0FA3CC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息</w:t>
            </w:r>
          </w:p>
        </w:tc>
        <w:tc>
          <w:tcPr>
            <w:tcW w:w="173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982C78B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名   称</w:t>
            </w:r>
          </w:p>
        </w:tc>
        <w:tc>
          <w:tcPr>
            <w:tcW w:w="704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7A4098E">
            <w:pPr>
              <w:spacing w:line="30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5006A35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2C1DEF4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3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D02BFDB">
            <w:pPr>
              <w:spacing w:line="26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性  质</w:t>
            </w:r>
          </w:p>
        </w:tc>
        <w:tc>
          <w:tcPr>
            <w:tcW w:w="704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3540D80">
            <w:pPr>
              <w:spacing w:line="26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1、个体工商户□   2、企业□   3、事业单位□   4、基金会□   5、社会团体□</w:t>
            </w:r>
          </w:p>
          <w:p w14:paraId="12A01FF8">
            <w:pPr>
              <w:spacing w:line="26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6、社会服务机构□   7、其他□   （请打√）</w:t>
            </w:r>
          </w:p>
        </w:tc>
      </w:tr>
      <w:tr w14:paraId="53A51E7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16B8C131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3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99A8B2A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证件类型</w:t>
            </w:r>
          </w:p>
        </w:tc>
        <w:tc>
          <w:tcPr>
            <w:tcW w:w="237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4A8348E">
            <w:pPr>
              <w:spacing w:line="24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A61D057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  <w:p w14:paraId="6EE8DD1F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（统一社会信用代码）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D098FA5">
            <w:pPr>
              <w:spacing w:line="24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7466586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531D1DA1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3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0A1D8F5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举办单位名称</w:t>
            </w:r>
          </w:p>
          <w:p w14:paraId="6023B4B2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（业务主管单位）</w:t>
            </w:r>
          </w:p>
        </w:tc>
        <w:tc>
          <w:tcPr>
            <w:tcW w:w="704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9D69224">
            <w:pPr>
              <w:spacing w:line="24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2D3BD2C9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415D6332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3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D136B87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住所地址</w:t>
            </w:r>
          </w:p>
        </w:tc>
        <w:tc>
          <w:tcPr>
            <w:tcW w:w="704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B05D43E">
            <w:pPr>
              <w:spacing w:line="240" w:lineRule="exact"/>
              <w:ind w:firstLine="630" w:firstLineChars="35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市       区        路       弄       号       室</w:t>
            </w:r>
          </w:p>
        </w:tc>
      </w:tr>
      <w:tr w14:paraId="1C4ECA3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1F6AED70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2293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DB6B302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法定代表人姓名                   （个体工商户经营者姓名）</w:t>
            </w:r>
          </w:p>
        </w:tc>
        <w:tc>
          <w:tcPr>
            <w:tcW w:w="1816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FD823E0">
            <w:pPr>
              <w:spacing w:line="24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FF4D997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07E619F">
            <w:pPr>
              <w:spacing w:line="24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7F28DD1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04337F6D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3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1F5EF63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身份证件类型</w:t>
            </w:r>
          </w:p>
        </w:tc>
        <w:tc>
          <w:tcPr>
            <w:tcW w:w="237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45B8128">
            <w:pPr>
              <w:spacing w:line="30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3BFD811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5A2B1DA">
            <w:pPr>
              <w:spacing w:line="30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5CBEA90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04B2E0C9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经</w:t>
            </w:r>
          </w:p>
          <w:p w14:paraId="3525E347">
            <w:pPr>
              <w:spacing w:line="240" w:lineRule="exact"/>
              <w:jc w:val="center"/>
              <w:rPr>
                <w:rFonts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营</w:t>
            </w:r>
          </w:p>
          <w:p w14:paraId="0F4C7F88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场</w:t>
            </w:r>
          </w:p>
          <w:p w14:paraId="2E46A2DB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所</w:t>
            </w:r>
          </w:p>
          <w:p w14:paraId="11F57D0A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信</w:t>
            </w:r>
          </w:p>
          <w:p w14:paraId="27FEB244"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息</w:t>
            </w:r>
          </w:p>
        </w:tc>
        <w:tc>
          <w:tcPr>
            <w:tcW w:w="173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E5DAD84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经营场所</w:t>
            </w:r>
          </w:p>
          <w:p w14:paraId="763D8BC6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名    称</w:t>
            </w:r>
          </w:p>
        </w:tc>
        <w:tc>
          <w:tcPr>
            <w:tcW w:w="704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5F1CE18"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00CA6F7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518EE3D0">
            <w:pPr>
              <w:widowControl/>
              <w:jc w:val="left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3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A05D6C4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经营场所</w:t>
            </w:r>
          </w:p>
          <w:p w14:paraId="536D61C0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地    址</w:t>
            </w:r>
          </w:p>
        </w:tc>
        <w:tc>
          <w:tcPr>
            <w:tcW w:w="704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4390928">
            <w:pPr>
              <w:spacing w:line="300" w:lineRule="exact"/>
              <w:ind w:firstLine="630" w:firstLineChars="350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市       区        路       弄       号       室</w:t>
            </w:r>
          </w:p>
        </w:tc>
      </w:tr>
      <w:tr w14:paraId="5928B3E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317714AF">
            <w:pPr>
              <w:widowControl/>
              <w:jc w:val="left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3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6AA54ED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经营场所</w:t>
            </w:r>
          </w:p>
          <w:p w14:paraId="357714C2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负责人姓名</w:t>
            </w:r>
          </w:p>
        </w:tc>
        <w:tc>
          <w:tcPr>
            <w:tcW w:w="237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09AFEAA">
            <w:pPr>
              <w:spacing w:line="30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7D6B9A3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99F493B">
            <w:pPr>
              <w:spacing w:line="30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6116BA4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3931EE64">
            <w:pPr>
              <w:widowControl/>
              <w:jc w:val="left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3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6F298EB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身份证件类型</w:t>
            </w:r>
          </w:p>
        </w:tc>
        <w:tc>
          <w:tcPr>
            <w:tcW w:w="237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954554D">
            <w:pPr>
              <w:spacing w:line="30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056642B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34F72C5">
            <w:pPr>
              <w:spacing w:line="30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3310427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atLeast"/>
          <w:jc w:val="center"/>
        </w:trPr>
        <w:tc>
          <w:tcPr>
            <w:tcW w:w="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5DE69222"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人员数量</w:t>
            </w:r>
          </w:p>
        </w:tc>
        <w:tc>
          <w:tcPr>
            <w:tcW w:w="173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E9AB1F1">
            <w:pPr>
              <w:spacing w:line="22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社会体育指导人员</w:t>
            </w:r>
          </w:p>
        </w:tc>
        <w:tc>
          <w:tcPr>
            <w:tcW w:w="237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top"/>
          </w:tcPr>
          <w:p w14:paraId="6EAA6D29">
            <w:pPr>
              <w:spacing w:line="30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4D1F306"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救助人员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03341663">
            <w:pPr>
              <w:spacing w:line="30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0FE90D2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6ABEED2"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场所   分类</w:t>
            </w:r>
          </w:p>
        </w:tc>
        <w:tc>
          <w:tcPr>
            <w:tcW w:w="877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BBBC1C1">
            <w:pPr>
              <w:spacing w:line="240" w:lineRule="exact"/>
              <w:jc w:val="lef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公共体育</w:t>
            </w:r>
            <w:r>
              <w:rPr>
                <w:rFonts w:ascii="宋体" w:hAnsi="宋体" w:eastAsia="宋体"/>
                <w:color w:val="000000"/>
                <w:sz w:val="18"/>
                <w:szCs w:val="18"/>
              </w:rPr>
              <w:t>场馆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游泳池□   学校游泳池□   酒店、度假村游泳池□   小区游泳池□   商场游泳池□</w:t>
            </w:r>
          </w:p>
          <w:p w14:paraId="7B75CA15">
            <w:pPr>
              <w:spacing w:line="240" w:lineRule="exact"/>
              <w:jc w:val="left"/>
              <w:rPr>
                <w:rFonts w:hint="eastAsia" w:ascii="宋体" w:hAnsi="宋体" w:eastAsia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企业、园区游泳池□   其它游泳池□   （请打√） </w:t>
            </w:r>
          </w:p>
        </w:tc>
      </w:tr>
      <w:tr w14:paraId="23A5BCF9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8550FF1">
            <w:pPr>
              <w:widowControl/>
              <w:jc w:val="center"/>
              <w:rPr>
                <w:rFonts w:hint="eastAsia" w:ascii="黑体" w:hAnsi="黑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设施   情况</w:t>
            </w:r>
          </w:p>
        </w:tc>
        <w:tc>
          <w:tcPr>
            <w:tcW w:w="877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F22C283">
            <w:pPr>
              <w:spacing w:line="240" w:lineRule="exact"/>
              <w:jc w:val="lef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泳池1：长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米，宽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米，总面积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平方米；泳池2：长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米，宽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米，总面积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平方米；</w:t>
            </w:r>
          </w:p>
          <w:p w14:paraId="0E946409">
            <w:pPr>
              <w:spacing w:line="240" w:lineRule="exact"/>
              <w:jc w:val="lef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泳池3：长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米，宽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米，总面积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平方米；泳池4：长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米，宽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米，总面积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平方米。</w:t>
            </w:r>
          </w:p>
        </w:tc>
      </w:tr>
      <w:tr w14:paraId="6D69EBB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945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9B33DA0">
            <w:pPr>
              <w:spacing w:line="300" w:lineRule="exact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申请者承诺</w:t>
            </w:r>
          </w:p>
        </w:tc>
      </w:tr>
      <w:tr w14:paraId="4D85D4D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0" w:hRule="atLeast"/>
          <w:jc w:val="center"/>
        </w:trPr>
        <w:tc>
          <w:tcPr>
            <w:tcW w:w="945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C366C56">
            <w:pPr>
              <w:ind w:firstLine="480" w:firstLineChars="200"/>
              <w:jc w:val="lef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本申请表及所附申请材料均真实、合法、有效，复印件与原件一致。如有不实之处，申请的经营者承担由此造成的法律后果。 </w:t>
            </w:r>
          </w:p>
          <w:p w14:paraId="22776B66">
            <w:pPr>
              <w:jc w:val="lef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44F1C1FB">
            <w:pPr>
              <w:ind w:firstLine="48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申请单位（盖章）： </w:t>
            </w:r>
          </w:p>
          <w:p w14:paraId="02ECFEE4"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3E2D4AC7"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3CFDD612">
            <w:pPr>
              <w:ind w:firstLine="48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法定代表人/个体工商户经营者（签字/签章）：</w:t>
            </w:r>
          </w:p>
          <w:p w14:paraId="17B68F3B">
            <w:pPr>
              <w:jc w:val="right"/>
              <w:rPr>
                <w:rFonts w:hint="eastAsia"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年   月   日</w:t>
            </w:r>
          </w:p>
        </w:tc>
      </w:tr>
    </w:tbl>
    <w:p w14:paraId="281C9988">
      <w:pPr>
        <w:spacing w:before="156" w:beforeLines="50"/>
        <w:ind w:left="-195" w:leftChars="-65"/>
        <w:rPr>
          <w:rFonts w:ascii="黑体" w:hAnsi="黑体" w:eastAsia="黑体" w:cs="黑体"/>
          <w:bCs/>
          <w:color w:val="000000"/>
          <w:sz w:val="21"/>
          <w:szCs w:val="21"/>
        </w:rPr>
      </w:pPr>
      <w:r>
        <w:rPr>
          <w:rFonts w:hint="eastAsia" w:ascii="黑体" w:hAnsi="黑体" w:eastAsia="黑体" w:cs="黑体"/>
          <w:bCs/>
          <w:color w:val="000000"/>
          <w:sz w:val="21"/>
          <w:szCs w:val="21"/>
        </w:rPr>
        <w:t>注：1.经营性质为事业单位、基金会、社会团体、社会服务机构的，举办单位为必填项</w:t>
      </w:r>
    </w:p>
    <w:p w14:paraId="7E41E4E6">
      <w:pPr>
        <w:ind w:left="-195" w:leftChars="-65" w:firstLine="420" w:firstLineChars="200"/>
        <w:rPr>
          <w:rFonts w:hint="eastAsia" w:ascii="黑体" w:hAnsi="黑体" w:eastAsia="黑体" w:cs="黑体"/>
          <w:bCs/>
          <w:color w:val="000000"/>
          <w:sz w:val="21"/>
          <w:szCs w:val="21"/>
        </w:rPr>
      </w:pPr>
      <w:r>
        <w:rPr>
          <w:rFonts w:hint="eastAsia" w:ascii="黑体" w:hAnsi="黑体" w:eastAsia="黑体" w:cs="黑体"/>
          <w:bCs/>
          <w:color w:val="000000"/>
          <w:sz w:val="21"/>
          <w:szCs w:val="21"/>
        </w:rPr>
        <w:t>2.证件类型包括：营业执照、事业单位法人证书、社会团体法人登记证等</w:t>
      </w:r>
    </w:p>
    <w:p w14:paraId="7E72AD62">
      <w:pPr>
        <w:ind w:left="-195" w:leftChars="-65" w:firstLine="420" w:firstLineChars="200"/>
        <w:rPr>
          <w:rFonts w:hint="eastAsia" w:ascii="黑体" w:hAnsi="黑体" w:eastAsia="黑体" w:cs="黑体"/>
          <w:bCs/>
          <w:color w:val="000000"/>
          <w:sz w:val="21"/>
          <w:szCs w:val="21"/>
        </w:rPr>
      </w:pPr>
      <w:r>
        <w:rPr>
          <w:rFonts w:hint="eastAsia" w:ascii="黑体" w:hAnsi="黑体" w:eastAsia="黑体" w:cs="黑体"/>
          <w:bCs/>
          <w:color w:val="000000"/>
          <w:sz w:val="21"/>
          <w:szCs w:val="21"/>
        </w:rPr>
        <w:t>3.社会体育指导人员应取得职业资格证书（职业资格：社会体育指导员X级、职业方向：游泳）</w:t>
      </w:r>
    </w:p>
    <w:p w14:paraId="23217384">
      <w:pPr>
        <w:ind w:left="-195" w:leftChars="-65" w:firstLine="420" w:firstLineChars="200"/>
        <w:rPr>
          <w:rFonts w:ascii="黑体" w:hAnsi="黑体" w:eastAsia="黑体" w:cs="黑体"/>
          <w:bCs/>
          <w:color w:val="000000"/>
          <w:sz w:val="21"/>
          <w:szCs w:val="21"/>
        </w:rPr>
      </w:pPr>
      <w:r>
        <w:rPr>
          <w:rFonts w:hint="eastAsia" w:ascii="黑体" w:hAnsi="黑体" w:eastAsia="黑体" w:cs="黑体"/>
          <w:bCs/>
          <w:color w:val="000000"/>
          <w:sz w:val="21"/>
          <w:szCs w:val="21"/>
        </w:rPr>
        <w:t>4.救助人员应取得年度审核合格的职业资格证书（职业工种及等级：游泳救生员X级）</w:t>
      </w:r>
    </w:p>
    <w:p w14:paraId="67097553"/>
    <w:sectPr>
      <w:pgSz w:w="11906" w:h="16838"/>
      <w:pgMar w:top="964" w:right="1531" w:bottom="96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D3EB2CB-CA67-4AE0-B2B6-2DFE412F627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4834D61B-BBB6-45E9-ACEF-0C40AEFDF50E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3" w:fontKey="{AB66AAC0-1813-44DB-A6E4-5001CFABDA30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B2482C31-DC99-4B4F-81BA-81399888F512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5" w:fontKey="{99CF2EF6-8FC9-49EA-AE47-C77753D065C0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6" w:fontKey="{B1AE8D3C-D81E-4F9B-B9E5-1CC4C087C2F6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646C5C"/>
    <w:rsid w:val="64646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2025-05-15T08:04:00Z</dcterms:created>
  <dc:creator>裴祎</dc:creator>
  <cp:lastModifiedBy>裴祎</cp:lastModifiedBy>
  <dcterms:modified xsi:type="dcterms:W3CDTF">2025-05-15T08:06:56Z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BAD16F42B4B840BFB680143666399522_11</vt:lpwstr>
  </property>
  <property fmtid="{D5CDD505-2E9C-101B-9397-08002B2CF9AE}" pid="4" name="KSOTemplateDocerSaveRecord">
    <vt:lpwstr>eyJoZGlkIjoiMzEwNTM5NzYwMDRjMzkwZTVkZjY2ODkwMGIxNGU0OTUiLCJ1c2VySWQiOiIxOTIxMDMyNTcifQ==</vt:lpwstr>
  </property>
</Properties>
</file>