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黑体"/>
          <w:spacing w:val="40"/>
          <w:sz w:val="36"/>
          <w:szCs w:val="36"/>
        </w:rPr>
      </w:pPr>
      <w:bookmarkStart w:id="0" w:name="OLE_LINK6"/>
      <w:r>
        <w:rPr>
          <w:rFonts w:hint="eastAsia" w:eastAsia="黑体"/>
          <w:spacing w:val="40"/>
          <w:sz w:val="36"/>
          <w:szCs w:val="36"/>
        </w:rPr>
        <w:t>行政许可注销申请书</w:t>
      </w:r>
    </w:p>
    <w:p>
      <w:pPr>
        <w:rPr>
          <w:rFonts w:hint="default" w:ascii="宋体" w:hAnsi="宋体"/>
          <w:sz w:val="28"/>
        </w:rPr>
      </w:pPr>
    </w:p>
    <w:p>
      <w:pPr>
        <w:spacing w:line="600" w:lineRule="exact"/>
        <w:rPr>
          <w:rFonts w:hint="default" w:ascii="宋体" w:eastAsia="宋体"/>
          <w:sz w:val="28"/>
          <w:u w:val="single"/>
          <w:lang w:val="en-US" w:eastAsia="zh-CN"/>
        </w:rPr>
      </w:pPr>
      <w:r>
        <w:rPr>
          <w:rFonts w:hint="eastAsia" w:ascii="宋体"/>
          <w:sz w:val="28"/>
        </w:rPr>
        <w:t>申请人</w:t>
      </w:r>
      <w:r>
        <w:rPr>
          <w:rFonts w:hint="default" w:ascii="宋体"/>
          <w:sz w:val="28"/>
        </w:rPr>
        <w:t xml:space="preserve">: </w:t>
      </w:r>
      <w:r>
        <w:rPr>
          <w:rFonts w:hint="default" w:ascii="宋体"/>
          <w:sz w:val="28"/>
          <w:u w:val="single"/>
        </w:rPr>
        <w:t>上海一一检测公司</w:t>
      </w:r>
    </w:p>
    <w:p>
      <w:pPr>
        <w:spacing w:line="600" w:lineRule="exact"/>
        <w:rPr>
          <w:rFonts w:hint="default" w:ascii="宋体" w:eastAsia="宋体"/>
          <w:sz w:val="28"/>
          <w:lang w:val="en-US" w:eastAsia="zh-CN"/>
        </w:rPr>
      </w:pPr>
      <w:bookmarkStart w:id="1" w:name="OLE_LINK3"/>
      <w:bookmarkStart w:id="2" w:name="OLE_LINK5"/>
      <w:bookmarkStart w:id="3" w:name="OLE_LINK4"/>
      <w:r>
        <w:rPr>
          <w:rFonts w:hint="eastAsia" w:ascii="宋体"/>
          <w:sz w:val="28"/>
        </w:rPr>
        <w:t>统一社会信用代码（身份证）号</w:t>
      </w:r>
      <w:bookmarkEnd w:id="1"/>
      <w:bookmarkEnd w:id="2"/>
      <w:bookmarkEnd w:id="3"/>
      <w:r>
        <w:rPr>
          <w:rFonts w:hint="default" w:ascii="宋体"/>
          <w:sz w:val="28"/>
        </w:rPr>
        <w:t xml:space="preserve">: </w:t>
      </w:r>
      <w:r>
        <w:rPr>
          <w:rFonts w:hint="eastAsia" w:ascii="宋体"/>
          <w:sz w:val="28"/>
          <w:u w:val="single"/>
        </w:rPr>
        <w:t xml:space="preserve"> </w:t>
      </w:r>
      <w:bookmarkStart w:id="4" w:name="注销_统一社会信用代码"/>
      <w:bookmarkEnd w:id="4"/>
      <w:r>
        <w:rPr>
          <w:rFonts w:hint="eastAsia" w:ascii="宋体"/>
          <w:sz w:val="28"/>
          <w:u w:val="single"/>
        </w:rPr>
        <w:t xml:space="preserve"> </w:t>
      </w:r>
      <w:r>
        <w:rPr>
          <w:rFonts w:hint="eastAsia" w:ascii="宋体"/>
          <w:sz w:val="28"/>
          <w:u w:val="single"/>
          <w:lang w:val="en-US" w:eastAsia="zh-CN"/>
        </w:rPr>
        <w:t xml:space="preserve">   12345678-5            </w:t>
      </w:r>
    </w:p>
    <w:p>
      <w:pPr>
        <w:spacing w:line="600" w:lineRule="exact"/>
        <w:rPr>
          <w:rFonts w:hint="default" w:ascii="宋体"/>
          <w:sz w:val="28"/>
          <w:lang w:val="en-US"/>
        </w:rPr>
      </w:pPr>
      <w:r>
        <w:rPr>
          <w:rFonts w:hint="eastAsia" w:ascii="宋体"/>
          <w:sz w:val="28"/>
        </w:rPr>
        <w:t>地 址</w:t>
      </w:r>
      <w:bookmarkStart w:id="5" w:name="注销_地址"/>
      <w:bookmarkEnd w:id="5"/>
      <w:r>
        <w:rPr>
          <w:rFonts w:hint="eastAsia" w:ascii="宋体"/>
          <w:sz w:val="28"/>
          <w:lang w:eastAsia="zh-CN"/>
        </w:rPr>
        <w:t>：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上海市汉阳南路55号   </w:t>
      </w:r>
      <w:bookmarkStart w:id="15" w:name="_GoBack"/>
      <w:bookmarkEnd w:id="15"/>
      <w:r>
        <w:rPr>
          <w:rFonts w:hint="eastAsia" w:ascii="宋体"/>
          <w:sz w:val="28"/>
          <w:u w:val="single"/>
          <w:lang w:val="en-US" w:eastAsia="zh-CN"/>
        </w:rPr>
        <w:t xml:space="preserve">     </w:t>
      </w:r>
      <w:r>
        <w:rPr>
          <w:rFonts w:hint="default" w:ascii="宋体"/>
          <w:sz w:val="28"/>
          <w:u w:val="none"/>
        </w:rPr>
        <w:t>，</w:t>
      </w:r>
      <w:r>
        <w:rPr>
          <w:rFonts w:hint="eastAsia" w:ascii="宋体"/>
          <w:sz w:val="28"/>
        </w:rPr>
        <w:t>电话</w:t>
      </w:r>
      <w:r>
        <w:rPr>
          <w:rFonts w:hint="default" w:ascii="宋体"/>
          <w:sz w:val="28"/>
        </w:rPr>
        <w:t xml:space="preserve">: </w:t>
      </w:r>
      <w:bookmarkStart w:id="6" w:name="注销_电话"/>
      <w:bookmarkEnd w:id="6"/>
      <w:r>
        <w:rPr>
          <w:rFonts w:hint="eastAsia" w:ascii="宋体"/>
          <w:sz w:val="28"/>
          <w:u w:val="single"/>
        </w:rPr>
        <w:t xml:space="preserve">    12345678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</w:t>
      </w:r>
    </w:p>
    <w:p>
      <w:pPr>
        <w:spacing w:line="600" w:lineRule="exact"/>
        <w:rPr>
          <w:rFonts w:hint="default" w:ascii="宋体" w:eastAsia="宋体"/>
          <w:sz w:val="28"/>
          <w:u w:val="single"/>
          <w:lang w:val="en-US" w:eastAsia="zh-CN"/>
        </w:rPr>
      </w:pPr>
      <w:r>
        <w:rPr>
          <w:rFonts w:hint="eastAsia" w:ascii="宋体"/>
          <w:sz w:val="28"/>
        </w:rPr>
        <w:t>法定代表人（负责人）</w:t>
      </w:r>
      <w:bookmarkStart w:id="7" w:name="注销_法定代表人"/>
      <w:bookmarkEnd w:id="7"/>
      <w:r>
        <w:rPr>
          <w:rFonts w:hint="default" w:ascii="宋体"/>
          <w:sz w:val="28"/>
        </w:rPr>
        <w:t xml:space="preserve">:  </w:t>
      </w:r>
      <w:r>
        <w:rPr>
          <w:rFonts w:hint="eastAsia" w:ascii="宋体"/>
          <w:sz w:val="28"/>
          <w:u w:val="single"/>
        </w:rPr>
        <w:t xml:space="preserve">    韩阳</w:t>
      </w:r>
      <w:r>
        <w:rPr>
          <w:rFonts w:hint="eastAsia" w:ascii="宋体"/>
          <w:sz w:val="28"/>
          <w:u w:val="single"/>
          <w:lang w:val="en-US" w:eastAsia="zh-CN"/>
        </w:rPr>
        <w:t xml:space="preserve">       </w:t>
      </w:r>
      <w:r>
        <w:rPr>
          <w:rFonts w:hint="default" w:ascii="宋体"/>
          <w:sz w:val="28"/>
          <w:u w:val="none"/>
        </w:rPr>
        <w:t>，</w:t>
      </w:r>
      <w:r>
        <w:rPr>
          <w:rFonts w:hint="eastAsia" w:ascii="宋体"/>
          <w:sz w:val="28"/>
        </w:rPr>
        <w:t>职务</w:t>
      </w:r>
      <w:r>
        <w:rPr>
          <w:rFonts w:hint="default" w:ascii="宋体"/>
          <w:sz w:val="28"/>
        </w:rPr>
        <w:t xml:space="preserve">: </w:t>
      </w:r>
      <w:bookmarkStart w:id="8" w:name="注销_职务"/>
      <w:bookmarkEnd w:id="8"/>
      <w:r>
        <w:rPr>
          <w:rFonts w:hint="eastAsia" w:ascii="宋体"/>
          <w:sz w:val="28"/>
          <w:u w:val="single"/>
        </w:rPr>
        <w:t xml:space="preserve">  董事长</w:t>
      </w:r>
      <w:r>
        <w:rPr>
          <w:rFonts w:hint="eastAsia" w:ascii="宋体"/>
          <w:sz w:val="28"/>
          <w:u w:val="single"/>
          <w:lang w:val="en-US" w:eastAsia="zh-CN"/>
        </w:rPr>
        <w:t xml:space="preserve">     </w:t>
      </w:r>
    </w:p>
    <w:p>
      <w:pPr>
        <w:spacing w:line="600" w:lineRule="exact"/>
        <w:rPr>
          <w:rFonts w:hint="default" w:ascii="宋体"/>
          <w:sz w:val="28"/>
        </w:rPr>
      </w:pPr>
      <w:r>
        <w:rPr>
          <w:rFonts w:hint="eastAsia" w:ascii="宋体"/>
          <w:sz w:val="28"/>
        </w:rPr>
        <w:t>联系人</w:t>
      </w:r>
      <w:bookmarkStart w:id="9" w:name="注销_联系人"/>
      <w:bookmarkEnd w:id="9"/>
      <w:r>
        <w:rPr>
          <w:rFonts w:hint="default" w:ascii="宋体"/>
          <w:sz w:val="28"/>
        </w:rPr>
        <w:t xml:space="preserve">:  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刘歆         </w:t>
      </w:r>
      <w:r>
        <w:rPr>
          <w:rFonts w:hint="eastAsia" w:ascii="宋体"/>
          <w:sz w:val="28"/>
          <w:lang w:val="en-US" w:eastAsia="zh-CN"/>
        </w:rPr>
        <w:t xml:space="preserve"> </w:t>
      </w:r>
      <w:r>
        <w:rPr>
          <w:rFonts w:hint="default" w:ascii="宋体"/>
          <w:sz w:val="28"/>
          <w:u w:val="none"/>
        </w:rPr>
        <w:t xml:space="preserve"> ，</w:t>
      </w:r>
      <w:r>
        <w:rPr>
          <w:rFonts w:hint="eastAsia" w:ascii="宋体"/>
          <w:sz w:val="28"/>
        </w:rPr>
        <w:t>电话</w:t>
      </w:r>
      <w:bookmarkStart w:id="10" w:name="注销_联系人_电话"/>
      <w:bookmarkEnd w:id="10"/>
      <w:r>
        <w:rPr>
          <w:rFonts w:hint="default" w:ascii="宋体"/>
          <w:sz w:val="28"/>
        </w:rPr>
        <w:t xml:space="preserve">:  </w:t>
      </w:r>
      <w:r>
        <w:rPr>
          <w:rFonts w:hint="eastAsia" w:ascii="宋体"/>
          <w:sz w:val="28"/>
          <w:u w:val="single"/>
        </w:rPr>
        <w:t xml:space="preserve">    34567897</w:t>
      </w:r>
      <w:r>
        <w:rPr>
          <w:rFonts w:hint="eastAsia" w:ascii="宋体"/>
          <w:sz w:val="28"/>
          <w:u w:val="single"/>
          <w:lang w:val="en-US" w:eastAsia="zh-CN"/>
        </w:rPr>
        <w:t xml:space="preserve">       </w:t>
      </w:r>
      <w:r>
        <w:rPr>
          <w:rFonts w:hint="eastAsia" w:ascii="宋体"/>
          <w:sz w:val="28"/>
          <w:lang w:val="en-US" w:eastAsia="zh-CN"/>
        </w:rPr>
        <w:t xml:space="preserve"> </w:t>
      </w:r>
    </w:p>
    <w:p>
      <w:pPr>
        <w:spacing w:line="600" w:lineRule="exact"/>
        <w:rPr>
          <w:rFonts w:hint="default" w:ascii="宋体-方正超大字符集" w:hAnsi="宋体-方正超大字符集" w:eastAsia="宋体-方正超大字符集" w:cs="宋体-方正超大字符集"/>
          <w:sz w:val="28"/>
          <w:lang w:val="en-US"/>
        </w:rPr>
      </w:pPr>
      <w:r>
        <w:rPr>
          <w:rFonts w:hint="eastAsia" w:ascii="宋体"/>
          <w:sz w:val="28"/>
        </w:rPr>
        <w:t>文书送达地址</w:t>
      </w:r>
      <w:bookmarkStart w:id="11" w:name="注销_文书送达地址"/>
      <w:bookmarkEnd w:id="11"/>
      <w:r>
        <w:rPr>
          <w:rFonts w:hint="default" w:ascii="宋体"/>
          <w:sz w:val="28"/>
        </w:rPr>
        <w:t xml:space="preserve">:  </w:t>
      </w:r>
      <w:r>
        <w:rPr>
          <w:rFonts w:hint="eastAsia" w:ascii="宋体"/>
          <w:sz w:val="28"/>
          <w:u w:val="single"/>
        </w:rPr>
        <w:t xml:space="preserve">  上海市汉阳南路55号</w:t>
      </w:r>
      <w:r>
        <w:rPr>
          <w:rFonts w:hint="eastAsia" w:ascii="宋体"/>
          <w:sz w:val="28"/>
          <w:u w:val="single"/>
          <w:lang w:val="en-US" w:eastAsia="zh-CN"/>
        </w:rPr>
        <w:t xml:space="preserve">   </w:t>
      </w:r>
      <w:r>
        <w:rPr>
          <w:rFonts w:hint="default" w:ascii="宋体"/>
          <w:sz w:val="28"/>
          <w:u w:val="none"/>
        </w:rPr>
        <w:t>，</w:t>
      </w:r>
      <w:r>
        <w:rPr>
          <w:rFonts w:hint="eastAsia" w:ascii="宋体"/>
          <w:sz w:val="28"/>
        </w:rPr>
        <w:t>邮编</w:t>
      </w:r>
      <w:bookmarkStart w:id="12" w:name="注销_邮编"/>
      <w:bookmarkEnd w:id="12"/>
      <w:r>
        <w:rPr>
          <w:rFonts w:hint="default" w:ascii="宋体"/>
          <w:sz w:val="28"/>
        </w:rPr>
        <w:t xml:space="preserve">:  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200000       </w:t>
      </w:r>
    </w:p>
    <w:p>
      <w:pPr>
        <w:spacing w:line="600" w:lineRule="exact"/>
        <w:rPr>
          <w:rFonts w:hint="default" w:ascii="宋体"/>
          <w:sz w:val="28"/>
          <w:lang w:val="en-US"/>
        </w:rPr>
      </w:pPr>
      <w:r>
        <w:rPr>
          <w:rFonts w:hint="eastAsia" w:ascii="宋体"/>
          <w:sz w:val="28"/>
        </w:rPr>
        <w:t>原准予许可决定/许可证件号</w:t>
      </w:r>
      <w:r>
        <w:rPr>
          <w:rFonts w:hint="default" w:ascii="宋体"/>
          <w:sz w:val="28"/>
        </w:rPr>
        <w:t xml:space="preserve"> 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    2012090000X           </w:t>
      </w:r>
    </w:p>
    <w:p>
      <w:pPr>
        <w:spacing w:line="600" w:lineRule="exact"/>
        <w:ind w:firstLine="560" w:firstLineChars="200"/>
        <w:rPr>
          <w:rFonts w:hint="default" w:ascii="宋体"/>
          <w:sz w:val="28"/>
        </w:rPr>
      </w:pPr>
      <w:r>
        <w:rPr>
          <w:rFonts w:hint="eastAsia" w:ascii="宋体"/>
          <w:sz w:val="28"/>
        </w:rPr>
        <w:t>理由：</w:t>
      </w:r>
      <w:bookmarkStart w:id="13" w:name="注销_理由"/>
      <w:bookmarkEnd w:id="13"/>
      <w:r>
        <w:rPr>
          <w:rFonts w:hint="eastAsia" w:ascii="宋体"/>
          <w:sz w:val="28"/>
          <w:u w:val="single"/>
        </w:rPr>
        <w:t>因经营管理不善，经公司董事会讨论决定，不再向社会开展检测业务。</w:t>
      </w:r>
      <w:r>
        <w:rPr>
          <w:rFonts w:hint="eastAsia" w:ascii="宋体"/>
          <w:sz w:val="28"/>
        </w:rPr>
        <w:t>特此提出申请，注销</w:t>
      </w:r>
      <w:r>
        <w:rPr>
          <w:rFonts w:hint="eastAsia" w:ascii="宋体"/>
          <w:sz w:val="28"/>
          <w:u w:val="single"/>
        </w:rPr>
        <w:t>资质认定证书</w:t>
      </w:r>
      <w:r>
        <w:rPr>
          <w:rFonts w:hint="eastAsia" w:ascii="宋体"/>
          <w:sz w:val="28"/>
        </w:rPr>
        <w:t>。</w:t>
      </w:r>
    </w:p>
    <w:p>
      <w:pPr>
        <w:spacing w:line="480" w:lineRule="exact"/>
        <w:ind w:firstLine="560" w:firstLineChars="200"/>
        <w:rPr>
          <w:rFonts w:hint="default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相关申请材料：</w:t>
      </w:r>
    </w:p>
    <w:tbl>
      <w:tblPr>
        <w:tblStyle w:val="4"/>
        <w:tblW w:w="0" w:type="auto"/>
        <w:tblInd w:w="5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8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bookmarkStart w:id="14" w:name="注销_相关申请材料_第一行"/>
            <w:bookmarkEnd w:id="14"/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033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hint="default" w:ascii="宋体" w:hAnsi="宋体"/>
                <w:sz w:val="28"/>
                <w:szCs w:val="28"/>
              </w:rPr>
            </w:pPr>
            <w:r>
              <w:rPr>
                <w:rFonts w:hint="eastAsia" w:hAnsi="宋体"/>
                <w:sz w:val="24"/>
                <w:szCs w:val="24"/>
              </w:rPr>
              <w:t>行政许可注销申请书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033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hint="default" w:ascii="宋体" w:hAnsi="宋体"/>
                <w:sz w:val="28"/>
                <w:szCs w:val="28"/>
              </w:rPr>
            </w:pPr>
            <w:r>
              <w:rPr>
                <w:rFonts w:hint="eastAsia" w:hAnsi="宋体"/>
                <w:sz w:val="24"/>
                <w:szCs w:val="24"/>
              </w:rPr>
              <w:t>证书及其附表原件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" w:type="dxa"/>
            <w:shd w:val="clear" w:color="auto" w:fill="auto"/>
          </w:tcPr>
          <w:p>
            <w:pPr>
              <w:spacing w:line="460" w:lineRule="exact"/>
              <w:rPr>
                <w:rFonts w:hint="default" w:ascii="宋体" w:hAnsi="宋体"/>
                <w:sz w:val="28"/>
                <w:szCs w:val="28"/>
              </w:rPr>
            </w:pPr>
          </w:p>
        </w:tc>
        <w:tc>
          <w:tcPr>
            <w:tcW w:w="8033" w:type="dxa"/>
            <w:shd w:val="clear" w:color="auto" w:fill="auto"/>
          </w:tcPr>
          <w:p>
            <w:pPr>
              <w:spacing w:line="460" w:lineRule="exact"/>
              <w:rPr>
                <w:rFonts w:hint="default" w:ascii="宋体" w:hAnsi="宋体"/>
                <w:sz w:val="28"/>
                <w:szCs w:val="28"/>
              </w:rPr>
            </w:pPr>
          </w:p>
        </w:tc>
      </w:tr>
    </w:tbl>
    <w:p>
      <w:pPr>
        <w:spacing w:line="460" w:lineRule="exact"/>
        <w:ind w:left="525"/>
        <w:rPr>
          <w:rFonts w:hint="default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spacing w:line="480" w:lineRule="exact"/>
        <w:ind w:firstLine="560" w:firstLineChars="200"/>
        <w:rPr>
          <w:rFonts w:hint="default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申请人承诺：本人 (单位)保证提交的申请材料内容真实，如有虚假，愿承担由此造成的法律后果。注销之日起，将停止一切与该行政许可有关的活动，否则愿承担相关法律责任。</w:t>
      </w:r>
    </w:p>
    <w:p>
      <w:pPr>
        <w:jc w:val="center"/>
        <w:rPr>
          <w:rFonts w:hint="default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申请</w:t>
      </w:r>
      <w:bookmarkEnd w:id="0"/>
      <w:r>
        <w:rPr>
          <w:rFonts w:hint="eastAsia" w:ascii="宋体" w:hAnsi="宋体"/>
          <w:sz w:val="28"/>
          <w:szCs w:val="28"/>
          <w:lang w:eastAsia="zh-CN"/>
        </w:rPr>
        <w:t>人（盖章）：</w:t>
      </w:r>
    </w:p>
    <w:p>
      <w:pPr>
        <w:jc w:val="center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宋体" w:hAnsi="宋体"/>
          <w:sz w:val="28"/>
          <w:szCs w:val="28"/>
          <w:lang w:eastAsia="zh-CN"/>
        </w:rPr>
        <w:t>日期：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274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方正超大字符集">
    <w:altName w:val="方正书宋_GBK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</w:tabs>
      <w:jc w:val="right"/>
    </w:pPr>
    <w:r>
      <mc:AlternateContent>
        <mc:Choice Requires="wps">
          <w:drawing>
            <wp:inline distT="0" distB="0" distL="114300" distR="114300">
              <wp:extent cx="2495550" cy="428625"/>
              <wp:effectExtent l="0" t="0" r="0" b="0"/>
              <wp:docPr id="2" name="图片 1"/>
              <wp:cNvGraphicFramePr>
                <a:graphicFrameLocks xmlns:a="http://schemas.openxmlformats.org/drawingml/2006/main" noChangeAspect="tru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true"/>
                    </wps:cNvSpPr>
                    <wps:spPr>
                      <a:xfrm>
                        <a:off x="0" y="0"/>
                        <a:ext cx="2495550" cy="428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square" upright="true"/>
                  </wps:wsp>
                </a:graphicData>
              </a:graphic>
            </wp:inline>
          </w:drawing>
        </mc:Choice>
        <mc:Fallback>
          <w:pict>
            <v:rect id="图片 1" o:spid="_x0000_s1026" o:spt="1" style="height:33.75pt;width:196.5pt;" filled="f" stroked="f" coordsize="21600,21600" o:gfxdata="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FgAAAGRycy9QSwECFAAUAAAACACH&#10;TuJAFwkO9dUAAAAEAQAADwAAAAAAAAABACAAAAA4AAAAZHJzL2Rvd25yZXYueG1sUEsBAhQAFAAA&#10;AAgAh07iQArqpp+jAQAAKAMAAA4AAAAAAAAAAQAgAAAAOgEAAGRycy9lMm9Eb2MueG1sUEsFBgAA&#10;AAAGAAYAWQEAAE8FAAAAAA==&#10;">
              <v:fill on="f" focussize="0,0"/>
              <v:stroke on="f"/>
              <v:imagedata o:title=""/>
              <o:lock v:ext="edit" aspectratio="t"/>
              <w10:wrap type="none"/>
              <w10:anchorlock/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53"/>
        <w:tab w:val="right" w:pos="8306"/>
      </w:tabs>
    </w:pPr>
    <w:r>
      <w:pict>
        <v:shape id="_x0000_s4098" o:spid="_x0000_s4098" o:spt="136" type="#_x0000_t136" style="position:absolute;left:0pt;height:97.55pt;width:487.95pt;mso-position-horizontal:center;mso-position-horizontal-relative:margin;mso-position-vertical:center;mso-position-vertical-relative:margin;rotation:-2949120f;z-index:-251655168;mso-width-relative:page;mso-height-relative:page;" fillcolor="#C0C0C0" filled="t" stroked="f" coordsize="21600,21600" o:allowincell="f" adj="10800">
          <v:path/>
          <v:fill on="t" color2="#FFFFFF" opacity="32768f" focussize="0,0"/>
          <v:stroke on="f"/>
          <v:imagedata o:title=""/>
          <o:lock v:ext="edit" aspectratio="f"/>
          <v:textpath on="t" fitshape="t" fitpath="t" trim="f" xscale="f" string="" style="font-family:宋体;font-size:1pt;v-rotate-letters:f;v-same-letter-heights:f;v-text-align:center;v-text-spacing:65536f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53"/>
        <w:tab w:val="right" w:pos="8306"/>
      </w:tabs>
    </w:pPr>
    <w:r>
      <w:pict>
        <v:shape id="_x0000_s4099" o:spid="_x0000_s4099" o:spt="136" type="#_x0000_t136" style="position:absolute;left:0pt;height:97.55pt;width:487.95pt;mso-position-horizontal:center;mso-position-horizontal-relative:margin;mso-position-vertical:center;mso-position-vertical-relative:margin;rotation:-2949120f;z-index:-251656192;mso-width-relative:page;mso-height-relative:page;" fillcolor="#C0C0C0" filled="t" stroked="f" coordsize="21600,21600" o:allowincell="f" adj="10800">
          <v:path/>
          <v:fill on="t" color2="#FFFFFF" opacity="32768f" focussize="0,0"/>
          <v:stroke on="f"/>
          <v:imagedata o:title=""/>
          <o:lock v:ext="edit" aspectratio="f"/>
          <v:textpath on="t" fitshape="t" fitpath="t" trim="f" xscale="f" string="" style="font-family:宋体;font-size:1pt;v-rotate-letters:f;v-same-letter-heights:f;v-text-align:center;v-text-spacing:65536f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53"/>
        <w:tab w:val="right" w:pos="8306"/>
      </w:tabs>
    </w:pPr>
    <w:r>
      <w:pict>
        <v:shape id="_x0000_s4097" o:spid="_x0000_s4097" o:spt="136" type="#_x0000_t136" style="position:absolute;left:0pt;height:97.55pt;width:487.95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o:allowincell="f" adj="10800">
          <v:path/>
          <v:fill on="t" color2="#FFFFFF" opacity="32768f" focussize="0,0"/>
          <v:stroke on="f"/>
          <v:imagedata o:title=""/>
          <o:lock v:ext="edit" aspectratio="f"/>
          <v:textpath on="t" fitshape="t" fitpath="t" trim="f" xscale="f" string="" style="font-family:宋体;font-size:1pt;v-rotate-letters:f;v-same-letter-heights:f;v-text-align:center;v-text-spacing:65536f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dit="form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zZjIyODQxOWUzYzlkN2UwOTVkM2NkZjZlYzY0OTkifQ=="/>
  </w:docVars>
  <w:rsids>
    <w:rsidRoot w:val="00000000"/>
    <w:rsid w:val="1A3057B5"/>
    <w:rsid w:val="7FB4F02C"/>
    <w:rsid w:val="B9AD12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semiHidden/>
    <w:qFormat/>
    <w:uiPriority w:val="0"/>
    <w:rPr>
      <w:lang w:val="en-US" w:eastAsia="zh-C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snapToGrid w:val="0"/>
      <w:jc w:val="center"/>
    </w:pPr>
    <w:rPr>
      <w:kern w:val="0"/>
      <w:sz w:val="18"/>
      <w:szCs w:val="18"/>
    </w:rPr>
  </w:style>
  <w:style w:type="table" w:styleId="5">
    <w:name w:val="Table Grid"/>
    <w:basedOn w:val="4"/>
    <w:qFormat/>
    <w:uiPriority w:val="0"/>
    <w:rPr>
      <w:lang w:val="en-US"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link w:val="3"/>
    <w:qFormat/>
    <w:uiPriority w:val="0"/>
    <w:rPr>
      <w:sz w:val="18"/>
      <w:szCs w:val="18"/>
    </w:rPr>
  </w:style>
  <w:style w:type="character" w:customStyle="1" w:styleId="8">
    <w:name w:val="页脚 Char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197</Words>
  <Characters>259</Characters>
  <Lines>2</Lines>
  <Paragraphs>1</Paragraphs>
  <TotalTime>1</TotalTime>
  <ScaleCrop>false</ScaleCrop>
  <LinksUpToDate>false</LinksUpToDate>
  <CharactersWithSpaces>327</CharactersWithSpaces>
  <Application>WPS Office_11.8.2.10251_F1E327BC-269C-435d-A152-05C5408002CA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2013-08-25T12:51:00Z</dcterms:created>
  <dc:creator>林祥浩</dc:creator>
  <cp:lastModifiedBy>scjuser</cp:lastModifiedBy>
  <dcterms:modified xsi:type="dcterms:W3CDTF">2024-08-27T16:52:56Z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6B828410574741E9A858C31D86341C66_13</vt:lpwstr>
  </property>
</Properties>
</file>