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atLeast"/>
        <w:jc w:val="center"/>
        <w:rPr>
          <w:rFonts w:ascii="宋体" w:hAnsi="宋体" w:cs="宋体"/>
          <w:b/>
          <w:bCs/>
          <w:color w:val="auto"/>
          <w:kern w:val="0"/>
          <w:sz w:val="44"/>
          <w:szCs w:val="44"/>
        </w:rPr>
      </w:pPr>
      <w:bookmarkStart w:id="0" w:name="_GoBack"/>
      <w:r>
        <w:rPr>
          <w:rFonts w:hint="eastAsia" w:ascii="宋体" w:hAnsi="宋体" w:cs="宋体"/>
          <w:b/>
          <w:bCs/>
          <w:color w:val="auto"/>
          <w:kern w:val="0"/>
          <w:sz w:val="44"/>
          <w:szCs w:val="44"/>
        </w:rPr>
        <w:t>行政审批事项申请书（许可类）</w:t>
      </w:r>
    </w:p>
    <w:tbl>
      <w:tblPr>
        <w:tblStyle w:val="4"/>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4"/>
        <w:gridCol w:w="703"/>
        <w:gridCol w:w="307"/>
        <w:gridCol w:w="142"/>
        <w:gridCol w:w="374"/>
        <w:gridCol w:w="193"/>
        <w:gridCol w:w="425"/>
        <w:gridCol w:w="35"/>
        <w:gridCol w:w="236"/>
        <w:gridCol w:w="745"/>
        <w:gridCol w:w="1582"/>
        <w:gridCol w:w="771"/>
        <w:gridCol w:w="522"/>
        <w:gridCol w:w="1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44" w:type="dxa"/>
            <w:vMerge w:val="restart"/>
            <w:tcBorders>
              <w:top w:val="single" w:color="auto" w:sz="4" w:space="0"/>
              <w:left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w:t>
            </w:r>
          </w:p>
        </w:tc>
        <w:tc>
          <w:tcPr>
            <w:tcW w:w="1719"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名称</w:t>
            </w:r>
          </w:p>
        </w:tc>
        <w:tc>
          <w:tcPr>
            <w:tcW w:w="3023"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c>
          <w:tcPr>
            <w:tcW w:w="1293"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电话</w:t>
            </w:r>
          </w:p>
        </w:tc>
        <w:tc>
          <w:tcPr>
            <w:tcW w:w="1749"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44" w:type="dxa"/>
            <w:vMerge w:val="continue"/>
            <w:tcBorders>
              <w:left w:val="single" w:color="auto" w:sz="4" w:space="0"/>
              <w:right w:val="single" w:color="auto" w:sz="4" w:space="0"/>
            </w:tcBorders>
            <w:vAlign w:val="center"/>
          </w:tcPr>
          <w:p>
            <w:pPr>
              <w:widowControl/>
              <w:jc w:val="left"/>
              <w:rPr>
                <w:rFonts w:ascii="宋体" w:hAnsi="宋体" w:cs="宋体"/>
                <w:color w:val="auto"/>
                <w:kern w:val="0"/>
                <w:szCs w:val="21"/>
              </w:rPr>
            </w:pPr>
          </w:p>
        </w:tc>
        <w:tc>
          <w:tcPr>
            <w:tcW w:w="1719"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住址</w:t>
            </w:r>
          </w:p>
        </w:tc>
        <w:tc>
          <w:tcPr>
            <w:tcW w:w="3023"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c>
          <w:tcPr>
            <w:tcW w:w="1293"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邮编</w:t>
            </w:r>
          </w:p>
        </w:tc>
        <w:tc>
          <w:tcPr>
            <w:tcW w:w="1749"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144" w:type="dxa"/>
            <w:vMerge w:val="continue"/>
            <w:tcBorders>
              <w:left w:val="single" w:color="auto" w:sz="4" w:space="0"/>
              <w:right w:val="single" w:color="auto" w:sz="4" w:space="0"/>
            </w:tcBorders>
            <w:vAlign w:val="center"/>
          </w:tcPr>
          <w:p>
            <w:pPr>
              <w:widowControl/>
              <w:jc w:val="left"/>
              <w:rPr>
                <w:rFonts w:ascii="宋体" w:hAnsi="宋体" w:cs="宋体"/>
                <w:color w:val="auto"/>
                <w:kern w:val="0"/>
                <w:szCs w:val="21"/>
              </w:rPr>
            </w:pPr>
          </w:p>
        </w:tc>
        <w:tc>
          <w:tcPr>
            <w:tcW w:w="1719"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法定代表人</w:t>
            </w:r>
          </w:p>
        </w:tc>
        <w:tc>
          <w:tcPr>
            <w:tcW w:w="3023"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c>
          <w:tcPr>
            <w:tcW w:w="1293"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电话</w:t>
            </w:r>
          </w:p>
        </w:tc>
        <w:tc>
          <w:tcPr>
            <w:tcW w:w="1749"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4"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p>
        </w:tc>
        <w:tc>
          <w:tcPr>
            <w:tcW w:w="7784" w:type="dxa"/>
            <w:gridSpan w:val="13"/>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证明事项告知承诺书（见附件：共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4"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r>
              <w:rPr>
                <w:rFonts w:hint="eastAsia" w:ascii="宋体" w:hAnsi="宋体" w:cs="宋体"/>
                <w:color w:val="auto"/>
                <w:kern w:val="0"/>
                <w:szCs w:val="21"/>
              </w:rPr>
              <w:t>委托代理人</w:t>
            </w:r>
          </w:p>
        </w:tc>
        <w:tc>
          <w:tcPr>
            <w:tcW w:w="1010"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姓名</w:t>
            </w:r>
          </w:p>
        </w:tc>
        <w:tc>
          <w:tcPr>
            <w:tcW w:w="1405" w:type="dxa"/>
            <w:gridSpan w:val="6"/>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c>
          <w:tcPr>
            <w:tcW w:w="745"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工作单位</w:t>
            </w:r>
          </w:p>
        </w:tc>
        <w:tc>
          <w:tcPr>
            <w:tcW w:w="1582"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p>
        </w:tc>
        <w:tc>
          <w:tcPr>
            <w:tcW w:w="1293"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电话</w:t>
            </w:r>
          </w:p>
        </w:tc>
        <w:tc>
          <w:tcPr>
            <w:tcW w:w="1749"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010"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住址</w:t>
            </w:r>
          </w:p>
        </w:tc>
        <w:tc>
          <w:tcPr>
            <w:tcW w:w="3732" w:type="dxa"/>
            <w:gridSpan w:val="8"/>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c>
          <w:tcPr>
            <w:tcW w:w="1293"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邮编</w:t>
            </w:r>
          </w:p>
        </w:tc>
        <w:tc>
          <w:tcPr>
            <w:tcW w:w="174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179" w:type="dxa"/>
            <w:gridSpan w:val="7"/>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代理人身份证件名称</w:t>
            </w:r>
          </w:p>
        </w:tc>
        <w:tc>
          <w:tcPr>
            <w:tcW w:w="5605" w:type="dxa"/>
            <w:gridSpan w:val="6"/>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身份证□   护照□   军官证□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179" w:type="dxa"/>
            <w:gridSpan w:val="7"/>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代理人身份证件号码</w:t>
            </w:r>
          </w:p>
        </w:tc>
        <w:tc>
          <w:tcPr>
            <w:tcW w:w="5605" w:type="dxa"/>
            <w:gridSpan w:val="6"/>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7784"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授权委托书及身份证复印件（见附件：共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申请从事行政许可事项的名称</w:t>
            </w:r>
          </w:p>
        </w:tc>
        <w:tc>
          <w:tcPr>
            <w:tcW w:w="5640"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宋体" w:hAnsi="宋体" w:cs="宋体"/>
                <w:color w:val="auto"/>
                <w:kern w:val="0"/>
                <w:szCs w:val="21"/>
              </w:rPr>
            </w:pPr>
            <w:r>
              <w:rPr>
                <w:rFonts w:hint="eastAsia" w:ascii="宋体" w:hAnsi="宋体" w:cs="宋体"/>
                <w:color w:val="auto"/>
                <w:kern w:val="0"/>
                <w:szCs w:val="21"/>
              </w:rPr>
              <w:t>律师事务所分所负责人变更审核登记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7"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申请人提供的材料目录</w:t>
            </w: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序号</w:t>
            </w:r>
          </w:p>
        </w:tc>
        <w:tc>
          <w:tcPr>
            <w:tcW w:w="3987" w:type="dxa"/>
            <w:gridSpan w:val="7"/>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名       称</w:t>
            </w:r>
          </w:p>
        </w:tc>
        <w:tc>
          <w:tcPr>
            <w:tcW w:w="2271"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来  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1</w:t>
            </w:r>
          </w:p>
        </w:tc>
        <w:tc>
          <w:tcPr>
            <w:tcW w:w="3987" w:type="dxa"/>
            <w:gridSpan w:val="7"/>
            <w:tcBorders>
              <w:top w:val="single" w:color="auto" w:sz="4" w:space="0"/>
              <w:left w:val="single" w:color="auto" w:sz="4" w:space="0"/>
              <w:bottom w:val="single" w:color="auto" w:sz="4" w:space="0"/>
              <w:right w:val="single" w:color="auto" w:sz="4" w:space="0"/>
            </w:tcBorders>
          </w:tcPr>
          <w:p>
            <w:pPr>
              <w:widowControl/>
              <w:wordWrap w:val="0"/>
              <w:spacing w:line="400" w:lineRule="exact"/>
              <w:jc w:val="right"/>
              <w:rPr>
                <w:rFonts w:ascii="宋体" w:hAnsi="宋体" w:cs="宋体"/>
                <w:color w:val="auto"/>
                <w:kern w:val="0"/>
                <w:szCs w:val="21"/>
              </w:rPr>
            </w:pPr>
            <w:r>
              <w:rPr>
                <w:rFonts w:hint="eastAsia" w:ascii="宋体" w:hAnsi="宋体" w:cs="宋体"/>
                <w:color w:val="auto"/>
                <w:kern w:val="0"/>
                <w:szCs w:val="21"/>
              </w:rPr>
              <w:t>申请书      ■原件□复印件</w:t>
            </w:r>
          </w:p>
        </w:tc>
        <w:tc>
          <w:tcPr>
            <w:tcW w:w="2271"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2</w:t>
            </w:r>
          </w:p>
        </w:tc>
        <w:tc>
          <w:tcPr>
            <w:tcW w:w="3987" w:type="dxa"/>
            <w:gridSpan w:val="7"/>
            <w:tcBorders>
              <w:top w:val="single" w:color="auto" w:sz="4" w:space="0"/>
              <w:left w:val="single" w:color="auto" w:sz="4" w:space="0"/>
              <w:bottom w:val="single" w:color="auto" w:sz="4" w:space="0"/>
              <w:right w:val="single" w:color="auto" w:sz="4" w:space="0"/>
            </w:tcBorders>
          </w:tcPr>
          <w:p>
            <w:pPr>
              <w:widowControl/>
              <w:spacing w:line="400" w:lineRule="exact"/>
              <w:ind w:right="-141" w:rightChars="-67" w:firstLine="210" w:firstLineChars="100"/>
              <w:jc w:val="left"/>
              <w:rPr>
                <w:rFonts w:ascii="宋体" w:hAnsi="宋体" w:cs="宋体"/>
                <w:color w:val="auto"/>
                <w:kern w:val="0"/>
                <w:szCs w:val="21"/>
              </w:rPr>
            </w:pPr>
            <w:r>
              <w:rPr>
                <w:rFonts w:hint="eastAsia" w:ascii="宋体" w:hAnsi="宋体" w:cs="宋体"/>
                <w:color w:val="auto"/>
                <w:kern w:val="0"/>
                <w:szCs w:val="21"/>
              </w:rPr>
              <w:t>分所执业许可证副本   ■原件■复印件</w:t>
            </w:r>
          </w:p>
        </w:tc>
        <w:tc>
          <w:tcPr>
            <w:tcW w:w="2271"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3</w:t>
            </w:r>
          </w:p>
        </w:tc>
        <w:tc>
          <w:tcPr>
            <w:tcW w:w="3987" w:type="dxa"/>
            <w:gridSpan w:val="7"/>
            <w:tcBorders>
              <w:top w:val="single" w:color="auto" w:sz="4" w:space="0"/>
              <w:left w:val="single" w:color="auto" w:sz="4" w:space="0"/>
              <w:bottom w:val="single" w:color="auto" w:sz="4" w:space="0"/>
              <w:right w:val="single" w:color="auto" w:sz="4" w:space="0"/>
            </w:tcBorders>
          </w:tcPr>
          <w:p>
            <w:pPr>
              <w:widowControl/>
              <w:spacing w:line="400" w:lineRule="exact"/>
              <w:ind w:right="-141" w:rightChars="-67" w:firstLine="210" w:firstLineChars="100"/>
              <w:jc w:val="left"/>
              <w:rPr>
                <w:rFonts w:ascii="宋体" w:hAnsi="宋体" w:cs="宋体"/>
                <w:color w:val="auto"/>
                <w:kern w:val="0"/>
                <w:szCs w:val="21"/>
              </w:rPr>
            </w:pPr>
            <w:r>
              <w:rPr>
                <w:rFonts w:hint="eastAsia" w:ascii="宋体" w:hAnsi="宋体" w:cs="宋体"/>
                <w:color w:val="auto"/>
                <w:kern w:val="0"/>
                <w:szCs w:val="21"/>
              </w:rPr>
              <w:t>变更负责人的合法决定 ■原件□复印件</w:t>
            </w:r>
          </w:p>
        </w:tc>
        <w:tc>
          <w:tcPr>
            <w:tcW w:w="2271"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4</w:t>
            </w:r>
          </w:p>
        </w:tc>
        <w:tc>
          <w:tcPr>
            <w:tcW w:w="3987" w:type="dxa"/>
            <w:gridSpan w:val="7"/>
            <w:tcBorders>
              <w:top w:val="single" w:color="auto" w:sz="4" w:space="0"/>
              <w:left w:val="single" w:color="auto" w:sz="4" w:space="0"/>
              <w:bottom w:val="single" w:color="auto" w:sz="4" w:space="0"/>
              <w:right w:val="single" w:color="auto" w:sz="4" w:space="0"/>
            </w:tcBorders>
          </w:tcPr>
          <w:p>
            <w:pPr>
              <w:widowControl/>
              <w:spacing w:line="400" w:lineRule="exact"/>
              <w:ind w:right="-141" w:rightChars="-67" w:firstLine="105" w:firstLineChars="50"/>
              <w:jc w:val="left"/>
              <w:rPr>
                <w:rFonts w:ascii="宋体" w:hAnsi="宋体" w:cs="宋体"/>
                <w:color w:val="auto"/>
                <w:kern w:val="0"/>
                <w:szCs w:val="21"/>
              </w:rPr>
            </w:pPr>
            <w:r>
              <w:rPr>
                <w:rFonts w:hint="eastAsia" w:ascii="宋体" w:hAnsi="宋体" w:cs="宋体"/>
                <w:color w:val="auto"/>
                <w:kern w:val="0"/>
                <w:szCs w:val="21"/>
              </w:rPr>
              <w:t>拟任负责人的身份证明  ■原件■复印件</w:t>
            </w:r>
          </w:p>
        </w:tc>
        <w:tc>
          <w:tcPr>
            <w:tcW w:w="2271"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5</w:t>
            </w:r>
          </w:p>
        </w:tc>
        <w:tc>
          <w:tcPr>
            <w:tcW w:w="3987" w:type="dxa"/>
            <w:gridSpan w:val="7"/>
            <w:tcBorders>
              <w:top w:val="single" w:color="auto" w:sz="4" w:space="0"/>
              <w:left w:val="single" w:color="auto" w:sz="4" w:space="0"/>
              <w:bottom w:val="single" w:color="auto" w:sz="4" w:space="0"/>
              <w:right w:val="single" w:color="auto" w:sz="4" w:space="0"/>
            </w:tcBorders>
          </w:tcPr>
          <w:p>
            <w:pPr>
              <w:widowControl/>
              <w:spacing w:line="400" w:lineRule="exact"/>
              <w:ind w:right="-141" w:rightChars="-67" w:firstLine="105" w:firstLineChars="50"/>
              <w:jc w:val="left"/>
              <w:rPr>
                <w:rFonts w:ascii="宋体" w:hAnsi="宋体" w:cs="宋体"/>
                <w:color w:val="auto"/>
                <w:kern w:val="0"/>
                <w:szCs w:val="21"/>
              </w:rPr>
            </w:pPr>
            <w:r>
              <w:rPr>
                <w:rFonts w:hint="eastAsia" w:ascii="宋体" w:hAnsi="宋体" w:cs="宋体"/>
                <w:color w:val="auto"/>
                <w:kern w:val="0"/>
                <w:szCs w:val="21"/>
              </w:rPr>
              <w:t>拟任负责人的执业证    □原件■复印件</w:t>
            </w:r>
          </w:p>
        </w:tc>
        <w:tc>
          <w:tcPr>
            <w:tcW w:w="2271"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6</w:t>
            </w:r>
          </w:p>
        </w:tc>
        <w:tc>
          <w:tcPr>
            <w:tcW w:w="3987" w:type="dxa"/>
            <w:gridSpan w:val="7"/>
            <w:tcBorders>
              <w:top w:val="single" w:color="auto" w:sz="4" w:space="0"/>
              <w:left w:val="single" w:color="auto" w:sz="4" w:space="0"/>
              <w:bottom w:val="single" w:color="auto" w:sz="4" w:space="0"/>
              <w:right w:val="single" w:color="auto" w:sz="4" w:space="0"/>
            </w:tcBorders>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271"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7</w:t>
            </w:r>
          </w:p>
        </w:tc>
        <w:tc>
          <w:tcPr>
            <w:tcW w:w="3987" w:type="dxa"/>
            <w:gridSpan w:val="7"/>
            <w:tcBorders>
              <w:top w:val="single" w:color="auto" w:sz="4" w:space="0"/>
              <w:left w:val="single" w:color="auto" w:sz="4" w:space="0"/>
              <w:bottom w:val="single" w:color="auto" w:sz="4" w:space="0"/>
              <w:right w:val="single" w:color="auto" w:sz="4" w:space="0"/>
            </w:tcBorders>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271"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96"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法律文书送达方式</w:t>
            </w:r>
          </w:p>
        </w:tc>
        <w:tc>
          <w:tcPr>
            <w:tcW w:w="6632" w:type="dxa"/>
            <w:gridSpan w:val="10"/>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 xml:space="preserve">直接送达（本人或代理人取件）□    邮寄送达 □ </w:t>
            </w:r>
          </w:p>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 xml:space="preserve">其他 □ </w:t>
            </w:r>
            <w:r>
              <w:rPr>
                <w:rFonts w:hint="eastAsia" w:ascii="宋体" w:hAnsi="宋体" w:cs="宋体"/>
                <w:color w:val="auto"/>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296" w:type="dxa"/>
            <w:gridSpan w:val="4"/>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申请人联系方式</w:t>
            </w:r>
          </w:p>
        </w:tc>
        <w:tc>
          <w:tcPr>
            <w:tcW w:w="6632" w:type="dxa"/>
            <w:gridSpan w:val="10"/>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bl>
    <w:p>
      <w:pPr>
        <w:widowControl/>
        <w:snapToGrid w:val="0"/>
        <w:spacing w:line="32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pPr>
        <w:widowControl/>
        <w:snapToGrid w:val="0"/>
        <w:spacing w:line="32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此致</w:t>
      </w:r>
    </w:p>
    <w:p>
      <w:pPr>
        <w:widowControl/>
        <w:snapToGrid w:val="0"/>
        <w:spacing w:line="320" w:lineRule="exact"/>
        <w:ind w:firstLine="121" w:firstLineChars="49"/>
        <w:jc w:val="left"/>
        <w:rPr>
          <w:rFonts w:hint="eastAsia" w:ascii="仿宋_GB2312" w:hAnsi="ˎ̥" w:cs="宋体"/>
          <w:color w:val="auto"/>
          <w:spacing w:val="4"/>
          <w:kern w:val="0"/>
          <w:sz w:val="24"/>
        </w:rPr>
      </w:pPr>
      <w:r>
        <w:rPr>
          <w:rFonts w:hint="eastAsia" w:ascii="仿宋_GB2312" w:hAnsi="ˎ̥" w:cs="宋体"/>
          <w:color w:val="auto"/>
          <w:spacing w:val="4"/>
          <w:kern w:val="0"/>
          <w:sz w:val="24"/>
        </w:rPr>
        <w:t xml:space="preserve">  </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司法局</w:t>
      </w:r>
    </w:p>
    <w:p>
      <w:pPr>
        <w:widowControl/>
        <w:snapToGrid w:val="0"/>
        <w:spacing w:line="320" w:lineRule="exact"/>
        <w:ind w:firstLine="4092" w:firstLineChars="165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申请人签章：</w:t>
      </w:r>
      <w:r>
        <w:rPr>
          <w:rFonts w:hint="eastAsia" w:ascii="仿宋_GB2312" w:hAnsi="ˎ̥" w:cs="宋体"/>
          <w:color w:val="auto"/>
          <w:spacing w:val="4"/>
          <w:kern w:val="0"/>
          <w:sz w:val="24"/>
          <w:u w:val="single"/>
        </w:rPr>
        <w:t xml:space="preserve">                </w:t>
      </w:r>
    </w:p>
    <w:p>
      <w:pPr>
        <w:widowControl/>
        <w:snapToGrid w:val="0"/>
        <w:spacing w:line="320" w:lineRule="exact"/>
        <w:ind w:firstLine="2430"/>
        <w:jc w:val="left"/>
        <w:rPr>
          <w:rFonts w:hint="eastAsia" w:ascii="仿宋_GB2312" w:hAnsi="ˎ̥" w:cs="宋体"/>
          <w:color w:val="auto"/>
          <w:spacing w:val="4"/>
          <w:kern w:val="0"/>
          <w:sz w:val="24"/>
        </w:rPr>
      </w:pPr>
      <w:r>
        <w:rPr>
          <w:rFonts w:hint="eastAsia" w:ascii="仿宋_GB2312" w:hAnsi="ˎ̥" w:cs="宋体"/>
          <w:color w:val="auto"/>
          <w:spacing w:val="4"/>
          <w:kern w:val="0"/>
          <w:sz w:val="24"/>
        </w:rPr>
        <w:t xml:space="preserve">             （法定代表人署名、法人印章） </w:t>
      </w:r>
    </w:p>
    <w:p>
      <w:pPr>
        <w:widowControl/>
        <w:snapToGrid w:val="0"/>
        <w:spacing w:line="320" w:lineRule="exact"/>
        <w:ind w:firstLine="3142" w:firstLineChars="1267"/>
        <w:jc w:val="left"/>
        <w:rPr>
          <w:rFonts w:hint="eastAsia" w:ascii="仿宋_GB2312" w:hAnsi="ˎ̥" w:cs="宋体"/>
          <w:color w:val="auto"/>
          <w:spacing w:val="4"/>
          <w:kern w:val="0"/>
          <w:sz w:val="24"/>
        </w:rPr>
      </w:pPr>
    </w:p>
    <w:p>
      <w:pPr>
        <w:widowControl/>
        <w:snapToGrid w:val="0"/>
        <w:spacing w:line="320" w:lineRule="exact"/>
        <w:ind w:firstLine="4131" w:firstLineChars="1666"/>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申请日期：</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年</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月</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日</w:t>
      </w:r>
    </w:p>
    <w:p>
      <w:pPr>
        <w:widowControl/>
        <w:snapToGrid w:val="0"/>
        <w:spacing w:line="320" w:lineRule="exact"/>
        <w:ind w:firstLine="4131" w:firstLineChars="1666"/>
        <w:jc w:val="left"/>
        <w:rPr>
          <w:rFonts w:hint="eastAsia" w:ascii="仿宋_GB2312" w:hAnsi="ˎ̥" w:cs="宋体"/>
          <w:color w:val="auto"/>
          <w:spacing w:val="4"/>
          <w:kern w:val="0"/>
          <w:sz w:val="24"/>
        </w:rPr>
      </w:pPr>
    </w:p>
    <w:p>
      <w:pPr>
        <w:widowControl/>
        <w:snapToGrid w:val="0"/>
        <w:spacing w:line="320" w:lineRule="exact"/>
        <w:ind w:firstLine="4131" w:firstLineChars="1666"/>
        <w:jc w:val="left"/>
        <w:rPr>
          <w:rFonts w:hint="eastAsia" w:ascii="仿宋_GB2312" w:hAnsi="ˎ̥" w:cs="宋体"/>
          <w:color w:val="auto"/>
          <w:spacing w:val="4"/>
          <w:kern w:val="0"/>
          <w:sz w:val="24"/>
        </w:rPr>
      </w:pPr>
    </w:p>
    <w:p>
      <w:pPr>
        <w:widowControl/>
        <w:snapToGrid w:val="0"/>
        <w:spacing w:line="320" w:lineRule="exact"/>
        <w:ind w:firstLine="4131" w:firstLineChars="1666"/>
        <w:jc w:val="left"/>
        <w:rPr>
          <w:rFonts w:hint="eastAsia" w:ascii="仿宋_GB2312" w:hAnsi="ˎ̥" w:cs="宋体"/>
          <w:color w:val="auto"/>
          <w:spacing w:val="4"/>
          <w:kern w:val="0"/>
          <w:sz w:val="24"/>
        </w:rPr>
      </w:pPr>
    </w:p>
    <w:p>
      <w:pPr>
        <w:widowControl/>
        <w:snapToGrid w:val="0"/>
        <w:spacing w:line="320" w:lineRule="exact"/>
        <w:ind w:firstLine="4131" w:firstLineChars="1666"/>
        <w:jc w:val="left"/>
        <w:rPr>
          <w:rFonts w:hint="eastAsia" w:ascii="仿宋_GB2312" w:hAnsi="ˎ̥" w:cs="宋体"/>
          <w:color w:val="auto"/>
          <w:spacing w:val="4"/>
          <w:kern w:val="0"/>
          <w:sz w:val="24"/>
        </w:rPr>
      </w:pP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华文中宋" w:hAnsi="华文中宋" w:eastAsia="华文中宋" w:cs="宋体"/>
          <w:b/>
          <w:bCs/>
          <w:color w:val="auto"/>
          <w:kern w:val="0"/>
          <w:sz w:val="36"/>
          <w:szCs w:val="36"/>
        </w:rPr>
        <w:t>证明事项告知承诺书</w:t>
      </w: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仿宋_GB2312" w:hAnsi="华文中宋" w:eastAsia="仿宋_GB2312" w:cs="宋体"/>
          <w:bCs/>
          <w:color w:val="auto"/>
          <w:kern w:val="0"/>
          <w:sz w:val="28"/>
          <w:szCs w:val="28"/>
          <w:u w:val="none"/>
          <w:lang w:eastAsia="zh-CN"/>
        </w:rPr>
        <w:t>（</w:t>
      </w:r>
      <w:r>
        <w:rPr>
          <w:rFonts w:hint="eastAsia" w:ascii="仿宋_GB2312" w:hAnsi="华文中宋" w:eastAsia="仿宋_GB2312" w:cs="宋体"/>
          <w:bCs/>
          <w:color w:val="auto"/>
          <w:kern w:val="0"/>
          <w:sz w:val="28"/>
          <w:szCs w:val="28"/>
          <w:u w:val="none"/>
        </w:rPr>
        <w:t>申请变更律师事务所分所负责人</w:t>
      </w:r>
      <w:r>
        <w:rPr>
          <w:rFonts w:hint="eastAsia" w:ascii="仿宋_GB2312" w:hAnsi="华文中宋" w:eastAsia="仿宋_GB2312" w:cs="宋体"/>
          <w:bCs/>
          <w:color w:val="auto"/>
          <w:kern w:val="0"/>
          <w:sz w:val="28"/>
          <w:szCs w:val="28"/>
          <w:u w:val="none"/>
          <w:lang w:eastAsia="zh-CN"/>
        </w:rPr>
        <w:t>）</w:t>
      </w:r>
    </w:p>
    <w:p>
      <w:pPr>
        <w:widowControl/>
        <w:spacing w:line="560" w:lineRule="exact"/>
        <w:jc w:val="left"/>
        <w:rPr>
          <w:rFonts w:ascii="仿宋_GB2312" w:hAnsi="黑体" w:eastAsia="仿宋_GB2312" w:cs="宋体"/>
          <w:b/>
          <w:bCs/>
          <w:color w:val="auto"/>
          <w:kern w:val="0"/>
          <w:sz w:val="30"/>
          <w:szCs w:val="30"/>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rPr>
        <w:t>一、基本信息</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（一）申请人</w:t>
      </w:r>
    </w:p>
    <w:p>
      <w:pPr>
        <w:widowControl/>
        <w:shd w:val="clear" w:color="auto" w:fill="FFFFFF"/>
        <w:spacing w:line="560" w:lineRule="exact"/>
        <w:ind w:left="210" w:leftChars="100" w:firstLine="560" w:firstLineChars="200"/>
        <w:jc w:val="left"/>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律师事务所分所执业证号：</w:t>
      </w:r>
      <w:r>
        <w:rPr>
          <w:rFonts w:hint="eastAsia" w:ascii="仿宋_GB2312" w:hAnsi="宋体" w:eastAsia="仿宋_GB2312" w:cs="宋体"/>
          <w:color w:val="auto"/>
          <w:kern w:val="0"/>
          <w:sz w:val="28"/>
          <w:szCs w:val="28"/>
          <w:u w:val="single"/>
        </w:rPr>
        <w:t xml:space="preserve">                          </w:t>
      </w:r>
    </w:p>
    <w:p>
      <w:pPr>
        <w:widowControl/>
        <w:shd w:val="clear" w:color="auto" w:fill="FFFFFF"/>
        <w:spacing w:line="560" w:lineRule="exact"/>
        <w:ind w:left="210" w:leftChars="100" w:firstLine="560" w:firstLineChars="200"/>
        <w:jc w:val="left"/>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统一社会信用代码：</w:t>
      </w:r>
      <w:r>
        <w:rPr>
          <w:rFonts w:hint="eastAsia" w:ascii="仿宋_GB2312" w:hAnsi="宋体" w:eastAsia="仿宋_GB2312" w:cs="宋体"/>
          <w:color w:val="auto"/>
          <w:kern w:val="0"/>
          <w:sz w:val="28"/>
          <w:szCs w:val="28"/>
          <w:u w:val="single"/>
        </w:rPr>
        <w:t xml:space="preserve">                                 </w:t>
      </w:r>
    </w:p>
    <w:p>
      <w:pPr>
        <w:widowControl/>
        <w:shd w:val="clear" w:color="auto" w:fill="FFFFFF"/>
        <w:spacing w:line="560" w:lineRule="exact"/>
        <w:ind w:left="210" w:leftChars="100" w:firstLine="560" w:firstLineChars="200"/>
        <w:jc w:val="left"/>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联系人：</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hAnsi="宋体" w:eastAsia="仿宋_GB2312" w:cs="宋体"/>
          <w:color w:val="auto"/>
          <w:kern w:val="0"/>
          <w:sz w:val="28"/>
          <w:szCs w:val="28"/>
        </w:rPr>
        <w:t>联系方式：</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（二）委托代理人</w:t>
      </w:r>
    </w:p>
    <w:p>
      <w:pPr>
        <w:widowControl/>
        <w:shd w:val="clear" w:color="auto" w:fill="FFFFFF"/>
        <w:spacing w:line="560" w:lineRule="exact"/>
        <w:ind w:left="210" w:leftChars="100" w:firstLine="560" w:firstLineChars="200"/>
        <w:rPr>
          <w:rFonts w:ascii="仿宋_GB2312" w:hAnsi="宋体" w:eastAsia="仿宋_GB2312" w:cs="宋体"/>
          <w:b/>
          <w:bCs/>
          <w:color w:val="auto"/>
          <w:kern w:val="0"/>
          <w:sz w:val="28"/>
          <w:szCs w:val="28"/>
          <w:u w:val="single"/>
        </w:rPr>
      </w:pPr>
      <w:r>
        <w:rPr>
          <w:rFonts w:hint="eastAsia" w:ascii="仿宋_GB2312" w:hAnsi="宋体" w:eastAsia="仿宋_GB2312" w:cs="宋体"/>
          <w:color w:val="auto"/>
          <w:kern w:val="0"/>
          <w:sz w:val="28"/>
          <w:szCs w:val="28"/>
        </w:rPr>
        <w:t>姓名：</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hAnsi="宋体" w:eastAsia="仿宋_GB2312" w:cs="宋体"/>
          <w:color w:val="auto"/>
          <w:kern w:val="0"/>
          <w:sz w:val="28"/>
          <w:szCs w:val="28"/>
        </w:rPr>
        <w:t>联系方式：</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证件类型：</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r>
        <w:rPr>
          <w:rFonts w:hint="eastAsia" w:ascii="仿宋_GB2312" w:hAnsi="黑体" w:eastAsia="仿宋_GB2312" w:cs="黑体"/>
          <w:b/>
          <w:bCs/>
          <w:color w:val="auto"/>
          <w:kern w:val="0"/>
          <w:sz w:val="28"/>
          <w:szCs w:val="28"/>
          <w:u w:val="single"/>
        </w:rPr>
        <w:t xml:space="preserve"> </w:t>
      </w:r>
      <w:r>
        <w:rPr>
          <w:rFonts w:hint="eastAsia" w:ascii="仿宋_GB2312" w:hAnsi="宋体" w:eastAsia="仿宋_GB2312" w:cs="宋体"/>
          <w:color w:val="auto"/>
          <w:kern w:val="0"/>
          <w:sz w:val="28"/>
          <w:szCs w:val="28"/>
        </w:rPr>
        <w:t>证件编号：</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（三）行政机关</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名称：</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联系人：</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hint="eastAsia" w:ascii="黑体" w:hAnsi="华文中宋" w:eastAsia="黑体" w:cs="宋体"/>
          <w:b/>
          <w:bCs/>
          <w:color w:val="auto"/>
          <w:kern w:val="0"/>
          <w:sz w:val="32"/>
          <w:szCs w:val="32"/>
        </w:rPr>
      </w:pPr>
      <w:r>
        <w:rPr>
          <w:rFonts w:hint="eastAsia" w:ascii="仿宋_GB2312" w:eastAsia="仿宋_GB2312" w:cs="宋体"/>
          <w:color w:val="auto"/>
          <w:kern w:val="0"/>
          <w:sz w:val="28"/>
          <w:szCs w:val="28"/>
        </w:rPr>
        <w:t>联系方式：</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jc w:val="center"/>
        <w:rPr>
          <w:rFonts w:hint="eastAsia" w:ascii="黑体" w:hAnsi="华文中宋" w:eastAsia="黑体" w:cs="宋体"/>
          <w:b/>
          <w:bCs/>
          <w:color w:val="auto"/>
          <w:kern w:val="0"/>
          <w:sz w:val="32"/>
          <w:szCs w:val="32"/>
        </w:rPr>
      </w:pP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numPr>
          <w:ilvl w:val="0"/>
          <w:numId w:val="1"/>
        </w:numPr>
        <w:shd w:val="clear" w:color="auto" w:fill="FFFFFF"/>
        <w:spacing w:line="560" w:lineRule="exact"/>
        <w:jc w:val="center"/>
        <w:rPr>
          <w:rFonts w:hint="eastAsia" w:ascii="黑体" w:hAnsi="华文中宋" w:eastAsia="黑体" w:cs="宋体"/>
          <w:bCs/>
          <w:color w:val="auto"/>
          <w:kern w:val="0"/>
          <w:sz w:val="32"/>
          <w:szCs w:val="32"/>
        </w:rPr>
      </w:pPr>
      <w:r>
        <w:rPr>
          <w:rFonts w:hint="eastAsia" w:ascii="黑体" w:hAnsi="华文中宋" w:eastAsia="黑体" w:cs="宋体"/>
          <w:bCs/>
          <w:color w:val="auto"/>
          <w:kern w:val="0"/>
          <w:sz w:val="32"/>
          <w:szCs w:val="32"/>
        </w:rPr>
        <w:t>行政机关告知</w:t>
      </w:r>
    </w:p>
    <w:p>
      <w:pPr>
        <w:widowControl/>
        <w:shd w:val="clear" w:color="auto" w:fill="FFFFFF"/>
        <w:spacing w:line="560" w:lineRule="exact"/>
        <w:ind w:firstLine="560" w:firstLineChars="200"/>
        <w:rPr>
          <w:rFonts w:hint="eastAsia" w:ascii="黑体" w:hAnsi="华文中宋" w:eastAsia="黑体" w:cs="宋体"/>
          <w:bCs/>
          <w:color w:val="auto"/>
          <w:kern w:val="0"/>
          <w:sz w:val="32"/>
          <w:szCs w:val="32"/>
        </w:rPr>
      </w:pPr>
      <w:r>
        <w:rPr>
          <w:rFonts w:hint="eastAsia" w:ascii="仿宋_GB2312" w:hAnsi="Times New Roman" w:eastAsia="仿宋_GB2312" w:cs="宋体"/>
          <w:color w:val="auto"/>
          <w:kern w:val="0"/>
          <w:sz w:val="28"/>
          <w:szCs w:val="28"/>
          <w:lang w:eastAsia="zh-CN"/>
        </w:rPr>
        <w:t>按照《上海市行政审批告知承诺管理办法》，本行政机关就行政审批事项告知如下：</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（一）证明事项名称：</w:t>
      </w:r>
      <w:r>
        <w:rPr>
          <w:rFonts w:hint="eastAsia" w:ascii="仿宋_GB2312" w:hAnsi="华文中宋" w:eastAsia="仿宋_GB2312" w:cs="宋体"/>
          <w:bCs/>
          <w:color w:val="auto"/>
          <w:kern w:val="0"/>
          <w:sz w:val="28"/>
          <w:szCs w:val="28"/>
          <w:u w:val="single"/>
        </w:rPr>
        <w:t xml:space="preserve"> 符合第三十四条第一款第（五）项规定条件的证明。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（二）政务事项名称（证明用途）：</w:t>
      </w:r>
      <w:r>
        <w:rPr>
          <w:rFonts w:hint="eastAsia" w:ascii="仿宋_GB2312" w:hAnsi="华文中宋" w:eastAsia="仿宋_GB2312" w:cs="宋体"/>
          <w:bCs/>
          <w:color w:val="auto"/>
          <w:kern w:val="0"/>
          <w:sz w:val="28"/>
          <w:szCs w:val="28"/>
          <w:u w:val="single"/>
        </w:rPr>
        <w:t xml:space="preserve">申请变更律师事务所分所负责人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（三）设定证明的依据</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律师事务所管理办法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华文中宋" w:eastAsia="仿宋_GB2312" w:cs="宋体"/>
          <w:bCs/>
          <w:color w:val="auto"/>
          <w:kern w:val="0"/>
          <w:sz w:val="28"/>
          <w:szCs w:val="28"/>
          <w:u w:val="single"/>
        </w:rPr>
        <w:t>三十四</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rPr>
        <w:t>第</w:t>
      </w:r>
      <w:r>
        <w:rPr>
          <w:rFonts w:hint="eastAsia" w:ascii="仿宋_GB2312" w:hAnsi="华文中宋" w:eastAsia="仿宋_GB2312" w:cs="宋体"/>
          <w:bCs/>
          <w:color w:val="auto"/>
          <w:kern w:val="0"/>
          <w:sz w:val="28"/>
          <w:szCs w:val="28"/>
          <w:u w:val="single"/>
        </w:rPr>
        <w:t>一</w:t>
      </w:r>
      <w:r>
        <w:rPr>
          <w:rFonts w:hint="eastAsia" w:ascii="仿宋_GB2312" w:hAnsi="华文中宋" w:eastAsia="仿宋_GB2312" w:cs="宋体"/>
          <w:bCs/>
          <w:color w:val="auto"/>
          <w:kern w:val="0"/>
          <w:sz w:val="28"/>
          <w:szCs w:val="28"/>
        </w:rPr>
        <w:t>款第</w:t>
      </w:r>
      <w:r>
        <w:rPr>
          <w:rFonts w:hint="eastAsia" w:ascii="仿宋_GB2312" w:hAnsi="华文中宋" w:eastAsia="仿宋_GB2312" w:cs="宋体"/>
          <w:bCs/>
          <w:color w:val="auto"/>
          <w:kern w:val="0"/>
          <w:sz w:val="28"/>
          <w:szCs w:val="28"/>
          <w:u w:val="single"/>
        </w:rPr>
        <w:t>（五）</w:t>
      </w:r>
      <w:r>
        <w:rPr>
          <w:rFonts w:hint="eastAsia" w:ascii="仿宋_GB2312" w:hAnsi="华文中宋" w:eastAsia="仿宋_GB2312" w:cs="宋体"/>
          <w:bCs/>
          <w:color w:val="auto"/>
          <w:kern w:val="0"/>
          <w:sz w:val="28"/>
          <w:szCs w:val="28"/>
        </w:rPr>
        <w:t>项</w:t>
      </w:r>
      <w:r>
        <w:rPr>
          <w:rFonts w:hint="eastAsia" w:ascii="仿宋_GB2312" w:hAnsi="宋体" w:eastAsia="仿宋_GB2312" w:cs="宋体"/>
          <w:color w:val="auto"/>
          <w:kern w:val="0"/>
          <w:sz w:val="28"/>
          <w:szCs w:val="28"/>
        </w:rPr>
        <w:t>规定:</w:t>
      </w:r>
      <w:r>
        <w:rPr>
          <w:rFonts w:ascii="宋体" w:hAnsi="宋体" w:cs="宋体"/>
          <w:color w:val="auto"/>
          <w:kern w:val="0"/>
          <w:sz w:val="18"/>
          <w:szCs w:val="18"/>
        </w:rPr>
        <w:t xml:space="preserve"> </w:t>
      </w:r>
      <w:r>
        <w:rPr>
          <w:rFonts w:ascii="仿宋_GB2312" w:hAnsi="华文中宋" w:eastAsia="仿宋_GB2312" w:cs="宋体"/>
          <w:bCs/>
          <w:color w:val="auto"/>
          <w:kern w:val="0"/>
          <w:sz w:val="28"/>
          <w:szCs w:val="28"/>
          <w:u w:val="single"/>
        </w:rPr>
        <w:t>分所负责人应当是具有三年以上的执业经历并能够专职执业，且在担任负责人前三年内未受过停止执业处罚的律师。</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（四）证明的内容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符合《律师事务所管理办法》第三十四条第一款第（五）项规定的拟任分所负责人条件</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（五）告知承诺适用对象</w:t>
      </w:r>
    </w:p>
    <w:p>
      <w:pPr>
        <w:widowControl/>
        <w:shd w:val="clear" w:color="auto" w:fill="FFFFFF"/>
        <w:spacing w:line="56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本证明事项申请人可自主选择是否采用告知承诺替代证明。申请人不愿承诺或无法承诺的,应当提交法律法规要求的证明。</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（六）承诺的方式</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本证明事项采用书面承诺方式。申请人愿意作出承诺的，应当向行政机关提交签章后的告知承诺书原件。</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本证明事项可以代为承诺。由委托代理人代替申请人作出承诺的，委托代理人应当一并提交申请人的特别授权材料。</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（七）承诺的效力</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申请人书面承诺已经符合告知的条件、标准、要求，并愿意承担不实承诺的法律责任后，行政机关不再索要有关证明而依据书面承诺办理相关事项。</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rPr>
        <w:t>（八）</w:t>
      </w:r>
      <w:r>
        <w:rPr>
          <w:rFonts w:hint="eastAsia" w:ascii="仿宋_GB2312" w:eastAsia="仿宋_GB2312" w:cs="宋体"/>
          <w:color w:val="auto"/>
          <w:kern w:val="0"/>
          <w:sz w:val="28"/>
          <w:szCs w:val="28"/>
          <w:lang w:eastAsia="zh-CN"/>
        </w:rPr>
        <w:t>告知承诺书公开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t>本告知承诺书：</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不公开。</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p>
      <w:pPr>
        <w:widowControl/>
        <w:numPr>
          <w:ilvl w:val="0"/>
          <w:numId w:val="2"/>
        </w:numPr>
        <w:shd w:val="clear" w:color="auto" w:fill="FFFFFF"/>
        <w:spacing w:line="560" w:lineRule="exact"/>
        <w:jc w:val="center"/>
        <w:rPr>
          <w:rFonts w:hint="eastAsia" w:ascii="黑体" w:hAnsi="华文中宋" w:eastAsia="黑体" w:cs="宋体"/>
          <w:bCs/>
          <w:color w:val="auto"/>
          <w:kern w:val="0"/>
          <w:sz w:val="30"/>
          <w:szCs w:val="30"/>
          <w:lang w:eastAsia="zh-CN"/>
        </w:rPr>
      </w:pPr>
      <w:r>
        <w:rPr>
          <w:rFonts w:hint="eastAsia" w:ascii="黑体" w:hAnsi="华文中宋" w:eastAsia="黑体" w:cs="宋体"/>
          <w:bCs/>
          <w:color w:val="auto"/>
          <w:kern w:val="0"/>
          <w:sz w:val="30"/>
          <w:szCs w:val="30"/>
          <w:lang w:eastAsia="zh-CN"/>
        </w:rPr>
        <w:t>违诺责任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一</w:t>
      </w:r>
      <w:r>
        <w:rPr>
          <w:rFonts w:hint="eastAsia" w:ascii="仿宋_GB2312" w:eastAsia="仿宋_GB2312" w:cs="宋体"/>
          <w:color w:val="auto"/>
          <w:kern w:val="0"/>
          <w:sz w:val="28"/>
          <w:szCs w:val="28"/>
        </w:rPr>
        <w:t>）不实承诺的责任</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证明事项告知承诺失信行为信息纳入本市公共信用信息目录。对故意隐瞒真实情况、提供虚假承诺办理有关事项的，依法撤销相关决定、给予行政处罚。</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被审批人具有下列情形之一的，将依法撤销行政审批决定，并纳入上海市公共信用信息服务平台予以记录。</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因被审批人拒不配合告知承诺事后核查，行政审批机关无法核实被审批人承诺内容的；</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行政审批机关事后核查要求被审批人限期整改,被审批人逾期拒不整改或者整改后仍不符合条件的。</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申请人违反承诺被记入诚信档案或上海市公共信用信息服务平台之日起(一般不超过３年)内,且尚未完成修复前,将不得适用告知承诺的行政审批方式。</w:t>
      </w:r>
    </w:p>
    <w:p>
      <w:pPr>
        <w:widowControl/>
        <w:shd w:val="clear" w:color="auto" w:fill="FFFFFF"/>
        <w:spacing w:line="560" w:lineRule="exact"/>
        <w:jc w:val="center"/>
        <w:rPr>
          <w:rFonts w:ascii="仿宋_GB2312" w:hAnsi="华文中宋" w:eastAsia="仿宋_GB2312" w:cs="宋体"/>
          <w:b/>
          <w:color w:val="auto"/>
          <w:kern w:val="0"/>
          <w:sz w:val="36"/>
          <w:szCs w:val="36"/>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lang w:eastAsia="zh-CN"/>
        </w:rPr>
        <w:t>四</w:t>
      </w:r>
      <w:r>
        <w:rPr>
          <w:rFonts w:hint="eastAsia" w:ascii="黑体" w:hAnsi="华文中宋" w:eastAsia="黑体" w:cs="宋体"/>
          <w:bCs/>
          <w:color w:val="auto"/>
          <w:kern w:val="0"/>
          <w:sz w:val="30"/>
          <w:szCs w:val="30"/>
        </w:rPr>
        <w:t>、申请人承诺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申请人现作出下列承诺：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（一）已经知晓行政机关告知的全部内容；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（二）自身已符合行政机关告知的条件、标准、要求，具体是：</w:t>
      </w:r>
    </w:p>
    <w:p>
      <w:pPr>
        <w:widowControl/>
        <w:shd w:val="clear" w:color="auto" w:fill="FFFFFF"/>
        <w:spacing w:line="560" w:lineRule="exact"/>
        <w:rPr>
          <w:rFonts w:ascii="仿宋_GB2312" w:hAnsi="宋体" w:eastAsia="仿宋_GB2312" w:cs="宋体"/>
          <w:color w:val="auto"/>
          <w:kern w:val="0"/>
          <w:sz w:val="28"/>
          <w:szCs w:val="28"/>
          <w:u w:val="single"/>
        </w:rPr>
      </w:pPr>
      <w:r>
        <w:rPr>
          <w:rFonts w:hint="eastAsia" w:ascii="仿宋_GB2312" w:hAnsi="华文中宋" w:eastAsia="仿宋_GB2312" w:cs="宋体"/>
          <w:bCs/>
          <w:color w:val="auto"/>
          <w:kern w:val="0"/>
          <w:sz w:val="28"/>
          <w:szCs w:val="28"/>
        </w:rPr>
        <w:t>1.</w:t>
      </w:r>
      <w:r>
        <w:rPr>
          <w:rFonts w:hint="eastAsia" w:ascii="仿宋_GB2312" w:hAnsi="宋体" w:eastAsia="仿宋_GB2312" w:cs="宋体"/>
          <w:color w:val="auto"/>
          <w:kern w:val="0"/>
          <w:sz w:val="28"/>
          <w:szCs w:val="28"/>
          <w:u w:val="single"/>
        </w:rPr>
        <w:t>拟任</w:t>
      </w:r>
      <w:r>
        <w:rPr>
          <w:rFonts w:ascii="仿宋_GB2312" w:hAnsi="华文中宋" w:eastAsia="仿宋_GB2312" w:cs="宋体"/>
          <w:bCs/>
          <w:color w:val="auto"/>
          <w:kern w:val="0"/>
          <w:sz w:val="28"/>
          <w:szCs w:val="28"/>
          <w:u w:val="single"/>
        </w:rPr>
        <w:t>分所负责人具有三年以上的执业经历并能够专职执业，且在担任负责人前三年内未受过停止执业处罚</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（三）愿意承担不实承诺的法律责任；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（四）本告知承诺文书中填写的基本信息真实、准确；</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五</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配合行政机关进行事后核查；</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六</w:t>
      </w:r>
      <w:r>
        <w:rPr>
          <w:rFonts w:hint="eastAsia" w:ascii="仿宋_GB2312" w:hAnsi="宋体" w:eastAsia="仿宋_GB2312" w:cs="宋体"/>
          <w:color w:val="auto"/>
          <w:kern w:val="0"/>
          <w:sz w:val="28"/>
          <w:szCs w:val="28"/>
        </w:rPr>
        <w:t>）上述承诺是申请人真实的意思表示。</w:t>
      </w:r>
    </w:p>
    <w:p>
      <w:pPr>
        <w:widowControl/>
        <w:shd w:val="clear" w:color="auto" w:fill="FFFFFF"/>
        <w:spacing w:line="560" w:lineRule="exact"/>
        <w:rPr>
          <w:rFonts w:ascii="仿宋_GB2312" w:hAnsi="宋体" w:eastAsia="仿宋_GB2312" w:cs="宋体"/>
          <w:color w:val="auto"/>
          <w:kern w:val="0"/>
          <w:sz w:val="28"/>
          <w:szCs w:val="28"/>
        </w:rPr>
      </w:pPr>
    </w:p>
    <w:tbl>
      <w:tblPr>
        <w:tblStyle w:val="5"/>
        <w:tblW w:w="9072" w:type="dxa"/>
        <w:jc w:val="center"/>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4536"/>
        <w:gridCol w:w="4536"/>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4536" w:type="dxa"/>
          </w:tcPr>
          <w:p>
            <w:pPr>
              <w:widowControl/>
              <w:shd w:val="clear" w:color="auto" w:fill="FFFFFF"/>
              <w:spacing w:line="460" w:lineRule="exact"/>
              <w:rPr>
                <w:rFonts w:ascii="仿宋_GB2312" w:eastAsia="仿宋_GB2312" w:cs="宋体"/>
                <w:color w:val="auto"/>
                <w:kern w:val="0"/>
                <w:sz w:val="24"/>
              </w:rPr>
            </w:pPr>
            <w:r>
              <w:rPr>
                <w:rFonts w:hint="eastAsia" w:ascii="仿宋_GB2312" w:eastAsia="仿宋_GB2312" w:cs="宋体"/>
                <w:color w:val="auto"/>
                <w:kern w:val="0"/>
                <w:sz w:val="24"/>
              </w:rPr>
              <w:t>由委托代理人代替申请人作出承诺的</w:t>
            </w:r>
          </w:p>
          <w:p>
            <w:pPr>
              <w:widowControl/>
              <w:shd w:val="clear" w:color="auto" w:fill="FFFFFF"/>
              <w:spacing w:line="460" w:lineRule="exact"/>
              <w:ind w:left="210" w:leftChars="100"/>
              <w:rPr>
                <w:rFonts w:ascii="仿宋_GB2312" w:eastAsia="仿宋_GB2312" w:cs="宋体"/>
                <w:color w:val="auto"/>
                <w:kern w:val="0"/>
                <w:sz w:val="24"/>
              </w:rPr>
            </w:pPr>
            <w:r>
              <w:rPr>
                <w:rFonts w:hint="eastAsia" w:ascii="仿宋_GB2312" w:hAnsi="宋体" w:eastAsia="仿宋_GB2312" w:cs="宋体"/>
                <w:color w:val="auto"/>
                <w:kern w:val="0"/>
                <w:sz w:val="24"/>
              </w:rPr>
              <w:t>委托代理人签名：</w:t>
            </w:r>
            <w:r>
              <w:rPr>
                <w:rFonts w:hint="eastAsia" w:ascii="仿宋_GB2312" w:eastAsia="仿宋_GB2312" w:cs="宋体"/>
                <w:b/>
                <w:bCs/>
                <w:color w:val="auto"/>
                <w:kern w:val="0"/>
                <w:sz w:val="24"/>
                <w:u w:val="single"/>
              </w:rPr>
              <w:t>    </w:t>
            </w:r>
            <w:r>
              <w:rPr>
                <w:rFonts w:hint="eastAsia" w:ascii="仿宋_GB2312" w:hAnsi="宋体" w:eastAsia="仿宋_GB2312" w:cs="宋体"/>
                <w:b/>
                <w:bCs/>
                <w:color w:val="auto"/>
                <w:kern w:val="0"/>
                <w:sz w:val="24"/>
                <w:u w:val="single"/>
              </w:rPr>
              <w:t xml:space="preserve">                       </w:t>
            </w:r>
          </w:p>
          <w:p>
            <w:pPr>
              <w:widowControl/>
              <w:spacing w:line="460" w:lineRule="exact"/>
              <w:ind w:left="210" w:leftChars="100"/>
              <w:rPr>
                <w:rFonts w:ascii="仿宋_GB2312" w:eastAsia="仿宋_GB2312"/>
                <w:color w:val="auto"/>
                <w:szCs w:val="21"/>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tc>
        <w:tc>
          <w:tcPr>
            <w:tcW w:w="4536" w:type="dxa"/>
          </w:tcPr>
          <w:p>
            <w:pPr>
              <w:widowControl/>
              <w:shd w:val="clear" w:color="auto" w:fill="FFFFFF"/>
              <w:spacing w:line="460" w:lineRule="exact"/>
              <w:rPr>
                <w:rFonts w:ascii="仿宋_GB2312" w:eastAsia="仿宋_GB2312" w:cs="宋体"/>
                <w:color w:val="auto"/>
                <w:kern w:val="0"/>
                <w:szCs w:val="21"/>
              </w:rPr>
            </w:pPr>
          </w:p>
          <w:p>
            <w:pPr>
              <w:widowControl/>
              <w:shd w:val="clear" w:color="auto" w:fill="FFFFFF"/>
              <w:spacing w:line="460" w:lineRule="exact"/>
              <w:rPr>
                <w:rFonts w:ascii="仿宋_GB2312" w:eastAsia="仿宋_GB2312" w:cs="宋体"/>
                <w:color w:val="auto"/>
                <w:kern w:val="0"/>
                <w:szCs w:val="21"/>
              </w:rPr>
            </w:pPr>
          </w:p>
          <w:p>
            <w:pPr>
              <w:widowControl/>
              <w:shd w:val="clear" w:color="auto" w:fill="FFFFFF"/>
              <w:spacing w:line="460" w:lineRule="exact"/>
              <w:rPr>
                <w:rFonts w:ascii="仿宋_GB2312" w:eastAsia="仿宋_GB2312" w:cs="宋体"/>
                <w:color w:val="auto"/>
                <w:kern w:val="0"/>
                <w:sz w:val="24"/>
              </w:rPr>
            </w:pPr>
          </w:p>
          <w:p>
            <w:pPr>
              <w:widowControl/>
              <w:shd w:val="clear" w:color="auto" w:fill="FFFFFF"/>
              <w:spacing w:line="460" w:lineRule="exact"/>
              <w:rPr>
                <w:rFonts w:ascii="仿宋_GB2312" w:eastAsia="仿宋_GB2312" w:cs="宋体"/>
                <w:color w:val="auto"/>
                <w:kern w:val="0"/>
                <w:sz w:val="24"/>
              </w:rPr>
            </w:pPr>
            <w:r>
              <w:rPr>
                <w:rFonts w:hint="eastAsia" w:ascii="仿宋_GB2312" w:eastAsia="仿宋_GB2312" w:cs="宋体"/>
                <w:color w:val="auto"/>
                <w:kern w:val="0"/>
                <w:sz w:val="24"/>
              </w:rPr>
              <w:t>行政机关（公章）：</w:t>
            </w:r>
            <w:r>
              <w:rPr>
                <w:rFonts w:hint="eastAsia" w:ascii="仿宋_GB2312" w:eastAsia="仿宋_GB2312" w:cs="宋体"/>
                <w:color w:val="auto"/>
                <w:kern w:val="0"/>
                <w:sz w:val="24"/>
                <w:u w:val="single"/>
              </w:rPr>
              <w:t xml:space="preserve">                         </w:t>
            </w:r>
          </w:p>
          <w:p>
            <w:pPr>
              <w:widowControl/>
              <w:shd w:val="clear" w:color="auto" w:fill="FFFFFF"/>
              <w:spacing w:line="460" w:lineRule="exact"/>
              <w:rPr>
                <w:rFonts w:ascii="仿宋_GB2312" w:eastAsia="仿宋_GB2312" w:cs="宋体"/>
                <w:color w:val="auto"/>
                <w:kern w:val="0"/>
                <w:szCs w:val="21"/>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tc>
      </w:tr>
    </w:tbl>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（本文书一式两份，行政机关与申请人各执一份。）</w:t>
      </w:r>
    </w:p>
    <w:p>
      <w:pPr>
        <w:widowControl/>
        <w:shd w:val="clear" w:color="auto" w:fill="FFFFFF"/>
        <w:spacing w:line="500" w:lineRule="exact"/>
        <w:rPr>
          <w:rFonts w:ascii="仿宋_GB2312" w:eastAsia="仿宋_GB2312"/>
          <w:b/>
          <w:i/>
          <w:color w:val="auto"/>
          <w:sz w:val="24"/>
        </w:rPr>
      </w:pPr>
    </w:p>
    <w:p>
      <w:pPr>
        <w:widowControl/>
        <w:jc w:val="left"/>
        <w:rPr>
          <w:rFonts w:ascii="仿宋_GB2312" w:eastAsia="仿宋_GB2312"/>
          <w:color w:val="auto"/>
          <w:sz w:val="30"/>
          <w:szCs w:val="30"/>
        </w:rPr>
      </w:pPr>
    </w:p>
    <w:p>
      <w:pPr>
        <w:widowControl/>
        <w:snapToGrid w:val="0"/>
        <w:spacing w:line="320" w:lineRule="exact"/>
        <w:ind w:firstLine="5464" w:firstLineChars="1666"/>
        <w:jc w:val="left"/>
        <w:rPr>
          <w:rFonts w:eastAsia="黑体"/>
          <w:snapToGrid w:val="0"/>
          <w:color w:val="auto"/>
          <w:spacing w:val="4"/>
          <w:kern w:val="0"/>
          <w:sz w:val="32"/>
          <w:szCs w:val="32"/>
        </w:rPr>
      </w:pPr>
    </w:p>
    <w:p>
      <w:pPr>
        <w:rPr>
          <w:color w:val="auto"/>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华文中宋">
    <w:altName w:val="汉仪中宋简"/>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汉仪中宋简">
    <w:panose1 w:val="02010600000101010101"/>
    <w:charset w:val="86"/>
    <w:family w:val="auto"/>
    <w:pitch w:val="default"/>
    <w:sig w:usb0="00000001" w:usb1="080E0800" w:usb2="00000002"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9E7948"/>
    <w:multiLevelType w:val="singleLevel"/>
    <w:tmpl w:val="DF9E7948"/>
    <w:lvl w:ilvl="0" w:tentative="0">
      <w:start w:val="2"/>
      <w:numFmt w:val="chineseCounting"/>
      <w:suff w:val="nothing"/>
      <w:lvlText w:val="%1、"/>
      <w:lvlJc w:val="left"/>
      <w:rPr>
        <w:rFonts w:hint="eastAsia"/>
      </w:rPr>
    </w:lvl>
  </w:abstractNum>
  <w:abstractNum w:abstractNumId="1">
    <w:nsid w:val="FDCEEE35"/>
    <w:multiLevelType w:val="singleLevel"/>
    <w:tmpl w:val="FDCEEE35"/>
    <w:lvl w:ilvl="0" w:tentative="0">
      <w:start w:val="1"/>
      <w:numFmt w:val="decimal"/>
      <w:suff w:val="nothing"/>
      <w:lvlText w:val="%1．"/>
      <w:lvlJc w:val="left"/>
    </w:lvl>
  </w:abstractNum>
  <w:abstractNum w:abstractNumId="2">
    <w:nsid w:val="FDFEED55"/>
    <w:multiLevelType w:val="singleLevel"/>
    <w:tmpl w:val="FDFEED55"/>
    <w:lvl w:ilvl="0" w:tentative="0">
      <w:start w:val="3"/>
      <w:numFmt w:val="chineseCounting"/>
      <w:suff w:val="nothing"/>
      <w:lvlText w:val="%1、"/>
      <w:lvlJc w:val="left"/>
      <w:rPr>
        <w:rFonts w:hint="eastAsia"/>
      </w:rPr>
    </w:lvl>
  </w:abstractNum>
  <w:abstractNum w:abstractNumId="3">
    <w:nsid w:val="FFB8BC87"/>
    <w:multiLevelType w:val="singleLevel"/>
    <w:tmpl w:val="FFB8BC87"/>
    <w:lvl w:ilvl="0" w:tentative="0">
      <w:start w:val="2"/>
      <w:numFmt w:val="chineseCounting"/>
      <w:suff w:val="nothing"/>
      <w:lvlText w:val="（%1）"/>
      <w:lvlJc w:val="left"/>
      <w:rPr>
        <w:rFonts w:hint="eastAsia"/>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67E58"/>
    <w:rsid w:val="00035CCC"/>
    <w:rsid w:val="0009309C"/>
    <w:rsid w:val="00116AA1"/>
    <w:rsid w:val="00177DEC"/>
    <w:rsid w:val="00231071"/>
    <w:rsid w:val="00265331"/>
    <w:rsid w:val="003209FC"/>
    <w:rsid w:val="00331476"/>
    <w:rsid w:val="00373DE1"/>
    <w:rsid w:val="00395F2C"/>
    <w:rsid w:val="003A20F3"/>
    <w:rsid w:val="003B7571"/>
    <w:rsid w:val="003E0C06"/>
    <w:rsid w:val="00467E58"/>
    <w:rsid w:val="004D5D79"/>
    <w:rsid w:val="005534A6"/>
    <w:rsid w:val="0058624C"/>
    <w:rsid w:val="005F6170"/>
    <w:rsid w:val="00604698"/>
    <w:rsid w:val="00631628"/>
    <w:rsid w:val="006966BC"/>
    <w:rsid w:val="006B293C"/>
    <w:rsid w:val="006D60B4"/>
    <w:rsid w:val="006F53AA"/>
    <w:rsid w:val="00732658"/>
    <w:rsid w:val="00751D5D"/>
    <w:rsid w:val="007D385C"/>
    <w:rsid w:val="007D6EB9"/>
    <w:rsid w:val="007E7A09"/>
    <w:rsid w:val="007F5646"/>
    <w:rsid w:val="00804183"/>
    <w:rsid w:val="00843C06"/>
    <w:rsid w:val="008528BD"/>
    <w:rsid w:val="00861BBA"/>
    <w:rsid w:val="00896F5E"/>
    <w:rsid w:val="009117E9"/>
    <w:rsid w:val="009C0F78"/>
    <w:rsid w:val="009E70E2"/>
    <w:rsid w:val="00A05B1A"/>
    <w:rsid w:val="00A1283A"/>
    <w:rsid w:val="00A20BD7"/>
    <w:rsid w:val="00B70CE5"/>
    <w:rsid w:val="00C81023"/>
    <w:rsid w:val="00CA72C5"/>
    <w:rsid w:val="00D147E9"/>
    <w:rsid w:val="00D7132C"/>
    <w:rsid w:val="00DA5C06"/>
    <w:rsid w:val="00E0506A"/>
    <w:rsid w:val="00E22E01"/>
    <w:rsid w:val="00E854F4"/>
    <w:rsid w:val="00E94B81"/>
    <w:rsid w:val="00ED1FB1"/>
    <w:rsid w:val="00F42B96"/>
    <w:rsid w:val="00F778D5"/>
    <w:rsid w:val="00F91EB2"/>
    <w:rsid w:val="27B72A1B"/>
    <w:rsid w:val="57EF3759"/>
    <w:rsid w:val="A7E5E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rFonts w:ascii="Times New Roman" w:hAnsi="Times New Roman" w:eastAsia="宋体" w:cs="Times New Roman"/>
      <w:sz w:val="18"/>
      <w:szCs w:val="18"/>
    </w:rPr>
  </w:style>
  <w:style w:type="character" w:customStyle="1" w:styleId="8">
    <w:name w:val="页脚 Char"/>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282</Words>
  <Characters>1609</Characters>
  <Lines>13</Lines>
  <Paragraphs>3</Paragraphs>
  <TotalTime>0</TotalTime>
  <ScaleCrop>false</ScaleCrop>
  <LinksUpToDate>false</LinksUpToDate>
  <CharactersWithSpaces>1888</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2019-07-19T04:01:00Z</dcterms:created>
  <dc:creator>戈洪敏</dc:creator>
  <cp:lastModifiedBy>uos</cp:lastModifiedBy>
  <dcterms:modified xsi:type="dcterms:W3CDTF">2025-09-08T11:16:23Z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