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黑体" w:hAnsi="黑体" w:eastAsia="黑体"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国家市场</w:t>
      </w:r>
      <w:r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总局制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3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312" w:beforeLines="100" w:after="93" w:afterLines="30"/>
        <w:jc w:val="center"/>
        <w:rPr>
          <w:rFonts w:hint="eastAsia" w:ascii="Times New Roman" w:hAnsi="Times New Roman" w:eastAsia="方正书宋简体" w:cs="Times New Roman"/>
          <w:b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特种设备检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测</w:t>
      </w:r>
      <w:bookmarkStart w:id="0" w:name="_GoBack"/>
      <w:bookmarkEnd w:id="0"/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机构核准变更申请表</w:t>
      </w:r>
    </w:p>
    <w:tbl>
      <w:tblPr>
        <w:tblStyle w:val="29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67"/>
        <w:gridCol w:w="1220"/>
        <w:gridCol w:w="1386"/>
        <w:gridCol w:w="818"/>
        <w:gridCol w:w="1356"/>
        <w:gridCol w:w="299"/>
        <w:gridCol w:w="874"/>
        <w:gridCol w:w="167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86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变更项目</w:t>
            </w:r>
          </w:p>
        </w:tc>
        <w:tc>
          <w:tcPr>
            <w:tcW w:w="64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名称变更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机构住所变更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办公地址变更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vertAlign w:val="baseline"/>
                <w:lang w:val="en-US" w:eastAsia="zh-CN"/>
              </w:rPr>
              <w:t>试验场地变更</w:t>
            </w:r>
            <w:r>
              <w:rPr>
                <w:rFonts w:hint="eastAsia" w:hAnsi="宋体" w:cs="宋体"/>
                <w:color w:val="10243F" w:themeColor="text2" w:themeShade="8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vertAlign w:val="baseline"/>
                <w:lang w:val="en-US" w:eastAsia="zh-CN"/>
              </w:rPr>
              <w:t>校验场地变更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减少项目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减少漏磁内检测项目检测范围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变更原因</w:t>
            </w:r>
          </w:p>
        </w:tc>
        <w:tc>
          <w:tcPr>
            <w:tcW w:w="64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原许可（核准）证编号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颁发日期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变更后的具体内容</w:t>
            </w:r>
          </w:p>
        </w:tc>
        <w:tc>
          <w:tcPr>
            <w:tcW w:w="64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1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项目代号</w:t>
            </w: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原有核准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减少核准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90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gridSpan w:val="6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5" w:type="dxa"/>
            <w:gridSpan w:val="1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045" w:type="dxa"/>
            <w:gridSpan w:val="10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；聘用的检验检测人员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安全阀校验人员均为全职聘用人员，均履行了合法的聘用手续；获得核准证后我单位将持续保持满足核准条件。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104" w:hangingChars="28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6523" w:leftChars="992" w:hanging="4142" w:hangingChars="19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both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2611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18D0AE9"/>
    <w:rsid w:val="048760F2"/>
    <w:rsid w:val="05264C30"/>
    <w:rsid w:val="0528606D"/>
    <w:rsid w:val="063658EF"/>
    <w:rsid w:val="06DB2834"/>
    <w:rsid w:val="07126147"/>
    <w:rsid w:val="08630AB2"/>
    <w:rsid w:val="08E753B1"/>
    <w:rsid w:val="09C315DC"/>
    <w:rsid w:val="09EB0ED1"/>
    <w:rsid w:val="0CC06F69"/>
    <w:rsid w:val="0D5054C8"/>
    <w:rsid w:val="0ED463D8"/>
    <w:rsid w:val="0F8048A4"/>
    <w:rsid w:val="10723C3D"/>
    <w:rsid w:val="10F07ADA"/>
    <w:rsid w:val="122C4729"/>
    <w:rsid w:val="13B24416"/>
    <w:rsid w:val="146855F8"/>
    <w:rsid w:val="153A50FC"/>
    <w:rsid w:val="15C76EB2"/>
    <w:rsid w:val="172E30D6"/>
    <w:rsid w:val="18D30230"/>
    <w:rsid w:val="18F27B86"/>
    <w:rsid w:val="191A70DD"/>
    <w:rsid w:val="1C32396A"/>
    <w:rsid w:val="1C56042C"/>
    <w:rsid w:val="1E0208EF"/>
    <w:rsid w:val="1E0A6AF0"/>
    <w:rsid w:val="1EC2311D"/>
    <w:rsid w:val="1EF924FD"/>
    <w:rsid w:val="20382371"/>
    <w:rsid w:val="22443A0A"/>
    <w:rsid w:val="2483022C"/>
    <w:rsid w:val="26B333BC"/>
    <w:rsid w:val="26C97FF4"/>
    <w:rsid w:val="28CC4B91"/>
    <w:rsid w:val="29E02D8C"/>
    <w:rsid w:val="2A3E71D8"/>
    <w:rsid w:val="2C494727"/>
    <w:rsid w:val="2C6A0D15"/>
    <w:rsid w:val="2DF449B1"/>
    <w:rsid w:val="2EB532C1"/>
    <w:rsid w:val="2FBB7B31"/>
    <w:rsid w:val="2FFF78F5"/>
    <w:rsid w:val="309733E0"/>
    <w:rsid w:val="31385D65"/>
    <w:rsid w:val="319E4FA8"/>
    <w:rsid w:val="32DA7FA1"/>
    <w:rsid w:val="33FB1C78"/>
    <w:rsid w:val="34142C4F"/>
    <w:rsid w:val="359609A8"/>
    <w:rsid w:val="36B3674F"/>
    <w:rsid w:val="392576AC"/>
    <w:rsid w:val="3B0E5C90"/>
    <w:rsid w:val="3BF910A8"/>
    <w:rsid w:val="3D653EC4"/>
    <w:rsid w:val="3E5666FD"/>
    <w:rsid w:val="3E8B6203"/>
    <w:rsid w:val="3F067B5E"/>
    <w:rsid w:val="3F32667F"/>
    <w:rsid w:val="3F663DE3"/>
    <w:rsid w:val="420830BB"/>
    <w:rsid w:val="4286412E"/>
    <w:rsid w:val="436A5D90"/>
    <w:rsid w:val="438D20D6"/>
    <w:rsid w:val="444255B6"/>
    <w:rsid w:val="45A10D44"/>
    <w:rsid w:val="468635AE"/>
    <w:rsid w:val="46F54B62"/>
    <w:rsid w:val="478B4EA0"/>
    <w:rsid w:val="481B3E57"/>
    <w:rsid w:val="48531BE9"/>
    <w:rsid w:val="49EE407D"/>
    <w:rsid w:val="4ECD5D6B"/>
    <w:rsid w:val="4ED13FEC"/>
    <w:rsid w:val="4FAC0CFF"/>
    <w:rsid w:val="51906B62"/>
    <w:rsid w:val="53616702"/>
    <w:rsid w:val="53E2397B"/>
    <w:rsid w:val="554D37D6"/>
    <w:rsid w:val="56E10C5F"/>
    <w:rsid w:val="573A5440"/>
    <w:rsid w:val="580079D4"/>
    <w:rsid w:val="61550961"/>
    <w:rsid w:val="61F115C3"/>
    <w:rsid w:val="62344338"/>
    <w:rsid w:val="62812BEA"/>
    <w:rsid w:val="62AA0FF0"/>
    <w:rsid w:val="63443DB1"/>
    <w:rsid w:val="63956C12"/>
    <w:rsid w:val="63E73B41"/>
    <w:rsid w:val="65353D54"/>
    <w:rsid w:val="654A6A37"/>
    <w:rsid w:val="654E74BF"/>
    <w:rsid w:val="66174A0D"/>
    <w:rsid w:val="68896A60"/>
    <w:rsid w:val="693A4682"/>
    <w:rsid w:val="6D1A6A9A"/>
    <w:rsid w:val="6D60076F"/>
    <w:rsid w:val="6F194FCF"/>
    <w:rsid w:val="6FB839EA"/>
    <w:rsid w:val="71163687"/>
    <w:rsid w:val="76A80185"/>
    <w:rsid w:val="785A3165"/>
    <w:rsid w:val="788F00C3"/>
    <w:rsid w:val="78A27E89"/>
    <w:rsid w:val="7950014D"/>
    <w:rsid w:val="7AC1208A"/>
    <w:rsid w:val="7D227D92"/>
    <w:rsid w:val="7D9571CC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qFormat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  <w:style w:type="paragraph" w:customStyle="1" w:styleId="92">
    <w:name w:val="示例内容"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429</Words>
  <Characters>429</Characters>
  <Lines>149</Lines>
  <Paragraphs>42</Paragraphs>
  <TotalTime>4</TotalTime>
  <ScaleCrop>false</ScaleCrop>
  <LinksUpToDate>false</LinksUpToDate>
  <CharactersWithSpaces>588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2022-08-28T21:59:27Z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63DB3047D62F43A2B4E4CA8073AE44B8</vt:lpwstr>
  </property>
</Properties>
</file>