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bookmarkStart w:id="0" w:name="_GoBack"/>
            <w:bookmarkEnd w:id="0"/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  <w:lang w:eastAsia="zh-CN"/>
              </w:rPr>
              <w:t>测试特种设备检测机构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18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00"/>
        <w:gridCol w:w="1742"/>
        <w:gridCol w:w="17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二、申请项目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无损检测项目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电梯检测项目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安全阀校验项目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项目代码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首次核准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原有核准</w:t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增项核准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937" w:type="dxa"/>
            <w:gridSpan w:val="5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944" w:hangingChars="28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7093" w:leftChars="992" w:hanging="4712" w:hangingChars="19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2"/>
        <w:gridCol w:w="414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从事检测工作的分公司或者事业单位设置的分支机构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检测项目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场地地址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67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281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六、人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数量(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脉冲反射法超声检测（高级)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数字成像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(D)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衍射时差法超声检测(中级)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TOFDⅡ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相控阵检测超声检测(中级)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漏磁检测(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MFL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机电设备高级检验师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GS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-JD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Y-DT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锅炉压力容器压力管道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S-GL、S-RQ、S-GD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34"/>
        <w:gridCol w:w="2977"/>
        <w:gridCol w:w="1984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2323465</wp:posOffset>
                      </wp:positionH>
                      <wp:positionV relativeFrom="paragraph">
                        <wp:posOffset>9143365</wp:posOffset>
                      </wp:positionV>
                      <wp:extent cx="1524000" cy="388620"/>
                      <wp:effectExtent l="0" t="0" r="0" b="0"/>
                      <wp:wrapNone/>
                      <wp:docPr id="1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3" o:spid="_x0000_s1026" o:spt="1" style="position:absolute;left:0pt;margin-left:182.95pt;margin-top:719.95pt;height:30.6pt;width:120pt;z-index:251659264;mso-width-relative:page;mso-height-relative:page;" filled="f" stroked="f" coordsize="21600,21600" o:gfxdata="UEsDBAoAAAAAAIdO4kAAAAAAAAAAAAAAAAAEAAAAZHJzL1BLAwQUAAAACACHTuJAH18ZDNwAAAAN&#10;AQAADwAAAGRycy9kb3ducmV2LnhtbE2PQU/CQBCF7yb+h82YeDGyW5FGarccSIzEkBCLcl7asW3s&#10;zpbu0uK/ZzjJbea9lzffpIuTbcWAvW8caYgmCgRS4cqGKg1f27fHFxA+GCpN6wg1/KGHRXZ7k5qk&#10;dCN94pCHSnAJ+cRoqEPoEil9UaM1fuI6JPZ+XG9N4LWvZNmbkcttK5+UiqU1DfGF2nS4rLH4zY9W&#10;w1hsht12/S43D7uVo8PqsMy/P7S+v4vUK4iAp/Afhgs+o0PGTHt3pNKLVsM0ns05ysbzdM4TR2J1&#10;kfYszVQUgcxSef1FdgZQSwMEFAAAAAgAh07iQCQdwaMDAgAACgQAAA4AAABkcnMvZTJvRG9jLnht&#10;bK1TwW7bMAy9D9g/CLovttO0y4w4Rdegw4CuK9D2AxRZjoVZokYpsbOvHyWnWdpdeuhFkETq8b1H&#10;anE5mI7tFHoNtuLFJOdMWQm1tpuKPz3efJpz5oOwtejAqorvleeXy48fFr0r1RRa6GqFjECsL3tX&#10;8TYEV2aZl60ywk/AKUvBBtCIQEfcZDWKntBNl03z/CLrAWuHIJX3dLsag/yAiG8BhKbRUq1Abo2y&#10;YURF1YlAknyrnefLxLZplAw/m8arwLqKk9KQVipC+3Vcs+VClBsUrtXyQEG8hcIrTUZoS0WPUCsR&#10;BNui/g/KaIngoQkTCSYbhSRHSEWRv/LmoRVOJS1ktXdH0/37wcq73T0yXdMkcGaFoYY/qiGwrzCw&#10;s+hO73xJSQ/uHqM+725B/vLMwnUr7EZdIULfKlETpyLmZy8exIOnp2zd/4CawMU2QDJqaNBEQLKA&#10;Dakf+2M/IgFJl8X5dJbn1CpJsbP5/GKaGpaJ8vm1Qx++KTAsbiqO1O+ELna3PkQ2onxOicUs3Oiu&#10;Sz3v7IsLSow3iX0kPAoPw3o4eLCGek86EMYRog9EmxbwD2c9jU/F/e+tQMVZ992SF1+K2SzOWzrM&#10;zj8Tc4ankfVpRFhJUBUPnI3b6zDO6Nah3rRUqUiyLFyRf41O0qK3I6sDbxqRpPgwznEGT88p698X&#10;Xv4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18ZDNwAAAANAQAADwAAAAAAAAABACAAAAAiAAAA&#10;ZHJzL2Rvd25yZXYueG1sUEsBAhQAFAAAAAgAh07iQCQdwaMDAgAACgQAAA4AAAAAAAAAAQAgAAAA&#10;KwEAAGRycy9lMm9Eb2MueG1sUEsFBgAAAAAGAAYAWQEAAKA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全职持证人员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公民身份号码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持证项目及级别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李四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310000000000002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......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eastAsia="方正书宋简体"/>
          <w:bCs/>
          <w:color w:val="000000" w:themeColor="text1"/>
          <w:spacing w:val="4"/>
          <w:sz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:sz w:val="2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370"/>
        <w:gridCol w:w="2757"/>
        <w:gridCol w:w="1559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八、主要检测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套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XXG-3005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XXG-2505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个人射线报警器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CATCH-1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超声波探伤仪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CTS-9006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 ...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46"/>
        <w:gridCol w:w="87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特种设备检测机构核准</w:t>
            </w:r>
            <w:r>
              <w:rPr>
                <w:rFonts w:hint="eastAsia"/>
                <w:bCs/>
                <w:sz w:val="24"/>
              </w:rPr>
              <w:t>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9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Word文档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企业法人营业执照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3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质量手册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156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Pdf文档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4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持证</w:t>
            </w:r>
            <w:r>
              <w:rPr>
                <w:rFonts w:hint="eastAsia"/>
                <w:bCs/>
                <w:sz w:val="24"/>
                <w:lang w:val="en-US" w:eastAsia="zh-CN"/>
              </w:rPr>
              <w:t>检测人</w:t>
            </w:r>
            <w:r>
              <w:rPr>
                <w:rFonts w:hint="eastAsia"/>
                <w:bCs/>
                <w:sz w:val="24"/>
              </w:rPr>
              <w:t>员证书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十、其他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5264C30"/>
    <w:rsid w:val="063658EF"/>
    <w:rsid w:val="06DB2834"/>
    <w:rsid w:val="09EB0ED1"/>
    <w:rsid w:val="0CC06F69"/>
    <w:rsid w:val="0D5054C8"/>
    <w:rsid w:val="10723C3D"/>
    <w:rsid w:val="122C4729"/>
    <w:rsid w:val="13B24416"/>
    <w:rsid w:val="153A50FC"/>
    <w:rsid w:val="172E30D6"/>
    <w:rsid w:val="18D30230"/>
    <w:rsid w:val="18F27B86"/>
    <w:rsid w:val="191A70DD"/>
    <w:rsid w:val="1C32396A"/>
    <w:rsid w:val="1E0208EF"/>
    <w:rsid w:val="1E0A6AF0"/>
    <w:rsid w:val="1EC2311D"/>
    <w:rsid w:val="1EF924FD"/>
    <w:rsid w:val="26C97FF4"/>
    <w:rsid w:val="28CC4B91"/>
    <w:rsid w:val="29E02D8C"/>
    <w:rsid w:val="2A3E71D8"/>
    <w:rsid w:val="2C494727"/>
    <w:rsid w:val="2DF449B1"/>
    <w:rsid w:val="2EB532C1"/>
    <w:rsid w:val="2FBB7B31"/>
    <w:rsid w:val="2FFF78F5"/>
    <w:rsid w:val="31385D65"/>
    <w:rsid w:val="319E4FA8"/>
    <w:rsid w:val="34142C4F"/>
    <w:rsid w:val="359609A8"/>
    <w:rsid w:val="3B0E5C90"/>
    <w:rsid w:val="3D270992"/>
    <w:rsid w:val="3F067B5E"/>
    <w:rsid w:val="420830BB"/>
    <w:rsid w:val="436A5D90"/>
    <w:rsid w:val="438D20D6"/>
    <w:rsid w:val="478B4EA0"/>
    <w:rsid w:val="481B3E57"/>
    <w:rsid w:val="4FAC0CFF"/>
    <w:rsid w:val="53616702"/>
    <w:rsid w:val="53E2397B"/>
    <w:rsid w:val="573A5440"/>
    <w:rsid w:val="580079D4"/>
    <w:rsid w:val="61F115C3"/>
    <w:rsid w:val="62812BEA"/>
    <w:rsid w:val="62AA0FF0"/>
    <w:rsid w:val="63443DB1"/>
    <w:rsid w:val="63956C12"/>
    <w:rsid w:val="63E73B41"/>
    <w:rsid w:val="65353D54"/>
    <w:rsid w:val="654E74BF"/>
    <w:rsid w:val="66174A0D"/>
    <w:rsid w:val="68896A60"/>
    <w:rsid w:val="6F194FCF"/>
    <w:rsid w:val="71163687"/>
    <w:rsid w:val="76A80185"/>
    <w:rsid w:val="785A3165"/>
    <w:rsid w:val="7950014D"/>
    <w:rsid w:val="7AC1208A"/>
    <w:rsid w:val="7D227D92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1065</Words>
  <Characters>1331</Characters>
  <Lines>149</Lines>
  <Paragraphs>42</Paragraphs>
  <TotalTime>0</TotalTime>
  <ScaleCrop>false</ScaleCrop>
  <LinksUpToDate>false</LinksUpToDate>
  <CharactersWithSpaces>1459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2022-08-28T21:55:01Z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