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2" w:lineRule="exact"/>
        <w:ind w:firstLine="480" w:firstLineChars="200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附录3</w:t>
      </w:r>
    </w:p>
    <w:p>
      <w:pPr>
        <w:rPr>
          <w:rFonts w:ascii="黑体" w:eastAsia="仿宋_GB2312"/>
          <w:sz w:val="24"/>
        </w:rPr>
      </w:pPr>
    </w:p>
    <w:p>
      <w:pPr>
        <w:wordWrap w:val="0"/>
        <w:ind w:firstLine="4480" w:firstLineChars="160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受理编号</w:t>
      </w:r>
      <w:r>
        <w:rPr>
          <w:rFonts w:eastAsia="仿宋_GB2312"/>
          <w:sz w:val="28"/>
        </w:rPr>
        <w:t xml:space="preserve"> </w:t>
      </w:r>
      <w:r>
        <w:rPr>
          <w:rFonts w:hint="eastAsia" w:eastAsia="仿宋_GB2312"/>
          <w:sz w:val="28"/>
        </w:rPr>
        <w:t>：</w:t>
      </w:r>
      <w:r>
        <w:rPr>
          <w:rFonts w:eastAsia="仿宋_GB2312"/>
          <w:sz w:val="28"/>
        </w:rPr>
        <w:t xml:space="preserve">  </w:t>
      </w:r>
      <w:r>
        <w:rPr>
          <w:rFonts w:hint="eastAsia" w:eastAsia="仿宋_GB2312"/>
          <w:sz w:val="28"/>
        </w:rPr>
        <w:t xml:space="preserve"> </w:t>
      </w:r>
      <w:r>
        <w:rPr>
          <w:rFonts w:eastAsia="仿宋_GB2312"/>
          <w:sz w:val="28"/>
        </w:rPr>
        <w:t xml:space="preserve"> </w:t>
      </w:r>
    </w:p>
    <w:p>
      <w:pPr>
        <w:wordWrap w:val="0"/>
        <w:ind w:firstLine="1960" w:firstLineChars="700"/>
        <w:rPr>
          <w:rFonts w:eastAsia="仿宋_GB2312"/>
          <w:b/>
          <w:sz w:val="44"/>
        </w:rPr>
      </w:pPr>
      <w:r>
        <w:rPr>
          <w:rFonts w:hint="eastAsia" w:eastAsia="仿宋_GB2312"/>
          <w:sz w:val="28"/>
        </w:rPr>
        <w:t>（常见错误：未在线填写，无系统自动生成的编号）</w:t>
      </w:r>
      <w:r>
        <w:rPr>
          <w:rFonts w:eastAsia="仿宋_GB2312"/>
          <w:sz w:val="28"/>
        </w:rPr>
        <w:t xml:space="preserve">     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上海市药品零售连锁企业开办申请表</w:t>
      </w:r>
    </w:p>
    <w:p>
      <w:pPr>
        <w:tabs>
          <w:tab w:val="left" w:pos="7560"/>
        </w:tabs>
        <w:rPr>
          <w:rFonts w:eastAsia="仿宋_GB2312"/>
          <w:b/>
          <w:sz w:val="32"/>
        </w:rPr>
      </w:pPr>
    </w:p>
    <w:p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hint="eastAsia" w:eastAsia="仿宋_GB2312"/>
          <w:sz w:val="30"/>
        </w:rPr>
        <w:t>企</w:t>
      </w:r>
      <w:r>
        <w:rPr>
          <w:rFonts w:eastAsia="仿宋_GB2312"/>
          <w:sz w:val="30"/>
        </w:rPr>
        <w:t xml:space="preserve"> </w:t>
      </w:r>
      <w:r>
        <w:rPr>
          <w:rFonts w:hint="eastAsia" w:eastAsia="仿宋_GB2312"/>
          <w:sz w:val="30"/>
        </w:rPr>
        <w:t>业</w:t>
      </w:r>
      <w:r>
        <w:rPr>
          <w:rFonts w:eastAsia="仿宋_GB2312"/>
          <w:sz w:val="30"/>
        </w:rPr>
        <w:t xml:space="preserve"> </w:t>
      </w:r>
      <w:r>
        <w:rPr>
          <w:rFonts w:hint="eastAsia" w:eastAsia="仿宋_GB2312"/>
          <w:sz w:val="30"/>
        </w:rPr>
        <w:t>名</w:t>
      </w:r>
      <w:r>
        <w:rPr>
          <w:rFonts w:eastAsia="仿宋_GB2312"/>
          <w:sz w:val="30"/>
        </w:rPr>
        <w:t xml:space="preserve"> </w:t>
      </w:r>
      <w:r>
        <w:rPr>
          <w:rFonts w:hint="eastAsia" w:eastAsia="仿宋_GB2312"/>
          <w:sz w:val="30"/>
        </w:rPr>
        <w:t>称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28"/>
          <w:u w:val="single"/>
        </w:rPr>
        <w:t xml:space="preserve">               </w:t>
      </w:r>
      <w:r>
        <w:rPr>
          <w:rFonts w:eastAsia="仿宋_GB2312"/>
          <w:sz w:val="30"/>
          <w:u w:val="single"/>
        </w:rPr>
        <w:t xml:space="preserve">                     </w:t>
      </w:r>
    </w:p>
    <w:p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hint="eastAsia" w:eastAsia="仿宋_GB2312"/>
          <w:sz w:val="30"/>
        </w:rPr>
        <w:t>法定代表人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</w:t>
      </w:r>
      <w:r>
        <w:rPr>
          <w:rFonts w:hint="eastAsia" w:eastAsia="仿宋_GB2312"/>
          <w:sz w:val="30"/>
          <w:u w:val="single"/>
        </w:rPr>
        <w:t xml:space="preserve">        </w:t>
      </w:r>
      <w:r>
        <w:rPr>
          <w:rFonts w:eastAsia="仿宋_GB2312"/>
          <w:sz w:val="30"/>
          <w:u w:val="single"/>
        </w:rPr>
        <w:t xml:space="preserve">                     </w:t>
      </w:r>
    </w:p>
    <w:p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hint="eastAsia" w:eastAsia="仿宋_GB2312"/>
          <w:sz w:val="30"/>
        </w:rPr>
        <w:t>企业负责人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  </w:t>
      </w:r>
      <w:r>
        <w:rPr>
          <w:rFonts w:hint="eastAsia" w:eastAsia="仿宋_GB2312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               </w:t>
      </w:r>
    </w:p>
    <w:p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hint="eastAsia" w:eastAsia="仿宋_GB2312"/>
          <w:sz w:val="30"/>
        </w:rPr>
        <w:t>企业通讯地址</w:t>
      </w:r>
      <w:r>
        <w:rPr>
          <w:rFonts w:eastAsia="仿宋_GB2312"/>
          <w:sz w:val="30"/>
        </w:rPr>
        <w:tab/>
      </w:r>
      <w:r>
        <w:rPr>
          <w:rFonts w:eastAsia="仿宋_GB2312"/>
          <w:sz w:val="30"/>
        </w:rPr>
        <w:t xml:space="preserve">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hint="eastAsia" w:eastAsia="仿宋_GB2312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 xml:space="preserve">         </w:t>
      </w:r>
      <w:r>
        <w:rPr>
          <w:rFonts w:hint="eastAsia" w:eastAsia="仿宋_GB2312"/>
          <w:sz w:val="30"/>
        </w:rPr>
        <w:t>邮编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hint="eastAsia" w:eastAsia="仿宋_GB2312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</w:t>
      </w:r>
    </w:p>
    <w:p>
      <w:pPr>
        <w:tabs>
          <w:tab w:val="left" w:pos="270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>联</w:t>
      </w:r>
      <w:r>
        <w:rPr>
          <w:rFonts w:eastAsia="仿宋_GB2312"/>
          <w:sz w:val="30"/>
        </w:rPr>
        <w:t xml:space="preserve">  </w:t>
      </w:r>
      <w:r>
        <w:rPr>
          <w:rFonts w:hint="eastAsia" w:eastAsia="仿宋_GB2312"/>
          <w:sz w:val="30"/>
        </w:rPr>
        <w:t>系</w:t>
      </w:r>
      <w:r>
        <w:rPr>
          <w:rFonts w:eastAsia="仿宋_GB2312"/>
          <w:sz w:val="30"/>
        </w:rPr>
        <w:t xml:space="preserve">  </w:t>
      </w:r>
      <w:r>
        <w:rPr>
          <w:rFonts w:hint="eastAsia" w:eastAsia="仿宋_GB2312"/>
          <w:sz w:val="30"/>
        </w:rPr>
        <w:t>人</w:t>
      </w:r>
      <w:r>
        <w:rPr>
          <w:rFonts w:eastAsia="仿宋_GB2312"/>
          <w:sz w:val="30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hint="eastAsia" w:eastAsia="仿宋_GB2312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</w:rPr>
        <w:t>联系电话</w:t>
      </w:r>
      <w:r>
        <w:rPr>
          <w:rFonts w:eastAsia="仿宋_GB2312"/>
          <w:sz w:val="30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   </w:t>
      </w:r>
    </w:p>
    <w:p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>申</w:t>
      </w:r>
      <w:r>
        <w:rPr>
          <w:rFonts w:eastAsia="仿宋_GB2312"/>
          <w:sz w:val="30"/>
        </w:rPr>
        <w:t xml:space="preserve"> </w:t>
      </w:r>
      <w:r>
        <w:rPr>
          <w:rFonts w:hint="eastAsia" w:eastAsia="仿宋_GB2312"/>
          <w:sz w:val="30"/>
        </w:rPr>
        <w:t>请</w:t>
      </w:r>
      <w:r>
        <w:rPr>
          <w:rFonts w:eastAsia="仿宋_GB2312"/>
          <w:sz w:val="30"/>
        </w:rPr>
        <w:t xml:space="preserve"> </w:t>
      </w:r>
      <w:r>
        <w:rPr>
          <w:rFonts w:hint="eastAsia" w:eastAsia="仿宋_GB2312"/>
          <w:sz w:val="30"/>
        </w:rPr>
        <w:t>日</w:t>
      </w:r>
      <w:r>
        <w:rPr>
          <w:rFonts w:eastAsia="仿宋_GB2312"/>
          <w:sz w:val="30"/>
        </w:rPr>
        <w:t xml:space="preserve"> </w:t>
      </w:r>
      <w:r>
        <w:rPr>
          <w:rFonts w:hint="eastAsia" w:eastAsia="仿宋_GB2312"/>
          <w:sz w:val="30"/>
        </w:rPr>
        <w:t>期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hint="eastAsia" w:eastAsia="仿宋_GB2312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hint="eastAsia" w:eastAsia="仿宋_GB2312"/>
          <w:sz w:val="30"/>
        </w:rPr>
        <w:t>年</w:t>
      </w:r>
      <w:r>
        <w:rPr>
          <w:rFonts w:eastAsia="仿宋_GB2312"/>
          <w:sz w:val="30"/>
        </w:rPr>
        <w:t xml:space="preserve">  </w:t>
      </w:r>
      <w:r>
        <w:rPr>
          <w:rFonts w:hint="eastAsia" w:eastAsia="仿宋_GB2312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</w:rPr>
        <w:t>月</w:t>
      </w:r>
      <w:r>
        <w:rPr>
          <w:rFonts w:hint="eastAsia" w:eastAsia="仿宋_GB2312"/>
          <w:sz w:val="30"/>
          <w:u w:val="single"/>
        </w:rPr>
        <w:t xml:space="preserve">   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</w:rPr>
        <w:t>日</w:t>
      </w:r>
      <w:r>
        <w:rPr>
          <w:rFonts w:eastAsia="仿宋_GB2312"/>
          <w:sz w:val="30"/>
        </w:rPr>
        <w:t xml:space="preserve"> </w:t>
      </w:r>
    </w:p>
    <w:p>
      <w:pPr>
        <w:jc w:val="center"/>
        <w:rPr>
          <w:rFonts w:eastAsia="仿宋_GB2312"/>
          <w:sz w:val="30"/>
        </w:rPr>
      </w:pPr>
    </w:p>
    <w:p>
      <w:pPr>
        <w:jc w:val="center"/>
        <w:rPr>
          <w:rFonts w:eastAsia="仿宋_GB2312"/>
          <w:sz w:val="30"/>
        </w:rPr>
      </w:pPr>
    </w:p>
    <w:p>
      <w:pPr>
        <w:jc w:val="center"/>
        <w:rPr>
          <w:rFonts w:eastAsia="仿宋_GB2312"/>
          <w:sz w:val="30"/>
        </w:rPr>
      </w:pPr>
    </w:p>
    <w:p>
      <w:pPr>
        <w:jc w:val="center"/>
        <w:rPr>
          <w:rFonts w:eastAsia="仿宋_GB2312"/>
          <w:sz w:val="24"/>
        </w:rPr>
      </w:pPr>
      <w:r>
        <w:rPr>
          <w:rFonts w:hint="eastAsia" w:eastAsia="仿宋_GB2312"/>
          <w:sz w:val="30"/>
        </w:rPr>
        <w:t>上海市药品监督管理局制</w:t>
      </w:r>
    </w:p>
    <w:p>
      <w:pPr>
        <w:rPr>
          <w:rFonts w:eastAsia="仿宋_GB2312"/>
        </w:rPr>
      </w:pPr>
      <w:r>
        <w:rPr>
          <w:rFonts w:eastAsia="仿宋_GB2312"/>
          <w:spacing w:val="120"/>
          <w:sz w:val="32"/>
        </w:rPr>
        <w:br w:type="page"/>
      </w:r>
    </w:p>
    <w:tbl>
      <w:tblPr>
        <w:tblStyle w:val="3"/>
        <w:tblW w:w="8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48"/>
        <w:gridCol w:w="852"/>
        <w:gridCol w:w="422"/>
        <w:gridCol w:w="613"/>
        <w:gridCol w:w="238"/>
        <w:gridCol w:w="6"/>
        <w:gridCol w:w="705"/>
        <w:gridCol w:w="139"/>
        <w:gridCol w:w="709"/>
        <w:gridCol w:w="286"/>
        <w:gridCol w:w="329"/>
        <w:gridCol w:w="520"/>
        <w:gridCol w:w="34"/>
        <w:gridCol w:w="173"/>
        <w:gridCol w:w="108"/>
        <w:gridCol w:w="394"/>
        <w:gridCol w:w="626"/>
        <w:gridCol w:w="297"/>
        <w:gridCol w:w="82"/>
        <w:gridCol w:w="8"/>
        <w:gridCol w:w="7"/>
        <w:gridCol w:w="701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开办企业全称</w:t>
            </w: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</w:t>
            </w: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零售企业门店数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40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经济性质</w:t>
            </w:r>
          </w:p>
        </w:tc>
        <w:tc>
          <w:tcPr>
            <w:tcW w:w="658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如：法人独资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9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企业注册地址</w:t>
            </w:r>
          </w:p>
        </w:tc>
        <w:tc>
          <w:tcPr>
            <w:tcW w:w="24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邮编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药品仓库地址1</w:t>
            </w:r>
          </w:p>
        </w:tc>
        <w:tc>
          <w:tcPr>
            <w:tcW w:w="24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邮编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9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法定代表人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企业负责人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（大专以上）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质量负责人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执业药师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95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拟申请经营范围</w:t>
            </w:r>
          </w:p>
        </w:tc>
        <w:tc>
          <w:tcPr>
            <w:tcW w:w="658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从业人员情况</w:t>
            </w:r>
          </w:p>
        </w:tc>
        <w:tc>
          <w:tcPr>
            <w:tcW w:w="13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总人数</w:t>
            </w:r>
          </w:p>
        </w:tc>
        <w:tc>
          <w:tcPr>
            <w:tcW w:w="3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其中药学技术人员</w:t>
            </w:r>
          </w:p>
        </w:tc>
        <w:tc>
          <w:tcPr>
            <w:tcW w:w="21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相关专业人员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执业药师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药师以上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药师</w:t>
            </w:r>
          </w:p>
        </w:tc>
        <w:tc>
          <w:tcPr>
            <w:tcW w:w="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药士</w:t>
            </w:r>
          </w:p>
        </w:tc>
        <w:tc>
          <w:tcPr>
            <w:tcW w:w="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等级工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初级职称以上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初级职称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企业投资主体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投资主体名称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国别</w:t>
            </w:r>
          </w:p>
        </w:tc>
        <w:tc>
          <w:tcPr>
            <w:tcW w:w="14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省市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投资额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比例</w:t>
            </w:r>
            <w:r>
              <w:rPr>
                <w:rFonts w:eastAsia="仿宋_GB2312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8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上级主管单位</w:t>
            </w:r>
          </w:p>
        </w:tc>
        <w:tc>
          <w:tcPr>
            <w:tcW w:w="57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9" w:hRule="atLeast"/>
          <w:jc w:val="center"/>
        </w:trPr>
        <w:tc>
          <w:tcPr>
            <w:tcW w:w="853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需要说明的主要问题：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质量管理验收养护人员情况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岗位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技术职称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从事医药工作年限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质量负责人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常见错误：非相关专业</w:t>
            </w: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hint="eastAsia" w:eastAsia="仿宋_GB2312"/>
                <w:sz w:val="24"/>
              </w:rPr>
              <w:t>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质量机构负责人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大专以上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hint="eastAsia" w:eastAsia="仿宋_GB2312"/>
                <w:sz w:val="24"/>
              </w:rPr>
              <w:t>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验收员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场地设施设备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区域划分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使用面积（</w:t>
            </w:r>
            <w:r>
              <w:rPr>
                <w:rFonts w:eastAsia="仿宋_GB2312"/>
                <w:sz w:val="24"/>
              </w:rPr>
              <w:t>m2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营业和办公场所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（常见错误：漏填）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配送中心</w:t>
            </w: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常温库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阴凉库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冷库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中药饮片专库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特殊药品库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其他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药品配送中心总面积</w:t>
            </w:r>
          </w:p>
        </w:tc>
        <w:tc>
          <w:tcPr>
            <w:tcW w:w="50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  <w:tc>
          <w:tcPr>
            <w:tcW w:w="700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53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药品零售连锁企业下属门店名单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序号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名称</w:t>
            </w: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地址</w:t>
            </w: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联系人</w:t>
            </w: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（常见错误：原址重组的门店，用原名称，应当填新筹建名称）</w:t>
            </w: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（同上）</w:t>
            </w: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（同上）</w:t>
            </w: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</w:tc>
        <w:tc>
          <w:tcPr>
            <w:tcW w:w="700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本企业承诺对以上填写的内容真实性、完整性负责，企业将严格依照国家的法律、法规和规章行事，若有违反，依法承担一切法律责任。</w:t>
            </w:r>
          </w:p>
          <w:p>
            <w:pPr>
              <w:spacing w:line="360" w:lineRule="auto"/>
              <w:ind w:firstLine="2880" w:firstLineChars="12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拟建企业法定代表人（签名）</w:t>
            </w:r>
          </w:p>
          <w:p>
            <w:pPr>
              <w:spacing w:line="360" w:lineRule="auto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ordWrap w:val="0"/>
        <w:ind w:firstLine="5040" w:firstLineChars="2400"/>
        <w:rPr>
          <w:rFonts w:hint="eastAsia" w:eastAsia="仿宋_GB231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一、基本信息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（一）申请人</w:t>
      </w:r>
    </w:p>
    <w:p>
      <w:pPr>
        <w:widowControl/>
        <w:shd w:val="clear" w:color="auto" w:fill="FFFFFF"/>
        <w:spacing w:line="560" w:lineRule="exact"/>
        <w:ind w:firstLine="48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楷体_GB2312" w:eastAsia="楷体_GB2312"/>
          <w:b/>
          <w:i/>
          <w:sz w:val="24"/>
        </w:rPr>
        <w:t>（以下内容为二选一）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□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申请人为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自然人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□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申请人为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非法人组织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统一社会信用代码：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（二）委托代理人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（三）行政机关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>上海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  <w:lang w:eastAsia="zh-CN"/>
        </w:rPr>
        <w:t>市药品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联系方式：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2"/>
          <w:szCs w:val="32"/>
        </w:rPr>
        <w:t>二、行政机关告知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（一）证明事项名称：</w:t>
      </w:r>
      <w:r>
        <w:rPr>
          <w:rFonts w:ascii="仿宋" w:hAnsi="仿宋" w:eastAsia="仿宋"/>
          <w:sz w:val="28"/>
          <w:szCs w:val="28"/>
          <w:u w:val="single"/>
        </w:rPr>
        <w:t>企业、企业法定代表人或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主要</w:t>
      </w:r>
      <w:r>
        <w:rPr>
          <w:rFonts w:ascii="仿宋" w:hAnsi="仿宋" w:eastAsia="仿宋"/>
          <w:sz w:val="28"/>
          <w:szCs w:val="28"/>
          <w:u w:val="single"/>
        </w:rPr>
        <w:t>负责人、质量管理负责人无《药品管理法》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禁止从事药品生产经营活动的</w:t>
      </w:r>
      <w:r>
        <w:rPr>
          <w:rFonts w:ascii="仿宋" w:hAnsi="仿宋" w:eastAsia="仿宋"/>
          <w:sz w:val="28"/>
          <w:szCs w:val="28"/>
          <w:u w:val="single"/>
        </w:rPr>
        <w:t>情形</w:t>
      </w:r>
      <w:r>
        <w:rPr>
          <w:rFonts w:hint="eastAsia" w:ascii="仿宋" w:hAnsi="仿宋" w:eastAsia="仿宋"/>
          <w:sz w:val="28"/>
          <w:szCs w:val="28"/>
          <w:u w:val="single"/>
        </w:rPr>
        <w:t>证明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（二）政务事项名称（证明用途）：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eastAsia="zh-CN"/>
        </w:rPr>
        <w:t>连锁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企业申请药品经营许可证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（三）设定证明的依据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《药品经营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和使用质量监督管理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办法》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eastAsia="zh-CN"/>
        </w:rPr>
        <w:t>第八条、第十条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规定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企业、企业法定代表人、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主要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负责人、质量负责人无</w:t>
      </w:r>
      <w:r>
        <w:rPr>
          <w:rFonts w:ascii="仿宋" w:hAnsi="仿宋" w:eastAsia="仿宋"/>
          <w:sz w:val="28"/>
          <w:szCs w:val="28"/>
          <w:u w:val="single"/>
        </w:rPr>
        <w:t>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</w:t>
      </w:r>
      <w:r>
        <w:rPr>
          <w:rFonts w:ascii="仿宋" w:hAnsi="仿宋" w:eastAsia="仿宋"/>
          <w:sz w:val="28"/>
          <w:szCs w:val="28"/>
          <w:u w:val="single"/>
        </w:rPr>
        <w:t>的情形</w:t>
      </w:r>
      <w:r>
        <w:rPr>
          <w:rFonts w:hint="eastAsia" w:ascii="仿宋" w:hAnsi="仿宋" w:eastAsia="仿宋"/>
          <w:sz w:val="28"/>
          <w:szCs w:val="28"/>
          <w:u w:val="single"/>
        </w:rPr>
        <w:t>证明。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（四）证明的内容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</w:t>
      </w:r>
      <w:r>
        <w:rPr>
          <w:rFonts w:ascii="仿宋" w:hAnsi="仿宋" w:eastAsia="仿宋"/>
          <w:sz w:val="28"/>
          <w:szCs w:val="28"/>
          <w:u w:val="single"/>
        </w:rPr>
        <w:t>企业、企业法定代表人或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主要</w:t>
      </w:r>
      <w:r>
        <w:rPr>
          <w:rFonts w:ascii="仿宋" w:hAnsi="仿宋" w:eastAsia="仿宋"/>
          <w:sz w:val="28"/>
          <w:szCs w:val="28"/>
          <w:u w:val="single"/>
        </w:rPr>
        <w:t>负责人、质量管理负责人无《药品管理法》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</w:t>
      </w:r>
      <w:r>
        <w:rPr>
          <w:rFonts w:ascii="仿宋" w:hAnsi="仿宋" w:eastAsia="仿宋"/>
          <w:sz w:val="28"/>
          <w:szCs w:val="28"/>
          <w:u w:val="single"/>
        </w:rPr>
        <w:t>的情形</w:t>
      </w:r>
      <w:r>
        <w:rPr>
          <w:rFonts w:hint="eastAsia" w:ascii="仿宋" w:hAnsi="仿宋" w:eastAsia="仿宋"/>
          <w:sz w:val="28"/>
          <w:szCs w:val="28"/>
          <w:u w:val="single"/>
        </w:rPr>
        <w:t>证明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（五）告知承诺适用对象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本证明事项为必须实行告知承诺制的证明事项。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（六）承诺的方式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本证明事项必须由申请人作出承诺，不可代为承诺。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（七）承诺的效力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（八）不实承诺的责任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三、申请人承诺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申请人现作出下列承诺：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（一）已经知晓行政机关告知的全部内容；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>
      <w:pPr>
        <w:widowControl/>
        <w:shd w:val="clear" w:color="auto" w:fill="FFFFFF"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本单位企业、企业法定代表人、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主要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负责人、质量负责人无</w:t>
      </w:r>
      <w:r>
        <w:rPr>
          <w:rFonts w:ascii="仿宋" w:hAnsi="仿宋" w:eastAsia="仿宋"/>
          <w:sz w:val="28"/>
          <w:szCs w:val="28"/>
          <w:u w:val="single"/>
        </w:rPr>
        <w:t>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禁止从事药品生产经营活动的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情形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（三）愿意承担不实承诺的法律责任；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（四）本告知承诺文书中填写的基本信息真实、准确；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（五）上述承诺是申请人真实的意思表示。</w:t>
      </w:r>
    </w:p>
    <w:tbl>
      <w:tblPr>
        <w:tblStyle w:val="3"/>
        <w:tblW w:w="90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6" w:type="dxa"/>
          </w:tcPr>
          <w:p>
            <w:pPr>
              <w:widowControl/>
              <w:spacing w:line="4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申请人签名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盖章：</w:t>
            </w: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日期：年月日</w:t>
            </w:r>
          </w:p>
        </w:tc>
        <w:tc>
          <w:tcPr>
            <w:tcW w:w="4536" w:type="dxa"/>
          </w:tcPr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行政机关（公章）：</w:t>
            </w: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日期：年月日</w:t>
            </w: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rPr>
          <w:szCs w:val="28"/>
        </w:rPr>
      </w:pP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ACE"/>
    <w:rsid w:val="00673ACE"/>
    <w:rsid w:val="00E1125F"/>
    <w:rsid w:val="7E25A618"/>
    <w:rsid w:val="EEB7AC7C"/>
    <w:rsid w:val="EFFF8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353</Words>
  <Characters>2018</Characters>
  <Lines>16</Lines>
  <Paragraphs>4</Paragraphs>
  <TotalTime>2</TotalTime>
  <ScaleCrop>false</ScaleCrop>
  <LinksUpToDate>false</LinksUpToDate>
  <CharactersWithSpaces>2367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2021-01-31T19:36:00Z</dcterms:created>
  <dc:creator>朱晨茵</dc:creator>
  <cp:lastModifiedBy>user</cp:lastModifiedBy>
  <dcterms:modified xsi:type="dcterms:W3CDTF">2026-02-28T12:10:03Z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