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C3855">
      <w:pPr>
        <w:jc w:val="center"/>
        <w:rPr>
          <w:rFonts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委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托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书</w:t>
      </w:r>
    </w:p>
    <w:p w14:paraId="41A42CC6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 w14:paraId="014E67E8">
      <w:pPr>
        <w:snapToGrid w:val="0"/>
        <w:spacing w:line="700" w:lineRule="atLeast"/>
        <w:jc w:val="lef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托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eastAsia="zh-CN"/>
        </w:rPr>
        <w:t>张三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310XXXXXXXXXXXXXXX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</w:t>
      </w:r>
      <w:r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  <w:t xml:space="preserve">                   </w:t>
      </w:r>
    </w:p>
    <w:p w14:paraId="69DC3EA3">
      <w:pPr>
        <w:snapToGrid w:val="0"/>
        <w:spacing w:line="700" w:lineRule="atLeast"/>
        <w:ind w:firstLine="0" w:firstLineChars="0"/>
        <w:jc w:val="left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受 托 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eastAsia="zh-CN"/>
        </w:rPr>
        <w:t>李四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310XXXXXXXXXXXXXXX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     </w:t>
      </w:r>
    </w:p>
    <w:p w14:paraId="673ACC0F">
      <w:pPr>
        <w:snapToGrid w:val="0"/>
        <w:spacing w:line="700" w:lineRule="atLeast"/>
        <w:ind w:firstLine="600" w:firstLineChars="200"/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本人因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eastAsia="zh-CN"/>
        </w:rPr>
        <w:t>出行不便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</w:t>
      </w:r>
      <w:r>
        <w:rPr>
          <w:rFonts w:hint="eastAsia" w:ascii="Times New Roman" w:hAnsi="仿宋_GB2312" w:eastAsia="仿宋_GB2312" w:cs="仿宋_GB2312"/>
          <w:sz w:val="30"/>
          <w:szCs w:val="30"/>
        </w:rPr>
        <w:t xml:space="preserve">原因，不能亲自办理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eastAsia="zh-CN"/>
        </w:rPr>
        <w:t xml:space="preserve"> 城乡重残居民医保人员门诊大病(住院)及住院起付线补贴</w:t>
      </w:r>
      <w:bookmarkStart w:id="0" w:name="_GoBack"/>
      <w:bookmarkEnd w:id="0"/>
      <w:r>
        <w:rPr>
          <w:rFonts w:hint="eastAsia" w:ascii="Times New Roman" w:hAnsi="仿宋_GB2312" w:eastAsia="仿宋_GB2312" w:cs="仿宋_GB2312"/>
          <w:sz w:val="30"/>
          <w:szCs w:val="30"/>
        </w:rPr>
        <w:t>申请手续，特委托我的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eastAsia="zh-CN"/>
        </w:rPr>
        <w:t>母亲李四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Times New Roman" w:hAnsi="仿宋_GB2312" w:eastAsia="仿宋_GB2312" w:cs="仿宋_GB2312"/>
          <w:sz w:val="30"/>
          <w:szCs w:val="30"/>
        </w:rPr>
        <w:t xml:space="preserve"> 作为我的合法代理人，全权代表我办理相关事项，对受托人在办理上述事项过程中所签署的有关文件，我均予认可，并承担相应的法律责任。</w:t>
      </w:r>
    </w:p>
    <w:p w14:paraId="4AC742F6">
      <w:pPr>
        <w:snapToGrid w:val="0"/>
        <w:spacing w:line="700" w:lineRule="atLeast"/>
        <w:jc w:val="left"/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委托期限：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2024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  <w:r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2024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</w:p>
    <w:p w14:paraId="5D3FC3C6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 w14:paraId="3136F78C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</w:p>
    <w:p w14:paraId="130BB750">
      <w:pPr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委托人：</w:t>
      </w:r>
      <w:r>
        <w:rPr>
          <w:rFonts w:hint="eastAsia" w:ascii="Times New Roman" w:hAnsi="仿宋_GB2312" w:eastAsia="仿宋_GB2312" w:cs="仿宋_GB2312"/>
          <w:sz w:val="30"/>
          <w:szCs w:val="30"/>
          <w:lang w:eastAsia="zh-CN"/>
        </w:rPr>
        <w:t>张三</w:t>
      </w:r>
    </w:p>
    <w:p w14:paraId="467E9C76">
      <w:pPr>
        <w:jc w:val="left"/>
        <w:rPr>
          <w:rFonts w:ascii="宋体" w:hAnsi="宋体" w:eastAsia="宋体"/>
          <w:b/>
          <w:bCs/>
          <w:sz w:val="32"/>
          <w:szCs w:val="32"/>
        </w:rPr>
        <w:sectPr>
          <w:pgSz w:w="11900" w:h="16840"/>
          <w:pgMar w:top="1417" w:right="1701" w:bottom="1417" w:left="1644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2024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</w:p>
    <w:p w14:paraId="6F09ED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718A0B11"/>
    <w:rsid w:val="21150624"/>
    <w:rsid w:val="225B6892"/>
    <w:rsid w:val="3FA21A8D"/>
    <w:rsid w:val="718A0B11"/>
    <w:rsid w:val="7C977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168</Words>
  <Characters>212</Characters>
  <Lines>0</Lines>
  <Paragraphs>0</Paragraphs>
  <TotalTime>3</TotalTime>
  <ScaleCrop>false</ScaleCrop>
  <LinksUpToDate>false</LinksUpToDate>
  <CharactersWithSpaces>440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2024-07-29T07:26:00Z</dcterms:created>
  <dc:creator>张慧</dc:creator>
  <cp:lastModifiedBy>慧慧</cp:lastModifiedBy>
  <dcterms:modified xsi:type="dcterms:W3CDTF">2024-08-22T08:05:14Z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AA0B46F5631A4756BEA8357323F03CED_11</vt:lpwstr>
  </property>
</Properties>
</file>