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268" w:rsidRPr="00A868C7" w:rsidRDefault="00923268" w:rsidP="00923268">
      <w:pPr>
        <w:pStyle w:val="1"/>
        <w:snapToGrid w:val="0"/>
        <w:spacing w:before="0" w:after="0" w:line="240" w:lineRule="auto"/>
        <w:jc w:val="center"/>
        <w:rPr>
          <w:rFonts w:ascii="Times New Roman" w:eastAsia="方正小标宋简体" w:hAnsi="Times New Roman" w:cs="Times New Roman"/>
          <w:b w:val="0"/>
          <w:sz w:val="36"/>
          <w:szCs w:val="36"/>
        </w:rPr>
      </w:pPr>
      <w:bookmarkStart w:id="0" w:name="_Toc13669792"/>
      <w:r w:rsidRPr="00A868C7">
        <w:rPr>
          <w:rFonts w:ascii="Times New Roman" w:eastAsia="方正小标宋简体" w:hAnsi="Times New Roman" w:cs="Times New Roman" w:hint="eastAsia"/>
          <w:b w:val="0"/>
          <w:sz w:val="36"/>
          <w:szCs w:val="36"/>
        </w:rPr>
        <w:t>市场监管总局办公厅关于食品相关产品生产许可实行告知承诺有关事项的通知</w:t>
      </w:r>
      <w:bookmarkEnd w:id="0"/>
    </w:p>
    <w:p w:rsidR="00923268" w:rsidRPr="00330127" w:rsidRDefault="00923268" w:rsidP="00923268">
      <w:pPr>
        <w:jc w:val="center"/>
        <w:rPr>
          <w:bCs/>
        </w:rPr>
      </w:pPr>
      <w:proofErr w:type="gramStart"/>
      <w:r w:rsidRPr="00330127">
        <w:rPr>
          <w:rFonts w:hint="eastAsia"/>
          <w:bCs/>
        </w:rPr>
        <w:t>市监质</w:t>
      </w:r>
      <w:proofErr w:type="gramEnd"/>
      <w:r w:rsidRPr="00330127">
        <w:rPr>
          <w:rFonts w:hint="eastAsia"/>
          <w:bCs/>
        </w:rPr>
        <w:t>监〔</w:t>
      </w:r>
      <w:r w:rsidRPr="00330127">
        <w:rPr>
          <w:rFonts w:hint="eastAsia"/>
          <w:bCs/>
        </w:rPr>
        <w:t>2018</w:t>
      </w:r>
      <w:r w:rsidRPr="00330127">
        <w:rPr>
          <w:rFonts w:hint="eastAsia"/>
          <w:bCs/>
        </w:rPr>
        <w:t>〕</w:t>
      </w:r>
      <w:r w:rsidRPr="00330127">
        <w:rPr>
          <w:rFonts w:hint="eastAsia"/>
          <w:bCs/>
        </w:rPr>
        <w:t>73</w:t>
      </w:r>
      <w:r w:rsidRPr="00330127">
        <w:rPr>
          <w:rFonts w:hint="eastAsia"/>
          <w:bCs/>
        </w:rPr>
        <w:t>号</w:t>
      </w:r>
    </w:p>
    <w:p w:rsidR="00923268" w:rsidRPr="00330127" w:rsidRDefault="00923268" w:rsidP="00923268">
      <w:pPr>
        <w:rPr>
          <w:bCs/>
        </w:rPr>
      </w:pPr>
      <w:r w:rsidRPr="00330127">
        <w:rPr>
          <w:rFonts w:hint="eastAsia"/>
          <w:bCs/>
        </w:rPr>
        <w:t>各省、自治区、直辖市及新疆生产建设兵团质量技术监督局（市场监督管理部门）：</w:t>
      </w:r>
    </w:p>
    <w:p w:rsidR="00923268" w:rsidRPr="00330127" w:rsidRDefault="00923268" w:rsidP="00923268">
      <w:pPr>
        <w:ind w:firstLineChars="200" w:firstLine="420"/>
        <w:rPr>
          <w:bCs/>
        </w:rPr>
      </w:pPr>
      <w:r w:rsidRPr="00330127">
        <w:rPr>
          <w:rFonts w:hint="eastAsia"/>
          <w:bCs/>
        </w:rPr>
        <w:t>为贯彻落实《国务院关于进一步压减工业产品生产许可证管理目录和简化审批程序的决定》（国发〔</w:t>
      </w:r>
      <w:r w:rsidRPr="00330127">
        <w:rPr>
          <w:rFonts w:hint="eastAsia"/>
          <w:bCs/>
        </w:rPr>
        <w:t>2018</w:t>
      </w:r>
      <w:r w:rsidRPr="00330127">
        <w:rPr>
          <w:rFonts w:hint="eastAsia"/>
          <w:bCs/>
        </w:rPr>
        <w:t>〕</w:t>
      </w:r>
      <w:r w:rsidRPr="00330127">
        <w:rPr>
          <w:rFonts w:hint="eastAsia"/>
          <w:bCs/>
        </w:rPr>
        <w:t>33</w:t>
      </w:r>
      <w:r w:rsidRPr="00330127">
        <w:rPr>
          <w:rFonts w:hint="eastAsia"/>
          <w:bCs/>
        </w:rPr>
        <w:t>号）、《国务院关于在全国推开“证照分离”改革的通知》（国发〔</w:t>
      </w:r>
      <w:r w:rsidRPr="00330127">
        <w:rPr>
          <w:rFonts w:hint="eastAsia"/>
          <w:bCs/>
        </w:rPr>
        <w:t>2018</w:t>
      </w:r>
      <w:r w:rsidRPr="00330127">
        <w:rPr>
          <w:rFonts w:hint="eastAsia"/>
          <w:bCs/>
        </w:rPr>
        <w:t>〕</w:t>
      </w:r>
      <w:r w:rsidRPr="00330127">
        <w:rPr>
          <w:rFonts w:hint="eastAsia"/>
          <w:bCs/>
        </w:rPr>
        <w:t>35</w:t>
      </w:r>
      <w:r w:rsidRPr="00330127">
        <w:rPr>
          <w:rFonts w:hint="eastAsia"/>
          <w:bCs/>
        </w:rPr>
        <w:t>号），深入推进食品相关产品生产许可证制度改革，自</w:t>
      </w:r>
      <w:r w:rsidRPr="00330127">
        <w:rPr>
          <w:rFonts w:hint="eastAsia"/>
          <w:bCs/>
        </w:rPr>
        <w:t>2018</w:t>
      </w:r>
      <w:r w:rsidRPr="00330127">
        <w:rPr>
          <w:rFonts w:hint="eastAsia"/>
          <w:bCs/>
        </w:rPr>
        <w:t>年</w:t>
      </w:r>
      <w:r w:rsidRPr="00330127">
        <w:rPr>
          <w:rFonts w:hint="eastAsia"/>
          <w:bCs/>
        </w:rPr>
        <w:t>11</w:t>
      </w:r>
      <w:r w:rsidRPr="00330127">
        <w:rPr>
          <w:rFonts w:hint="eastAsia"/>
          <w:bCs/>
        </w:rPr>
        <w:t>月</w:t>
      </w:r>
      <w:r w:rsidRPr="00330127">
        <w:rPr>
          <w:rFonts w:hint="eastAsia"/>
          <w:bCs/>
        </w:rPr>
        <w:t>10</w:t>
      </w:r>
      <w:r w:rsidRPr="00330127">
        <w:rPr>
          <w:rFonts w:hint="eastAsia"/>
          <w:bCs/>
        </w:rPr>
        <w:t>月起，在全国范围内实行食品相关产品生产许可告知承诺改革，加强事中事后监管，现就有关事项通知如下：</w:t>
      </w:r>
    </w:p>
    <w:p w:rsidR="00923268" w:rsidRPr="00330127" w:rsidRDefault="00923268" w:rsidP="00923268">
      <w:pPr>
        <w:ind w:firstLineChars="200" w:firstLine="420"/>
        <w:rPr>
          <w:bCs/>
        </w:rPr>
      </w:pPr>
      <w:r w:rsidRPr="00330127">
        <w:rPr>
          <w:rFonts w:hint="eastAsia"/>
          <w:bCs/>
        </w:rPr>
        <w:t>一、食品相关产品告知承诺适用于食品相关产品生产许可证核发，包括食品用塑料包装容器工具制品、食品用纸包装容器等制品、餐具洗涤剂、工业和商用电热食品加工设备、压力锅等五类产品的生产企业</w:t>
      </w:r>
      <w:r w:rsidRPr="00330127">
        <w:rPr>
          <w:bCs/>
        </w:rPr>
        <w:t>依法提出</w:t>
      </w:r>
      <w:r w:rsidRPr="00330127">
        <w:rPr>
          <w:rFonts w:hint="eastAsia"/>
          <w:bCs/>
        </w:rPr>
        <w:t>生产许可</w:t>
      </w:r>
      <w:r w:rsidRPr="00330127">
        <w:rPr>
          <w:bCs/>
        </w:rPr>
        <w:t>发证、</w:t>
      </w:r>
      <w:r w:rsidRPr="00330127">
        <w:rPr>
          <w:rFonts w:hint="eastAsia"/>
          <w:bCs/>
        </w:rPr>
        <w:t>延续</w:t>
      </w:r>
      <w:r w:rsidRPr="00330127">
        <w:rPr>
          <w:bCs/>
        </w:rPr>
        <w:t>、</w:t>
      </w:r>
      <w:r w:rsidRPr="00330127">
        <w:rPr>
          <w:rFonts w:hint="eastAsia"/>
          <w:bCs/>
        </w:rPr>
        <w:t>许可范围</w:t>
      </w:r>
      <w:r w:rsidRPr="00330127">
        <w:rPr>
          <w:bCs/>
        </w:rPr>
        <w:t>变更</w:t>
      </w:r>
      <w:r w:rsidRPr="00330127">
        <w:rPr>
          <w:rFonts w:hint="eastAsia"/>
          <w:bCs/>
        </w:rPr>
        <w:t>（</w:t>
      </w:r>
      <w:proofErr w:type="gramStart"/>
      <w:r w:rsidRPr="00330127">
        <w:rPr>
          <w:rFonts w:hint="eastAsia"/>
          <w:bCs/>
        </w:rPr>
        <w:t>含迁址</w:t>
      </w:r>
      <w:proofErr w:type="gramEnd"/>
      <w:r w:rsidRPr="00330127">
        <w:rPr>
          <w:rFonts w:hint="eastAsia"/>
          <w:bCs/>
        </w:rPr>
        <w:t>、增项、减项及生产条件发生变化）</w:t>
      </w:r>
      <w:r w:rsidRPr="00330127">
        <w:rPr>
          <w:bCs/>
        </w:rPr>
        <w:t>、</w:t>
      </w:r>
      <w:r w:rsidRPr="00330127">
        <w:rPr>
          <w:rFonts w:hint="eastAsia"/>
          <w:bCs/>
        </w:rPr>
        <w:t>名称变更等事项。具体的产品范围按照现行有效的食品相关产品生产许可证目录。</w:t>
      </w:r>
    </w:p>
    <w:p w:rsidR="00923268" w:rsidRPr="00330127" w:rsidRDefault="00923268" w:rsidP="00923268">
      <w:pPr>
        <w:ind w:firstLineChars="200" w:firstLine="420"/>
        <w:rPr>
          <w:bCs/>
        </w:rPr>
      </w:pPr>
      <w:r w:rsidRPr="00330127">
        <w:rPr>
          <w:rFonts w:hint="eastAsia"/>
          <w:bCs/>
        </w:rPr>
        <w:t>二、各省级质监部门（市场监管部门）按照《食品相关产品生产许可行政审批告知承诺书》（以下简称《告知承诺书》，见附件</w:t>
      </w:r>
      <w:r w:rsidRPr="00330127">
        <w:rPr>
          <w:rFonts w:hint="eastAsia"/>
          <w:bCs/>
        </w:rPr>
        <w:t>1</w:t>
      </w:r>
      <w:r w:rsidRPr="00330127">
        <w:rPr>
          <w:rFonts w:hint="eastAsia"/>
          <w:bCs/>
        </w:rPr>
        <w:t>）的格式文本，制定本省（区、市）的《告知承诺书》示范文本，一次性告知申请人审批条件和所需材料，并在办公场所或部门网站公示，方便申请人索取或者下载。</w:t>
      </w:r>
    </w:p>
    <w:p w:rsidR="00923268" w:rsidRPr="00330127" w:rsidRDefault="00923268" w:rsidP="00923268">
      <w:pPr>
        <w:ind w:firstLineChars="200" w:firstLine="420"/>
        <w:rPr>
          <w:bCs/>
        </w:rPr>
      </w:pPr>
      <w:r w:rsidRPr="00330127">
        <w:rPr>
          <w:rFonts w:hint="eastAsia"/>
          <w:bCs/>
        </w:rPr>
        <w:t>三、各省级质监部门（市场监管部门）可以通过窗口或网络等方式接受申请人的申请材料，包括《全国食品相关产品生产许可证申请单》（见附件</w:t>
      </w:r>
      <w:r w:rsidRPr="00330127">
        <w:rPr>
          <w:rFonts w:hint="eastAsia"/>
          <w:bCs/>
        </w:rPr>
        <w:t>2</w:t>
      </w:r>
      <w:r w:rsidRPr="00330127">
        <w:rPr>
          <w:rFonts w:hint="eastAsia"/>
          <w:bCs/>
        </w:rPr>
        <w:t>）、《告知承诺书》、产品检验报告。对申请人承诺符合审批条件并提交有关材料的，当场办理审批；经形式审查合格的，依法颁发生产许可证。</w:t>
      </w:r>
    </w:p>
    <w:p w:rsidR="00923268" w:rsidRPr="00330127" w:rsidRDefault="00923268" w:rsidP="00923268">
      <w:pPr>
        <w:ind w:firstLineChars="200" w:firstLine="420"/>
        <w:rPr>
          <w:rFonts w:hint="eastAsia"/>
          <w:bCs/>
        </w:rPr>
      </w:pPr>
      <w:r w:rsidRPr="00330127">
        <w:rPr>
          <w:rFonts w:hint="eastAsia"/>
          <w:bCs/>
        </w:rPr>
        <w:t>四、各省级质监部门（市场监管部门）应当加强事中事后监管，组织对发证、许可范围变更（减项除外）的企业实行全覆盖例行检查；对生产许可证有效期届满延续换证、名称变更的获证企业，在日常监管中核实承诺情况。根据工作需要，可与相关专业技术人员共同实施。发现实际情况与承诺内容不符的，依法撤销审批并予以从重处罚。</w:t>
      </w:r>
    </w:p>
    <w:p w:rsidR="00923268" w:rsidRPr="00330127" w:rsidRDefault="00923268" w:rsidP="00923268">
      <w:pPr>
        <w:ind w:firstLineChars="200" w:firstLine="420"/>
        <w:rPr>
          <w:bCs/>
        </w:rPr>
      </w:pPr>
      <w:r w:rsidRPr="00330127">
        <w:rPr>
          <w:rFonts w:hint="eastAsia"/>
          <w:bCs/>
        </w:rPr>
        <w:t>五、工作要求</w:t>
      </w:r>
    </w:p>
    <w:p w:rsidR="00923268" w:rsidRPr="00330127" w:rsidRDefault="00923268" w:rsidP="00923268">
      <w:pPr>
        <w:rPr>
          <w:bCs/>
        </w:rPr>
      </w:pPr>
      <w:r w:rsidRPr="00330127">
        <w:rPr>
          <w:rFonts w:hint="eastAsia"/>
          <w:bCs/>
        </w:rPr>
        <w:t>（一）各省级质监部门（市场监管部门）要加强统筹，层层压实责任，要根据本通知的要求，结合具体实际，制定本省（区、市）工作方案，明确工作目标和任务分工，向社会公开具体措施，确保积极</w:t>
      </w:r>
      <w:proofErr w:type="gramStart"/>
      <w:r w:rsidRPr="00330127">
        <w:rPr>
          <w:rFonts w:hint="eastAsia"/>
          <w:bCs/>
        </w:rPr>
        <w:t>稳妥实行</w:t>
      </w:r>
      <w:proofErr w:type="gramEnd"/>
      <w:r w:rsidRPr="00330127">
        <w:rPr>
          <w:rFonts w:hint="eastAsia"/>
          <w:bCs/>
        </w:rPr>
        <w:t>食品相关产品生产许可证告知承诺改革。同时，加强政策宣传，运用通俗易懂的宣传方式，做好改革政策宣传解读工作，扩大各项改革政策的知晓度，及时回应社会关切，营造有利于改革的良好氛围。</w:t>
      </w:r>
      <w:r w:rsidRPr="00330127">
        <w:rPr>
          <w:bCs/>
        </w:rPr>
        <w:t xml:space="preserve"> </w:t>
      </w:r>
    </w:p>
    <w:p w:rsidR="00923268" w:rsidRPr="00330127" w:rsidRDefault="00923268" w:rsidP="00923268">
      <w:pPr>
        <w:rPr>
          <w:bCs/>
        </w:rPr>
      </w:pPr>
      <w:r w:rsidRPr="00330127">
        <w:rPr>
          <w:rFonts w:hint="eastAsia"/>
          <w:bCs/>
        </w:rPr>
        <w:t>（二）各级质监部门（市场监管部门）要牢固树立红</w:t>
      </w:r>
      <w:proofErr w:type="gramStart"/>
      <w:r w:rsidRPr="00330127">
        <w:rPr>
          <w:rFonts w:hint="eastAsia"/>
          <w:bCs/>
        </w:rPr>
        <w:t>线意识</w:t>
      </w:r>
      <w:proofErr w:type="gramEnd"/>
      <w:r w:rsidRPr="00330127">
        <w:rPr>
          <w:rFonts w:hint="eastAsia"/>
          <w:bCs/>
        </w:rPr>
        <w:t>和底线思维，把守</w:t>
      </w:r>
      <w:proofErr w:type="gramStart"/>
      <w:r w:rsidRPr="00330127">
        <w:rPr>
          <w:rFonts w:hint="eastAsia"/>
          <w:bCs/>
        </w:rPr>
        <w:t>住安全</w:t>
      </w:r>
      <w:proofErr w:type="gramEnd"/>
      <w:r w:rsidRPr="00330127">
        <w:rPr>
          <w:rFonts w:hint="eastAsia"/>
          <w:bCs/>
        </w:rPr>
        <w:t>底线作为食品相关产品监管工作的重中之重。进一步完善制度，创新监管方式，加强事中事后监管，督促食品相关产品企业落实质量安全主体责任，加快提升企业质量安全意识和能力。</w:t>
      </w:r>
    </w:p>
    <w:p w:rsidR="00923268" w:rsidRPr="00330127" w:rsidRDefault="00923268" w:rsidP="00923268">
      <w:pPr>
        <w:rPr>
          <w:bCs/>
        </w:rPr>
      </w:pPr>
      <w:r w:rsidRPr="00330127">
        <w:rPr>
          <w:rFonts w:hint="eastAsia"/>
          <w:bCs/>
        </w:rPr>
        <w:t>（三）各级质监部门（市场监管部门）要及时对食品相关产品生产许可告知承诺改革情况进行总结，进一步改进和完善审批流程，不断提高审批效率，并加强后续监管，提升食品相关产品质量安全水平。鼓励有条件的省级行政审批机关实施电子化和无纸化网上申报，实行食品相关产品生产许可证电子证书，并推送至企业，企业可以自行打印。电子证书与纸质证书具有同等法律效力。</w:t>
      </w:r>
    </w:p>
    <w:p w:rsidR="00923268" w:rsidRPr="00330127" w:rsidRDefault="00923268" w:rsidP="00923268">
      <w:pPr>
        <w:rPr>
          <w:bCs/>
        </w:rPr>
      </w:pPr>
    </w:p>
    <w:p w:rsidR="00923268" w:rsidRPr="00330127" w:rsidRDefault="00923268" w:rsidP="00923268">
      <w:pPr>
        <w:rPr>
          <w:bCs/>
        </w:rPr>
      </w:pPr>
      <w:r w:rsidRPr="00330127">
        <w:rPr>
          <w:rFonts w:hint="eastAsia"/>
          <w:bCs/>
        </w:rPr>
        <w:t>附件</w:t>
      </w:r>
      <w:r w:rsidRPr="00330127">
        <w:rPr>
          <w:rFonts w:hint="eastAsia"/>
          <w:bCs/>
        </w:rPr>
        <w:t>1</w:t>
      </w:r>
      <w:r w:rsidRPr="00330127">
        <w:rPr>
          <w:rFonts w:hint="eastAsia"/>
          <w:bCs/>
        </w:rPr>
        <w:t>：食品相关产品生产许可行政审批告知承诺书</w:t>
      </w:r>
    </w:p>
    <w:p w:rsidR="00923268" w:rsidRPr="00330127" w:rsidRDefault="00923268" w:rsidP="00923268">
      <w:pPr>
        <w:rPr>
          <w:bCs/>
        </w:rPr>
      </w:pPr>
      <w:r w:rsidRPr="00330127">
        <w:rPr>
          <w:rFonts w:hint="eastAsia"/>
          <w:bCs/>
        </w:rPr>
        <w:t>附件</w:t>
      </w:r>
      <w:r w:rsidRPr="00330127">
        <w:rPr>
          <w:rFonts w:hint="eastAsia"/>
          <w:bCs/>
        </w:rPr>
        <w:t>2</w:t>
      </w:r>
      <w:r w:rsidRPr="00330127">
        <w:rPr>
          <w:rFonts w:hint="eastAsia"/>
          <w:bCs/>
        </w:rPr>
        <w:t>：全国食品相关产品生产许可证申请单</w:t>
      </w:r>
    </w:p>
    <w:p w:rsidR="00923268" w:rsidRPr="00330127" w:rsidRDefault="00923268" w:rsidP="00923268">
      <w:pPr>
        <w:rPr>
          <w:rFonts w:hint="eastAsia"/>
          <w:bCs/>
        </w:rPr>
      </w:pPr>
    </w:p>
    <w:p w:rsidR="00923268" w:rsidRPr="00330127" w:rsidRDefault="00923268" w:rsidP="00923268">
      <w:pPr>
        <w:jc w:val="right"/>
        <w:rPr>
          <w:rFonts w:hint="eastAsia"/>
          <w:bCs/>
        </w:rPr>
      </w:pPr>
      <w:r w:rsidRPr="00330127">
        <w:rPr>
          <w:rFonts w:hint="eastAsia"/>
          <w:bCs/>
        </w:rPr>
        <w:lastRenderedPageBreak/>
        <w:t>市场监管总局办公厅</w:t>
      </w:r>
    </w:p>
    <w:p w:rsidR="00923268" w:rsidRPr="00330127" w:rsidRDefault="00923268" w:rsidP="00923268">
      <w:pPr>
        <w:jc w:val="right"/>
        <w:rPr>
          <w:bCs/>
        </w:rPr>
      </w:pPr>
      <w:r w:rsidRPr="00330127">
        <w:rPr>
          <w:rFonts w:hint="eastAsia"/>
          <w:bCs/>
        </w:rPr>
        <w:t>2018</w:t>
      </w:r>
      <w:r w:rsidRPr="00330127">
        <w:rPr>
          <w:rFonts w:hint="eastAsia"/>
          <w:bCs/>
        </w:rPr>
        <w:t>年</w:t>
      </w:r>
      <w:r w:rsidRPr="00330127">
        <w:rPr>
          <w:rFonts w:hint="eastAsia"/>
          <w:bCs/>
        </w:rPr>
        <w:t>11</w:t>
      </w:r>
      <w:r w:rsidRPr="00330127">
        <w:rPr>
          <w:rFonts w:hint="eastAsia"/>
          <w:bCs/>
        </w:rPr>
        <w:t>月</w:t>
      </w:r>
      <w:r w:rsidRPr="00330127">
        <w:rPr>
          <w:rFonts w:hint="eastAsia"/>
          <w:bCs/>
        </w:rPr>
        <w:t>1</w:t>
      </w:r>
      <w:r w:rsidRPr="00330127">
        <w:rPr>
          <w:rFonts w:hint="eastAsia"/>
          <w:bCs/>
        </w:rPr>
        <w:t>日</w:t>
      </w:r>
    </w:p>
    <w:p w:rsidR="00923268" w:rsidRPr="00330127" w:rsidRDefault="00923268" w:rsidP="00923268">
      <w:pPr>
        <w:jc w:val="right"/>
        <w:rPr>
          <w:bCs/>
        </w:rPr>
      </w:pPr>
    </w:p>
    <w:p w:rsidR="00923268" w:rsidRPr="00330127" w:rsidRDefault="00923268" w:rsidP="00923268">
      <w:pPr>
        <w:rPr>
          <w:bCs/>
        </w:rPr>
      </w:pPr>
    </w:p>
    <w:p w:rsidR="00923268" w:rsidRPr="00330127" w:rsidRDefault="00923268" w:rsidP="00923268">
      <w:pPr>
        <w:rPr>
          <w:bCs/>
        </w:rPr>
      </w:pPr>
    </w:p>
    <w:p w:rsidR="00923268" w:rsidRPr="00330127" w:rsidRDefault="00923268" w:rsidP="00923268">
      <w:pPr>
        <w:rPr>
          <w:bCs/>
        </w:rPr>
      </w:pPr>
    </w:p>
    <w:p w:rsidR="00923268" w:rsidRPr="00330127" w:rsidRDefault="00923268" w:rsidP="00923268">
      <w:pPr>
        <w:rPr>
          <w:bCs/>
        </w:rPr>
      </w:pPr>
    </w:p>
    <w:p w:rsidR="00923268" w:rsidRPr="00330127" w:rsidRDefault="00923268" w:rsidP="00923268">
      <w:pPr>
        <w:rPr>
          <w:bCs/>
        </w:rPr>
      </w:pPr>
    </w:p>
    <w:p w:rsidR="00923268" w:rsidRPr="00330127" w:rsidRDefault="00923268" w:rsidP="00923268">
      <w:pPr>
        <w:rPr>
          <w:bCs/>
        </w:rPr>
      </w:pPr>
      <w:r w:rsidRPr="00330127">
        <w:rPr>
          <w:rFonts w:hint="eastAsia"/>
          <w:bCs/>
        </w:rPr>
        <w:t>附件</w:t>
      </w:r>
      <w:r w:rsidRPr="00330127">
        <w:rPr>
          <w:rFonts w:hint="eastAsia"/>
          <w:bCs/>
        </w:rPr>
        <w:t>1</w:t>
      </w:r>
    </w:p>
    <w:p w:rsidR="00923268" w:rsidRPr="00330127" w:rsidRDefault="00923268" w:rsidP="00923268">
      <w:pPr>
        <w:jc w:val="center"/>
        <w:rPr>
          <w:b/>
          <w:bCs/>
        </w:rPr>
      </w:pPr>
      <w:r w:rsidRPr="00330127">
        <w:rPr>
          <w:rFonts w:hint="eastAsia"/>
          <w:b/>
          <w:bCs/>
        </w:rPr>
        <w:t>食品相关产品生产许可行政审批告知承诺书</w:t>
      </w:r>
    </w:p>
    <w:p w:rsidR="00923268" w:rsidRPr="00330127" w:rsidRDefault="00923268" w:rsidP="00923268">
      <w:pPr>
        <w:rPr>
          <w:bCs/>
        </w:rPr>
      </w:pPr>
    </w:p>
    <w:p w:rsidR="00923268" w:rsidRPr="00330127" w:rsidRDefault="00923268" w:rsidP="00923268">
      <w:pPr>
        <w:rPr>
          <w:bCs/>
        </w:rPr>
      </w:pPr>
      <w:r w:rsidRPr="00330127">
        <w:rPr>
          <w:rFonts w:hint="eastAsia"/>
          <w:bCs/>
        </w:rPr>
        <w:t>申请企业就申请审批的行政审批事项，现</w:t>
      </w:r>
      <w:proofErr w:type="gramStart"/>
      <w:r w:rsidRPr="00330127">
        <w:rPr>
          <w:rFonts w:hint="eastAsia"/>
          <w:bCs/>
        </w:rPr>
        <w:t>作出</w:t>
      </w:r>
      <w:proofErr w:type="gramEnd"/>
      <w:r w:rsidRPr="00330127">
        <w:rPr>
          <w:rFonts w:hint="eastAsia"/>
          <w:bCs/>
        </w:rPr>
        <w:t>下列承诺：</w:t>
      </w:r>
    </w:p>
    <w:p w:rsidR="00923268" w:rsidRPr="00330127" w:rsidRDefault="00923268" w:rsidP="00923268">
      <w:pPr>
        <w:rPr>
          <w:bCs/>
        </w:rPr>
      </w:pPr>
      <w:r w:rsidRPr="00330127">
        <w:rPr>
          <w:rFonts w:hint="eastAsia"/>
          <w:bCs/>
        </w:rPr>
        <w:t>（一）所填写的基本信息真实、准确；</w:t>
      </w:r>
    </w:p>
    <w:p w:rsidR="00923268" w:rsidRPr="00330127" w:rsidRDefault="00923268" w:rsidP="00923268">
      <w:pPr>
        <w:rPr>
          <w:bCs/>
        </w:rPr>
      </w:pPr>
      <w:r w:rsidRPr="00330127">
        <w:rPr>
          <w:rFonts w:hint="eastAsia"/>
          <w:bCs/>
        </w:rPr>
        <w:t>（二）已经知晓行政审批机关告知的全部内容；</w:t>
      </w:r>
    </w:p>
    <w:p w:rsidR="00923268" w:rsidRPr="00330127" w:rsidRDefault="00923268" w:rsidP="00923268">
      <w:pPr>
        <w:rPr>
          <w:bCs/>
        </w:rPr>
      </w:pPr>
      <w:r w:rsidRPr="00330127">
        <w:rPr>
          <w:rFonts w:hint="eastAsia"/>
          <w:bCs/>
        </w:rPr>
        <w:t>（三）能满足行政审批机关告知的条件、标准和要求；</w:t>
      </w:r>
    </w:p>
    <w:p w:rsidR="00923268" w:rsidRPr="00330127" w:rsidRDefault="00923268" w:rsidP="00923268">
      <w:pPr>
        <w:rPr>
          <w:bCs/>
        </w:rPr>
      </w:pPr>
      <w:r w:rsidRPr="00330127">
        <w:rPr>
          <w:rFonts w:hint="eastAsia"/>
          <w:bCs/>
        </w:rPr>
        <w:t>（四）未达到法定条件前，不从事相关产品生产经营活动；</w:t>
      </w:r>
    </w:p>
    <w:p w:rsidR="00923268" w:rsidRPr="00330127" w:rsidRDefault="00923268" w:rsidP="00923268">
      <w:pPr>
        <w:rPr>
          <w:bCs/>
        </w:rPr>
      </w:pPr>
      <w:r w:rsidRPr="00330127">
        <w:rPr>
          <w:rFonts w:hint="eastAsia"/>
          <w:bCs/>
        </w:rPr>
        <w:t>（五）上述陈述是申请人真实意思的表示；</w:t>
      </w:r>
    </w:p>
    <w:p w:rsidR="00923268" w:rsidRPr="00330127" w:rsidRDefault="00923268" w:rsidP="00923268">
      <w:pPr>
        <w:rPr>
          <w:bCs/>
        </w:rPr>
      </w:pPr>
      <w:r w:rsidRPr="00330127">
        <w:rPr>
          <w:rFonts w:hint="eastAsia"/>
          <w:bCs/>
        </w:rPr>
        <w:t>（六）若违反承诺或者</w:t>
      </w:r>
      <w:proofErr w:type="gramStart"/>
      <w:r w:rsidRPr="00330127">
        <w:rPr>
          <w:rFonts w:hint="eastAsia"/>
          <w:bCs/>
        </w:rPr>
        <w:t>作出</w:t>
      </w:r>
      <w:proofErr w:type="gramEnd"/>
      <w:r w:rsidRPr="00330127">
        <w:rPr>
          <w:rFonts w:hint="eastAsia"/>
          <w:bCs/>
        </w:rPr>
        <w:t>不实承诺的，愿意承担相应法律责任。</w:t>
      </w:r>
    </w:p>
    <w:p w:rsidR="00923268" w:rsidRPr="00330127" w:rsidRDefault="00923268" w:rsidP="00923268">
      <w:pPr>
        <w:rPr>
          <w:bCs/>
        </w:rPr>
      </w:pPr>
      <w:r w:rsidRPr="00330127">
        <w:rPr>
          <w:rFonts w:hint="eastAsia"/>
          <w:bCs/>
        </w:rPr>
        <w:t> </w:t>
      </w:r>
    </w:p>
    <w:p w:rsidR="00923268" w:rsidRPr="00330127" w:rsidRDefault="00923268" w:rsidP="00923268">
      <w:pPr>
        <w:jc w:val="right"/>
        <w:rPr>
          <w:bCs/>
        </w:rPr>
      </w:pPr>
      <w:r w:rsidRPr="00330127">
        <w:rPr>
          <w:rFonts w:hint="eastAsia"/>
          <w:bCs/>
        </w:rPr>
        <w:t>申请人（法定代表人或负责人）：</w:t>
      </w:r>
      <w:r w:rsidRPr="00330127">
        <w:rPr>
          <w:rFonts w:hint="eastAsia"/>
          <w:bCs/>
        </w:rPr>
        <w:t xml:space="preserve"> </w:t>
      </w:r>
    </w:p>
    <w:p w:rsidR="00923268" w:rsidRPr="00330127" w:rsidRDefault="00923268" w:rsidP="00923268">
      <w:pPr>
        <w:jc w:val="right"/>
        <w:rPr>
          <w:bCs/>
        </w:rPr>
      </w:pPr>
      <w:r w:rsidRPr="00330127">
        <w:rPr>
          <w:rFonts w:hint="eastAsia"/>
          <w:bCs/>
        </w:rPr>
        <w:t xml:space="preserve">                                        </w:t>
      </w:r>
    </w:p>
    <w:p w:rsidR="00923268" w:rsidRPr="00330127" w:rsidRDefault="00923268" w:rsidP="00923268">
      <w:pPr>
        <w:jc w:val="right"/>
        <w:rPr>
          <w:bCs/>
        </w:rPr>
      </w:pPr>
      <w:r w:rsidRPr="00330127">
        <w:rPr>
          <w:rFonts w:hint="eastAsia"/>
          <w:bCs/>
        </w:rPr>
        <w:t>（签字盖章）</w:t>
      </w:r>
      <w:r w:rsidRPr="00330127">
        <w:rPr>
          <w:rFonts w:hint="eastAsia"/>
          <w:bCs/>
        </w:rPr>
        <w:t xml:space="preserve"> </w:t>
      </w:r>
    </w:p>
    <w:p w:rsidR="00923268" w:rsidRPr="00330127" w:rsidRDefault="00923268" w:rsidP="00923268">
      <w:pPr>
        <w:jc w:val="right"/>
        <w:rPr>
          <w:bCs/>
        </w:rPr>
      </w:pPr>
      <w:r w:rsidRPr="00330127">
        <w:rPr>
          <w:rFonts w:hint="eastAsia"/>
          <w:bCs/>
        </w:rPr>
        <w:t xml:space="preserve">                                 </w:t>
      </w:r>
      <w:r w:rsidRPr="00330127">
        <w:rPr>
          <w:rFonts w:hint="eastAsia"/>
          <w:bCs/>
        </w:rPr>
        <w:t>年</w:t>
      </w:r>
      <w:r w:rsidRPr="00330127">
        <w:rPr>
          <w:rFonts w:hint="eastAsia"/>
          <w:bCs/>
        </w:rPr>
        <w:t xml:space="preserve">   </w:t>
      </w:r>
      <w:r w:rsidRPr="00330127">
        <w:rPr>
          <w:rFonts w:hint="eastAsia"/>
          <w:bCs/>
        </w:rPr>
        <w:t>月</w:t>
      </w:r>
      <w:r w:rsidRPr="00330127">
        <w:rPr>
          <w:rFonts w:hint="eastAsia"/>
          <w:bCs/>
        </w:rPr>
        <w:t xml:space="preserve">   </w:t>
      </w:r>
      <w:r w:rsidRPr="00330127">
        <w:rPr>
          <w:rFonts w:hint="eastAsia"/>
          <w:bCs/>
        </w:rPr>
        <w:t>日</w:t>
      </w:r>
      <w:r w:rsidRPr="00330127">
        <w:rPr>
          <w:rFonts w:hint="eastAsia"/>
          <w:bCs/>
        </w:rPr>
        <w:t xml:space="preserve">  </w:t>
      </w:r>
    </w:p>
    <w:p w:rsidR="00923268" w:rsidRPr="00330127" w:rsidRDefault="00923268" w:rsidP="00923268">
      <w:pPr>
        <w:rPr>
          <w:bCs/>
        </w:rPr>
      </w:pPr>
      <w:r w:rsidRPr="00330127">
        <w:rPr>
          <w:rFonts w:hint="eastAsia"/>
          <w:bCs/>
        </w:rPr>
        <w:t>附件：行政审批机关的告知</w:t>
      </w:r>
    </w:p>
    <w:p w:rsidR="00923268" w:rsidRPr="00330127" w:rsidRDefault="00923268" w:rsidP="00923268">
      <w:pPr>
        <w:rPr>
          <w:bCs/>
        </w:rPr>
      </w:pPr>
      <w:r w:rsidRPr="00330127">
        <w:rPr>
          <w:rFonts w:hint="eastAsia"/>
          <w:bCs/>
        </w:rPr>
        <w:t>附件</w:t>
      </w:r>
    </w:p>
    <w:p w:rsidR="00923268" w:rsidRPr="00330127" w:rsidRDefault="00923268" w:rsidP="00923268">
      <w:pPr>
        <w:jc w:val="center"/>
        <w:rPr>
          <w:b/>
          <w:bCs/>
        </w:rPr>
      </w:pPr>
      <w:r w:rsidRPr="00330127">
        <w:rPr>
          <w:rFonts w:hint="eastAsia"/>
          <w:b/>
          <w:bCs/>
        </w:rPr>
        <w:t>行政审批机关的告知</w:t>
      </w:r>
    </w:p>
    <w:p w:rsidR="00923268" w:rsidRPr="00330127" w:rsidRDefault="00923268" w:rsidP="00923268">
      <w:pPr>
        <w:rPr>
          <w:bCs/>
        </w:rPr>
      </w:pPr>
    </w:p>
    <w:p w:rsidR="00923268" w:rsidRPr="00330127" w:rsidRDefault="00923268" w:rsidP="00923268">
      <w:pPr>
        <w:rPr>
          <w:bCs/>
        </w:rPr>
      </w:pPr>
      <w:r w:rsidRPr="00330127">
        <w:rPr>
          <w:rFonts w:hint="eastAsia"/>
          <w:bCs/>
        </w:rPr>
        <w:t>本行政审批机关就食品相关产品生产许可行政审批事项告知如下：</w:t>
      </w:r>
    </w:p>
    <w:p w:rsidR="00923268" w:rsidRPr="00330127" w:rsidRDefault="00923268" w:rsidP="00923268">
      <w:pPr>
        <w:rPr>
          <w:bCs/>
        </w:rPr>
      </w:pPr>
      <w:r w:rsidRPr="00330127">
        <w:rPr>
          <w:rFonts w:hint="eastAsia"/>
          <w:bCs/>
        </w:rPr>
        <w:t>一、审批依据</w:t>
      </w:r>
    </w:p>
    <w:p w:rsidR="00923268" w:rsidRPr="00330127" w:rsidRDefault="00923268" w:rsidP="00923268">
      <w:pPr>
        <w:rPr>
          <w:bCs/>
        </w:rPr>
      </w:pPr>
      <w:r w:rsidRPr="00330127">
        <w:rPr>
          <w:rFonts w:hint="eastAsia"/>
          <w:bCs/>
        </w:rPr>
        <w:t>本行政审批事项的依据为：</w:t>
      </w:r>
    </w:p>
    <w:p w:rsidR="00923268" w:rsidRPr="00330127" w:rsidRDefault="00923268" w:rsidP="00923268">
      <w:pPr>
        <w:rPr>
          <w:bCs/>
        </w:rPr>
      </w:pPr>
      <w:r w:rsidRPr="00330127">
        <w:rPr>
          <w:rFonts w:hint="eastAsia"/>
          <w:bCs/>
        </w:rPr>
        <w:t>1</w:t>
      </w:r>
      <w:r w:rsidRPr="00330127">
        <w:rPr>
          <w:rFonts w:hint="eastAsia"/>
          <w:bCs/>
        </w:rPr>
        <w:t>．《中华人民共和国食品安全法》第四十一条。</w:t>
      </w:r>
    </w:p>
    <w:p w:rsidR="00923268" w:rsidRPr="00330127" w:rsidRDefault="00923268" w:rsidP="00923268">
      <w:pPr>
        <w:rPr>
          <w:bCs/>
        </w:rPr>
      </w:pPr>
      <w:r w:rsidRPr="00330127">
        <w:rPr>
          <w:rFonts w:hint="eastAsia"/>
          <w:bCs/>
        </w:rPr>
        <w:t xml:space="preserve">2. </w:t>
      </w:r>
      <w:r w:rsidRPr="00330127">
        <w:rPr>
          <w:rFonts w:hint="eastAsia"/>
          <w:bCs/>
        </w:rPr>
        <w:t>《中华人民共和国工业产品生产许可证管理条例》第二条、第六十八条。</w:t>
      </w:r>
    </w:p>
    <w:p w:rsidR="00923268" w:rsidRPr="00330127" w:rsidRDefault="00923268" w:rsidP="00923268">
      <w:pPr>
        <w:rPr>
          <w:bCs/>
        </w:rPr>
      </w:pPr>
      <w:r w:rsidRPr="00330127">
        <w:rPr>
          <w:rFonts w:hint="eastAsia"/>
          <w:bCs/>
        </w:rPr>
        <w:t xml:space="preserve">3. </w:t>
      </w:r>
      <w:r w:rsidRPr="00330127">
        <w:rPr>
          <w:rFonts w:hint="eastAsia"/>
          <w:bCs/>
        </w:rPr>
        <w:t>食品相关产品生产许可通则及相关实施细则。</w:t>
      </w:r>
    </w:p>
    <w:p w:rsidR="00923268" w:rsidRPr="00330127" w:rsidRDefault="00923268" w:rsidP="00923268">
      <w:pPr>
        <w:rPr>
          <w:bCs/>
        </w:rPr>
      </w:pPr>
      <w:r w:rsidRPr="00330127">
        <w:rPr>
          <w:rFonts w:hint="eastAsia"/>
          <w:bCs/>
        </w:rPr>
        <w:t>二、法定条件</w:t>
      </w:r>
    </w:p>
    <w:p w:rsidR="00923268" w:rsidRPr="00330127" w:rsidRDefault="00923268" w:rsidP="00923268">
      <w:pPr>
        <w:rPr>
          <w:bCs/>
        </w:rPr>
      </w:pPr>
      <w:r w:rsidRPr="00330127">
        <w:rPr>
          <w:rFonts w:hint="eastAsia"/>
          <w:bCs/>
        </w:rPr>
        <w:t>申请生产塑包、纸包、餐洗、电加热设备、压力锅的企业应当具备以下条件：</w:t>
      </w:r>
    </w:p>
    <w:p w:rsidR="00923268" w:rsidRPr="00330127" w:rsidRDefault="00923268" w:rsidP="00923268">
      <w:pPr>
        <w:rPr>
          <w:bCs/>
        </w:rPr>
      </w:pPr>
      <w:r w:rsidRPr="00330127">
        <w:rPr>
          <w:rFonts w:hint="eastAsia"/>
          <w:bCs/>
        </w:rPr>
        <w:t>1.</w:t>
      </w:r>
      <w:r w:rsidRPr="00330127">
        <w:rPr>
          <w:rFonts w:hint="eastAsia"/>
          <w:bCs/>
        </w:rPr>
        <w:t>有营业执照。营业执照的经营范围应当覆盖所申请生产或加工的产品；</w:t>
      </w:r>
    </w:p>
    <w:p w:rsidR="00923268" w:rsidRPr="00330127" w:rsidRDefault="00923268" w:rsidP="00923268">
      <w:pPr>
        <w:rPr>
          <w:bCs/>
        </w:rPr>
      </w:pPr>
      <w:r w:rsidRPr="00330127">
        <w:rPr>
          <w:rFonts w:hint="eastAsia"/>
          <w:bCs/>
        </w:rPr>
        <w:t>2.</w:t>
      </w:r>
      <w:r w:rsidRPr="00330127">
        <w:rPr>
          <w:rFonts w:hint="eastAsia"/>
          <w:bCs/>
        </w:rPr>
        <w:t>有与所申请生产的产品相适应的生产条件和检验手段（具体要求见审查细则）；</w:t>
      </w:r>
    </w:p>
    <w:p w:rsidR="00923268" w:rsidRPr="00330127" w:rsidRDefault="00923268" w:rsidP="00923268">
      <w:pPr>
        <w:rPr>
          <w:bCs/>
        </w:rPr>
      </w:pPr>
      <w:r w:rsidRPr="00330127">
        <w:rPr>
          <w:rFonts w:hint="eastAsia"/>
          <w:bCs/>
        </w:rPr>
        <w:t>3.</w:t>
      </w:r>
      <w:r w:rsidRPr="00330127">
        <w:rPr>
          <w:rFonts w:hint="eastAsia"/>
          <w:bCs/>
        </w:rPr>
        <w:t>产品质量符合国家标准、行业标准以及保障人体健康和人身、财产安全的要求（具体要求见审查细则）；</w:t>
      </w:r>
    </w:p>
    <w:p w:rsidR="00923268" w:rsidRPr="00330127" w:rsidRDefault="00923268" w:rsidP="00923268">
      <w:pPr>
        <w:rPr>
          <w:bCs/>
        </w:rPr>
      </w:pPr>
      <w:r w:rsidRPr="00330127">
        <w:rPr>
          <w:rFonts w:hint="eastAsia"/>
          <w:bCs/>
        </w:rPr>
        <w:t>4.</w:t>
      </w:r>
      <w:r w:rsidRPr="00330127">
        <w:rPr>
          <w:rFonts w:hint="eastAsia"/>
          <w:bCs/>
        </w:rPr>
        <w:t>符合国家产业政策的规定，不存在国家明令淘汰和禁止投资建设的落后工艺、高耗能、污染环境、浪费资源的情况（具体要求见审查细则）；</w:t>
      </w:r>
    </w:p>
    <w:p w:rsidR="00923268" w:rsidRPr="00330127" w:rsidRDefault="00923268" w:rsidP="00923268">
      <w:pPr>
        <w:rPr>
          <w:bCs/>
        </w:rPr>
      </w:pPr>
      <w:r w:rsidRPr="00330127">
        <w:rPr>
          <w:rFonts w:hint="eastAsia"/>
          <w:bCs/>
        </w:rPr>
        <w:t>5.</w:t>
      </w:r>
      <w:r w:rsidRPr="00330127">
        <w:rPr>
          <w:rFonts w:hint="eastAsia"/>
          <w:bCs/>
        </w:rPr>
        <w:t>法律、行政法规有其他规定的，还应当符合其规定。</w:t>
      </w:r>
      <w:r w:rsidRPr="00330127">
        <w:rPr>
          <w:rFonts w:hint="eastAsia"/>
          <w:bCs/>
        </w:rPr>
        <w:t xml:space="preserve"> </w:t>
      </w:r>
    </w:p>
    <w:p w:rsidR="00923268" w:rsidRPr="00330127" w:rsidRDefault="00923268" w:rsidP="00923268">
      <w:pPr>
        <w:rPr>
          <w:bCs/>
        </w:rPr>
      </w:pPr>
      <w:r w:rsidRPr="00330127">
        <w:rPr>
          <w:rFonts w:hint="eastAsia"/>
          <w:bCs/>
        </w:rPr>
        <w:t>三、其他</w:t>
      </w:r>
    </w:p>
    <w:p w:rsidR="00923268" w:rsidRPr="00330127" w:rsidRDefault="00923268" w:rsidP="00923268">
      <w:pPr>
        <w:rPr>
          <w:bCs/>
        </w:rPr>
      </w:pPr>
      <w:r w:rsidRPr="00330127">
        <w:rPr>
          <w:rFonts w:hint="eastAsia"/>
          <w:bCs/>
        </w:rPr>
        <w:t xml:space="preserve">1. </w:t>
      </w:r>
      <w:r w:rsidRPr="00330127">
        <w:rPr>
          <w:rFonts w:hint="eastAsia"/>
          <w:bCs/>
        </w:rPr>
        <w:t>企业应具有</w:t>
      </w:r>
      <w:proofErr w:type="gramStart"/>
      <w:r w:rsidRPr="00330127">
        <w:rPr>
          <w:rFonts w:hint="eastAsia"/>
          <w:bCs/>
        </w:rPr>
        <w:t>有</w:t>
      </w:r>
      <w:proofErr w:type="gramEnd"/>
      <w:r w:rsidRPr="00330127">
        <w:rPr>
          <w:rFonts w:hint="eastAsia"/>
          <w:bCs/>
        </w:rPr>
        <w:t>资质的检验机构出具的一年内的检验报告。检验报告应当为型式试验报告、</w:t>
      </w:r>
      <w:r w:rsidRPr="00330127">
        <w:rPr>
          <w:rFonts w:hint="eastAsia"/>
          <w:bCs/>
        </w:rPr>
        <w:lastRenderedPageBreak/>
        <w:t>委托产品检验报告或政府监督检验报告当中一类报告，型式试验报告或委托产品检验报告的项目应覆盖现行有效生产许可证实施细则规定的项目。</w:t>
      </w:r>
    </w:p>
    <w:p w:rsidR="00923268" w:rsidRPr="00330127" w:rsidRDefault="00923268" w:rsidP="00923268">
      <w:pPr>
        <w:rPr>
          <w:bCs/>
        </w:rPr>
      </w:pPr>
      <w:r w:rsidRPr="00330127">
        <w:rPr>
          <w:rFonts w:hint="eastAsia"/>
          <w:bCs/>
        </w:rPr>
        <w:t xml:space="preserve">2. </w:t>
      </w:r>
      <w:r w:rsidRPr="00330127">
        <w:rPr>
          <w:rFonts w:hint="eastAsia"/>
          <w:bCs/>
        </w:rPr>
        <w:t>未达到法定条件前，不从事相关产品生产经营活动</w:t>
      </w:r>
    </w:p>
    <w:p w:rsidR="00923268" w:rsidRPr="00330127" w:rsidRDefault="00923268" w:rsidP="00923268">
      <w:pPr>
        <w:rPr>
          <w:bCs/>
        </w:rPr>
      </w:pPr>
      <w:r w:rsidRPr="00330127">
        <w:rPr>
          <w:rFonts w:hint="eastAsia"/>
          <w:bCs/>
        </w:rPr>
        <w:t>四、应当提交的材料</w:t>
      </w:r>
    </w:p>
    <w:p w:rsidR="00923268" w:rsidRPr="00330127" w:rsidRDefault="00923268" w:rsidP="00923268">
      <w:pPr>
        <w:rPr>
          <w:bCs/>
        </w:rPr>
      </w:pPr>
      <w:r w:rsidRPr="00330127">
        <w:rPr>
          <w:rFonts w:hint="eastAsia"/>
          <w:bCs/>
        </w:rPr>
        <w:t>根据审批依据和法定条件，本行政审批事项获得批准，申请人应当提交下列材料：</w:t>
      </w:r>
    </w:p>
    <w:p w:rsidR="00923268" w:rsidRPr="00330127" w:rsidRDefault="00923268" w:rsidP="00923268">
      <w:pPr>
        <w:rPr>
          <w:bCs/>
        </w:rPr>
      </w:pPr>
      <w:r w:rsidRPr="00330127">
        <w:rPr>
          <w:rFonts w:hint="eastAsia"/>
          <w:bCs/>
        </w:rPr>
        <w:t>1.</w:t>
      </w:r>
      <w:r w:rsidRPr="00330127">
        <w:rPr>
          <w:rFonts w:hint="eastAsia"/>
          <w:bCs/>
        </w:rPr>
        <w:t>《食品相关产品生产许可申请单》；</w:t>
      </w:r>
      <w:r w:rsidRPr="00330127">
        <w:rPr>
          <w:rFonts w:hint="eastAsia"/>
          <w:bCs/>
        </w:rPr>
        <w:t xml:space="preserve"> </w:t>
      </w:r>
    </w:p>
    <w:p w:rsidR="00923268" w:rsidRPr="00330127" w:rsidRDefault="00923268" w:rsidP="00923268">
      <w:pPr>
        <w:rPr>
          <w:bCs/>
        </w:rPr>
      </w:pPr>
      <w:r w:rsidRPr="00330127">
        <w:rPr>
          <w:rFonts w:hint="eastAsia"/>
          <w:bCs/>
        </w:rPr>
        <w:t>2.</w:t>
      </w:r>
      <w:r w:rsidRPr="00330127">
        <w:rPr>
          <w:rFonts w:hint="eastAsia"/>
          <w:bCs/>
        </w:rPr>
        <w:t>已签章的《行政审批承诺书》；</w:t>
      </w:r>
    </w:p>
    <w:p w:rsidR="00923268" w:rsidRPr="00330127" w:rsidRDefault="00923268" w:rsidP="00923268">
      <w:pPr>
        <w:rPr>
          <w:bCs/>
        </w:rPr>
      </w:pPr>
    </w:p>
    <w:p w:rsidR="00923268" w:rsidRPr="00330127" w:rsidRDefault="00923268" w:rsidP="00923268">
      <w:pPr>
        <w:rPr>
          <w:bCs/>
        </w:rPr>
      </w:pPr>
    </w:p>
    <w:p w:rsidR="00923268" w:rsidRPr="00330127" w:rsidRDefault="00923268" w:rsidP="00923268">
      <w:pPr>
        <w:rPr>
          <w:bCs/>
        </w:rPr>
      </w:pPr>
      <w:r w:rsidRPr="00330127">
        <w:rPr>
          <w:rFonts w:hint="eastAsia"/>
          <w:bCs/>
        </w:rPr>
        <w:t xml:space="preserve">     </w:t>
      </w:r>
      <w:r w:rsidRPr="00330127">
        <w:rPr>
          <w:rFonts w:hint="eastAsia"/>
          <w:bCs/>
        </w:rPr>
        <w:t>行政审批机关：</w:t>
      </w:r>
    </w:p>
    <w:p w:rsidR="00923268" w:rsidRPr="00330127" w:rsidRDefault="00923268" w:rsidP="00923268">
      <w:pPr>
        <w:rPr>
          <w:bCs/>
        </w:rPr>
      </w:pPr>
      <w:r w:rsidRPr="00330127">
        <w:rPr>
          <w:rFonts w:hint="eastAsia"/>
          <w:bCs/>
        </w:rPr>
        <w:t>（盖章）</w:t>
      </w:r>
      <w:r w:rsidRPr="00330127">
        <w:rPr>
          <w:rFonts w:hint="eastAsia"/>
          <w:bCs/>
        </w:rPr>
        <w:t xml:space="preserve">  </w:t>
      </w:r>
    </w:p>
    <w:p w:rsidR="00923268" w:rsidRPr="00330127" w:rsidRDefault="00923268" w:rsidP="00923268">
      <w:pPr>
        <w:rPr>
          <w:bCs/>
        </w:rPr>
      </w:pPr>
      <w:r w:rsidRPr="00330127">
        <w:rPr>
          <w:rFonts w:hint="eastAsia"/>
          <w:bCs/>
        </w:rPr>
        <w:t xml:space="preserve">                        </w:t>
      </w:r>
      <w:r w:rsidRPr="00330127">
        <w:rPr>
          <w:rFonts w:hint="eastAsia"/>
          <w:bCs/>
        </w:rPr>
        <w:t>年</w:t>
      </w:r>
      <w:r w:rsidRPr="00330127">
        <w:rPr>
          <w:rFonts w:hint="eastAsia"/>
          <w:bCs/>
        </w:rPr>
        <w:t xml:space="preserve">   </w:t>
      </w:r>
      <w:r w:rsidRPr="00330127">
        <w:rPr>
          <w:rFonts w:hint="eastAsia"/>
          <w:bCs/>
        </w:rPr>
        <w:t>月</w:t>
      </w:r>
      <w:r w:rsidRPr="00330127">
        <w:rPr>
          <w:rFonts w:hint="eastAsia"/>
          <w:bCs/>
        </w:rPr>
        <w:t xml:space="preserve">   </w:t>
      </w:r>
      <w:r w:rsidRPr="00330127">
        <w:rPr>
          <w:rFonts w:hint="eastAsia"/>
          <w:bCs/>
        </w:rPr>
        <w:t>日</w:t>
      </w:r>
    </w:p>
    <w:p w:rsidR="00923268" w:rsidRDefault="00923268" w:rsidP="00923268">
      <w:pPr>
        <w:rPr>
          <w:rFonts w:hint="eastAsia"/>
          <w:bCs/>
        </w:rPr>
      </w:pPr>
    </w:p>
    <w:p w:rsidR="00923268" w:rsidRPr="00330127" w:rsidRDefault="00923268" w:rsidP="00923268">
      <w:pPr>
        <w:rPr>
          <w:bCs/>
        </w:rPr>
      </w:pPr>
      <w:r w:rsidRPr="00330127">
        <w:rPr>
          <w:rFonts w:hint="eastAsia"/>
          <w:bCs/>
        </w:rPr>
        <w:t>附件</w:t>
      </w:r>
      <w:r w:rsidRPr="00330127">
        <w:rPr>
          <w:rFonts w:hint="eastAsia"/>
          <w:bCs/>
        </w:rPr>
        <w:t>2</w:t>
      </w:r>
      <w:r w:rsidRPr="00330127">
        <w:rPr>
          <w:rFonts w:hint="eastAsia"/>
          <w:bCs/>
        </w:rPr>
        <w:t>：</w:t>
      </w:r>
    </w:p>
    <w:p w:rsidR="00923268" w:rsidRPr="00330127" w:rsidRDefault="00923268" w:rsidP="00923268">
      <w:pPr>
        <w:rPr>
          <w:bCs/>
        </w:rPr>
      </w:pPr>
    </w:p>
    <w:p w:rsidR="00923268" w:rsidRPr="00330127" w:rsidRDefault="00923268" w:rsidP="00923268">
      <w:pPr>
        <w:jc w:val="center"/>
        <w:rPr>
          <w:b/>
          <w:bCs/>
        </w:rPr>
      </w:pPr>
      <w:r w:rsidRPr="00330127">
        <w:rPr>
          <w:rFonts w:hint="eastAsia"/>
          <w:b/>
          <w:bCs/>
        </w:rPr>
        <w:t>全国食品相关产品生产许可证申请单</w:t>
      </w:r>
    </w:p>
    <w:p w:rsidR="00923268" w:rsidRPr="00330127" w:rsidRDefault="00923268" w:rsidP="00923268">
      <w:pPr>
        <w:rPr>
          <w:bCs/>
        </w:rPr>
      </w:pPr>
    </w:p>
    <w:tbl>
      <w:tblPr>
        <w:tblW w:w="9561" w:type="dxa"/>
        <w:jc w:val="center"/>
        <w:tblBorders>
          <w:top w:val="single" w:sz="12" w:space="0" w:color="auto"/>
          <w:left w:val="single" w:sz="12" w:space="0" w:color="auto"/>
          <w:bottom w:val="single" w:sz="12" w:space="0" w:color="auto"/>
          <w:right w:val="single" w:sz="12" w:space="0" w:color="auto"/>
        </w:tblBorders>
        <w:tblLayout w:type="fixed"/>
        <w:tblLook w:val="0000"/>
      </w:tblPr>
      <w:tblGrid>
        <w:gridCol w:w="2319"/>
        <w:gridCol w:w="2424"/>
        <w:gridCol w:w="565"/>
        <w:gridCol w:w="2171"/>
        <w:gridCol w:w="21"/>
        <w:gridCol w:w="2061"/>
      </w:tblGrid>
      <w:tr w:rsidR="00923268" w:rsidRPr="00330127" w:rsidTr="00B21D26">
        <w:trPr>
          <w:trHeight w:hRule="exact" w:val="576"/>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企业名称（签章）</w:t>
            </w:r>
          </w:p>
        </w:tc>
        <w:tc>
          <w:tcPr>
            <w:tcW w:w="2989"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c>
          <w:tcPr>
            <w:tcW w:w="2192"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统一社会信用代码</w:t>
            </w:r>
          </w:p>
        </w:tc>
        <w:tc>
          <w:tcPr>
            <w:tcW w:w="2061"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hRule="exact" w:val="406"/>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住</w:t>
            </w:r>
            <w:r w:rsidRPr="00330127">
              <w:rPr>
                <w:rFonts w:hint="eastAsia"/>
                <w:bCs/>
              </w:rPr>
              <w:t xml:space="preserve">    </w:t>
            </w:r>
            <w:r w:rsidRPr="00330127">
              <w:rPr>
                <w:rFonts w:hint="eastAsia"/>
                <w:bCs/>
              </w:rPr>
              <w:t>所</w:t>
            </w:r>
          </w:p>
        </w:tc>
        <w:tc>
          <w:tcPr>
            <w:tcW w:w="7242" w:type="dxa"/>
            <w:gridSpan w:val="5"/>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 </w:t>
            </w:r>
          </w:p>
        </w:tc>
      </w:tr>
      <w:tr w:rsidR="00923268" w:rsidRPr="00330127" w:rsidTr="00B21D26">
        <w:trPr>
          <w:trHeight w:hRule="exact" w:val="547"/>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生产地址</w:t>
            </w:r>
          </w:p>
        </w:tc>
        <w:tc>
          <w:tcPr>
            <w:tcW w:w="7242" w:type="dxa"/>
            <w:gridSpan w:val="5"/>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省</w:t>
            </w:r>
            <w:r w:rsidRPr="00330127">
              <w:rPr>
                <w:rFonts w:hint="eastAsia"/>
                <w:bCs/>
              </w:rPr>
              <w:t xml:space="preserve">    </w:t>
            </w:r>
            <w:r w:rsidRPr="00330127">
              <w:rPr>
                <w:rFonts w:hint="eastAsia"/>
                <w:bCs/>
              </w:rPr>
              <w:t>市</w:t>
            </w:r>
            <w:r w:rsidRPr="00330127">
              <w:rPr>
                <w:rFonts w:hint="eastAsia"/>
                <w:bCs/>
              </w:rPr>
              <w:t>(</w:t>
            </w:r>
            <w:r w:rsidRPr="00330127">
              <w:rPr>
                <w:rFonts w:hint="eastAsia"/>
                <w:bCs/>
              </w:rPr>
              <w:t>地</w:t>
            </w:r>
            <w:r w:rsidRPr="00330127">
              <w:rPr>
                <w:rFonts w:hint="eastAsia"/>
                <w:bCs/>
              </w:rPr>
              <w:t xml:space="preserve">)   </w:t>
            </w:r>
            <w:r w:rsidRPr="00330127">
              <w:rPr>
                <w:rFonts w:hint="eastAsia"/>
                <w:bCs/>
              </w:rPr>
              <w:t>区</w:t>
            </w:r>
            <w:r w:rsidRPr="00330127">
              <w:rPr>
                <w:rFonts w:hint="eastAsia"/>
                <w:bCs/>
              </w:rPr>
              <w:t>(</w:t>
            </w:r>
            <w:r w:rsidRPr="00330127">
              <w:rPr>
                <w:rFonts w:hint="eastAsia"/>
                <w:bCs/>
              </w:rPr>
              <w:t>县</w:t>
            </w:r>
            <w:r w:rsidRPr="00330127">
              <w:rPr>
                <w:rFonts w:hint="eastAsia"/>
                <w:bCs/>
              </w:rPr>
              <w:t xml:space="preserve">)  </w:t>
            </w:r>
            <w:r w:rsidRPr="00330127">
              <w:rPr>
                <w:rFonts w:hint="eastAsia"/>
                <w:bCs/>
              </w:rPr>
              <w:t>乡</w:t>
            </w:r>
            <w:r w:rsidRPr="00330127">
              <w:rPr>
                <w:rFonts w:hint="eastAsia"/>
                <w:bCs/>
              </w:rPr>
              <w:t>(</w:t>
            </w:r>
            <w:r w:rsidRPr="00330127">
              <w:rPr>
                <w:rFonts w:hint="eastAsia"/>
                <w:bCs/>
              </w:rPr>
              <w:t>镇</w:t>
            </w:r>
            <w:r w:rsidRPr="00330127">
              <w:rPr>
                <w:rFonts w:hint="eastAsia"/>
                <w:bCs/>
              </w:rPr>
              <w:t xml:space="preserve">)   </w:t>
            </w:r>
            <w:r w:rsidRPr="00330127">
              <w:rPr>
                <w:rFonts w:hint="eastAsia"/>
                <w:bCs/>
              </w:rPr>
              <w:t>路</w:t>
            </w:r>
            <w:r w:rsidRPr="00330127">
              <w:rPr>
                <w:rFonts w:hint="eastAsia"/>
                <w:bCs/>
              </w:rPr>
              <w:t>(</w:t>
            </w:r>
            <w:r w:rsidRPr="00330127">
              <w:rPr>
                <w:rFonts w:hint="eastAsia"/>
                <w:bCs/>
              </w:rPr>
              <w:t>街道</w:t>
            </w:r>
            <w:r w:rsidRPr="00330127">
              <w:rPr>
                <w:rFonts w:hint="eastAsia"/>
                <w:bCs/>
              </w:rPr>
              <w:t xml:space="preserve">)   </w:t>
            </w:r>
            <w:r w:rsidRPr="00330127">
              <w:rPr>
                <w:rFonts w:hint="eastAsia"/>
                <w:bCs/>
              </w:rPr>
              <w:t>号</w:t>
            </w:r>
          </w:p>
        </w:tc>
      </w:tr>
      <w:tr w:rsidR="00923268" w:rsidRPr="00330127" w:rsidTr="00B21D26">
        <w:trPr>
          <w:trHeight w:hRule="exact" w:val="426"/>
          <w:jc w:val="center"/>
        </w:trPr>
        <w:tc>
          <w:tcPr>
            <w:tcW w:w="2319" w:type="dxa"/>
            <w:vMerge w:val="restart"/>
            <w:tcBorders>
              <w:top w:val="single" w:sz="6" w:space="0" w:color="auto"/>
              <w:left w:val="single" w:sz="6" w:space="0" w:color="auto"/>
              <w:right w:val="single" w:sz="6" w:space="0" w:color="auto"/>
            </w:tcBorders>
            <w:vAlign w:val="center"/>
          </w:tcPr>
          <w:p w:rsidR="00923268" w:rsidRPr="00330127" w:rsidRDefault="00923268" w:rsidP="00B21D26">
            <w:pPr>
              <w:rPr>
                <w:bCs/>
              </w:rPr>
            </w:pPr>
            <w:r w:rsidRPr="00330127">
              <w:rPr>
                <w:rFonts w:hint="eastAsia"/>
                <w:bCs/>
              </w:rPr>
              <w:t>法定代表人</w:t>
            </w:r>
          </w:p>
          <w:p w:rsidR="00923268" w:rsidRPr="00330127" w:rsidRDefault="00923268" w:rsidP="00B21D26">
            <w:pPr>
              <w:rPr>
                <w:bCs/>
              </w:rPr>
            </w:pPr>
            <w:r w:rsidRPr="00330127">
              <w:rPr>
                <w:rFonts w:hint="eastAsia"/>
                <w:bCs/>
              </w:rPr>
              <w:t>或企业负责人</w:t>
            </w:r>
          </w:p>
        </w:tc>
        <w:tc>
          <w:tcPr>
            <w:tcW w:w="2424" w:type="dxa"/>
            <w:vMerge w:val="restart"/>
            <w:tcBorders>
              <w:top w:val="single" w:sz="6" w:space="0" w:color="auto"/>
              <w:left w:val="single" w:sz="6" w:space="0" w:color="auto"/>
              <w:right w:val="single" w:sz="6" w:space="0" w:color="auto"/>
            </w:tcBorders>
            <w:vAlign w:val="center"/>
          </w:tcPr>
          <w:p w:rsidR="00923268" w:rsidRPr="00330127" w:rsidRDefault="00923268" w:rsidP="00B21D26">
            <w:pPr>
              <w:rPr>
                <w:bCs/>
              </w:rPr>
            </w:pPr>
          </w:p>
        </w:tc>
        <w:tc>
          <w:tcPr>
            <w:tcW w:w="2736"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身份证号码</w:t>
            </w:r>
          </w:p>
        </w:tc>
        <w:tc>
          <w:tcPr>
            <w:tcW w:w="2082"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hRule="exact" w:val="420"/>
          <w:jc w:val="center"/>
        </w:trPr>
        <w:tc>
          <w:tcPr>
            <w:tcW w:w="2319" w:type="dxa"/>
            <w:vMerge/>
            <w:tcBorders>
              <w:left w:val="single" w:sz="6" w:space="0" w:color="auto"/>
              <w:bottom w:val="single" w:sz="6" w:space="0" w:color="auto"/>
              <w:right w:val="single" w:sz="6" w:space="0" w:color="auto"/>
            </w:tcBorders>
            <w:vAlign w:val="center"/>
          </w:tcPr>
          <w:p w:rsidR="00923268" w:rsidRPr="00330127" w:rsidRDefault="00923268" w:rsidP="00B21D26">
            <w:pPr>
              <w:rPr>
                <w:bCs/>
              </w:rPr>
            </w:pPr>
          </w:p>
        </w:tc>
        <w:tc>
          <w:tcPr>
            <w:tcW w:w="2424" w:type="dxa"/>
            <w:vMerge/>
            <w:tcBorders>
              <w:left w:val="single" w:sz="6" w:space="0" w:color="auto"/>
              <w:bottom w:val="single" w:sz="6" w:space="0" w:color="auto"/>
              <w:right w:val="single" w:sz="6" w:space="0" w:color="auto"/>
            </w:tcBorders>
            <w:vAlign w:val="center"/>
          </w:tcPr>
          <w:p w:rsidR="00923268" w:rsidRPr="00330127" w:rsidRDefault="00923268" w:rsidP="00B21D26">
            <w:pPr>
              <w:rPr>
                <w:bCs/>
              </w:rPr>
            </w:pPr>
          </w:p>
        </w:tc>
        <w:tc>
          <w:tcPr>
            <w:tcW w:w="2736"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联系电话</w:t>
            </w:r>
          </w:p>
        </w:tc>
        <w:tc>
          <w:tcPr>
            <w:tcW w:w="2082"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val="393"/>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企业联系人</w:t>
            </w:r>
          </w:p>
        </w:tc>
        <w:tc>
          <w:tcPr>
            <w:tcW w:w="2424"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c>
          <w:tcPr>
            <w:tcW w:w="2736"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联系电话</w:t>
            </w:r>
          </w:p>
        </w:tc>
        <w:tc>
          <w:tcPr>
            <w:tcW w:w="2082" w:type="dxa"/>
            <w:gridSpan w:val="2"/>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val="464"/>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原生产许可证编号</w:t>
            </w:r>
          </w:p>
          <w:p w:rsidR="00923268" w:rsidRPr="00330127" w:rsidRDefault="00923268" w:rsidP="00B21D26">
            <w:pPr>
              <w:rPr>
                <w:bCs/>
              </w:rPr>
            </w:pPr>
            <w:r w:rsidRPr="00330127">
              <w:rPr>
                <w:rFonts w:hint="eastAsia"/>
                <w:bCs/>
              </w:rPr>
              <w:t>(</w:t>
            </w:r>
            <w:r w:rsidRPr="00330127">
              <w:rPr>
                <w:rFonts w:hint="eastAsia"/>
                <w:bCs/>
              </w:rPr>
              <w:t>申请发证不需填写</w:t>
            </w:r>
            <w:r w:rsidRPr="00330127">
              <w:rPr>
                <w:rFonts w:hint="eastAsia"/>
                <w:bCs/>
              </w:rPr>
              <w:t>)</w:t>
            </w:r>
          </w:p>
        </w:tc>
        <w:tc>
          <w:tcPr>
            <w:tcW w:w="2424"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c>
          <w:tcPr>
            <w:tcW w:w="2736" w:type="dxa"/>
            <w:gridSpan w:val="2"/>
            <w:tcBorders>
              <w:top w:val="single" w:sz="6" w:space="0" w:color="auto"/>
              <w:left w:val="single" w:sz="6" w:space="0" w:color="auto"/>
              <w:right w:val="single" w:sz="6" w:space="0" w:color="auto"/>
            </w:tcBorders>
            <w:vAlign w:val="center"/>
          </w:tcPr>
          <w:p w:rsidR="00923268" w:rsidRPr="00330127" w:rsidRDefault="00923268" w:rsidP="00B21D26">
            <w:pPr>
              <w:rPr>
                <w:bCs/>
              </w:rPr>
            </w:pPr>
            <w:r w:rsidRPr="00330127">
              <w:rPr>
                <w:rFonts w:hint="eastAsia"/>
                <w:bCs/>
              </w:rPr>
              <w:t>原生产许可证有效期</w:t>
            </w:r>
          </w:p>
          <w:p w:rsidR="00923268" w:rsidRPr="00330127" w:rsidRDefault="00923268" w:rsidP="00B21D26">
            <w:pPr>
              <w:rPr>
                <w:bCs/>
              </w:rPr>
            </w:pPr>
            <w:r w:rsidRPr="00330127">
              <w:rPr>
                <w:rFonts w:hint="eastAsia"/>
                <w:bCs/>
              </w:rPr>
              <w:t>(</w:t>
            </w:r>
            <w:r w:rsidRPr="00330127">
              <w:rPr>
                <w:rFonts w:hint="eastAsia"/>
                <w:bCs/>
              </w:rPr>
              <w:t>申请发证不需填写</w:t>
            </w:r>
            <w:r w:rsidRPr="00330127">
              <w:rPr>
                <w:rFonts w:hint="eastAsia"/>
                <w:bCs/>
              </w:rPr>
              <w:t>)</w:t>
            </w:r>
          </w:p>
        </w:tc>
        <w:tc>
          <w:tcPr>
            <w:tcW w:w="2082" w:type="dxa"/>
            <w:gridSpan w:val="2"/>
            <w:tcBorders>
              <w:top w:val="single" w:sz="6" w:space="0" w:color="auto"/>
              <w:left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hRule="exact" w:val="651"/>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申请类别</w:t>
            </w:r>
          </w:p>
        </w:tc>
        <w:tc>
          <w:tcPr>
            <w:tcW w:w="7242" w:type="dxa"/>
            <w:gridSpan w:val="5"/>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发证□</w:t>
            </w:r>
            <w:r w:rsidRPr="00330127">
              <w:rPr>
                <w:rFonts w:hint="eastAsia"/>
                <w:bCs/>
              </w:rPr>
              <w:t xml:space="preserve">  </w:t>
            </w:r>
            <w:r w:rsidRPr="00330127">
              <w:rPr>
                <w:rFonts w:hint="eastAsia"/>
                <w:bCs/>
              </w:rPr>
              <w:t>延续□</w:t>
            </w:r>
            <w:r w:rsidRPr="00330127">
              <w:rPr>
                <w:rFonts w:hint="eastAsia"/>
                <w:bCs/>
              </w:rPr>
              <w:t xml:space="preserve">  </w:t>
            </w:r>
            <w:r w:rsidRPr="00330127">
              <w:rPr>
                <w:rFonts w:hint="eastAsia"/>
                <w:bCs/>
              </w:rPr>
              <w:t>变更□</w:t>
            </w:r>
            <w:r w:rsidRPr="00330127">
              <w:rPr>
                <w:rFonts w:hint="eastAsia"/>
                <w:bCs/>
              </w:rPr>
              <w:t xml:space="preserve"> </w:t>
            </w:r>
          </w:p>
        </w:tc>
      </w:tr>
      <w:tr w:rsidR="00923268" w:rsidRPr="00330127" w:rsidTr="00B21D26">
        <w:trPr>
          <w:trHeight w:hRule="exact" w:val="2007"/>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申请产品范围</w:t>
            </w:r>
          </w:p>
          <w:p w:rsidR="00923268" w:rsidRPr="00330127" w:rsidRDefault="00923268" w:rsidP="00B21D26">
            <w:pPr>
              <w:rPr>
                <w:bCs/>
              </w:rPr>
            </w:pPr>
            <w:r w:rsidRPr="00330127">
              <w:rPr>
                <w:rFonts w:hint="eastAsia"/>
                <w:bCs/>
              </w:rPr>
              <w:t>（依据相关产品实施细则填写）</w:t>
            </w:r>
          </w:p>
        </w:tc>
        <w:tc>
          <w:tcPr>
            <w:tcW w:w="7242" w:type="dxa"/>
            <w:gridSpan w:val="5"/>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hRule="exact" w:val="2830"/>
          <w:jc w:val="center"/>
        </w:trPr>
        <w:tc>
          <w:tcPr>
            <w:tcW w:w="2319" w:type="dxa"/>
            <w:tcBorders>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lastRenderedPageBreak/>
              <w:t>申请变更事项</w:t>
            </w:r>
          </w:p>
          <w:p w:rsidR="00923268" w:rsidRPr="00330127" w:rsidRDefault="00923268" w:rsidP="00B21D26">
            <w:pPr>
              <w:rPr>
                <w:bCs/>
              </w:rPr>
            </w:pPr>
            <w:r w:rsidRPr="00330127">
              <w:rPr>
                <w:rFonts w:hint="eastAsia"/>
                <w:bCs/>
              </w:rPr>
              <w:t>（</w:t>
            </w:r>
            <w:proofErr w:type="gramStart"/>
            <w:r w:rsidRPr="00330127">
              <w:rPr>
                <w:rFonts w:hint="eastAsia"/>
                <w:bCs/>
              </w:rPr>
              <w:t>含迁址</w:t>
            </w:r>
            <w:proofErr w:type="gramEnd"/>
            <w:r w:rsidRPr="00330127">
              <w:rPr>
                <w:rFonts w:hint="eastAsia"/>
                <w:bCs/>
              </w:rPr>
              <w:t>、增减生产场点、名称变更、重要生产工艺和技术、关键生产设备和检验设备发生变化情况）</w:t>
            </w:r>
          </w:p>
        </w:tc>
        <w:tc>
          <w:tcPr>
            <w:tcW w:w="7242" w:type="dxa"/>
            <w:gridSpan w:val="5"/>
            <w:tcBorders>
              <w:left w:val="single" w:sz="6" w:space="0" w:color="auto"/>
              <w:bottom w:val="single" w:sz="6" w:space="0" w:color="auto"/>
              <w:right w:val="single" w:sz="6" w:space="0" w:color="auto"/>
            </w:tcBorders>
            <w:vAlign w:val="center"/>
          </w:tcPr>
          <w:p w:rsidR="00923268" w:rsidRPr="00330127" w:rsidRDefault="00923268" w:rsidP="00B21D26">
            <w:pPr>
              <w:rPr>
                <w:bCs/>
              </w:rPr>
            </w:pPr>
          </w:p>
        </w:tc>
      </w:tr>
      <w:tr w:rsidR="00923268" w:rsidRPr="00330127" w:rsidTr="00B21D26">
        <w:trPr>
          <w:trHeight w:hRule="exact" w:val="1323"/>
          <w:jc w:val="center"/>
        </w:trPr>
        <w:tc>
          <w:tcPr>
            <w:tcW w:w="2319" w:type="dxa"/>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r w:rsidRPr="00330127">
              <w:rPr>
                <w:rFonts w:hint="eastAsia"/>
                <w:bCs/>
              </w:rPr>
              <w:t>其它需说明事项</w:t>
            </w:r>
          </w:p>
        </w:tc>
        <w:tc>
          <w:tcPr>
            <w:tcW w:w="7242" w:type="dxa"/>
            <w:gridSpan w:val="5"/>
            <w:tcBorders>
              <w:top w:val="single" w:sz="6" w:space="0" w:color="auto"/>
              <w:left w:val="single" w:sz="6" w:space="0" w:color="auto"/>
              <w:bottom w:val="single" w:sz="6" w:space="0" w:color="auto"/>
              <w:right w:val="single" w:sz="6" w:space="0" w:color="auto"/>
            </w:tcBorders>
            <w:vAlign w:val="center"/>
          </w:tcPr>
          <w:p w:rsidR="00923268" w:rsidRPr="00330127" w:rsidRDefault="00923268" w:rsidP="00B21D26">
            <w:pPr>
              <w:rPr>
                <w:bCs/>
              </w:rPr>
            </w:pPr>
          </w:p>
        </w:tc>
      </w:tr>
    </w:tbl>
    <w:p w:rsidR="00923268" w:rsidRPr="00330127" w:rsidRDefault="00923268" w:rsidP="00923268">
      <w:pPr>
        <w:rPr>
          <w:bCs/>
        </w:rPr>
      </w:pPr>
      <w:r w:rsidRPr="00330127">
        <w:rPr>
          <w:rFonts w:hint="eastAsia"/>
          <w:bCs/>
        </w:rPr>
        <w:t>注：委托代理人申请告知承诺行政审批的，需要同时出具合法有效的委托书</w:t>
      </w:r>
    </w:p>
    <w:p w:rsidR="00BE0F31" w:rsidRPr="00923268" w:rsidRDefault="00BE0F31"/>
    <w:sectPr w:rsidR="00BE0F31" w:rsidRPr="00923268" w:rsidSect="00BE0F3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3268"/>
    <w:rsid w:val="00923268"/>
    <w:rsid w:val="00BE0F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268"/>
    <w:pPr>
      <w:widowControl w:val="0"/>
      <w:jc w:val="both"/>
    </w:pPr>
    <w:rPr>
      <w:rFonts w:ascii="Calibri" w:eastAsia="宋体" w:hAnsi="Calibri" w:cs="黑体"/>
    </w:rPr>
  </w:style>
  <w:style w:type="paragraph" w:styleId="1">
    <w:name w:val="heading 1"/>
    <w:basedOn w:val="a"/>
    <w:next w:val="a"/>
    <w:link w:val="1Char"/>
    <w:uiPriority w:val="99"/>
    <w:qFormat/>
    <w:rsid w:val="009232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923268"/>
    <w:rPr>
      <w:rFonts w:ascii="Calibri" w:eastAsia="宋体" w:hAnsi="Calibri" w:cs="黑体"/>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405</Words>
  <Characters>2314</Characters>
  <Application>Microsoft Office Word</Application>
  <DocSecurity>0</DocSecurity>
  <Lines>19</Lines>
  <Paragraphs>5</Paragraphs>
  <ScaleCrop>false</ScaleCrop>
  <Company>SGS</Company>
  <LinksUpToDate>false</LinksUpToDate>
  <CharactersWithSpaces>2714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李荣</dc:creator>
  <cp:lastModifiedBy>李荣</cp:lastModifiedBy>
  <cp:revision>1</cp:revision>
  <dcterms:created xsi:type="dcterms:W3CDTF">2019-08-23T07:58:00Z</dcterms:created>
  <dcterms:modified xsi:type="dcterms:W3CDTF">2019-08-23T07:58:00Z</dcterms:modified>
</cp:coreProperties>
</file>